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F5" w:rsidRDefault="002775F5" w:rsidP="002775F5">
      <w:pPr>
        <w:ind w:right="-625"/>
        <w:jc w:val="center"/>
      </w:pPr>
    </w:p>
    <w:p w:rsidR="002775F5" w:rsidRDefault="002775F5" w:rsidP="002775F5">
      <w:pPr>
        <w:ind w:right="-625"/>
        <w:jc w:val="center"/>
      </w:pPr>
    </w:p>
    <w:p w:rsidR="002775F5" w:rsidRDefault="002775F5" w:rsidP="002775F5">
      <w:pPr>
        <w:ind w:right="-625"/>
        <w:jc w:val="center"/>
      </w:pPr>
    </w:p>
    <w:p w:rsidR="00F27449" w:rsidRDefault="00F27449" w:rsidP="00F27449">
      <w:pPr>
        <w:tabs>
          <w:tab w:val="left" w:pos="1418"/>
        </w:tabs>
        <w:jc w:val="both"/>
        <w:rPr>
          <w:rFonts w:ascii="Arial" w:hAnsi="Arial" w:cs="Arial"/>
          <w:sz w:val="28"/>
          <w:szCs w:val="28"/>
        </w:rPr>
      </w:pPr>
    </w:p>
    <w:p w:rsidR="00F27449" w:rsidRDefault="00F27449" w:rsidP="00F27449">
      <w:pPr>
        <w:framePr w:h="1037" w:hSpace="10080" w:vSpace="58" w:wrap="notBeside" w:vAnchor="text" w:hAnchor="page" w:x="5662" w:y="1"/>
        <w:rPr>
          <w:szCs w:val="20"/>
        </w:rPr>
      </w:pPr>
    </w:p>
    <w:p w:rsidR="00F27449" w:rsidRPr="00A202A5" w:rsidRDefault="00F27449" w:rsidP="00F27449">
      <w:pPr>
        <w:tabs>
          <w:tab w:val="left" w:pos="615"/>
          <w:tab w:val="center" w:pos="4677"/>
        </w:tabs>
        <w:jc w:val="center"/>
        <w:rPr>
          <w:rFonts w:ascii="Arial" w:hAnsi="Arial" w:cs="Arial"/>
          <w:sz w:val="16"/>
          <w:szCs w:val="16"/>
        </w:rPr>
      </w:pPr>
    </w:p>
    <w:p w:rsidR="00F27449" w:rsidRPr="000F6901" w:rsidRDefault="00F27449" w:rsidP="00F27449"/>
    <w:p w:rsidR="00DB65E4" w:rsidRDefault="00DB65E4" w:rsidP="00DB65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kern w:val="1"/>
          <w:sz w:val="28"/>
          <w:szCs w:val="28"/>
          <w:lang w:eastAsia="ru-RU"/>
        </w:rPr>
      </w:pPr>
    </w:p>
    <w:p w:rsidR="00DB65E4" w:rsidRPr="00D770F9" w:rsidRDefault="00E341CF" w:rsidP="00DB65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kern w:val="7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i/>
          <w:kern w:val="1"/>
          <w:sz w:val="28"/>
          <w:szCs w:val="28"/>
          <w:lang w:eastAsia="ru-RU"/>
        </w:rPr>
        <w:t xml:space="preserve">                 </w:t>
      </w:r>
      <w:r w:rsidR="00DB65E4" w:rsidRPr="00D770F9">
        <w:rPr>
          <w:rFonts w:ascii="Times New Roman" w:eastAsia="Lucida Sans Unicode" w:hAnsi="Times New Roman" w:cs="Times New Roman"/>
          <w:b/>
          <w:bCs/>
          <w:kern w:val="1"/>
          <w:sz w:val="72"/>
          <w:szCs w:val="72"/>
          <w:lang w:eastAsia="ru-RU"/>
        </w:rPr>
        <w:t xml:space="preserve"> </w:t>
      </w:r>
      <w:r w:rsidR="00DB65E4" w:rsidRPr="00D770F9">
        <w:rPr>
          <w:rFonts w:ascii="Times New Roman" w:eastAsia="Lucida Sans Unicode" w:hAnsi="Times New Roman" w:cs="Times New Roman"/>
          <w:b/>
          <w:bCs/>
          <w:i/>
          <w:kern w:val="72"/>
          <w:sz w:val="28"/>
          <w:szCs w:val="28"/>
          <w:lang w:eastAsia="ru-RU"/>
        </w:rPr>
        <w:t>РАБОЧАЯ  ПРОГРАММА</w:t>
      </w:r>
    </w:p>
    <w:p w:rsidR="00DB65E4" w:rsidRPr="00D770F9" w:rsidRDefault="00DB65E4" w:rsidP="00DB65E4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i/>
          <w:kern w:val="72"/>
          <w:sz w:val="28"/>
          <w:szCs w:val="28"/>
          <w:lang w:eastAsia="ru-RU"/>
        </w:rPr>
      </w:pPr>
      <w:r w:rsidRPr="00D770F9">
        <w:rPr>
          <w:rFonts w:ascii="Times New Roman" w:eastAsia="Lucida Sans Unicode" w:hAnsi="Times New Roman" w:cs="Times New Roman"/>
          <w:b/>
          <w:bCs/>
          <w:i/>
          <w:kern w:val="72"/>
          <w:sz w:val="28"/>
          <w:szCs w:val="28"/>
          <w:lang w:eastAsia="ru-RU"/>
        </w:rPr>
        <w:t xml:space="preserve">по </w:t>
      </w:r>
      <w:r>
        <w:rPr>
          <w:rFonts w:ascii="Times New Roman" w:eastAsia="Lucida Sans Unicode" w:hAnsi="Times New Roman" w:cs="Times New Roman"/>
          <w:b/>
          <w:i/>
          <w:kern w:val="72"/>
          <w:sz w:val="28"/>
          <w:szCs w:val="28"/>
          <w:lang w:eastAsia="ru-RU"/>
        </w:rPr>
        <w:t>изобразительному искусству</w:t>
      </w:r>
    </w:p>
    <w:p w:rsidR="00DB65E4" w:rsidRPr="00D770F9" w:rsidRDefault="00DB65E4" w:rsidP="00DB65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kern w:val="72"/>
          <w:sz w:val="28"/>
          <w:szCs w:val="28"/>
          <w:lang w:eastAsia="ru-RU"/>
        </w:rPr>
      </w:pPr>
    </w:p>
    <w:p w:rsidR="00DB65E4" w:rsidRPr="00D770F9" w:rsidRDefault="00DB65E4" w:rsidP="00DB65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 w:rsidRPr="00D770F9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 xml:space="preserve">для 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4А</w:t>
      </w:r>
      <w:r w:rsidRPr="00D770F9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 xml:space="preserve"> класса</w:t>
      </w:r>
    </w:p>
    <w:p w:rsidR="00DB65E4" w:rsidRPr="00D770F9" w:rsidRDefault="00DB65E4" w:rsidP="00DB65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на 2014 – 2015</w:t>
      </w:r>
      <w:r w:rsidRPr="00D770F9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 xml:space="preserve"> </w:t>
      </w:r>
      <w:proofErr w:type="spellStart"/>
      <w:r w:rsidRPr="00D770F9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уч</w:t>
      </w:r>
      <w:proofErr w:type="spellEnd"/>
      <w:r w:rsidRPr="00D770F9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.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 xml:space="preserve"> </w:t>
      </w:r>
      <w:r w:rsidRPr="00D770F9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г.</w:t>
      </w:r>
    </w:p>
    <w:p w:rsidR="00DB65E4" w:rsidRPr="00D770F9" w:rsidRDefault="00DB65E4" w:rsidP="00DB65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72"/>
          <w:szCs w:val="72"/>
          <w:lang w:eastAsia="ru-RU"/>
        </w:rPr>
      </w:pPr>
    </w:p>
    <w:p w:rsidR="00DB65E4" w:rsidRPr="00D770F9" w:rsidRDefault="00DB65E4" w:rsidP="00DB65E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 w:rsidRPr="00D770F9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Автор-составитель программы – </w:t>
      </w:r>
    </w:p>
    <w:p w:rsidR="00DB65E4" w:rsidRPr="00D770F9" w:rsidRDefault="00DB65E4" w:rsidP="00DB65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 w:rsidRPr="00D770F9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                                                               учитель начальных классов                                                   </w:t>
      </w:r>
    </w:p>
    <w:p w:rsidR="00DB65E4" w:rsidRPr="00D770F9" w:rsidRDefault="00DB65E4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 w:rsidRPr="00D770F9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>Алямова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А.Р.</w:t>
      </w:r>
    </w:p>
    <w:p w:rsidR="00DB65E4" w:rsidRPr="00D770F9" w:rsidRDefault="00DB65E4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 w:rsidRPr="00D770F9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                                     </w:t>
      </w:r>
    </w:p>
    <w:p w:rsidR="00DB65E4" w:rsidRPr="00D770F9" w:rsidRDefault="00DB65E4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 w:rsidRPr="00D770F9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               </w:t>
      </w:r>
    </w:p>
    <w:p w:rsidR="0046338F" w:rsidRDefault="00DB65E4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 w:rsidRPr="00D770F9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                                                                  </w:t>
      </w:r>
    </w:p>
    <w:p w:rsidR="0046338F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</w:p>
    <w:p w:rsidR="0046338F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</w:p>
    <w:p w:rsidR="0046338F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</w:p>
    <w:p w:rsidR="0046338F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</w:p>
    <w:p w:rsidR="0046338F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</w:p>
    <w:p w:rsidR="0046338F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</w:p>
    <w:p w:rsidR="0046338F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</w:p>
    <w:p w:rsidR="0046338F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</w:p>
    <w:p w:rsidR="0046338F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</w:p>
    <w:p w:rsidR="0046338F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                                                            </w:t>
      </w:r>
      <w:r w:rsidR="00DB65E4" w:rsidRPr="00D770F9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</w:t>
      </w:r>
    </w:p>
    <w:p w:rsidR="00DB65E4" w:rsidRPr="00D770F9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                                                            </w:t>
      </w:r>
      <w:r w:rsidR="00DB65E4" w:rsidRPr="00D770F9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>Москва</w:t>
      </w:r>
    </w:p>
    <w:p w:rsidR="0046338F" w:rsidRDefault="00DB65E4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 w:rsidRPr="00D770F9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             </w:t>
      </w:r>
    </w:p>
    <w:p w:rsidR="0046338F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</w:p>
    <w:p w:rsidR="00DB65E4" w:rsidRPr="001C0474" w:rsidRDefault="0046338F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                                                      </w:t>
      </w:r>
      <w:r w:rsidR="00DB65E4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       2014</w:t>
      </w:r>
    </w:p>
    <w:p w:rsidR="0046338F" w:rsidRDefault="0046338F" w:rsidP="00DB65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38F" w:rsidRDefault="0046338F" w:rsidP="00DB65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38F" w:rsidRDefault="0046338F" w:rsidP="00DB65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5E4" w:rsidRDefault="00F10810" w:rsidP="00DB65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DB65E4" w:rsidRPr="00641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306259" w:rsidRPr="00306259" w:rsidRDefault="00306259" w:rsidP="00DB65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адаптированных, основных образовательных программ для детей с умственной отсталостью.</w:t>
      </w:r>
    </w:p>
    <w:p w:rsidR="00306259" w:rsidRPr="00306259" w:rsidRDefault="00306259" w:rsidP="00DB65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адаптации положены рекомендации, данные в программе специальных (коррекционных) образовательных программ для школ VIII вида под редакцией В.В.Воронковой.</w:t>
      </w:r>
    </w:p>
    <w:p w:rsidR="00DB65E4" w:rsidRPr="002B7971" w:rsidRDefault="00DB65E4" w:rsidP="00DB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ребёнка, воспитанию у него положительных привычек и навыков.</w:t>
      </w:r>
    </w:p>
    <w:p w:rsidR="00DB65E4" w:rsidRPr="002B7971" w:rsidRDefault="00DB65E4" w:rsidP="00DB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курс по изобразительному искусству ставит следующие основные задачи:</w:t>
      </w:r>
    </w:p>
    <w:p w:rsidR="00DB65E4" w:rsidRPr="002B7971" w:rsidRDefault="00DB65E4" w:rsidP="00DB65E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коррекции недостатков познавательной деятельности школьников путём систематического и целенаправленного воспитания и развития у них правильного восприятия формы, конструкции величины, цвета предметов, их положения в пространстве;</w:t>
      </w:r>
    </w:p>
    <w:p w:rsidR="00DB65E4" w:rsidRPr="002B7971" w:rsidRDefault="00DB65E4" w:rsidP="00DB65E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в </w:t>
      </w:r>
      <w:proofErr w:type="gramStart"/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</w:t>
      </w:r>
      <w:proofErr w:type="gramEnd"/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признаки, устанавливать сходство и различие; </w:t>
      </w:r>
    </w:p>
    <w:p w:rsidR="00DB65E4" w:rsidRPr="002B7971" w:rsidRDefault="00DB65E4" w:rsidP="00DB65E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 учащихся аналитико-синтетической деятельности, умения сравнивать, обобщать;</w:t>
      </w:r>
    </w:p>
    <w:p w:rsidR="00DB65E4" w:rsidRPr="002B7971" w:rsidRDefault="00DB65E4" w:rsidP="00DB65E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задании и планировать свою работу, намечать последовательность выполнения рисунка;</w:t>
      </w:r>
    </w:p>
    <w:p w:rsidR="00DB65E4" w:rsidRPr="002B7971" w:rsidRDefault="00DB65E4" w:rsidP="00DB65E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исправлять недостатки моторики и совершенствовать зрительно-двигательную  координацию путём использования вариативных и многократно повторяющихся  графических действий с применением разнообразного изобразительного материала;</w:t>
      </w:r>
    </w:p>
    <w:p w:rsidR="00DB65E4" w:rsidRPr="002B7971" w:rsidRDefault="00DB65E4" w:rsidP="00DB65E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DB65E4" w:rsidRPr="002B7971" w:rsidRDefault="00DB65E4" w:rsidP="00DB65E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с отдельными произведениями изобразительного</w:t>
      </w:r>
      <w:proofErr w:type="gramStart"/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и народного искусства, воспитывать активное эмоционально-эстетическое отношение к ним;</w:t>
      </w:r>
    </w:p>
    <w:p w:rsidR="00DB65E4" w:rsidRPr="002B7971" w:rsidRDefault="00DB65E4" w:rsidP="00DB65E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речь, художественный вкус, интерес и любовь к изобразительной деятельности.</w:t>
      </w:r>
    </w:p>
    <w:p w:rsidR="00DB65E4" w:rsidRPr="002B7971" w:rsidRDefault="00DB65E4" w:rsidP="00DB65E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программой предусмотрены четыре вида занятий: - декоративное рисование</w:t>
      </w:r>
    </w:p>
    <w:p w:rsidR="00DB65E4" w:rsidRPr="002B7971" w:rsidRDefault="00DB65E4" w:rsidP="00DB65E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рисование с натуры</w:t>
      </w:r>
    </w:p>
    <w:p w:rsidR="00DB65E4" w:rsidRPr="002B7971" w:rsidRDefault="00DB65E4" w:rsidP="00DB65E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на темы</w:t>
      </w:r>
    </w:p>
    <w:p w:rsidR="00DB65E4" w:rsidRPr="002B7971" w:rsidRDefault="00DB65E4" w:rsidP="00DB65E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об изобразительном искусстве</w:t>
      </w:r>
    </w:p>
    <w:p w:rsidR="00DB65E4" w:rsidRDefault="00DB65E4" w:rsidP="00DB65E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5E4" w:rsidRPr="002B7971" w:rsidRDefault="00DB65E4" w:rsidP="00DB65E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Содержание программы  учебного курса </w:t>
      </w:r>
    </w:p>
    <w:p w:rsidR="00DB65E4" w:rsidRPr="002B7971" w:rsidRDefault="00DB65E4" w:rsidP="00DB65E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Изобразительное  искусство  в 4 классе (34 ч.)</w:t>
      </w:r>
    </w:p>
    <w:p w:rsidR="00DB65E4" w:rsidRPr="002B7971" w:rsidRDefault="00DB65E4" w:rsidP="00DB65E4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Рисование с натуры</w:t>
      </w:r>
    </w:p>
    <w:p w:rsidR="00DB65E4" w:rsidRPr="002B7971" w:rsidRDefault="00DB65E4" w:rsidP="00DB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детей анализировать объект изображения (определять форму, цвет и величину составных частей)»</w:t>
      </w:r>
      <w:proofErr w:type="gramStart"/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умения изображать объёмные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 пользоваться осевыми линиями при построении рисунка; подбирать соответствующие цвета для изображения предметов, передавая их объёмную форму элементарной светотенью.</w:t>
      </w:r>
    </w:p>
    <w:p w:rsidR="00DB65E4" w:rsidRPr="002B7971" w:rsidRDefault="00DB65E4" w:rsidP="00DB65E4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Декоративное рисование</w:t>
      </w:r>
    </w:p>
    <w:p w:rsidR="00DB65E4" w:rsidRPr="002B7971" w:rsidRDefault="00DB65E4" w:rsidP="00DB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в центре и по краям; пользоваться акварельными и гуашевыми красками; ровно заливать, соблюдая контуры, отдельные элементы орнамента; подбирать гармоничное сочетание цветов.</w:t>
      </w:r>
    </w:p>
    <w:p w:rsidR="00DB65E4" w:rsidRPr="002B7971" w:rsidRDefault="00DB65E4" w:rsidP="00DB65E4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Рисование на темы</w:t>
      </w:r>
    </w:p>
    <w:p w:rsidR="00DB65E4" w:rsidRPr="000B047F" w:rsidRDefault="00DB65E4" w:rsidP="00DB6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зрительные представления и умения передавать в рисунке свои впечатления от ранее увиденного; учить правильно, располагать изображения на листе бумаги, объединяя их общим замыслом.</w:t>
      </w:r>
    </w:p>
    <w:tbl>
      <w:tblPr>
        <w:tblW w:w="8880" w:type="dxa"/>
        <w:tblInd w:w="93" w:type="dxa"/>
        <w:tblLook w:val="04A0"/>
      </w:tblPr>
      <w:tblGrid>
        <w:gridCol w:w="500"/>
        <w:gridCol w:w="7420"/>
        <w:gridCol w:w="960"/>
      </w:tblGrid>
      <w:tr w:rsidR="00DB65E4" w:rsidRPr="002B7971" w:rsidTr="00834888">
        <w:trPr>
          <w:trHeight w:val="37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B5F" w:rsidRDefault="00FB6B5F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6B5F" w:rsidRDefault="00FB6B5F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6B5F" w:rsidRDefault="00FB6B5F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6B5F" w:rsidRDefault="00FB6B5F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6B5F" w:rsidRDefault="00FB6B5F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6B5F" w:rsidRDefault="00FB6B5F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6B5F" w:rsidRDefault="00FB6B5F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6B5F" w:rsidRDefault="00FB6B5F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6B5F" w:rsidRDefault="00FB6B5F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6B5F" w:rsidRDefault="00FB6B5F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0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Календарн</w:t>
            </w:r>
            <w:proofErr w:type="gramStart"/>
            <w:r w:rsidRPr="000B0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0B0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тематическое планирование по ИЗО</w:t>
            </w:r>
          </w:p>
        </w:tc>
      </w:tr>
      <w:tr w:rsidR="00DB65E4" w:rsidRPr="002B7971" w:rsidTr="00834888">
        <w:trPr>
          <w:trHeight w:val="3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 ЧЕТВЕРТЬ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 урока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овощей и 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листа дуба. Беседа по картинам.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ветки рябины.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узора в квадрате из растительных форм.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6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геометрического орнамента по предложенной учителем схеме – крышка для столика квадратной формы.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картинам. Рисование на тему «Строительство нового дома».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предметов цилиндрической формы.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«Сказочная избушка».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«Праздничный салют».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 урока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игрушки-грузовика.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игрушки-автобуса.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«Виды транспорта».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образцу геометрического орнамента в квадрате.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образцу пятиконечной звезды.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 расписной тарелки (новогодняя тематика)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тему: «Новогодняя ёлка».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5E4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 урока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рисование. Снежинка. Беседа по картинам.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раскладной пирамидки.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бумажного стаканчика.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вымпела с изображением ракеты.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рисование. Плакат «Полёт в космос».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игрушки-ракеты на машине.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игрушки-ракеты на машине. Беседа по картинам.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рисование. Листок календаря к празднику 8 Марта.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скворечника.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«Пришла весна».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B5F" w:rsidRDefault="00FB6B5F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IV ЧЕТВЕРТЬ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 урока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DB65E4" w:rsidRPr="002B7971" w:rsidTr="00834888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 расписного блюда (узор из ягод листьев).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тему: «Космический корабль в полете».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6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предметов из конструктора (игрушки, машины, часы и т.д.).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праздничной открытки «9 Мая».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натуры предметов симметричной формы (бабочка).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5E4" w:rsidRPr="002B7971" w:rsidTr="00834888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E4" w:rsidRPr="002B7971" w:rsidRDefault="00DB65E4" w:rsidP="0083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65E4" w:rsidRPr="002B7971" w:rsidRDefault="00DB65E4" w:rsidP="0083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тему: «Вот и лето пришло».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5E4" w:rsidRPr="002B7971" w:rsidRDefault="00DB65E4" w:rsidP="00F1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5E4" w:rsidRPr="002B7971" w:rsidRDefault="00DB65E4" w:rsidP="00DB65E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E4" w:rsidRDefault="00DB65E4" w:rsidP="00DB65E4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DB65E4" w:rsidRPr="002B7971" w:rsidRDefault="00DB65E4" w:rsidP="00DB65E4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B797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Основные требования к умениям учащихся</w:t>
      </w:r>
    </w:p>
    <w:p w:rsidR="00DB65E4" w:rsidRPr="002B7971" w:rsidRDefault="00DB65E4" w:rsidP="00DB65E4">
      <w:pPr>
        <w:ind w:left="36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B797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4 класса</w:t>
      </w:r>
    </w:p>
    <w:p w:rsidR="00DB65E4" w:rsidRPr="002B7971" w:rsidRDefault="00DB65E4" w:rsidP="00DB65E4">
      <w:pPr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2B7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DB65E4" w:rsidRPr="002B7971" w:rsidRDefault="00DB65E4" w:rsidP="00DB65E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определять величину изображения в зависимости от размера листа бумаги;</w:t>
      </w:r>
    </w:p>
    <w:p w:rsidR="00DB65E4" w:rsidRPr="002B7971" w:rsidRDefault="00DB65E4" w:rsidP="00DB65E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рисунке форму прямоугольных, цилиндрических, конических предметов в несложном пространственном положении;</w:t>
      </w:r>
    </w:p>
    <w:p w:rsidR="00DB65E4" w:rsidRPr="002B7971" w:rsidRDefault="00DB65E4" w:rsidP="00DB65E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осевые линии при построении рисунка симметричной формы;</w:t>
      </w:r>
    </w:p>
    <w:p w:rsidR="00DB65E4" w:rsidRPr="002B7971" w:rsidRDefault="00DB65E4" w:rsidP="00DB65E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объёмную форму предметов элементарной светотенью, пользуясь различной штриховкой </w:t>
      </w:r>
      <w:proofErr w:type="gramStart"/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косой, по форме);</w:t>
      </w:r>
    </w:p>
    <w:p w:rsidR="00DB65E4" w:rsidRPr="001C0474" w:rsidRDefault="00DB65E4" w:rsidP="00DB65E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и передавать в рисунке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изображаемых предметов  </w:t>
      </w:r>
    </w:p>
    <w:p w:rsidR="00DB65E4" w:rsidRPr="002B7971" w:rsidRDefault="00DB65E4" w:rsidP="00DB65E4">
      <w:pPr>
        <w:ind w:left="108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цветной карандаш, гуашь);</w:t>
      </w:r>
    </w:p>
    <w:p w:rsidR="00DB65E4" w:rsidRPr="002B7971" w:rsidRDefault="00DB65E4" w:rsidP="00DB65E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гуашевыми 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при рисовании орнаментов (</w:t>
      </w: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узоров);</w:t>
      </w:r>
    </w:p>
    <w:p w:rsidR="00DB65E4" w:rsidRPr="002B7971" w:rsidRDefault="00DB65E4" w:rsidP="00DB65E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свой рисунок и рисунок товарища </w:t>
      </w:r>
      <w:proofErr w:type="gramStart"/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вопросам учителя);</w:t>
      </w:r>
    </w:p>
    <w:p w:rsidR="00DB65E4" w:rsidRPr="002B7971" w:rsidRDefault="00DB65E4" w:rsidP="00DB65E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речи слова, обозначающие пространственные признаки и пространственные отношения предметов;</w:t>
      </w:r>
    </w:p>
    <w:p w:rsidR="00DB65E4" w:rsidRPr="002B7971" w:rsidRDefault="00DB65E4" w:rsidP="00DB65E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7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содержании и особенностях рассматриваемого произведения изобразительного искусства.</w:t>
      </w:r>
    </w:p>
    <w:p w:rsidR="00DB65E4" w:rsidRDefault="00DB65E4" w:rsidP="00DB65E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E4" w:rsidRDefault="00DB65E4" w:rsidP="00DB65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E4" w:rsidRDefault="00DB65E4" w:rsidP="00DB65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8C" w:rsidRPr="00421DD8" w:rsidRDefault="00241A8C" w:rsidP="00241A8C">
      <w:pPr>
        <w:pStyle w:val="10"/>
        <w:shd w:val="clear" w:color="auto" w:fill="auto"/>
        <w:spacing w:after="0" w:line="240" w:lineRule="auto"/>
        <w:ind w:left="3560" w:hanging="2660"/>
        <w:rPr>
          <w:rFonts w:ascii="Times New Roman" w:hAnsi="Times New Roman" w:cs="Times New Roman"/>
          <w:spacing w:val="0"/>
          <w:sz w:val="28"/>
          <w:szCs w:val="28"/>
        </w:rPr>
      </w:pPr>
      <w:r w:rsidRPr="00421DD8">
        <w:rPr>
          <w:rFonts w:ascii="Times New Roman" w:hAnsi="Times New Roman" w:cs="Times New Roman"/>
          <w:spacing w:val="0"/>
          <w:sz w:val="28"/>
          <w:szCs w:val="28"/>
        </w:rPr>
        <w:lastRenderedPageBreak/>
        <w:t>Критерии и нормы оценки знаний, умений и навыков обучающихся.</w:t>
      </w:r>
    </w:p>
    <w:p w:rsidR="00241A8C" w:rsidRPr="00421DD8" w:rsidRDefault="00241A8C" w:rsidP="00241A8C">
      <w:pPr>
        <w:pStyle w:val="10"/>
        <w:shd w:val="clear" w:color="auto" w:fill="auto"/>
        <w:spacing w:after="0" w:line="240" w:lineRule="auto"/>
        <w:ind w:left="356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241A8C" w:rsidRPr="00421DD8" w:rsidRDefault="00241A8C" w:rsidP="00241A8C">
      <w:pPr>
        <w:pStyle w:val="30"/>
        <w:shd w:val="clear" w:color="auto" w:fill="auto"/>
        <w:spacing w:before="0" w:after="604" w:line="240" w:lineRule="auto"/>
        <w:ind w:left="540" w:right="8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1DD8">
        <w:rPr>
          <w:rFonts w:ascii="Times New Roman" w:hAnsi="Times New Roman" w:cs="Times New Roman"/>
          <w:sz w:val="28"/>
          <w:szCs w:val="28"/>
        </w:rPr>
        <w:t>Знания и умения, учащихся по изобразительному искусству  оцениваются     по результатам выполнения практических заданий.</w:t>
      </w:r>
    </w:p>
    <w:p w:rsidR="00241A8C" w:rsidRPr="00421DD8" w:rsidRDefault="00241A8C" w:rsidP="00241A8C">
      <w:pPr>
        <w:pStyle w:val="30"/>
        <w:shd w:val="clear" w:color="auto" w:fill="auto"/>
        <w:spacing w:before="0" w:after="296" w:line="240" w:lineRule="auto"/>
        <w:ind w:left="480" w:right="600"/>
        <w:jc w:val="both"/>
        <w:rPr>
          <w:rFonts w:ascii="Times New Roman" w:hAnsi="Times New Roman" w:cs="Times New Roman"/>
          <w:sz w:val="28"/>
          <w:szCs w:val="28"/>
        </w:rPr>
      </w:pPr>
      <w:r w:rsidRPr="00421DD8">
        <w:rPr>
          <w:rFonts w:ascii="Times New Roman" w:hAnsi="Times New Roman" w:cs="Times New Roman"/>
          <w:b/>
          <w:sz w:val="28"/>
          <w:szCs w:val="28"/>
        </w:rPr>
        <w:t>Оценка «5</w:t>
      </w:r>
      <w:r w:rsidRPr="00421DD8">
        <w:rPr>
          <w:rFonts w:ascii="Times New Roman" w:hAnsi="Times New Roman" w:cs="Times New Roman"/>
          <w:sz w:val="28"/>
          <w:szCs w:val="28"/>
        </w:rPr>
        <w:t>» - выставляется за безошибочное и аккуратное выполнение          работы.</w:t>
      </w:r>
    </w:p>
    <w:p w:rsidR="00241A8C" w:rsidRPr="00421DD8" w:rsidRDefault="00241A8C" w:rsidP="00241A8C">
      <w:pPr>
        <w:pStyle w:val="30"/>
        <w:shd w:val="clear" w:color="auto" w:fill="auto"/>
        <w:spacing w:before="0" w:after="300" w:line="240" w:lineRule="auto"/>
        <w:ind w:left="480" w:right="260"/>
        <w:jc w:val="both"/>
        <w:rPr>
          <w:rFonts w:ascii="Times New Roman" w:hAnsi="Times New Roman" w:cs="Times New Roman"/>
          <w:sz w:val="28"/>
          <w:szCs w:val="28"/>
        </w:rPr>
      </w:pPr>
      <w:r w:rsidRPr="00421DD8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421DD8">
        <w:rPr>
          <w:rFonts w:ascii="Times New Roman" w:hAnsi="Times New Roman" w:cs="Times New Roman"/>
          <w:sz w:val="28"/>
          <w:szCs w:val="28"/>
        </w:rPr>
        <w:t xml:space="preserve"> -выставляется ученику за безошибочное и аккуратное              выполнение работы, но ученик допускает неточности в выполнении  работы.</w:t>
      </w:r>
    </w:p>
    <w:p w:rsidR="00241A8C" w:rsidRPr="00421DD8" w:rsidRDefault="00241A8C" w:rsidP="00241A8C">
      <w:pPr>
        <w:pStyle w:val="30"/>
        <w:shd w:val="clear" w:color="auto" w:fill="auto"/>
        <w:spacing w:before="0" w:after="0" w:line="240" w:lineRule="auto"/>
        <w:ind w:left="480" w:right="260"/>
        <w:jc w:val="both"/>
        <w:rPr>
          <w:rFonts w:ascii="Times New Roman" w:hAnsi="Times New Roman" w:cs="Times New Roman"/>
          <w:sz w:val="28"/>
          <w:szCs w:val="28"/>
        </w:rPr>
      </w:pPr>
      <w:r w:rsidRPr="00421DD8">
        <w:rPr>
          <w:rFonts w:ascii="Times New Roman" w:hAnsi="Times New Roman" w:cs="Times New Roman"/>
          <w:b/>
          <w:sz w:val="28"/>
          <w:szCs w:val="28"/>
        </w:rPr>
        <w:t>Оценка «3</w:t>
      </w:r>
      <w:r w:rsidRPr="00421DD8">
        <w:rPr>
          <w:rFonts w:ascii="Times New Roman" w:hAnsi="Times New Roman" w:cs="Times New Roman"/>
          <w:sz w:val="28"/>
          <w:szCs w:val="28"/>
        </w:rPr>
        <w:t>» - выставляется, ученику за неточности в выполнении работы   (восприятия формы, конструкции, величины, цвета предметов в пространстве) и требующая корректировку со стороны учителя.</w:t>
      </w:r>
    </w:p>
    <w:p w:rsidR="00241A8C" w:rsidRPr="00421DD8" w:rsidRDefault="00241A8C" w:rsidP="00241A8C">
      <w:pPr>
        <w:ind w:left="2280" w:hanging="1800"/>
        <w:jc w:val="both"/>
        <w:rPr>
          <w:rFonts w:ascii="Times New Roman" w:hAnsi="Times New Roman" w:cs="Times New Roman"/>
          <w:sz w:val="28"/>
          <w:szCs w:val="28"/>
        </w:rPr>
      </w:pPr>
    </w:p>
    <w:p w:rsidR="00241A8C" w:rsidRPr="00AB761C" w:rsidRDefault="00AB761C" w:rsidP="00241A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76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Список литературы</w:t>
      </w:r>
    </w:p>
    <w:p w:rsidR="00AB761C" w:rsidRPr="00F65221" w:rsidRDefault="00AB761C" w:rsidP="00AB76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221">
        <w:rPr>
          <w:rStyle w:val="a3"/>
          <w:rFonts w:ascii="Times New Roman" w:hAnsi="Times New Roman" w:cs="Times New Roman"/>
          <w:b w:val="0"/>
          <w:sz w:val="28"/>
          <w:szCs w:val="28"/>
        </w:rPr>
        <w:t>Грошенков</w:t>
      </w:r>
      <w:proofErr w:type="spellEnd"/>
      <w:r w:rsidRPr="00F6522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И. А. </w:t>
      </w:r>
      <w:r w:rsidRPr="00F65221">
        <w:rPr>
          <w:rFonts w:ascii="Times New Roman" w:hAnsi="Times New Roman" w:cs="Times New Roman"/>
          <w:sz w:val="28"/>
          <w:szCs w:val="28"/>
        </w:rPr>
        <w:t>. «Изобразительная деятельность в специальной (коррекционной) школе VIII вида». -  М.: Академия, 2007.</w:t>
      </w:r>
    </w:p>
    <w:p w:rsidR="00AB761C" w:rsidRPr="00F65221" w:rsidRDefault="00AB761C" w:rsidP="00AB761C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</w:p>
    <w:p w:rsidR="00AB761C" w:rsidRPr="00F65221" w:rsidRDefault="00AB761C" w:rsidP="00AB76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221">
        <w:rPr>
          <w:rFonts w:ascii="Times New Roman" w:hAnsi="Times New Roman" w:cs="Times New Roman"/>
          <w:sz w:val="28"/>
          <w:szCs w:val="28"/>
        </w:rPr>
        <w:t xml:space="preserve"> «Обучение учащихся I-IV классов вспомогательной школы».// Под ред. В.Г. Петровой. -  М., 2007.</w:t>
      </w:r>
    </w:p>
    <w:p w:rsidR="00AB761C" w:rsidRPr="00F65221" w:rsidRDefault="00AB761C" w:rsidP="00AB761C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</w:p>
    <w:p w:rsidR="00AB761C" w:rsidRPr="00F65221" w:rsidRDefault="00AB761C" w:rsidP="00AB76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221">
        <w:rPr>
          <w:rFonts w:ascii="Times New Roman" w:hAnsi="Times New Roman" w:cs="Times New Roman"/>
          <w:sz w:val="28"/>
          <w:szCs w:val="28"/>
        </w:rPr>
        <w:t>Кузин В.С. «Методика преподавания изобразительного искусства в 1 – 3 классах». – М.: Просвещение, 2006</w:t>
      </w:r>
    </w:p>
    <w:p w:rsidR="00AB761C" w:rsidRPr="00F65221" w:rsidRDefault="00AB761C" w:rsidP="00AB7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65E4" w:rsidRDefault="00DB65E4" w:rsidP="00DB65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E4" w:rsidRDefault="00DB65E4" w:rsidP="00DB65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E4" w:rsidRDefault="00DB65E4" w:rsidP="00DB65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E4" w:rsidRDefault="00DB65E4" w:rsidP="00DB65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E4" w:rsidRDefault="00DB65E4" w:rsidP="00DB65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E4" w:rsidRDefault="00DB65E4" w:rsidP="00DB65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E4" w:rsidRDefault="00DB65E4" w:rsidP="00DB65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E4" w:rsidRPr="00D770F9" w:rsidRDefault="00DB65E4" w:rsidP="00DB65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ru-RU"/>
        </w:rPr>
      </w:pPr>
      <w:r w:rsidRPr="00D770F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</w:t>
      </w:r>
      <w:r w:rsidRPr="00D770F9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ru-RU"/>
        </w:rPr>
        <w:t xml:space="preserve">                                 </w:t>
      </w:r>
    </w:p>
    <w:p w:rsidR="00DB65E4" w:rsidRPr="002B7971" w:rsidRDefault="00DB65E4" w:rsidP="00DB65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01" w:rsidRDefault="00E44401"/>
    <w:sectPr w:rsidR="00E44401" w:rsidSect="001C047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BED"/>
    <w:multiLevelType w:val="hybridMultilevel"/>
    <w:tmpl w:val="F0520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70E7"/>
    <w:multiLevelType w:val="hybridMultilevel"/>
    <w:tmpl w:val="EBE679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B6E7872"/>
    <w:multiLevelType w:val="hybridMultilevel"/>
    <w:tmpl w:val="1228E5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5E4"/>
    <w:rsid w:val="00241A8C"/>
    <w:rsid w:val="002775F5"/>
    <w:rsid w:val="00306259"/>
    <w:rsid w:val="00363DC5"/>
    <w:rsid w:val="00394AD1"/>
    <w:rsid w:val="0046338F"/>
    <w:rsid w:val="00850472"/>
    <w:rsid w:val="00AB761C"/>
    <w:rsid w:val="00AC7019"/>
    <w:rsid w:val="00BA27E9"/>
    <w:rsid w:val="00DB65E4"/>
    <w:rsid w:val="00DC2293"/>
    <w:rsid w:val="00E341CF"/>
    <w:rsid w:val="00E44401"/>
    <w:rsid w:val="00F10810"/>
    <w:rsid w:val="00F27449"/>
    <w:rsid w:val="00FB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241A8C"/>
    <w:rPr>
      <w:b/>
      <w:bCs/>
      <w:spacing w:val="1"/>
      <w:sz w:val="37"/>
      <w:szCs w:val="37"/>
      <w:shd w:val="clear" w:color="auto" w:fill="FFFFFF"/>
    </w:rPr>
  </w:style>
  <w:style w:type="paragraph" w:customStyle="1" w:styleId="10">
    <w:name w:val="Заголовок №1"/>
    <w:basedOn w:val="a"/>
    <w:link w:val="1"/>
    <w:rsid w:val="00241A8C"/>
    <w:pPr>
      <w:shd w:val="clear" w:color="auto" w:fill="FFFFFF"/>
      <w:spacing w:after="420" w:line="240" w:lineRule="atLeast"/>
      <w:outlineLvl w:val="0"/>
    </w:pPr>
    <w:rPr>
      <w:b/>
      <w:bCs/>
      <w:spacing w:val="1"/>
      <w:sz w:val="37"/>
      <w:szCs w:val="37"/>
    </w:rPr>
  </w:style>
  <w:style w:type="character" w:customStyle="1" w:styleId="3">
    <w:name w:val="Основной текст (3)_"/>
    <w:basedOn w:val="a0"/>
    <w:link w:val="30"/>
    <w:locked/>
    <w:rsid w:val="00241A8C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1A8C"/>
    <w:pPr>
      <w:shd w:val="clear" w:color="auto" w:fill="FFFFFF"/>
      <w:spacing w:before="420" w:after="600" w:line="322" w:lineRule="exact"/>
    </w:pPr>
    <w:rPr>
      <w:sz w:val="26"/>
      <w:szCs w:val="26"/>
    </w:rPr>
  </w:style>
  <w:style w:type="character" w:styleId="a3">
    <w:name w:val="Strong"/>
    <w:basedOn w:val="a0"/>
    <w:qFormat/>
    <w:rsid w:val="00AB761C"/>
    <w:rPr>
      <w:b/>
      <w:bCs/>
    </w:rPr>
  </w:style>
  <w:style w:type="character" w:styleId="a4">
    <w:name w:val="Hyperlink"/>
    <w:unhideWhenUsed/>
    <w:rsid w:val="00F274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</dc:creator>
  <cp:lastModifiedBy>Лариса Михайловна</cp:lastModifiedBy>
  <cp:revision>2</cp:revision>
  <dcterms:created xsi:type="dcterms:W3CDTF">2014-10-17T06:49:00Z</dcterms:created>
  <dcterms:modified xsi:type="dcterms:W3CDTF">2014-10-17T06:49:00Z</dcterms:modified>
</cp:coreProperties>
</file>