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C5" w:rsidRPr="000A5D26" w:rsidRDefault="00CB3FA1" w:rsidP="000A5D26">
      <w:pPr>
        <w:jc w:val="center"/>
        <w:rPr>
          <w:b/>
        </w:rPr>
      </w:pPr>
      <w:r w:rsidRPr="000A5D26">
        <w:rPr>
          <w:b/>
        </w:rPr>
        <w:t>К вопросу адаптации учащихся при переходе и</w:t>
      </w:r>
      <w:r w:rsidR="000A5D26">
        <w:rPr>
          <w:b/>
        </w:rPr>
        <w:t xml:space="preserve">з </w:t>
      </w:r>
      <w:proofErr w:type="gramStart"/>
      <w:r w:rsidR="000A5D26">
        <w:rPr>
          <w:b/>
        </w:rPr>
        <w:t>начального</w:t>
      </w:r>
      <w:proofErr w:type="gramEnd"/>
      <w:r w:rsidR="000A5D26">
        <w:rPr>
          <w:b/>
        </w:rPr>
        <w:t xml:space="preserve"> в среднее звено. (И</w:t>
      </w:r>
      <w:r w:rsidRPr="000A5D26">
        <w:rPr>
          <w:b/>
        </w:rPr>
        <w:t>з опыта работы)</w:t>
      </w:r>
    </w:p>
    <w:p w:rsidR="002A1893" w:rsidRPr="002A1893" w:rsidRDefault="0032028A" w:rsidP="000A5D26">
      <w:pPr>
        <w:ind w:firstLine="708"/>
        <w:jc w:val="both"/>
      </w:pPr>
      <w:r>
        <w:rPr>
          <w:rStyle w:val="apple-converted-space"/>
          <w:color w:val="000000"/>
        </w:rPr>
        <w:t xml:space="preserve">Уважаемые коллеги! Сегодня мы </w:t>
      </w:r>
      <w:r>
        <w:rPr>
          <w:rStyle w:val="apple-style-span"/>
          <w:color w:val="000000"/>
        </w:rPr>
        <w:t xml:space="preserve"> </w:t>
      </w:r>
      <w:r w:rsidR="002A1893" w:rsidRPr="002A1893">
        <w:rPr>
          <w:rStyle w:val="apple-style-span"/>
          <w:color w:val="000000"/>
        </w:rPr>
        <w:t xml:space="preserve">говорим с вами о проблеме преемственности, о трудностях, которые испытывают дети, при переходе из начальной </w:t>
      </w:r>
      <w:r>
        <w:rPr>
          <w:rStyle w:val="apple-style-span"/>
          <w:color w:val="000000"/>
        </w:rPr>
        <w:t xml:space="preserve">школы </w:t>
      </w:r>
      <w:r w:rsidR="002A1893" w:rsidRPr="002A1893">
        <w:rPr>
          <w:rStyle w:val="apple-style-span"/>
          <w:color w:val="000000"/>
        </w:rPr>
        <w:t xml:space="preserve">в </w:t>
      </w:r>
      <w:proofErr w:type="gramStart"/>
      <w:r w:rsidR="002A1893" w:rsidRPr="002A1893">
        <w:rPr>
          <w:rStyle w:val="apple-style-span"/>
          <w:color w:val="000000"/>
        </w:rPr>
        <w:t>старшу</w:t>
      </w:r>
      <w:r>
        <w:rPr>
          <w:rStyle w:val="apple-style-span"/>
          <w:color w:val="000000"/>
        </w:rPr>
        <w:t>ю</w:t>
      </w:r>
      <w:proofErr w:type="gramEnd"/>
      <w:r>
        <w:rPr>
          <w:rStyle w:val="apple-style-span"/>
          <w:color w:val="000000"/>
        </w:rPr>
        <w:t>, и как их к этому подготовить.</w:t>
      </w:r>
      <w:r w:rsidR="002A1893" w:rsidRPr="002A1893">
        <w:rPr>
          <w:rStyle w:val="apple-style-span"/>
          <w:color w:val="000000"/>
        </w:rPr>
        <w:t xml:space="preserve"> </w:t>
      </w:r>
    </w:p>
    <w:p w:rsidR="002A1893" w:rsidRPr="002A1893" w:rsidRDefault="002A1893" w:rsidP="000A5D2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2A1893">
        <w:rPr>
          <w:sz w:val="28"/>
          <w:szCs w:val="28"/>
        </w:rPr>
        <w:tab/>
      </w:r>
      <w:r w:rsidR="0032028A">
        <w:rPr>
          <w:sz w:val="28"/>
          <w:szCs w:val="28"/>
        </w:rPr>
        <w:t xml:space="preserve">Для начала разберемся: </w:t>
      </w:r>
      <w:r w:rsidR="0032028A" w:rsidRPr="0032028A">
        <w:rPr>
          <w:b/>
          <w:sz w:val="28"/>
          <w:szCs w:val="28"/>
        </w:rPr>
        <w:t>ч</w:t>
      </w:r>
      <w:r w:rsidRPr="002A1893">
        <w:rPr>
          <w:b/>
          <w:bCs/>
          <w:color w:val="000000"/>
          <w:sz w:val="28"/>
          <w:szCs w:val="28"/>
        </w:rPr>
        <w:t>то такое преемственность?</w:t>
      </w:r>
    </w:p>
    <w:p w:rsidR="0032028A" w:rsidRDefault="0032028A" w:rsidP="000A5D26">
      <w:pPr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2A1893" w:rsidRPr="002A1893">
        <w:rPr>
          <w:rFonts w:eastAsia="Times New Roman"/>
          <w:color w:val="000000"/>
          <w:lang w:eastAsia="ru-RU"/>
        </w:rPr>
        <w:t>Преемственность трактуют по-разному, понимая ее как</w:t>
      </w:r>
    </w:p>
    <w:p w:rsidR="0032028A" w:rsidRDefault="002A1893" w:rsidP="000A5D26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32028A">
        <w:rPr>
          <w:rFonts w:eastAsia="Times New Roman"/>
          <w:color w:val="000000"/>
          <w:lang w:eastAsia="ru-RU"/>
        </w:rPr>
        <w:t xml:space="preserve">внутреннюю связь между отдельными частями единого курса, </w:t>
      </w:r>
    </w:p>
    <w:p w:rsidR="0032028A" w:rsidRDefault="002A1893" w:rsidP="000A5D26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32028A">
        <w:rPr>
          <w:rFonts w:eastAsia="Times New Roman"/>
          <w:color w:val="000000"/>
          <w:lang w:eastAsia="ru-RU"/>
        </w:rPr>
        <w:t xml:space="preserve">либо просто как использование полученных в начальных классах знаний при дальнейшем изучении предмета, </w:t>
      </w:r>
    </w:p>
    <w:p w:rsidR="002A1893" w:rsidRPr="0032028A" w:rsidRDefault="002A1893" w:rsidP="000A5D26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32028A">
        <w:rPr>
          <w:rFonts w:eastAsia="Times New Roman"/>
          <w:color w:val="000000"/>
          <w:lang w:eastAsia="ru-RU"/>
        </w:rPr>
        <w:t>либо как постоянство и единство требований, предъявляемых к учащимся.</w:t>
      </w:r>
    </w:p>
    <w:p w:rsidR="002A1893" w:rsidRPr="002A1893" w:rsidRDefault="0032028A" w:rsidP="000A5D26">
      <w:pPr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5447FA">
        <w:rPr>
          <w:rFonts w:eastAsia="Times New Roman"/>
          <w:color w:val="000000"/>
          <w:lang w:eastAsia="ru-RU"/>
        </w:rPr>
        <w:t>Р</w:t>
      </w:r>
      <w:r w:rsidR="002A1893" w:rsidRPr="002A1893">
        <w:rPr>
          <w:rFonts w:eastAsia="Times New Roman"/>
          <w:color w:val="000000"/>
          <w:lang w:eastAsia="ru-RU"/>
        </w:rPr>
        <w:t xml:space="preserve">ассматривая преемственность на “практическом” уровне, </w:t>
      </w:r>
      <w:r w:rsidR="005447FA">
        <w:rPr>
          <w:rFonts w:eastAsia="Times New Roman"/>
          <w:color w:val="000000"/>
          <w:lang w:eastAsia="ru-RU"/>
        </w:rPr>
        <w:t xml:space="preserve">хочу обратить ваше </w:t>
      </w:r>
      <w:r w:rsidR="002A1893" w:rsidRPr="002A1893">
        <w:rPr>
          <w:rFonts w:eastAsia="Times New Roman"/>
          <w:color w:val="000000"/>
          <w:lang w:eastAsia="ru-RU"/>
        </w:rPr>
        <w:t>внимание на три аспекта:</w:t>
      </w:r>
    </w:p>
    <w:p w:rsidR="002A1893" w:rsidRPr="002A1893" w:rsidRDefault="002A1893" w:rsidP="000A5D2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2A1893">
        <w:rPr>
          <w:rFonts w:eastAsia="Times New Roman"/>
          <w:color w:val="000000"/>
          <w:lang w:eastAsia="ru-RU"/>
        </w:rPr>
        <w:t>преемственность в содержании курса;</w:t>
      </w:r>
    </w:p>
    <w:p w:rsidR="002A1893" w:rsidRPr="002A1893" w:rsidRDefault="002A1893" w:rsidP="000A5D2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2A1893">
        <w:rPr>
          <w:rFonts w:eastAsia="Times New Roman"/>
          <w:color w:val="000000"/>
          <w:lang w:eastAsia="ru-RU"/>
        </w:rPr>
        <w:t>преемственность в формах и методах работы;</w:t>
      </w:r>
    </w:p>
    <w:p w:rsidR="002A1893" w:rsidRPr="00E263CF" w:rsidRDefault="002A1893" w:rsidP="000A5D2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2A1893">
        <w:rPr>
          <w:rFonts w:eastAsia="Times New Roman"/>
          <w:color w:val="000000"/>
          <w:lang w:eastAsia="ru-RU"/>
        </w:rPr>
        <w:t>преемственность в требованиях к учащимся.</w:t>
      </w:r>
    </w:p>
    <w:p w:rsidR="003B5A3B" w:rsidRPr="00E263CF" w:rsidRDefault="00973175" w:rsidP="000A5D26">
      <w:pPr>
        <w:jc w:val="both"/>
      </w:pPr>
      <w:r>
        <w:tab/>
      </w:r>
      <w:r w:rsidR="005447FA" w:rsidRPr="00CD13B9">
        <w:rPr>
          <w:b/>
        </w:rPr>
        <w:t>Преемственность в содержании курса</w:t>
      </w:r>
      <w:r w:rsidR="00D44B14" w:rsidRPr="00CD13B9">
        <w:rPr>
          <w:b/>
        </w:rPr>
        <w:t>.</w:t>
      </w:r>
      <w:r w:rsidR="00D44B14">
        <w:t xml:space="preserve"> Работая по УМК «Школа России»</w:t>
      </w:r>
      <w:r>
        <w:t xml:space="preserve"> мы соблюдаем преемственность в содержании курса, переходя в основной школе также на традиционные программы. </w:t>
      </w:r>
      <w:r w:rsidR="00CD13B9">
        <w:t>(</w:t>
      </w:r>
      <w:r>
        <w:t xml:space="preserve">Математика </w:t>
      </w:r>
      <w:proofErr w:type="gramStart"/>
      <w:r w:rsidR="00CD13B9">
        <w:t>-</w:t>
      </w:r>
      <w:proofErr w:type="spellStart"/>
      <w:r>
        <w:t>Н</w:t>
      </w:r>
      <w:proofErr w:type="gramEnd"/>
      <w:r>
        <w:t>.Я.Виленкин</w:t>
      </w:r>
      <w:proofErr w:type="spellEnd"/>
      <w:r>
        <w:t xml:space="preserve">, </w:t>
      </w:r>
      <w:r w:rsidR="00CD13B9">
        <w:t xml:space="preserve">Русский язык - </w:t>
      </w:r>
      <w:proofErr w:type="spellStart"/>
      <w:r w:rsidR="00CD13B9">
        <w:t>Т.Я.Ладыженская</w:t>
      </w:r>
      <w:proofErr w:type="spellEnd"/>
      <w:r>
        <w:t xml:space="preserve"> </w:t>
      </w:r>
      <w:r w:rsidR="00CD13B9">
        <w:t xml:space="preserve">и </w:t>
      </w:r>
      <w:proofErr w:type="spellStart"/>
      <w:r w:rsidR="00CD13B9">
        <w:t>тд</w:t>
      </w:r>
      <w:proofErr w:type="spellEnd"/>
      <w:r w:rsidR="00CD13B9">
        <w:t>.)</w:t>
      </w:r>
    </w:p>
    <w:p w:rsidR="00CD13B9" w:rsidRDefault="003B5A3B" w:rsidP="000A5D26">
      <w:pPr>
        <w:ind w:left="360"/>
        <w:jc w:val="both"/>
      </w:pPr>
      <w:r>
        <w:tab/>
        <w:t xml:space="preserve">Основанием преемственности </w:t>
      </w:r>
      <w:r w:rsidRPr="003B5A3B">
        <w:t xml:space="preserve">разных ступеней образовательной системы  становится  ориентация на ключевой стратегический приоритет непрерывного образования – </w:t>
      </w:r>
      <w:r w:rsidRPr="003B5A3B">
        <w:rPr>
          <w:u w:val="single"/>
        </w:rPr>
        <w:t>формирование умения учиться</w:t>
      </w:r>
      <w:r w:rsidRPr="003B5A3B">
        <w:t>.</w:t>
      </w:r>
    </w:p>
    <w:p w:rsidR="00CD13B9" w:rsidRDefault="003B5A3B" w:rsidP="000A5D26">
      <w:pPr>
        <w:spacing w:before="100" w:beforeAutospacing="1" w:after="100" w:afterAutospacing="1"/>
        <w:ind w:left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Какими же формами и методами обучения можно этого добиться.</w:t>
      </w:r>
    </w:p>
    <w:p w:rsidR="003B5A3B" w:rsidRPr="003B5A3B" w:rsidRDefault="000A5D26" w:rsidP="000A5D26">
      <w:pPr>
        <w:spacing w:before="100" w:beforeAutospacing="1" w:after="100" w:afterAutospacing="1"/>
        <w:ind w:left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3B5A3B" w:rsidRPr="003B5A3B">
        <w:rPr>
          <w:rFonts w:eastAsia="Times New Roman"/>
          <w:color w:val="000000"/>
          <w:lang w:eastAsia="ru-RU"/>
        </w:rPr>
        <w:t xml:space="preserve">В современной дидактике организационные формы обучения, включая обязательные и факультативные, классные и домашние занятия, подразделяют </w:t>
      </w:r>
      <w:proofErr w:type="gramStart"/>
      <w:r w:rsidR="003B5A3B" w:rsidRPr="003B5A3B">
        <w:rPr>
          <w:rFonts w:eastAsia="Times New Roman"/>
          <w:color w:val="000000"/>
          <w:lang w:eastAsia="ru-RU"/>
        </w:rPr>
        <w:t>на</w:t>
      </w:r>
      <w:proofErr w:type="gramEnd"/>
      <w:r w:rsidR="003B5A3B" w:rsidRPr="003B5A3B">
        <w:rPr>
          <w:rFonts w:eastAsia="Times New Roman"/>
          <w:color w:val="000000"/>
          <w:lang w:eastAsia="ru-RU"/>
        </w:rPr>
        <w:t xml:space="preserve"> фронтальные, групповые и индивидуальные.</w:t>
      </w:r>
    </w:p>
    <w:p w:rsidR="003B5A3B" w:rsidRPr="003B5A3B" w:rsidRDefault="003B5A3B" w:rsidP="000A5D26">
      <w:pPr>
        <w:spacing w:before="100" w:beforeAutospacing="1" w:after="100" w:afterAutospacing="1"/>
        <w:ind w:left="360"/>
        <w:jc w:val="both"/>
        <w:rPr>
          <w:rFonts w:eastAsia="Times New Roman"/>
          <w:color w:val="000000"/>
          <w:lang w:eastAsia="ru-RU"/>
        </w:rPr>
      </w:pPr>
      <w:r w:rsidRPr="003B5A3B">
        <w:rPr>
          <w:rFonts w:eastAsia="Times New Roman"/>
          <w:color w:val="000000"/>
          <w:lang w:eastAsia="ru-RU"/>
        </w:rPr>
        <w:t xml:space="preserve"> </w:t>
      </w:r>
      <w:r w:rsidR="000A5D26">
        <w:rPr>
          <w:rFonts w:eastAsia="Times New Roman"/>
          <w:color w:val="000000"/>
          <w:lang w:eastAsia="ru-RU"/>
        </w:rPr>
        <w:tab/>
      </w:r>
      <w:r w:rsidRPr="003B5A3B">
        <w:rPr>
          <w:rFonts w:eastAsia="Times New Roman"/>
          <w:color w:val="000000"/>
          <w:lang w:eastAsia="ru-RU"/>
        </w:rPr>
        <w:t xml:space="preserve"> При фронтальном обучении учитель управляет учебно-познавательной деятельностью всего класса, работающего над единой задачей. Он организует сотрудничество учащихся и определяет единый для всех темп </w:t>
      </w:r>
      <w:r w:rsidRPr="003B5A3B">
        <w:rPr>
          <w:rFonts w:eastAsia="Times New Roman"/>
          <w:color w:val="000000"/>
          <w:lang w:eastAsia="ru-RU"/>
        </w:rPr>
        <w:lastRenderedPageBreak/>
        <w:t>работы. Педагогическая эффективность фронтальной работы во многом зависит от умения учителя держать в поле зрения весь класс и при этом не упускать из виду работу каждого ученика. Ее результативность повышается, если учителю удается создать атмосферу творческой коллективной работы, поддерживать внимание и активность школьников. Однако фронтальная работа не рассчитана на учет их индивидуальных различий. Она ориентирована на среднего ученика, поэтому отдельные учащиеся отстают от заданного темпа работы, а другие - изнывают от скуки.</w:t>
      </w:r>
    </w:p>
    <w:p w:rsidR="003B5A3B" w:rsidRPr="003B5A3B" w:rsidRDefault="003B5A3B" w:rsidP="000A5D26">
      <w:pPr>
        <w:spacing w:before="100" w:beforeAutospacing="1" w:after="100" w:afterAutospacing="1"/>
        <w:ind w:left="360"/>
        <w:jc w:val="both"/>
        <w:rPr>
          <w:rFonts w:eastAsia="Times New Roman"/>
          <w:color w:val="000000"/>
          <w:lang w:eastAsia="ru-RU"/>
        </w:rPr>
      </w:pPr>
      <w:r w:rsidRPr="003B5A3B">
        <w:rPr>
          <w:rFonts w:eastAsia="Times New Roman"/>
          <w:color w:val="000000"/>
          <w:lang w:eastAsia="ru-RU"/>
        </w:rPr>
        <w:t xml:space="preserve">  При групповых формах обучения учитель управляет учебно-познавательной деятельностью групп учащихся класса. Их можно подразделить на звеньевые, бригадные, </w:t>
      </w:r>
      <w:proofErr w:type="spellStart"/>
      <w:r w:rsidRPr="003B5A3B">
        <w:rPr>
          <w:rFonts w:eastAsia="Times New Roman"/>
          <w:color w:val="000000"/>
          <w:lang w:eastAsia="ru-RU"/>
        </w:rPr>
        <w:t>кооперированно-групповые</w:t>
      </w:r>
      <w:proofErr w:type="spellEnd"/>
      <w:r w:rsidRPr="003B5A3B">
        <w:rPr>
          <w:rFonts w:eastAsia="Times New Roman"/>
          <w:color w:val="000000"/>
          <w:lang w:eastAsia="ru-RU"/>
        </w:rPr>
        <w:t xml:space="preserve"> и </w:t>
      </w:r>
      <w:proofErr w:type="spellStart"/>
      <w:r w:rsidRPr="003B5A3B">
        <w:rPr>
          <w:rFonts w:eastAsia="Times New Roman"/>
          <w:color w:val="000000"/>
          <w:lang w:eastAsia="ru-RU"/>
        </w:rPr>
        <w:t>дифференцированно-групповые</w:t>
      </w:r>
      <w:proofErr w:type="spellEnd"/>
      <w:r w:rsidRPr="003B5A3B">
        <w:rPr>
          <w:rFonts w:eastAsia="Times New Roman"/>
          <w:color w:val="000000"/>
          <w:lang w:eastAsia="ru-RU"/>
        </w:rPr>
        <w:t xml:space="preserve">. Звеньевые формы обучения предполагают организацию учебной деятельности постоянных групп учащихся. При бригадной форме организуется деятельность специально сформированных для выполнения определенных заданий временных групп учащихся. Кооперировано-групповая форма предполагает деление класса на группы, каждая из которых выполняет лишь часть общего, как правило, объемного задания. </w:t>
      </w:r>
      <w:proofErr w:type="spellStart"/>
      <w:r w:rsidRPr="003B5A3B">
        <w:rPr>
          <w:rFonts w:eastAsia="Times New Roman"/>
          <w:color w:val="000000"/>
          <w:lang w:eastAsia="ru-RU"/>
        </w:rPr>
        <w:t>Дифференцированно-групповая</w:t>
      </w:r>
      <w:proofErr w:type="spellEnd"/>
      <w:r w:rsidRPr="003B5A3B">
        <w:rPr>
          <w:rFonts w:eastAsia="Times New Roman"/>
          <w:color w:val="000000"/>
          <w:lang w:eastAsia="ru-RU"/>
        </w:rPr>
        <w:t xml:space="preserve"> форма обучения имеет ту особенность, что как постоянные, так и временные группы объединяют учащихся с одинаковыми учебными возможностями и уровнем </w:t>
      </w:r>
      <w:proofErr w:type="spellStart"/>
      <w:r w:rsidRPr="003B5A3B">
        <w:rPr>
          <w:rFonts w:eastAsia="Times New Roman"/>
          <w:color w:val="000000"/>
          <w:lang w:eastAsia="ru-RU"/>
        </w:rPr>
        <w:t>сформированности</w:t>
      </w:r>
      <w:proofErr w:type="spellEnd"/>
      <w:r w:rsidRPr="003B5A3B">
        <w:rPr>
          <w:rFonts w:eastAsia="Times New Roman"/>
          <w:color w:val="000000"/>
          <w:lang w:eastAsia="ru-RU"/>
        </w:rPr>
        <w:t xml:space="preserve"> учебных умений и навыков. К </w:t>
      </w:r>
      <w:proofErr w:type="gramStart"/>
      <w:r w:rsidRPr="003B5A3B">
        <w:rPr>
          <w:rFonts w:eastAsia="Times New Roman"/>
          <w:color w:val="000000"/>
          <w:lang w:eastAsia="ru-RU"/>
        </w:rPr>
        <w:t>групповым</w:t>
      </w:r>
      <w:proofErr w:type="gramEnd"/>
      <w:r w:rsidRPr="003B5A3B">
        <w:rPr>
          <w:rFonts w:eastAsia="Times New Roman"/>
          <w:color w:val="000000"/>
          <w:lang w:eastAsia="ru-RU"/>
        </w:rPr>
        <w:t xml:space="preserve"> относят также парную работу учащихся. Деятельностью учебных групп учитель руководит как непосредственно, так и опосредованно через своих помощников - звеньевых и бригадиров, которых он назначает с учетом мнения учащихся.</w:t>
      </w:r>
    </w:p>
    <w:p w:rsidR="003B5A3B" w:rsidRDefault="003B5A3B" w:rsidP="000A5D26">
      <w:pPr>
        <w:spacing w:before="100" w:beforeAutospacing="1" w:after="100" w:afterAutospacing="1"/>
        <w:ind w:left="360"/>
        <w:jc w:val="both"/>
        <w:rPr>
          <w:rFonts w:eastAsia="Times New Roman"/>
          <w:color w:val="000000"/>
          <w:lang w:eastAsia="ru-RU"/>
        </w:rPr>
      </w:pPr>
      <w:r w:rsidRPr="003B5A3B">
        <w:rPr>
          <w:rFonts w:eastAsia="Times New Roman"/>
          <w:color w:val="000000"/>
          <w:lang w:eastAsia="ru-RU"/>
        </w:rPr>
        <w:t xml:space="preserve">  Индивидуальное обучение учащихся не предполагает их непосредственного контакта с другими учениками. По своей сущности оно есть не что иное, как самостоятельное выполнение одинаковых для всего класса или группы заданий. Однако если ученик выполняет самостоятельное задание, данное учителем с учетом учебных возможностей, то такую организационную форму обучения называют индивидуализированной. С этой целью могут применяться специально разработанные карточки. В том случае, если учитель уделяет внимание нескольким ученикам на уроке в то время, когда другие работают самостоятельно, то такую форму обучения называют </w:t>
      </w:r>
      <w:proofErr w:type="spellStart"/>
      <w:r w:rsidRPr="003B5A3B">
        <w:rPr>
          <w:rFonts w:eastAsia="Times New Roman"/>
          <w:color w:val="000000"/>
          <w:lang w:eastAsia="ru-RU"/>
        </w:rPr>
        <w:t>индивидуализированно-групповой</w:t>
      </w:r>
      <w:proofErr w:type="spellEnd"/>
      <w:r w:rsidRPr="003B5A3B">
        <w:rPr>
          <w:rFonts w:eastAsia="Times New Roman"/>
          <w:color w:val="000000"/>
          <w:lang w:eastAsia="ru-RU"/>
        </w:rPr>
        <w:t>.</w:t>
      </w:r>
    </w:p>
    <w:p w:rsidR="003B5A3B" w:rsidRPr="000A5D26" w:rsidRDefault="003B5A3B" w:rsidP="000A5D26">
      <w:pPr>
        <w:jc w:val="both"/>
        <w:rPr>
          <w:b/>
        </w:rPr>
      </w:pPr>
      <w:r w:rsidRPr="000A5D26">
        <w:rPr>
          <w:b/>
        </w:rPr>
        <w:lastRenderedPageBreak/>
        <w:t>Методы обучения и их классификация</w:t>
      </w:r>
    </w:p>
    <w:p w:rsidR="00A44EA6" w:rsidRDefault="000A5D26" w:rsidP="000A5D26">
      <w:pPr>
        <w:jc w:val="both"/>
      </w:pPr>
      <w:r>
        <w:tab/>
      </w:r>
      <w:r w:rsidR="003B5A3B" w:rsidRPr="003B5A3B">
        <w:t>Под методом подразумевается набор практических приемов и теоретических знаний, которые в совокупности дают познание действительности. Метод обучения, за огромное время своего существования, приобрел самое разное толкование ведущими учеными в области педагогики, но исходя из толкования самого метода, можно метод обучения охарактеризовать, как набор практических и теоретических сведений, необходимых для обучения учащегося какому-либо учебному предмету.</w:t>
      </w:r>
    </w:p>
    <w:p w:rsidR="000A5D26" w:rsidRDefault="000A5D26" w:rsidP="000A5D26">
      <w:r>
        <w:tab/>
      </w:r>
      <w:r w:rsidR="00A44EA6" w:rsidRPr="003B5A3B">
        <w:t xml:space="preserve"> </w:t>
      </w:r>
      <w:r w:rsidR="003B5A3B" w:rsidRPr="003B5A3B">
        <w:t>Методы обучения классифицируются по 3 основным признакам:</w:t>
      </w:r>
    </w:p>
    <w:p w:rsidR="003B5A3B" w:rsidRPr="000A5D26" w:rsidRDefault="003B5A3B" w:rsidP="000A5D26">
      <w:pPr>
        <w:rPr>
          <w:b/>
        </w:rPr>
      </w:pPr>
      <w:r w:rsidRPr="003B5A3B">
        <w:t>1)</w:t>
      </w:r>
      <w:r w:rsidRPr="00E263CF">
        <w:rPr>
          <w:b/>
        </w:rPr>
        <w:t>По источникам и типу подачи информации:</w:t>
      </w:r>
      <w:r w:rsidRPr="003B5A3B">
        <w:br/>
        <w:t>- разговорный метод с помощью речи: пересказ произведения, содержательная лекция о предмете или авторе, собеседование с учащимся;</w:t>
      </w:r>
      <w:r w:rsidRPr="003B5A3B">
        <w:br/>
        <w:t>- наглядный метод, воздействующий на визуальное восприятие информации: рисунок изображения, демонстрация пособий;</w:t>
      </w:r>
      <w:r w:rsidRPr="003B5A3B">
        <w:br/>
        <w:t>- практический метод: проведение лабораторных работ, написание изложений, сочинений.</w:t>
      </w:r>
      <w:r w:rsidRPr="003B5A3B">
        <w:br/>
        <w:t>2</w:t>
      </w:r>
      <w:r w:rsidRPr="00E263CF">
        <w:rPr>
          <w:b/>
        </w:rPr>
        <w:t>) По взаимодействию учителя и обучаемого:</w:t>
      </w:r>
      <w:r w:rsidRPr="003B5A3B">
        <w:br/>
        <w:t>- метод совместного поиска истины;</w:t>
      </w:r>
      <w:r w:rsidRPr="003B5A3B">
        <w:br/>
        <w:t>- метод исследования и познания.</w:t>
      </w:r>
      <w:r w:rsidRPr="003B5A3B">
        <w:br/>
        <w:t xml:space="preserve">3) </w:t>
      </w:r>
      <w:r w:rsidRPr="00E263CF">
        <w:rPr>
          <w:b/>
        </w:rPr>
        <w:t>По основным методам, употребляемым учителем в своей работе:</w:t>
      </w:r>
      <w:r w:rsidRPr="003B5A3B">
        <w:br/>
        <w:t>- организационные методы;</w:t>
      </w:r>
      <w:r w:rsidRPr="003B5A3B">
        <w:br/>
        <w:t>- методы стимуляции и мотивирования учебного процесса;</w:t>
      </w:r>
      <w:r w:rsidRPr="003B5A3B">
        <w:br/>
        <w:t>- контролирующие методы.</w:t>
      </w:r>
    </w:p>
    <w:p w:rsidR="00492AD2" w:rsidRDefault="00492AD2" w:rsidP="000A5D26">
      <w:pPr>
        <w:spacing w:before="100" w:beforeAutospacing="1" w:after="100" w:afterAutospacing="1"/>
        <w:ind w:left="360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</w:t>
      </w:r>
      <w:r w:rsidRPr="002A1893">
        <w:rPr>
          <w:rFonts w:eastAsia="Times New Roman"/>
          <w:b/>
          <w:color w:val="000000"/>
          <w:lang w:eastAsia="ru-RU"/>
        </w:rPr>
        <w:t>реемственность в требованиях к учащимся.</w:t>
      </w:r>
    </w:p>
    <w:p w:rsidR="00492AD2" w:rsidRPr="00CD13B9" w:rsidRDefault="00492AD2" w:rsidP="000A5D26">
      <w:pPr>
        <w:jc w:val="both"/>
      </w:pPr>
      <w:r w:rsidRPr="00CD13B9">
        <w:tab/>
        <w:t xml:space="preserve">В концепции УМК «Школа России» ценностные ориентиры определяются </w:t>
      </w:r>
      <w:r>
        <w:t xml:space="preserve">также </w:t>
      </w:r>
      <w:r w:rsidRPr="00CD13B9">
        <w:t xml:space="preserve">и  общим представлением о современном выпускнике начальной школы.  </w:t>
      </w:r>
    </w:p>
    <w:p w:rsidR="00492AD2" w:rsidRPr="00CD13B9" w:rsidRDefault="00492AD2" w:rsidP="000A5D26">
      <w:pPr>
        <w:jc w:val="both"/>
      </w:pPr>
      <w:r w:rsidRPr="00CD13B9">
        <w:t xml:space="preserve">     Это человек: </w:t>
      </w:r>
    </w:p>
    <w:p w:rsidR="00492AD2" w:rsidRPr="00CD13B9" w:rsidRDefault="00492AD2" w:rsidP="000A5D26">
      <w:pPr>
        <w:numPr>
          <w:ilvl w:val="0"/>
          <w:numId w:val="5"/>
        </w:numPr>
        <w:ind w:left="714" w:hanging="357"/>
        <w:contextualSpacing/>
        <w:jc w:val="both"/>
      </w:pPr>
      <w:r w:rsidRPr="00CD13B9">
        <w:t>любознательный,  интересующийся, активно познающий мир;</w:t>
      </w:r>
    </w:p>
    <w:p w:rsidR="00492AD2" w:rsidRPr="00CD13B9" w:rsidRDefault="00492AD2" w:rsidP="000A5D26">
      <w:pPr>
        <w:numPr>
          <w:ilvl w:val="0"/>
          <w:numId w:val="5"/>
        </w:numPr>
        <w:ind w:left="714" w:hanging="357"/>
        <w:contextualSpacing/>
        <w:jc w:val="both"/>
      </w:pPr>
      <w:proofErr w:type="gramStart"/>
      <w:r w:rsidRPr="00CD13B9">
        <w:t>владеющий</w:t>
      </w:r>
      <w:proofErr w:type="gramEnd"/>
      <w:r w:rsidRPr="00CD13B9">
        <w:t xml:space="preserve"> основами умения учиться;</w:t>
      </w:r>
    </w:p>
    <w:p w:rsidR="00492AD2" w:rsidRPr="00CD13B9" w:rsidRDefault="00492AD2" w:rsidP="000A5D26">
      <w:pPr>
        <w:numPr>
          <w:ilvl w:val="0"/>
          <w:numId w:val="5"/>
        </w:numPr>
        <w:ind w:left="714" w:hanging="357"/>
        <w:contextualSpacing/>
        <w:jc w:val="both"/>
      </w:pPr>
      <w:r w:rsidRPr="00CD13B9">
        <w:t>любящий родной край и свою страну;</w:t>
      </w:r>
    </w:p>
    <w:p w:rsidR="00492AD2" w:rsidRPr="00CD13B9" w:rsidRDefault="00492AD2" w:rsidP="000A5D26">
      <w:pPr>
        <w:numPr>
          <w:ilvl w:val="0"/>
          <w:numId w:val="5"/>
        </w:numPr>
        <w:ind w:left="714" w:hanging="357"/>
        <w:contextualSpacing/>
        <w:jc w:val="both"/>
      </w:pPr>
      <w:proofErr w:type="gramStart"/>
      <w:r w:rsidRPr="00CD13B9">
        <w:t>уважающий</w:t>
      </w:r>
      <w:proofErr w:type="gramEnd"/>
      <w:r w:rsidRPr="00CD13B9">
        <w:t xml:space="preserve"> и принимающий ценности семьи и общества;</w:t>
      </w:r>
    </w:p>
    <w:p w:rsidR="00492AD2" w:rsidRPr="00CD13B9" w:rsidRDefault="00492AD2" w:rsidP="000A5D26">
      <w:pPr>
        <w:numPr>
          <w:ilvl w:val="0"/>
          <w:numId w:val="5"/>
        </w:numPr>
        <w:ind w:left="714" w:hanging="357"/>
        <w:contextualSpacing/>
        <w:jc w:val="both"/>
      </w:pPr>
      <w:proofErr w:type="gramStart"/>
      <w:r w:rsidRPr="00CD13B9">
        <w:t>готовый</w:t>
      </w:r>
      <w:proofErr w:type="gramEnd"/>
      <w:r w:rsidRPr="00CD13B9">
        <w:t xml:space="preserve"> самостоятельно действовать и отвечать за свои поступки перед семьей и школой;</w:t>
      </w:r>
    </w:p>
    <w:p w:rsidR="00492AD2" w:rsidRPr="00CD13B9" w:rsidRDefault="00492AD2" w:rsidP="000A5D26">
      <w:pPr>
        <w:numPr>
          <w:ilvl w:val="0"/>
          <w:numId w:val="5"/>
        </w:numPr>
        <w:ind w:left="714" w:hanging="357"/>
        <w:contextualSpacing/>
        <w:jc w:val="both"/>
      </w:pPr>
      <w:proofErr w:type="gramStart"/>
      <w:r w:rsidRPr="00CD13B9">
        <w:lastRenderedPageBreak/>
        <w:t>доброжелательный</w:t>
      </w:r>
      <w:proofErr w:type="gramEnd"/>
      <w:r w:rsidRPr="00CD13B9">
        <w:t>, умеющий слушать и слышать партнера;</w:t>
      </w:r>
    </w:p>
    <w:p w:rsidR="00492AD2" w:rsidRPr="00CD13B9" w:rsidRDefault="00492AD2" w:rsidP="000A5D26">
      <w:pPr>
        <w:numPr>
          <w:ilvl w:val="0"/>
          <w:numId w:val="5"/>
        </w:numPr>
        <w:ind w:left="714" w:hanging="357"/>
        <w:contextualSpacing/>
        <w:jc w:val="both"/>
      </w:pPr>
      <w:proofErr w:type="gramStart"/>
      <w:r w:rsidRPr="00CD13B9">
        <w:t>умеющий</w:t>
      </w:r>
      <w:proofErr w:type="gramEnd"/>
      <w:r w:rsidRPr="00CD13B9">
        <w:t xml:space="preserve"> высказать свое мнение;</w:t>
      </w:r>
    </w:p>
    <w:p w:rsidR="00492AD2" w:rsidRDefault="00492AD2" w:rsidP="000A5D26">
      <w:pPr>
        <w:numPr>
          <w:ilvl w:val="0"/>
          <w:numId w:val="5"/>
        </w:numPr>
        <w:ind w:left="714" w:hanging="357"/>
        <w:contextualSpacing/>
        <w:jc w:val="both"/>
      </w:pPr>
      <w:proofErr w:type="gramStart"/>
      <w:r w:rsidRPr="00CD13B9">
        <w:t>выполняющий</w:t>
      </w:r>
      <w:proofErr w:type="gramEnd"/>
      <w:r w:rsidRPr="00CD13B9">
        <w:t xml:space="preserve"> правила здорового и безопасного образа жизни для себя и окружающих.</w:t>
      </w:r>
    </w:p>
    <w:p w:rsidR="00E263CF" w:rsidRPr="00E263CF" w:rsidRDefault="00E263CF" w:rsidP="000A5D26">
      <w:pPr>
        <w:contextualSpacing/>
        <w:jc w:val="both"/>
      </w:pPr>
    </w:p>
    <w:p w:rsidR="00DA015C" w:rsidRDefault="00E263CF" w:rsidP="000A5D26">
      <w:pPr>
        <w:jc w:val="both"/>
      </w:pPr>
      <w:r>
        <w:tab/>
      </w:r>
      <w:r w:rsidR="00DA015C">
        <w:t>В основной школе учащиеся больше работают самостоятельно. Поэтому в 4 классе все больше времени уделяется самостоятельной работе.</w:t>
      </w:r>
    </w:p>
    <w:p w:rsidR="00DA015C" w:rsidRPr="002F1B74" w:rsidRDefault="00E263CF" w:rsidP="000A5D26">
      <w:pPr>
        <w:jc w:val="both"/>
      </w:pPr>
      <w:r>
        <w:tab/>
      </w:r>
      <w:r w:rsidR="00DA015C">
        <w:t xml:space="preserve">Для проверки уровня знаний учащихся я использую типовые тестовые задания для второго, третьего и четвертого классов под редакцией Крыловой О.Н. Тесты подобраны таким образом, что помогают выяснить насколько знания, умения и навыки учащихся соответствуют основным программным требованиям. Особенностью проведения тестовых работ является полная самостоятельность, что очень важно в начальных классах. Учащиеся учатся работать самостоятельно.  </w:t>
      </w:r>
    </w:p>
    <w:p w:rsidR="00DA015C" w:rsidRDefault="00DA015C" w:rsidP="000A5D26">
      <w:pPr>
        <w:pStyle w:val="a5"/>
        <w:ind w:left="0" w:firstLine="696"/>
        <w:jc w:val="both"/>
      </w:pPr>
      <w:r>
        <w:t>В основной школе большое внимание уделяется проектной деятельности. Поэтому я стараюсь заинтересовать учащихся проектной и исследовательской работой на самой ранней ступени обучения.  Мои ученики  принимают активное участие в коллективных проектных и исследовательских работах, проводят индивидуальные исследования. В 2010 году я демонстрировала мастер-класс на районном семинаре по учебно-методической работе «Обеспечение конкурентоспособности обучающихся на рынке труда посредством сетевого взаимодействия и профильного обучения, а также развития творческих и исследовательских способностей учащихся». Учащиеся проводили исследования, делали обобщения, выводы, создавали математические модели реальных ситуаций.</w:t>
      </w:r>
    </w:p>
    <w:p w:rsidR="00DA015C" w:rsidRPr="0010360F" w:rsidRDefault="00DA015C" w:rsidP="000A5D26">
      <w:pPr>
        <w:pStyle w:val="a5"/>
        <w:ind w:left="0" w:firstLine="696"/>
        <w:jc w:val="both"/>
      </w:pPr>
      <w:r>
        <w:t>Так же большое внимание уделяю групповой работе, работе в парах.</w:t>
      </w:r>
    </w:p>
    <w:p w:rsidR="00DA015C" w:rsidRDefault="00DA015C" w:rsidP="000A5D26">
      <w:pPr>
        <w:pStyle w:val="a5"/>
        <w:ind w:left="0" w:firstLine="696"/>
        <w:jc w:val="both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Кабинет начальной школы оснащен всем необходимым для организации коллективной и групповой работы.</w:t>
      </w:r>
    </w:p>
    <w:p w:rsidR="00DA015C" w:rsidRDefault="00DA015C" w:rsidP="000A5D26">
      <w:pPr>
        <w:jc w:val="both"/>
      </w:pPr>
      <w:r>
        <w:t>Принимая во внимание выше</w:t>
      </w:r>
      <w:r w:rsidRPr="004B536A">
        <w:t>изложенное можно сделать следующие выводы:</w:t>
      </w:r>
    </w:p>
    <w:p w:rsidR="00DA015C" w:rsidRDefault="00DA015C" w:rsidP="000A5D26">
      <w:pPr>
        <w:pStyle w:val="a5"/>
        <w:numPr>
          <w:ilvl w:val="0"/>
          <w:numId w:val="6"/>
        </w:numPr>
        <w:jc w:val="both"/>
      </w:pPr>
      <w:r>
        <w:t>Преемственность в содержании курса – традиционная программ</w:t>
      </w:r>
      <w:r w:rsidR="00917474">
        <w:t>а в начальной и основной  школе</w:t>
      </w:r>
      <w:r>
        <w:t>.</w:t>
      </w:r>
    </w:p>
    <w:p w:rsidR="00DA015C" w:rsidRDefault="00DA015C" w:rsidP="000A5D26">
      <w:pPr>
        <w:pStyle w:val="a5"/>
        <w:numPr>
          <w:ilvl w:val="0"/>
          <w:numId w:val="6"/>
        </w:numPr>
        <w:jc w:val="both"/>
      </w:pPr>
      <w:r>
        <w:t>Преемственность в формах и методах работы – единые формы и методы работы присутствуют в начальной и основной школе.</w:t>
      </w:r>
    </w:p>
    <w:p w:rsidR="00DA015C" w:rsidRDefault="00DA015C" w:rsidP="000A5D26">
      <w:pPr>
        <w:pStyle w:val="a5"/>
        <w:numPr>
          <w:ilvl w:val="0"/>
          <w:numId w:val="6"/>
        </w:numPr>
        <w:jc w:val="both"/>
      </w:pPr>
      <w:r>
        <w:t>Преемственность в требованиях к учащимся – основное требование это - умение учиться.</w:t>
      </w:r>
    </w:p>
    <w:p w:rsidR="000A5D26" w:rsidRDefault="000A5D26" w:rsidP="000A5D26">
      <w:pPr>
        <w:ind w:left="360"/>
        <w:jc w:val="both"/>
      </w:pPr>
    </w:p>
    <w:p w:rsidR="000A5D26" w:rsidRPr="000A5D26" w:rsidRDefault="000A5D26" w:rsidP="000A5D26">
      <w:pPr>
        <w:ind w:left="360"/>
        <w:jc w:val="both"/>
        <w:rPr>
          <w:b/>
        </w:rPr>
      </w:pPr>
      <w:r w:rsidRPr="000A5D26">
        <w:rPr>
          <w:b/>
        </w:rPr>
        <w:lastRenderedPageBreak/>
        <w:t xml:space="preserve">Список используемой литературы и </w:t>
      </w:r>
      <w:proofErr w:type="spellStart"/>
      <w:r w:rsidRPr="000A5D26">
        <w:rPr>
          <w:b/>
        </w:rPr>
        <w:t>интернет-ресурсов</w:t>
      </w:r>
      <w:proofErr w:type="spellEnd"/>
      <w:r w:rsidRPr="000A5D26">
        <w:rPr>
          <w:b/>
        </w:rPr>
        <w:t>:</w:t>
      </w:r>
    </w:p>
    <w:p w:rsidR="000A5D26" w:rsidRDefault="000A5D26" w:rsidP="000A5D26">
      <w:pPr>
        <w:pStyle w:val="a5"/>
        <w:numPr>
          <w:ilvl w:val="0"/>
          <w:numId w:val="7"/>
        </w:numPr>
        <w:jc w:val="both"/>
      </w:pPr>
      <w:hyperlink r:id="rId5" w:history="1">
        <w:r>
          <w:rPr>
            <w:rStyle w:val="a6"/>
          </w:rPr>
          <w:t>http://paidagogos.com/?p=530</w:t>
        </w:r>
      </w:hyperlink>
      <w:r>
        <w:t xml:space="preserve"> – методы обучения и их классификация</w:t>
      </w:r>
    </w:p>
    <w:p w:rsidR="000A5D26" w:rsidRDefault="000A5D26" w:rsidP="000A5D26">
      <w:pPr>
        <w:pStyle w:val="a5"/>
        <w:numPr>
          <w:ilvl w:val="0"/>
          <w:numId w:val="7"/>
        </w:numPr>
        <w:jc w:val="both"/>
      </w:pPr>
    </w:p>
    <w:sectPr w:rsidR="000A5D26" w:rsidSect="0006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99A"/>
    <w:multiLevelType w:val="hybridMultilevel"/>
    <w:tmpl w:val="2F34522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9DF62F0"/>
    <w:multiLevelType w:val="hybridMultilevel"/>
    <w:tmpl w:val="CA88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51DA3"/>
    <w:multiLevelType w:val="hybridMultilevel"/>
    <w:tmpl w:val="6A967CDE"/>
    <w:lvl w:ilvl="0" w:tplc="C6F8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23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00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2F5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AD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012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66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0F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8FA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B3FCF"/>
    <w:multiLevelType w:val="hybridMultilevel"/>
    <w:tmpl w:val="31B69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E1218"/>
    <w:multiLevelType w:val="hybridMultilevel"/>
    <w:tmpl w:val="BDEA5B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57A6AE0"/>
    <w:multiLevelType w:val="multilevel"/>
    <w:tmpl w:val="E8746D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F34E6"/>
    <w:multiLevelType w:val="multilevel"/>
    <w:tmpl w:val="34A8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FA1"/>
    <w:rsid w:val="000643B3"/>
    <w:rsid w:val="000A5D26"/>
    <w:rsid w:val="00245557"/>
    <w:rsid w:val="002A1893"/>
    <w:rsid w:val="0032028A"/>
    <w:rsid w:val="003B5A3B"/>
    <w:rsid w:val="00492AD2"/>
    <w:rsid w:val="00511DDC"/>
    <w:rsid w:val="005447FA"/>
    <w:rsid w:val="00894A7A"/>
    <w:rsid w:val="00917474"/>
    <w:rsid w:val="00973175"/>
    <w:rsid w:val="00997532"/>
    <w:rsid w:val="009C4D76"/>
    <w:rsid w:val="00A44EA6"/>
    <w:rsid w:val="00C568D5"/>
    <w:rsid w:val="00CB3FA1"/>
    <w:rsid w:val="00CD13B9"/>
    <w:rsid w:val="00D00D09"/>
    <w:rsid w:val="00D44B14"/>
    <w:rsid w:val="00DA015C"/>
    <w:rsid w:val="00E2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B3"/>
  </w:style>
  <w:style w:type="paragraph" w:styleId="2">
    <w:name w:val="heading 2"/>
    <w:basedOn w:val="a"/>
    <w:link w:val="20"/>
    <w:uiPriority w:val="9"/>
    <w:qFormat/>
    <w:rsid w:val="003B5A3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8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893"/>
    <w:rPr>
      <w:b/>
      <w:bCs/>
    </w:rPr>
  </w:style>
  <w:style w:type="character" w:customStyle="1" w:styleId="apple-converted-space">
    <w:name w:val="apple-converted-space"/>
    <w:basedOn w:val="a0"/>
    <w:rsid w:val="002A1893"/>
  </w:style>
  <w:style w:type="character" w:customStyle="1" w:styleId="apple-style-span">
    <w:name w:val="apple-style-span"/>
    <w:basedOn w:val="a0"/>
    <w:rsid w:val="002A1893"/>
  </w:style>
  <w:style w:type="paragraph" w:styleId="a5">
    <w:name w:val="List Paragraph"/>
    <w:basedOn w:val="a"/>
    <w:uiPriority w:val="34"/>
    <w:qFormat/>
    <w:rsid w:val="003202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5A3B"/>
    <w:rPr>
      <w:rFonts w:eastAsia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B5A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A5D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54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idagogos.com/?p=5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Галина Иваненко</dc:creator>
  <cp:keywords/>
  <dc:description/>
  <cp:lastModifiedBy> Галина Иваненко</cp:lastModifiedBy>
  <cp:revision>6</cp:revision>
  <cp:lastPrinted>2011-11-02T05:35:00Z</cp:lastPrinted>
  <dcterms:created xsi:type="dcterms:W3CDTF">2011-11-01T12:49:00Z</dcterms:created>
  <dcterms:modified xsi:type="dcterms:W3CDTF">2012-01-13T15:00:00Z</dcterms:modified>
</cp:coreProperties>
</file>