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4" w:rsidRDefault="006838B4" w:rsidP="006838B4">
      <w:pPr>
        <w:ind w:left="-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5715</wp:posOffset>
            </wp:positionV>
            <wp:extent cx="676275" cy="723900"/>
            <wp:effectExtent l="19050" t="0" r="9525" b="0"/>
            <wp:wrapNone/>
            <wp:docPr id="1" name="Рисунок 1" descr="MCj0423479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 descr="MCj0423479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B90" w:rsidRPr="006838B4" w:rsidRDefault="00A76B90" w:rsidP="006838B4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8B4">
        <w:rPr>
          <w:rFonts w:ascii="Times New Roman" w:hAnsi="Times New Roman" w:cs="Times New Roman"/>
          <w:b/>
          <w:sz w:val="32"/>
          <w:szCs w:val="32"/>
        </w:rPr>
        <w:t>Общие рекомендации родителям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</w:rPr>
        <w:t>1.</w:t>
      </w:r>
      <w:r w:rsidRPr="006838B4">
        <w:rPr>
          <w:rFonts w:ascii="Times New Roman" w:hAnsi="Times New Roman" w:cs="Times New Roman"/>
          <w:sz w:val="24"/>
          <w:szCs w:val="24"/>
        </w:rPr>
        <w:t xml:space="preserve">Безусловно, принимать ребёнка - значит любить его не за то, что он красивый, умный, способный, отличник, помощник и так далее, а просто так, просто за то, что он есть! 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 xml:space="preserve">2.Можно выражать своё недовольство отдельными действиями ребенка, но не ребёнком в целом. 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 xml:space="preserve">3.Можно осуждать действия ребенка, но не его чувства, какими бы нежелательными или "непозволительными" они не были. Раз они у него возникли, значит, для этого есть основания. 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 xml:space="preserve">4.Недовольство действиями ребенка не должно быть систематическими, иначе оно перерастет в непринятие его. 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 xml:space="preserve">5.Не вмешивайтесь в дело, которым занят ребенок, если он не просит помощи. Своим невмешательством вы будете сообщать ему: "С тобой все в порядке! Ты, конечно, справишься!" 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6.Если ребенку трудно, и он готов принять вашу помощь, обязательно помогите ему. При этом: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- Возьмите на себя только то, что он не может выполнить сам, остальное предоставьте делать ему самому.</w:t>
      </w:r>
    </w:p>
    <w:p w:rsidR="00A76B90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B4">
        <w:rPr>
          <w:rFonts w:ascii="Times New Roman" w:hAnsi="Times New Roman" w:cs="Times New Roman"/>
          <w:sz w:val="24"/>
          <w:szCs w:val="24"/>
        </w:rPr>
        <w:t>- По мере освоения ребенком новых действий постепенно передавайте их ему.</w:t>
      </w:r>
    </w:p>
    <w:p w:rsidR="006838B4" w:rsidRPr="006838B4" w:rsidRDefault="006838B4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6B90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B4">
        <w:rPr>
          <w:rFonts w:ascii="Times New Roman" w:hAnsi="Times New Roman" w:cs="Times New Roman"/>
          <w:sz w:val="24"/>
          <w:szCs w:val="24"/>
        </w:rPr>
        <w:t>7.Постепенно, но неуклонно снимайте с себя заботу и ответственность за личные дела вашего ребенка и передайте их ему.</w:t>
      </w:r>
    </w:p>
    <w:p w:rsidR="006838B4" w:rsidRPr="006838B4" w:rsidRDefault="006838B4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8.Позволяйте вашему ребенку встречаться с отрицательными последствиями своих действий (или своего бездействия). Только тогда он будет взрослеть, и становиться сознательным.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9.Активно слушать ребенка - значит "возвращать" ему в беседе то, что он вам поведал, при этом обозначив его чувство.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10.Если ребенок вызывает у вас своим поведением отрицательные переживания, сообщите ему об этом.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11.Когда вы говорите о своих чувствах ребенку, говорите от ПЕРВОГО ЛИЦА. Сообщите о СЕБЕ, О СВОЕМ переживании, а не о нем, не о его поведении.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12.Правила (ограничения требования, запреты) обязательно должны присутствовать в жизни ребенка, но они должны быть гибкими, согласованы взрослыми между собой.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13.Использовать в повседневном общении приветливые фразы. Например: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Мне хорошо с тобой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Я рада тебя видеть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Хорошо, что ты пришел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Мне нравится как ты...</w:t>
      </w: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Как хорошо, что ты у нас есть</w:t>
      </w:r>
    </w:p>
    <w:p w:rsidR="00A76B90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B4">
        <w:rPr>
          <w:rFonts w:ascii="Times New Roman" w:hAnsi="Times New Roman" w:cs="Times New Roman"/>
          <w:sz w:val="24"/>
          <w:szCs w:val="24"/>
        </w:rPr>
        <w:t>Ты мой хороший</w:t>
      </w:r>
    </w:p>
    <w:p w:rsidR="006838B4" w:rsidRPr="006838B4" w:rsidRDefault="006838B4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6B90" w:rsidRPr="006838B4" w:rsidRDefault="00A76B90" w:rsidP="006838B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 xml:space="preserve">14.Обнимать не менее 4-х, а лучше по 8 раз в день.   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>Быть родителем - особое искусство. Хочется пожелать родителям  первоклассников терпения, сил, радостных минут гордости за успехи и достижения своих детей.</w:t>
      </w:r>
    </w:p>
    <w:p w:rsidR="00A76B90" w:rsidRPr="006838B4" w:rsidRDefault="00A76B90" w:rsidP="006838B4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38B4">
        <w:rPr>
          <w:rFonts w:ascii="Times New Roman" w:hAnsi="Times New Roman" w:cs="Times New Roman"/>
          <w:sz w:val="24"/>
          <w:szCs w:val="24"/>
        </w:rPr>
        <w:t xml:space="preserve">Запомните, родители лучше всех знают своего ребенка, а значит, скорее, могут прийти на помощь, если у него возникнут проблемы в учебе. Родители постоянно должны совершенствовать свои знания о своем ребенке. Это залог успеха. </w:t>
      </w:r>
    </w:p>
    <w:p w:rsidR="00C3521E" w:rsidRPr="006838B4" w:rsidRDefault="00A76B90" w:rsidP="006838B4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B4">
        <w:rPr>
          <w:rFonts w:ascii="Times New Roman" w:hAnsi="Times New Roman" w:cs="Times New Roman"/>
          <w:b/>
          <w:sz w:val="24"/>
          <w:szCs w:val="24"/>
        </w:rPr>
        <w:t>Удачи вам!</w:t>
      </w:r>
    </w:p>
    <w:sectPr w:rsidR="00C3521E" w:rsidRPr="006838B4" w:rsidSect="006838B4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B90"/>
    <w:rsid w:val="006838B4"/>
    <w:rsid w:val="00A76B90"/>
    <w:rsid w:val="00C3521E"/>
    <w:rsid w:val="00D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2101</Characters>
  <Application>Microsoft Office Word</Application>
  <DocSecurity>0</DocSecurity>
  <Lines>17</Lines>
  <Paragraphs>4</Paragraphs>
  <ScaleCrop>false</ScaleCrop>
  <Company>WolfishLair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cp:lastPrinted>2010-06-22T18:29:00Z</cp:lastPrinted>
  <dcterms:created xsi:type="dcterms:W3CDTF">2010-06-22T18:14:00Z</dcterms:created>
  <dcterms:modified xsi:type="dcterms:W3CDTF">2013-10-30T18:40:00Z</dcterms:modified>
</cp:coreProperties>
</file>