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B2" w:rsidRPr="00A03BB2" w:rsidRDefault="00A03BB2" w:rsidP="00A03BB2">
      <w:pPr>
        <w:shd w:val="clear" w:color="auto" w:fill="F7F0DD"/>
        <w:spacing w:after="223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Не секрет, что родители всегда стремятся оказать помощь своему ребенку в любой ситуации, а в приготовлении уроков - тем более. Однако одни делают уроки вместе с ребенком, помогая краткими и четкими объяснениями, а другие готовы сами все написать за свое чадо. И в том, и в другом случае появляется </w:t>
      </w:r>
      <w:proofErr w:type="spellStart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маса</w:t>
      </w:r>
      <w:proofErr w:type="spellEnd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 вопросов и серьезных проблем, в результате чего ребенок может и вовсе скатиться на одни "тройки". Родители, конечно, начинают ругать ребенка, наказывать его за такое пренебрежительное отношение к учебе. Их можно понять: забота и волнение о ребенке - это нормальные родительские чувства, однако некоторые перегибают палку и усугубляют ситуацию. </w:t>
      </w:r>
    </w:p>
    <w:p w:rsidR="00A03BB2" w:rsidRPr="00A03BB2" w:rsidRDefault="00A03BB2" w:rsidP="00A03BB2">
      <w:pPr>
        <w:shd w:val="clear" w:color="auto" w:fill="F7F0DD"/>
        <w:spacing w:after="223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Ребенок весь учебный день находится в напряжении, стремится получить одобрение со стороны учителей и своих одноклассников, поэтому, приходя домой, он ждет спокойную обстановку. Если же его ожидания не оправдываются, и дома </w:t>
      </w:r>
      <w:proofErr w:type="gramStart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родители</w:t>
      </w:r>
      <w:proofErr w:type="gramEnd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 можно сказать "стоят над душой" в процессе подготовки домашнего задания, то ребенок попросту срывается. Ведь взрослые люди после тяжелого рабочего дня идут домой с целью морально и физически отдохнуть, так почему бы и ребенку не обеспечить подобный отдых и не дать ему расслабиться? Ведь для него учеба в школе - это тоже работа.</w:t>
      </w:r>
    </w:p>
    <w:p w:rsidR="00A03BB2" w:rsidRPr="00A03BB2" w:rsidRDefault="00A03BB2" w:rsidP="00A03BB2">
      <w:pPr>
        <w:shd w:val="clear" w:color="auto" w:fill="F7F0DD"/>
        <w:spacing w:after="12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</w:pPr>
      <w:r w:rsidRPr="00A03BB2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  <w:t>Соблюдение режима дня</w:t>
      </w:r>
    </w:p>
    <w:p w:rsidR="00A03BB2" w:rsidRPr="00A03BB2" w:rsidRDefault="00A03BB2" w:rsidP="00A03BB2">
      <w:pPr>
        <w:shd w:val="clear" w:color="auto" w:fill="F7F0DD"/>
        <w:spacing w:after="223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36"/>
          <w:szCs w:val="3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333500"/>
            <wp:effectExtent l="19050" t="0" r="0" b="0"/>
            <wp:wrapSquare wrapText="bothSides"/>
            <wp:docPr id="2" name="Рисунок 2" descr="http://www.ikirov.ru/files/1208/0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kirov.ru/files/1208/026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Распорядок дня всегда очень дисциплинирует, поэтому постарайтесь сразу решить, когда ребенок будет делать уроки - после прихода из школы или сначала он должен отдохнуть, а только потом приниматься за выполнение домашнего задания. Как только Вы определили, в какое время будут делаться уроки, следите за тем, чтобы этот режим выполнялся </w:t>
      </w:r>
      <w:proofErr w:type="gramStart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ежедневно</w:t>
      </w:r>
      <w:proofErr w:type="gramEnd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 и было как можно меньше отклонений от времени. Пройдет несколько месяцев, и ребенок сам привыкнет к тому, что в тот или иной </w:t>
      </w:r>
      <w:proofErr w:type="spellStart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перод</w:t>
      </w:r>
      <w:proofErr w:type="spellEnd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 дня ему нужно сесть за домашнее задание. </w:t>
      </w:r>
    </w:p>
    <w:p w:rsidR="00A03BB2" w:rsidRPr="00A03BB2" w:rsidRDefault="00A03BB2" w:rsidP="00A03BB2">
      <w:pPr>
        <w:shd w:val="clear" w:color="auto" w:fill="F7F0DD"/>
        <w:spacing w:after="223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Обязательно помните, что процесс приготовления уроков нельзя ничем прерывать, а в конце нужно обязательно все проверить. Многие ребята очень боятся принести учителю домашнее задание с ошибками, поэтому им важно, чтобы родители проверили все, что они сделали. В этом случае у ребенка появляется чувство уверенности и безопасности. Если Вы заметили, что ребенок что-то не понимает (например, не может усвоить правило и применить его на практике), то обязательно сообщите об этом учителю, иначе потом на это непонимание будет с каждым уроком наслаиваться новый материал и результаты учебы вряд ли Вас порадуют.</w:t>
      </w:r>
    </w:p>
    <w:p w:rsidR="00A03BB2" w:rsidRPr="00A03BB2" w:rsidRDefault="00A03BB2" w:rsidP="00A03BB2">
      <w:pPr>
        <w:shd w:val="clear" w:color="auto" w:fill="F7F0DD"/>
        <w:spacing w:after="12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</w:pPr>
      <w:r w:rsidRPr="00A03BB2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  <w:t>С чего начинать и чем заканчивать</w:t>
      </w:r>
    </w:p>
    <w:p w:rsidR="00A03BB2" w:rsidRPr="00A03BB2" w:rsidRDefault="00A03BB2" w:rsidP="00A03BB2">
      <w:pPr>
        <w:shd w:val="clear" w:color="auto" w:fill="F7F0DD"/>
        <w:spacing w:after="223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Достаточно важным моментом является выбор того, с чего же начать выполнение уроков: с легких и сложных, устных или письменных. Лучше всего начинать делать домашнее задание с легких письменных заданий и постепенно переходить </w:t>
      </w:r>
      <w:proofErr w:type="gramStart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к</w:t>
      </w:r>
      <w:proofErr w:type="gramEnd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 сложным. В этом случае у ребенка сложится чувство удовлетворенности. </w:t>
      </w:r>
    </w:p>
    <w:p w:rsidR="00A03BB2" w:rsidRPr="00A03BB2" w:rsidRDefault="00A03BB2" w:rsidP="00A03BB2">
      <w:pPr>
        <w:shd w:val="clear" w:color="auto" w:fill="F7F0DD"/>
        <w:spacing w:after="12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</w:pPr>
      <w:r w:rsidRPr="00A03BB2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  <w:t>Постоянное присутствие родителей при выполнении заданий</w:t>
      </w:r>
    </w:p>
    <w:p w:rsidR="00A03BB2" w:rsidRPr="00A03BB2" w:rsidRDefault="00A03BB2" w:rsidP="00A03BB2">
      <w:pPr>
        <w:shd w:val="clear" w:color="auto" w:fill="F7F0DD"/>
        <w:spacing w:after="223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36"/>
          <w:szCs w:val="3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685925"/>
            <wp:effectExtent l="19050" t="0" r="0" b="0"/>
            <wp:wrapSquare wrapText="bothSides"/>
            <wp:docPr id="3" name="Рисунок 3" descr="http://www.ikirov.ru/files/1208/1305881246_kak-gotovit-uroki-s-reben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kirov.ru/files/1208/1305881246_kak-gotovit-uroki-s-rebenk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Это абсолютно необязательно. Некоторые родители могут возразить и сказать, что их дети просто не будут ничего делать самостоятельно, без них. На самом же деле, это не так - ребенок, который привык, что родители постоянно рядом с ним, смотрят и контролируют каждое его действие, сознательно может решить ничего не делать сам. Таким ребятам очень тяжело дается работа в классе, и зачастую они приносят домой недоделанные классные задания. Ребенок должен находиться за письменным столом один, зная, что это его рабочее место. Мама или папа в это время могут сидеть в этой же комнате, но как можно дальше от стола, и заниматься своими делами. Можно контролировать ребенка в самом начале приготовления уроков (решить, с чего начать, что нужно сделать и в конце - проверка домашнего задания).</w:t>
      </w:r>
    </w:p>
    <w:p w:rsidR="00A03BB2" w:rsidRPr="00A03BB2" w:rsidRDefault="00A03BB2" w:rsidP="00A03BB2">
      <w:pPr>
        <w:shd w:val="clear" w:color="auto" w:fill="F7F0DD"/>
        <w:spacing w:after="12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</w:pPr>
      <w:r w:rsidRPr="00A03BB2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  <w:t xml:space="preserve">Акцент на </w:t>
      </w:r>
      <w:proofErr w:type="gramStart"/>
      <w:r w:rsidRPr="00A03BB2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  <w:t>хорошем</w:t>
      </w:r>
      <w:proofErr w:type="gramEnd"/>
    </w:p>
    <w:p w:rsidR="00A03BB2" w:rsidRPr="00A03BB2" w:rsidRDefault="00A03BB2" w:rsidP="00A03BB2">
      <w:pPr>
        <w:shd w:val="clear" w:color="auto" w:fill="F7F0DD"/>
        <w:spacing w:after="223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36"/>
          <w:szCs w:val="3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905000"/>
            <wp:effectExtent l="19050" t="0" r="0" b="0"/>
            <wp:wrapSquare wrapText="bothSides"/>
            <wp:docPr id="4" name="Рисунок 4" descr="http://www.ikirov.ru/files/1208/images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kirov.ru/files/1208/images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Многие родители в процессе проверки уроков своих детей делают грубую ошибку, сразу обращая внимание и озвучивая его ошибки. Попробуйте поступить несколько иначе: сделайте акцент сначала на тех заданиях, которые ребенок выполнил </w:t>
      </w: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lastRenderedPageBreak/>
        <w:t>хорошо, оцените его старания и только потом, укажите на ошибки. Здесь тоже нужно быть максимально аккуратными: не нужно ругать ребенка за его невнимательность, торопливость или незнание, будьте тактичнее и мудрее. К примеру, если Вы нашли ошибку в каком-то конкретном слове, то скажите своему чаду: "Прочитай еще раз это слово. Правильно ли оно написано?".</w:t>
      </w:r>
    </w:p>
    <w:p w:rsidR="00A03BB2" w:rsidRPr="00A03BB2" w:rsidRDefault="00A03BB2" w:rsidP="00A03BB2">
      <w:pPr>
        <w:shd w:val="clear" w:color="auto" w:fill="F7F0DD"/>
        <w:spacing w:after="223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Некоторые дети любят, чтобы их уроки проверяли сразу же по мере выполнения. Это вполне нормально, ведь если Вы одобрите какое-либо сделанное задание, то это даст стимул ребенку выполнять правильно оставшиеся задания. В том случае, если была найдена ошибка, то он уже будет внимательнее в дальнейшем. В целом, здесь все очень индивидуально и напрямую зависит от особенностей Вашего ребенка.</w:t>
      </w:r>
    </w:p>
    <w:p w:rsidR="00A03BB2" w:rsidRPr="00A03BB2" w:rsidRDefault="00A03BB2" w:rsidP="00A03BB2">
      <w:pPr>
        <w:shd w:val="clear" w:color="auto" w:fill="F7F0DD"/>
        <w:spacing w:after="12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</w:pPr>
      <w:r w:rsidRPr="00A03BB2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  <w:t>Весь вечер за уроками</w:t>
      </w:r>
    </w:p>
    <w:p w:rsidR="00A03BB2" w:rsidRPr="00A03BB2" w:rsidRDefault="00A03BB2" w:rsidP="00A03BB2">
      <w:pPr>
        <w:shd w:val="clear" w:color="auto" w:fill="F7F0DD"/>
        <w:spacing w:after="223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36"/>
          <w:szCs w:val="3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638300"/>
            <wp:effectExtent l="19050" t="0" r="0" b="0"/>
            <wp:wrapSquare wrapText="bothSides"/>
            <wp:docPr id="5" name="Рисунок 5" descr="http://www.ikirov.ru/files/1208/1305881322_kak-gotovit-uroki-s-rebenk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kirov.ru/files/1208/1305881322_kak-gotovit-uroki-s-rebenkom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Не разрешайте маленькому ученику сидеть весь вечер за выполнением домашнего задания. Это, конечно, не касается тех случаев, когда задания действительно очень объемные и требуют много времени на подготовку, и в течение этого времени ребенок активно работает. Но бывают такие ситуации, когда по истечению нескольких часов школьник не продвинулся в выполнении уроков. Родители должны обратить на это внимание и постараться как можно быстрее найти причину. А причины между тем могут быть разные: возможно, ребенок действительно не понимает школьный материал, изученный в классе; ребенок знает, что если долго просидит с невыполненными уроками, </w:t>
      </w:r>
      <w:proofErr w:type="gramStart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их</w:t>
      </w:r>
      <w:proofErr w:type="gramEnd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 в конце концов сделают за него родители; объем задания слишком большой и школьник просто не может с ним справиться. Отыскав истинную причину, нужно обязательно ее проанализировать и искоренить.</w:t>
      </w:r>
    </w:p>
    <w:p w:rsidR="00A03BB2" w:rsidRPr="00A03BB2" w:rsidRDefault="00A03BB2" w:rsidP="00A03BB2">
      <w:pPr>
        <w:shd w:val="clear" w:color="auto" w:fill="F7F0DD"/>
        <w:spacing w:after="12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</w:pPr>
      <w:r w:rsidRPr="00A03BB2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  <w:t>Помощь в подготовке устных заданий</w:t>
      </w:r>
    </w:p>
    <w:p w:rsidR="00A03BB2" w:rsidRPr="00A03BB2" w:rsidRDefault="00A03BB2" w:rsidP="00A03BB2">
      <w:pPr>
        <w:shd w:val="clear" w:color="auto" w:fill="F7F0DD"/>
        <w:spacing w:after="223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36"/>
          <w:szCs w:val="3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181100"/>
            <wp:effectExtent l="19050" t="0" r="0" b="0"/>
            <wp:wrapSquare wrapText="bothSides"/>
            <wp:docPr id="6" name="Рисунок 6" descr="http://www.ikirov.ru/files/1208/9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kirov.ru/files/1208/959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Зачастую школьники теряются в большом объеме учебного текста и не знают, на что обращать внимание. Сейчас практически во всех учебниках после каждого параграфа даются вопросы для самопроверки, которые помогают запомнить и усвоить весь прочитанный материал. В этих вопросах акцентируется внимание именно на том, что важно для школьника. Родители могут помочь лучше запомнить текст: дать карандаш и попросить ребенка подчеркивать самое главное. Поначалу можно делать это вместе с ним.</w:t>
      </w:r>
    </w:p>
    <w:p w:rsidR="00A03BB2" w:rsidRPr="00A03BB2" w:rsidRDefault="00A03BB2" w:rsidP="00A03BB2">
      <w:pPr>
        <w:shd w:val="clear" w:color="auto" w:fill="F7F0DD"/>
        <w:spacing w:after="12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</w:pPr>
      <w:r w:rsidRPr="00A03BB2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  <w:t>Особенности невербальных сигналов</w:t>
      </w:r>
    </w:p>
    <w:p w:rsidR="00A03BB2" w:rsidRPr="00A03BB2" w:rsidRDefault="00A03BB2" w:rsidP="00A03BB2">
      <w:pPr>
        <w:shd w:val="clear" w:color="auto" w:fill="F7F0DD"/>
        <w:spacing w:after="223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Бывает так, что родители в процессе выполнения домашнего задания вместе со своими детьми срываются и начинают ругаться и повышать голос. Однако это лишь вербальные знаки, наряду с которыми существуют и невербальные. Порой они отражают не меньше негативных эмоций. Различные гримасы, игра мимики, позы, вздохи - все это дети очень чутко </w:t>
      </w:r>
      <w:proofErr w:type="spellStart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вопринимают</w:t>
      </w:r>
      <w:proofErr w:type="spellEnd"/>
      <w:r w:rsidRPr="00A03BB2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 xml:space="preserve"> как реакцию на свои неправильные ответы. </w:t>
      </w:r>
    </w:p>
    <w:p w:rsidR="00A03BB2" w:rsidRPr="00A03BB2" w:rsidRDefault="00A03BB2" w:rsidP="00A03BB2">
      <w:pPr>
        <w:shd w:val="clear" w:color="auto" w:fill="F7F0DD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A03BB2">
        <w:rPr>
          <w:rFonts w:ascii="Trebuchet MS" w:eastAsia="Times New Roman" w:hAnsi="Trebuchet MS" w:cs="Times New Roman"/>
          <w:b/>
          <w:bCs/>
          <w:color w:val="333333"/>
          <w:sz w:val="18"/>
          <w:lang w:eastAsia="ru-RU"/>
        </w:rPr>
        <w:t xml:space="preserve">И напоследок золотое правило для всех родителей: никогда не повышайте голос на своего ребенка, если он чего-то не понимает или не может усвоить. Это в первую очередь формирует в нем комплекс неполноценности, он будет постоянно думать, что не оправдывает Ваши ожидания. Иногда к громкому голосу родители добавляют весьма неприятные определения: </w:t>
      </w:r>
      <w:proofErr w:type="spellStart"/>
      <w:r w:rsidRPr="00A03BB2">
        <w:rPr>
          <w:rFonts w:ascii="Trebuchet MS" w:eastAsia="Times New Roman" w:hAnsi="Trebuchet MS" w:cs="Times New Roman"/>
          <w:b/>
          <w:bCs/>
          <w:color w:val="333333"/>
          <w:sz w:val="18"/>
          <w:lang w:eastAsia="ru-RU"/>
        </w:rPr>
        <w:t>дурак</w:t>
      </w:r>
      <w:proofErr w:type="spellEnd"/>
      <w:r w:rsidRPr="00A03BB2">
        <w:rPr>
          <w:rFonts w:ascii="Trebuchet MS" w:eastAsia="Times New Roman" w:hAnsi="Trebuchet MS" w:cs="Times New Roman"/>
          <w:b/>
          <w:bCs/>
          <w:color w:val="333333"/>
          <w:sz w:val="18"/>
          <w:lang w:eastAsia="ru-RU"/>
        </w:rPr>
        <w:t xml:space="preserve">, </w:t>
      </w:r>
      <w:proofErr w:type="spellStart"/>
      <w:r w:rsidRPr="00A03BB2">
        <w:rPr>
          <w:rFonts w:ascii="Trebuchet MS" w:eastAsia="Times New Roman" w:hAnsi="Trebuchet MS" w:cs="Times New Roman"/>
          <w:b/>
          <w:bCs/>
          <w:color w:val="333333"/>
          <w:sz w:val="18"/>
          <w:lang w:eastAsia="ru-RU"/>
        </w:rPr>
        <w:t>тупица</w:t>
      </w:r>
      <w:proofErr w:type="spellEnd"/>
      <w:r w:rsidRPr="00A03BB2">
        <w:rPr>
          <w:rFonts w:ascii="Trebuchet MS" w:eastAsia="Times New Roman" w:hAnsi="Trebuchet MS" w:cs="Times New Roman"/>
          <w:b/>
          <w:bCs/>
          <w:color w:val="333333"/>
          <w:sz w:val="18"/>
          <w:lang w:eastAsia="ru-RU"/>
        </w:rPr>
        <w:t xml:space="preserve">, </w:t>
      </w:r>
      <w:proofErr w:type="spellStart"/>
      <w:r w:rsidRPr="00A03BB2">
        <w:rPr>
          <w:rFonts w:ascii="Trebuchet MS" w:eastAsia="Times New Roman" w:hAnsi="Trebuchet MS" w:cs="Times New Roman"/>
          <w:b/>
          <w:bCs/>
          <w:color w:val="333333"/>
          <w:sz w:val="18"/>
          <w:lang w:eastAsia="ru-RU"/>
        </w:rPr>
        <w:t>идиот</w:t>
      </w:r>
      <w:proofErr w:type="spellEnd"/>
      <w:r w:rsidRPr="00A03BB2">
        <w:rPr>
          <w:rFonts w:ascii="Trebuchet MS" w:eastAsia="Times New Roman" w:hAnsi="Trebuchet MS" w:cs="Times New Roman"/>
          <w:b/>
          <w:bCs/>
          <w:color w:val="333333"/>
          <w:sz w:val="18"/>
          <w:lang w:eastAsia="ru-RU"/>
        </w:rPr>
        <w:t xml:space="preserve"> и т.д. Запомните, чем чаще Вы так называете ребенка, тем больше вероятность того, что он будет этому соответствовать.</w:t>
      </w:r>
    </w:p>
    <w:p w:rsidR="00A03BB2" w:rsidRPr="00A03BB2" w:rsidRDefault="00A03BB2" w:rsidP="00A03BB2">
      <w:pPr>
        <w:shd w:val="clear" w:color="auto" w:fill="F7F0DD"/>
        <w:spacing w:after="0" w:line="229" w:lineRule="atLeast"/>
        <w:textAlignment w:val="baseline"/>
        <w:rPr>
          <w:rFonts w:ascii="Trebuchet MS" w:eastAsia="Times New Roman" w:hAnsi="Trebuchet MS" w:cs="Times New Roman"/>
          <w:color w:val="CC0000"/>
          <w:sz w:val="16"/>
          <w:szCs w:val="16"/>
          <w:lang w:eastAsia="ru-RU"/>
        </w:rPr>
      </w:pPr>
      <w:r w:rsidRPr="00A03BB2">
        <w:rPr>
          <w:rFonts w:ascii="Trebuchet MS" w:eastAsia="Times New Roman" w:hAnsi="Trebuchet MS" w:cs="Times New Roman"/>
          <w:color w:val="CC0000"/>
          <w:sz w:val="16"/>
          <w:szCs w:val="16"/>
          <w:lang w:eastAsia="ru-RU"/>
        </w:rPr>
        <w:t>При полном или частичном цитировании этой статьи ссылка на сайт</w:t>
      </w:r>
      <w:r w:rsidRPr="00A03BB2">
        <w:rPr>
          <w:rFonts w:ascii="Trebuchet MS" w:eastAsia="Times New Roman" w:hAnsi="Trebuchet MS" w:cs="Times New Roman"/>
          <w:color w:val="CC0000"/>
          <w:sz w:val="16"/>
          <w:lang w:eastAsia="ru-RU"/>
        </w:rPr>
        <w:t> </w:t>
      </w:r>
      <w:hyperlink r:id="rId9" w:history="1">
        <w:r w:rsidRPr="00A03BB2">
          <w:rPr>
            <w:rFonts w:ascii="Trebuchet MS" w:eastAsia="Times New Roman" w:hAnsi="Trebuchet MS" w:cs="Times New Roman"/>
            <w:color w:val="003399"/>
            <w:sz w:val="15"/>
            <w:u w:val="single"/>
            <w:lang w:eastAsia="ru-RU"/>
          </w:rPr>
          <w:t>www.ikirov.ru</w:t>
        </w:r>
      </w:hyperlink>
      <w:r w:rsidRPr="00A03BB2">
        <w:rPr>
          <w:rFonts w:ascii="Trebuchet MS" w:eastAsia="Times New Roman" w:hAnsi="Trebuchet MS" w:cs="Times New Roman"/>
          <w:color w:val="CC0000"/>
          <w:sz w:val="16"/>
          <w:lang w:eastAsia="ru-RU"/>
        </w:rPr>
        <w:t> </w:t>
      </w:r>
      <w:r w:rsidRPr="00A03BB2">
        <w:rPr>
          <w:rFonts w:ascii="Trebuchet MS" w:eastAsia="Times New Roman" w:hAnsi="Trebuchet MS" w:cs="Times New Roman"/>
          <w:color w:val="CC0000"/>
          <w:sz w:val="16"/>
          <w:szCs w:val="16"/>
          <w:lang w:eastAsia="ru-RU"/>
        </w:rPr>
        <w:t>обязательна!</w:t>
      </w:r>
    </w:p>
    <w:p w:rsidR="00A03BB2" w:rsidRPr="00A03BB2" w:rsidRDefault="00A03BB2" w:rsidP="00A03BB2">
      <w:pPr>
        <w:shd w:val="clear" w:color="auto" w:fill="F7F0DD"/>
        <w:spacing w:after="0" w:line="229" w:lineRule="atLeast"/>
        <w:jc w:val="center"/>
        <w:textAlignment w:val="baseline"/>
        <w:rPr>
          <w:rFonts w:ascii="Trebuchet MS" w:eastAsia="Times New Roman" w:hAnsi="Trebuchet MS" w:cs="Times New Roman"/>
          <w:color w:val="333333"/>
          <w:sz w:val="17"/>
          <w:szCs w:val="17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760730" cy="760730"/>
            <wp:effectExtent l="19050" t="0" r="1270" b="0"/>
            <wp:docPr id="1" name="Рисунок 1" descr="http://www.ikirov.ru/img/User/2812/tiny_User.IMG_8sch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kirov.ru/img/User/2812/tiny_User.IMG_8sch66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B2" w:rsidRPr="00A03BB2" w:rsidRDefault="00A03BB2" w:rsidP="00A03BB2">
      <w:pPr>
        <w:shd w:val="clear" w:color="auto" w:fill="F7F0DD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A03BB2">
        <w:rPr>
          <w:rFonts w:ascii="Trebuchet MS" w:eastAsia="Times New Roman" w:hAnsi="Trebuchet MS" w:cs="Times New Roman"/>
          <w:b/>
          <w:bCs/>
          <w:color w:val="333333"/>
          <w:sz w:val="18"/>
          <w:lang w:eastAsia="ru-RU"/>
        </w:rPr>
        <w:t>Лариса Глушкова</w:t>
      </w:r>
    </w:p>
    <w:p w:rsidR="00A03BB2" w:rsidRDefault="00A03BB2"/>
    <w:sectPr w:rsidR="00A03BB2" w:rsidSect="0051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3D0721"/>
    <w:rsid w:val="000663FB"/>
    <w:rsid w:val="00140EE1"/>
    <w:rsid w:val="0015632B"/>
    <w:rsid w:val="00177CCA"/>
    <w:rsid w:val="001A14BF"/>
    <w:rsid w:val="00281E71"/>
    <w:rsid w:val="00290E0A"/>
    <w:rsid w:val="002A28BA"/>
    <w:rsid w:val="00300E5C"/>
    <w:rsid w:val="003011B2"/>
    <w:rsid w:val="00323D55"/>
    <w:rsid w:val="00386C1E"/>
    <w:rsid w:val="003D0721"/>
    <w:rsid w:val="003D662B"/>
    <w:rsid w:val="003F631E"/>
    <w:rsid w:val="00466788"/>
    <w:rsid w:val="005159E7"/>
    <w:rsid w:val="005918C6"/>
    <w:rsid w:val="005A3088"/>
    <w:rsid w:val="005B1D1E"/>
    <w:rsid w:val="00601269"/>
    <w:rsid w:val="00686CDB"/>
    <w:rsid w:val="006C2C10"/>
    <w:rsid w:val="00764724"/>
    <w:rsid w:val="00896FA7"/>
    <w:rsid w:val="0093783E"/>
    <w:rsid w:val="00950F30"/>
    <w:rsid w:val="00994142"/>
    <w:rsid w:val="009C5BFA"/>
    <w:rsid w:val="00A03BB2"/>
    <w:rsid w:val="00A71A28"/>
    <w:rsid w:val="00AD372F"/>
    <w:rsid w:val="00AE6BB1"/>
    <w:rsid w:val="00B75A8E"/>
    <w:rsid w:val="00BC5FC2"/>
    <w:rsid w:val="00C00F5E"/>
    <w:rsid w:val="00CC4E15"/>
    <w:rsid w:val="00D02CB2"/>
    <w:rsid w:val="00D16C4E"/>
    <w:rsid w:val="00E254A4"/>
    <w:rsid w:val="00E44015"/>
    <w:rsid w:val="00E641A0"/>
    <w:rsid w:val="00EA5822"/>
    <w:rsid w:val="00ED501D"/>
    <w:rsid w:val="00F1512E"/>
    <w:rsid w:val="00F67A00"/>
    <w:rsid w:val="00F7685B"/>
    <w:rsid w:val="00F8506F"/>
    <w:rsid w:val="00F917EC"/>
    <w:rsid w:val="00FB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E7"/>
  </w:style>
  <w:style w:type="paragraph" w:styleId="3">
    <w:name w:val="heading 3"/>
    <w:basedOn w:val="a"/>
    <w:link w:val="30"/>
    <w:uiPriority w:val="9"/>
    <w:qFormat/>
    <w:rsid w:val="00A0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BB2"/>
    <w:rPr>
      <w:b/>
      <w:bCs/>
    </w:rPr>
  </w:style>
  <w:style w:type="character" w:customStyle="1" w:styleId="apple-converted-space">
    <w:name w:val="apple-converted-space"/>
    <w:basedOn w:val="a0"/>
    <w:rsid w:val="00A03BB2"/>
  </w:style>
  <w:style w:type="character" w:styleId="a5">
    <w:name w:val="Hyperlink"/>
    <w:basedOn w:val="a0"/>
    <w:uiPriority w:val="99"/>
    <w:semiHidden/>
    <w:unhideWhenUsed/>
    <w:rsid w:val="00A03BB2"/>
    <w:rPr>
      <w:color w:val="0000FF"/>
      <w:u w:val="single"/>
    </w:rPr>
  </w:style>
  <w:style w:type="character" w:customStyle="1" w:styleId="author">
    <w:name w:val="author"/>
    <w:basedOn w:val="a0"/>
    <w:rsid w:val="00A03BB2"/>
  </w:style>
  <w:style w:type="paragraph" w:styleId="a6">
    <w:name w:val="Balloon Text"/>
    <w:basedOn w:val="a"/>
    <w:link w:val="a7"/>
    <w:uiPriority w:val="99"/>
    <w:semiHidden/>
    <w:unhideWhenUsed/>
    <w:rsid w:val="00A0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42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2656">
              <w:marLeft w:val="1402"/>
              <w:marRight w:val="44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www.iki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2013-11-02T05:31:00Z</dcterms:created>
  <dcterms:modified xsi:type="dcterms:W3CDTF">2013-11-02T05:33:00Z</dcterms:modified>
</cp:coreProperties>
</file>