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03" w:rsidRDefault="00841603">
      <w:pPr>
        <w:rPr>
          <w:rFonts w:ascii="Times New Roman" w:hAnsi="Times New Roman"/>
          <w:b/>
          <w:sz w:val="28"/>
          <w:szCs w:val="28"/>
        </w:rPr>
      </w:pPr>
      <w:r w:rsidRPr="00BA6B80">
        <w:rPr>
          <w:rFonts w:ascii="Times New Roman" w:hAnsi="Times New Roman"/>
          <w:b/>
          <w:sz w:val="28"/>
          <w:szCs w:val="28"/>
        </w:rPr>
        <w:t>Открытый урок по математике в 3 классе по теме: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A6B80">
        <w:rPr>
          <w:rFonts w:ascii="Times New Roman" w:hAnsi="Times New Roman"/>
          <w:b/>
          <w:sz w:val="28"/>
          <w:szCs w:val="28"/>
        </w:rPr>
        <w:t xml:space="preserve"> Письменная нумерация в пределах 1000</w:t>
      </w:r>
    </w:p>
    <w:p w:rsidR="00841603" w:rsidRDefault="00841603" w:rsidP="00BA6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215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 урок-закрепление</w:t>
      </w:r>
    </w:p>
    <w:p w:rsidR="00841603" w:rsidRDefault="00841603" w:rsidP="00835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п\р</w:t>
      </w:r>
      <w:r w:rsidRPr="0083521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- закрепить умение читать, записывать числа в пределах 1000, знание десятичного состава чисел, умение представлять числа в виде суммы разрядных слагаемых, умение сравнивать трехзначные числа, умение решать примеры и задачи;</w:t>
      </w:r>
    </w:p>
    <w:p w:rsidR="00841603" w:rsidRDefault="00841603" w:rsidP="00BA6B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совершенствовать вычислительные навыки;</w:t>
      </w:r>
    </w:p>
    <w:p w:rsidR="00841603" w:rsidRDefault="00841603" w:rsidP="00BA6B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развивать умение рассуждать, мыслить, анализировать;</w:t>
      </w:r>
    </w:p>
    <w:p w:rsidR="00841603" w:rsidRDefault="00841603" w:rsidP="00BA6B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воспитывать </w:t>
      </w:r>
    </w:p>
    <w:p w:rsidR="00841603" w:rsidRPr="00A800F8" w:rsidRDefault="00841603" w:rsidP="00A8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15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0F8">
        <w:rPr>
          <w:rFonts w:ascii="Times New Roman" w:hAnsi="Times New Roman"/>
          <w:sz w:val="24"/>
          <w:szCs w:val="24"/>
        </w:rPr>
        <w:t>мультимедийная презентация, раздаточный материал различного характера.</w:t>
      </w:r>
    </w:p>
    <w:p w:rsidR="00841603" w:rsidRPr="00A800F8" w:rsidRDefault="00841603" w:rsidP="00835215">
      <w:pPr>
        <w:rPr>
          <w:rFonts w:ascii="Times New Roman" w:hAnsi="Times New Roman"/>
          <w:sz w:val="24"/>
          <w:szCs w:val="24"/>
        </w:rPr>
      </w:pPr>
    </w:p>
    <w:p w:rsidR="00841603" w:rsidRDefault="00841603" w:rsidP="00835215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841603" w:rsidRPr="006A0770" w:rsidRDefault="00841603" w:rsidP="006A077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1.мотивация уч деятельности</w:t>
      </w:r>
      <w:r w:rsidRPr="006A0770">
        <w:rPr>
          <w:b/>
          <w:sz w:val="28"/>
          <w:szCs w:val="28"/>
        </w:rPr>
        <w:t>.</w:t>
      </w:r>
      <w:r w:rsidRPr="006A0770">
        <w:rPr>
          <w:b/>
          <w:bCs/>
          <w:sz w:val="28"/>
          <w:szCs w:val="28"/>
        </w:rPr>
        <w:t xml:space="preserve"> </w:t>
      </w:r>
    </w:p>
    <w:p w:rsidR="00841603" w:rsidRDefault="00841603" w:rsidP="006A077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Звенит, звенит, звенит звонок,</w:t>
      </w:r>
    </w:p>
    <w:p w:rsidR="00841603" w:rsidRDefault="00841603" w:rsidP="006A077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Мы начинаем наш урок.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>Ребята, давайте улыбнёмся друг другу. Я очень рада видеть ваши улыбки. Надеюсь, работать на уроке будет интересно. Каждый узнает что-то новое, познавательное.</w:t>
      </w:r>
      <w:r>
        <w:br/>
        <w:t>– Чему учимся на уроках математики?</w:t>
      </w:r>
      <w:r>
        <w:br/>
        <w:t>– Где это пригодиться нам в жизни?</w:t>
      </w:r>
      <w:r w:rsidRPr="006A0770">
        <w:t xml:space="preserve"> (</w:t>
      </w:r>
      <w:r>
        <w:t>дети читают стихи)</w:t>
      </w:r>
      <w:r>
        <w:br/>
        <w:t xml:space="preserve">           Математика повсюду.                             А иначе рамы будут с перекосом,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Глазом только поведёшь,                       Потолок провалится.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И примеров сразу уйму,                         А кому, друзья, скажите, 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Ты вокруг себя найдёшь.                       Это может нравится?</w:t>
      </w:r>
    </w:p>
    <w:p w:rsidR="00841603" w:rsidRDefault="00841603" w:rsidP="006A0770">
      <w:pPr>
        <w:pStyle w:val="NormalWeb"/>
        <w:spacing w:before="0" w:beforeAutospacing="0" w:after="0" w:afterAutospacing="0"/>
      </w:pP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Каждый день, вставая бодро,                 Ох, скажу я вам, ребята,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Начинаешь уж решать:                           Все примеры не назвать.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Идти тихо или быстро,                           Но должно быть всем понятно,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Чтобы в класс не опаздать.                    Что математику вам надо знать на пять.</w:t>
      </w:r>
    </w:p>
    <w:p w:rsidR="00841603" w:rsidRDefault="00841603" w:rsidP="006A0770">
      <w:pPr>
        <w:pStyle w:val="NormalWeb"/>
        <w:spacing w:before="0" w:beforeAutospacing="0" w:after="0" w:afterAutospacing="0"/>
      </w:pP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Вот строительство большое.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Прежде чем его начать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Нужно всё ещё подробно</w:t>
      </w:r>
    </w:p>
    <w:p w:rsidR="00841603" w:rsidRDefault="00841603" w:rsidP="006A0770">
      <w:pPr>
        <w:pStyle w:val="NormalWeb"/>
        <w:spacing w:before="0" w:beforeAutospacing="0" w:after="0" w:afterAutospacing="0"/>
      </w:pPr>
      <w:r>
        <w:t xml:space="preserve">           Начертить и рассчитать.</w:t>
      </w:r>
    </w:p>
    <w:p w:rsidR="00841603" w:rsidRPr="006A0770" w:rsidRDefault="00841603" w:rsidP="006A0770">
      <w:pPr>
        <w:pStyle w:val="NormalWeb"/>
        <w:spacing w:before="0" w:beforeAutospacing="0" w:after="0" w:afterAutospacing="0"/>
      </w:pPr>
    </w:p>
    <w:p w:rsidR="00841603" w:rsidRPr="006A0770" w:rsidRDefault="00841603" w:rsidP="00A800F8">
      <w:pPr>
        <w:pStyle w:val="NormalWeb"/>
        <w:spacing w:before="0" w:beforeAutospacing="0" w:after="0" w:afterAutospacing="0"/>
        <w:jc w:val="both"/>
      </w:pPr>
      <w:r>
        <w:t xml:space="preserve"> А ещё “математика ум в порядок приводит”. Чтобы привести ум в порядок, отгадать мою загадку и сформулировать тему нашего урока, мы должны провести разминку или гимнастику для ума. Готовы?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4 арифметических действия в математике;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сумму чисел 42 и 35;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уменьшите  63  на  8;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сколько 52  больше 9;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множитель 5, второй множитель 8, произведение…;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делимое 63, делитель 9, частное …;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сколько раз 24 больше 3?</w:t>
      </w:r>
    </w:p>
    <w:p w:rsidR="00841603" w:rsidRDefault="00841603" w:rsidP="00512D1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задумала число, увеличила его на 5, а потом в 5 раз и получила 40. Какое это число?</w:t>
      </w:r>
    </w:p>
    <w:p w:rsidR="00841603" w:rsidRDefault="00841603" w:rsidP="00435079">
      <w:pPr>
        <w:pStyle w:val="NormalWeb"/>
        <w:spacing w:before="0" w:beforeAutospacing="0" w:after="0" w:afterAutospacing="0"/>
      </w:pPr>
      <w:r>
        <w:t>Молодцы! Ум в порядок привели, а теперь загадка.</w:t>
      </w:r>
    </w:p>
    <w:p w:rsidR="00841603" w:rsidRDefault="00841603" w:rsidP="00435079">
      <w:pPr>
        <w:pStyle w:val="NormalWeb"/>
        <w:spacing w:before="0" w:beforeAutospacing="0" w:after="0" w:afterAutospacing="0"/>
      </w:pPr>
      <w:r w:rsidRPr="00435079">
        <w:t xml:space="preserve"> </w:t>
      </w:r>
    </w:p>
    <w:p w:rsidR="00841603" w:rsidRDefault="00841603" w:rsidP="00435079">
      <w:pPr>
        <w:pStyle w:val="NormalWeb"/>
        <w:spacing w:before="0" w:beforeAutospacing="0" w:after="0" w:afterAutospacing="0"/>
      </w:pPr>
      <w:r>
        <w:t>Звучит цирковая музыка.</w:t>
      </w:r>
    </w:p>
    <w:p w:rsidR="00841603" w:rsidRDefault="00841603" w:rsidP="00435079">
      <w:pPr>
        <w:pStyle w:val="NormalWeb"/>
        <w:spacing w:before="0" w:beforeAutospacing="0" w:after="0" w:afterAutospacing="0"/>
      </w:pPr>
      <w:r w:rsidRPr="00573003">
        <w:rPr>
          <w:b/>
          <w:bCs/>
          <w:iCs/>
        </w:rPr>
        <w:t>Загадка:</w:t>
      </w:r>
      <w:r w:rsidRPr="00573003">
        <w:t>         Все глядят на середину.</w:t>
      </w:r>
      <w:r w:rsidRPr="00573003">
        <w:br/>
      </w:r>
      <w:r>
        <w:t>В середине – волшебство:</w:t>
      </w:r>
    </w:p>
    <w:p w:rsidR="00841603" w:rsidRDefault="00841603" w:rsidP="00435079">
      <w:pPr>
        <w:pStyle w:val="NormalWeb"/>
        <w:spacing w:before="0" w:beforeAutospacing="0" w:after="0" w:afterAutospacing="0"/>
      </w:pPr>
      <w:r>
        <w:t>Там чудак зайчишку вынул</w:t>
      </w:r>
      <w:r>
        <w:br/>
        <w:t>Из кармана своего.</w:t>
      </w:r>
    </w:p>
    <w:p w:rsidR="00841603" w:rsidRDefault="00841603" w:rsidP="00435079">
      <w:pPr>
        <w:pStyle w:val="NormalWeb"/>
        <w:spacing w:before="0" w:beforeAutospacing="0" w:after="0" w:afterAutospacing="0"/>
      </w:pPr>
      <w:r>
        <w:t>Там под купол танцовщица</w:t>
      </w:r>
      <w:r>
        <w:br/>
        <w:t>Улетела, как синица.</w:t>
      </w:r>
      <w:r>
        <w:br/>
        <w:t>Там собачки танцевали...</w:t>
      </w:r>
      <w:r>
        <w:br/>
        <w:t>Вы, конечно, там бывали.         (</w:t>
      </w:r>
      <w:r>
        <w:rPr>
          <w:i/>
          <w:iCs/>
        </w:rPr>
        <w:t>цирк</w:t>
      </w:r>
      <w:r>
        <w:t>)</w:t>
      </w:r>
    </w:p>
    <w:p w:rsidR="00841603" w:rsidRDefault="00841603" w:rsidP="00573003">
      <w:pPr>
        <w:pStyle w:val="NormalWeb"/>
        <w:jc w:val="both"/>
        <w:rPr>
          <w:lang w:eastAsia="en-US"/>
        </w:rPr>
      </w:pPr>
      <w:r>
        <w:rPr>
          <w:lang w:eastAsia="en-US"/>
        </w:rPr>
        <w:t>Да, ребята, это цирк – вид театрального искусства, смешное зрелище. Мы сегодня не только будем закреплять письменную нумерацию в пределах 1000, но и поговорим об истории цирка и самой увлекательной профессии. А вот о какой вы узнаете позже, если будете правильно давать математические ответы, будете без ошибок считать и цифры правильно писать, потому что без точного счёта не сдвинется с места любая работа. Откройте тетради и запишите число и классная работа (ученик диктует).</w:t>
      </w:r>
    </w:p>
    <w:p w:rsidR="00841603" w:rsidRDefault="00841603" w:rsidP="00435079">
      <w:pPr>
        <w:pStyle w:val="NormalWeb"/>
      </w:pPr>
      <w:r>
        <w:rPr>
          <w:lang w:eastAsia="en-US"/>
        </w:rPr>
        <w:t xml:space="preserve"> А я предлагаю провести устный счёт.</w:t>
      </w:r>
    </w:p>
    <w:p w:rsidR="00841603" w:rsidRPr="00573003" w:rsidRDefault="00841603" w:rsidP="00F870F1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003">
        <w:rPr>
          <w:rFonts w:ascii="Times New Roman" w:hAnsi="Times New Roman"/>
          <w:b/>
          <w:sz w:val="28"/>
          <w:szCs w:val="28"/>
        </w:rPr>
        <w:t>2.Устный счёт</w:t>
      </w:r>
    </w:p>
    <w:p w:rsidR="00841603" w:rsidRDefault="00841603" w:rsidP="001B5771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хлопаю в ладоши. Отгадайте, какое число я задумала, посчитав хлопки: пять – запишите одну цифру (я пишу на доске). А теперь я топаю. Сколько раз? Семь – запишите рядом эту цифру один раз. А теперь посмотрите, как я красиво и правильно сижу и поднимаю руку. Сколько раз? Восемь раз – запишите красиво один раз. Молодцы! Через одну клеточку в сторону повторите написание до конца строчки.</w:t>
      </w:r>
    </w:p>
    <w:p w:rsidR="00841603" w:rsidRDefault="00841603" w:rsidP="00F870F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посмотрите на первое число 578. Я закрываю всё до цифры 8. Что обозначает это число, охарактеризуйте его? (однозначное, пишется в одной клетке, единица первого разряда). Закрываю рукой цифру 5, назовите число. Что обозначает число?(двузначное, две клетки для написания, восемь единиц 1 разряда, семь единиц 2 разряда, 7д. и 8ед. Открываю всё число, назовите. Дети дают характеристику: трехзначное, пишется в трёх клетках, 8ед. 1 разряда, 7ед. 2 разряда, 5ед. 3 разряда, 57 десятков, 8 единиц или 5 сотен 7 десятков 8 единиц. К какому классу относится это число?(к первому классу, классу тысяч)</w:t>
      </w:r>
    </w:p>
    <w:p w:rsidR="00841603" w:rsidRDefault="00841603" w:rsidP="00F870F1">
      <w:pPr>
        <w:tabs>
          <w:tab w:val="left" w:pos="29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используя эти цифры 5, 7, 8 составьте и запишите все возможные трёхзначные числа, не повторяя одну и ту же цифру в записи числа. Записываем в столбик и начинаем записывать в порядке возрастания. Что значит в порядке возрастания? (начинаем с маленького числа, заканчиваем большим) На доске карточки с числами (дети называют число и бегут к доске вешают карточку).</w:t>
      </w:r>
    </w:p>
    <w:p w:rsidR="00841603" w:rsidRDefault="00841603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41603" w:rsidRDefault="00841603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578          587         758        785       857      875</w:t>
      </w:r>
    </w:p>
    <w:p w:rsidR="00841603" w:rsidRDefault="00841603" w:rsidP="00BA368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</w:t>
      </w:r>
      <w:r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ab/>
        <w:t xml:space="preserve">   п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т</w:t>
      </w:r>
      <w:r>
        <w:rPr>
          <w:rFonts w:ascii="Times New Roman" w:hAnsi="Times New Roman"/>
          <w:sz w:val="24"/>
          <w:szCs w:val="24"/>
        </w:rPr>
        <w:tab/>
        <w:t>о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в тетради:   578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587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758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785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857</w:t>
      </w:r>
    </w:p>
    <w:p w:rsidR="00841603" w:rsidRDefault="00841603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875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давайте перевернём карточки и прочитаем слово, которое у нас получилось. (шапито) Что обозначает это слово? Может этот предмет вы видели или слышали об этом предмете. Это вид циркового передвижного помещения, а почему так? Сейчас вы узнаете, если дадите правильный ответ.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Слайд.  1. Найдите число, в котором 7 единиц второго разряда.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709         607      372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Какое число при счёте следует за числом 459?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669         460      579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Какое число при счёте предшествует числу 500?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400        555       499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Назовите число, в котором 1ед. 1разряда, 8ед. 3разряда.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810         81        801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Какое число состоит из 3 сотен?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30           333        300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 Найдите число, которое можно записать в виде суммы разр.сл. так: 400+80+6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684         486          864</w:t>
      </w:r>
    </w:p>
    <w:p w:rsidR="00841603" w:rsidRDefault="00841603" w:rsidP="00750583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значит представить число в виде суммы разрядных слагаемых? (сказать сколько в числе сотен, десятков и единиц)  Молодцы! </w:t>
      </w:r>
    </w:p>
    <w:p w:rsidR="00841603" w:rsidRDefault="00841603" w:rsidP="00750583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вернёмся к нашему столбику чисел и представим эти числа в виде суммы разрядных слагаемых (проговаривают и записывают по цепочке) Правильно. Молодцы! А вот теперь послушайте.</w:t>
      </w:r>
    </w:p>
    <w:p w:rsidR="00841603" w:rsidRDefault="00841603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DD">
        <w:rPr>
          <w:rFonts w:ascii="Times New Roman" w:hAnsi="Times New Roman"/>
          <w:sz w:val="24"/>
          <w:szCs w:val="24"/>
          <w:lang w:eastAsia="ru-RU"/>
        </w:rPr>
        <w:t xml:space="preserve">Цирк - в переводе с латинского означает  «круг».  </w:t>
      </w:r>
      <w:r>
        <w:rPr>
          <w:rFonts w:ascii="Times New Roman" w:hAnsi="Times New Roman"/>
          <w:sz w:val="24"/>
          <w:szCs w:val="24"/>
        </w:rPr>
        <w:t xml:space="preserve">Первые цирки  появились в Древнем Риме и представляли собой арену или манеж огромного размера с трибунами. Диаметр арены составлял 13м. Ещё </w:t>
      </w:r>
      <w:r w:rsidRPr="000636DD">
        <w:rPr>
          <w:rFonts w:ascii="Times New Roman" w:hAnsi="Times New Roman"/>
          <w:sz w:val="24"/>
          <w:szCs w:val="24"/>
          <w:lang w:eastAsia="ru-RU"/>
        </w:rPr>
        <w:t xml:space="preserve"> цирком называли длинную дорожку для состязаний в скорости. Представление с наездниками, дрессиро</w:t>
      </w:r>
      <w:r w:rsidRPr="000636DD">
        <w:rPr>
          <w:rFonts w:ascii="Times New Roman" w:hAnsi="Times New Roman"/>
          <w:sz w:val="24"/>
          <w:szCs w:val="24"/>
          <w:lang w:eastAsia="ru-RU"/>
        </w:rPr>
        <w:softHyphen/>
        <w:t>ванными зверями, акробатами и клоунами, кот</w:t>
      </w:r>
      <w:r>
        <w:rPr>
          <w:rFonts w:ascii="Times New Roman" w:hAnsi="Times New Roman"/>
          <w:sz w:val="24"/>
          <w:szCs w:val="24"/>
          <w:lang w:eastAsia="ru-RU"/>
        </w:rPr>
        <w:t>орое мы называем цирком, появи</w:t>
      </w:r>
      <w:r w:rsidRPr="000636DD">
        <w:rPr>
          <w:rFonts w:ascii="Times New Roman" w:hAnsi="Times New Roman"/>
          <w:sz w:val="24"/>
          <w:szCs w:val="24"/>
          <w:lang w:eastAsia="ru-RU"/>
        </w:rPr>
        <w:t>лось много позже. Оно возникло в 1768 году, когда отставной английский кавалерист Филипп Астлей оградил канатом круглую площадку под открытым небом и стал брать плату у желающих посмотреть на его мастерство в верховой езде. </w:t>
      </w:r>
      <w:r>
        <w:rPr>
          <w:rFonts w:ascii="Times New Roman" w:hAnsi="Times New Roman"/>
          <w:sz w:val="24"/>
          <w:szCs w:val="24"/>
        </w:rPr>
        <w:t xml:space="preserve">А вот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636DD">
        <w:rPr>
          <w:rFonts w:ascii="Times New Roman" w:hAnsi="Times New Roman"/>
          <w:sz w:val="24"/>
          <w:szCs w:val="24"/>
          <w:lang w:eastAsia="ru-RU"/>
        </w:rPr>
        <w:t>ередвижные цирки-шапито появились около 1830 года и постепенно прев</w:t>
      </w:r>
      <w:r>
        <w:rPr>
          <w:rFonts w:ascii="Times New Roman" w:hAnsi="Times New Roman"/>
          <w:sz w:val="24"/>
          <w:szCs w:val="24"/>
          <w:lang w:eastAsia="ru-RU"/>
        </w:rPr>
        <w:t xml:space="preserve">ратились в грандиозные зрелища.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603" w:rsidRDefault="00841603" w:rsidP="00D9185D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вот какие мы узнаем позже, а пока, кто был очень внимательным и услышал в моём рассказе о единицах измерения.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Какие единицы вы услышали? (единицы измерения длины, метр)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Какой длины была арена? (13м) Молодцы!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давайте попробуем начертить вот такую арену или манеж.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Какая фигура лежит в основе арены? (круг)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по другому называется круг? (окружность)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правильно начертить окружность, при помощи какого инструмента? (циркуля)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 чего начинаем чертить? ( с центра), а радиус окружности будет равен 2 см.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что такое радиус? (это линия, соединяющая ценр окружности с любой точкой на окружности ) Радиус это ½ диаметра.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что такое диаметр? ( это отрезок, который соединяет две точки и проходит через центр, диаметр делит круг на две части) Если радиус равен 2 см, то чему равен диаметр.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Как узнать? (2 умн. 2=4см)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Начертите. Обозначьте центр, проведите радиус красным карандашом, а теперь синим – диаметр.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теперь  сравним: диаметр нашей окружности и диаметр арены самого первого цирка ( дети говорят Д=4см и Д=13м, диаметр нашей окружности меньше диаметра арены цирка, или больше) Конечно, а давайте вспомним начиная с самой маленькой, какие ещё единицы измерения длины вы знаете? (мм, см, дм, м, км) Давайте запишем в тетрадь.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1мм  -  1см  -  1дм   -   1м   -   1км</w:t>
      </w:r>
    </w:p>
    <w:p w:rsidR="00841603" w:rsidRDefault="00841603" w:rsidP="00B03B34">
      <w:pPr>
        <w:tabs>
          <w:tab w:val="left" w:pos="1230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10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10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10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1000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Доказали, молодцы! А теперь, кто справится с этим заданием, тот приглашается на отдых, пока подумайте, как называется перерыв в цирке.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Слайд.       1м  это …дм                          4м 16см = …см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1дм  это  …см                       420см = …м …дм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1м  это  …см                         300см = …дм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Молодцы! И с этим заданием справились. Так как называется перерыв в цирке  (антракт).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B5771">
        <w:rPr>
          <w:rFonts w:ascii="Times New Roman" w:hAnsi="Times New Roman"/>
          <w:b/>
          <w:sz w:val="28"/>
          <w:szCs w:val="28"/>
          <w:lang w:eastAsia="ru-RU"/>
        </w:rPr>
        <w:t>Физминутка.</w:t>
      </w:r>
    </w:p>
    <w:p w:rsidR="00841603" w:rsidRPr="001B5771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C1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Вот у нас физкультминутка </w:t>
      </w:r>
      <w:r>
        <w:rPr>
          <w:rFonts w:ascii="Times New Roman" w:hAnsi="Times New Roman"/>
          <w:sz w:val="24"/>
          <w:szCs w:val="24"/>
          <w:lang w:eastAsia="ru-RU"/>
        </w:rPr>
        <w:br/>
        <w:t>Вот</w:t>
      </w:r>
      <w:r w:rsidRPr="00646153">
        <w:rPr>
          <w:rFonts w:ascii="Times New Roman" w:hAnsi="Times New Roman"/>
          <w:sz w:val="24"/>
          <w:szCs w:val="24"/>
          <w:lang w:eastAsia="ru-RU"/>
        </w:rPr>
        <w:t xml:space="preserve"> у нас физкультминутка,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Наклонились, ну-ка, ну-ка!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Распрямились, потянулись,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А теперь назад прогнулись. 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Разминаем руки, плечи,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Чтоб сидеть нам было легче,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Чтоб писать, читать, считать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И совсем не уставать.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Голова устала тоже.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Так давайте ей поможем!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Вправо-влево, раз и два.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Думай, думай, голова.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Хоть зарядка коротка,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  <w:t>Отдохнули мы слегка.</w:t>
      </w:r>
      <w:r w:rsidRPr="00646153">
        <w:rPr>
          <w:rFonts w:ascii="Times New Roman" w:hAnsi="Times New Roman"/>
          <w:sz w:val="24"/>
          <w:szCs w:val="24"/>
          <w:lang w:eastAsia="ru-RU"/>
        </w:rPr>
        <w:br/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4435">
        <w:rPr>
          <w:rFonts w:ascii="Times New Roman" w:hAnsi="Times New Roman"/>
          <w:b/>
          <w:sz w:val="28"/>
          <w:szCs w:val="28"/>
          <w:lang w:eastAsia="ru-RU"/>
        </w:rPr>
        <w:t>3.Работа по теме.</w:t>
      </w:r>
    </w:p>
    <w:p w:rsidR="00841603" w:rsidRDefault="00841603" w:rsidP="00896C2B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теперь я продолжаю свой рассказ. На Руси в 18 веке при Петре 1 появились ярмарочные балаганы на народных гуляниях, где выступали акробаты, жонглёры, гимнасты. Это было в Москве и в Санкт-Петербурге, а у нас же есть ещё и другие города, где люди хотели бы встретиться с выступлениями цирковых артистов, поэтому и появился передвижной цирк Шапито. </w:t>
      </w:r>
      <w:r w:rsidRPr="000636D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 у нас в наше время тоже приезжает цирк-шапито, куда вы с удовольствием ходите. Шапито представляет собой колпак, систему высоких стоек и центральных мачт, на которых натягивается брезентовый шатёр. На манеже мы можем видеть выступления различных цирковых трупп, каждый артист в труппе имеет свой жанр выступления. </w:t>
      </w:r>
    </w:p>
    <w:p w:rsidR="00841603" w:rsidRDefault="0084160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1603" w:rsidRDefault="00841603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вот какие есть жанры циркового искусства вы сейчас узнаете, если правильно решите из учебника на стр.45 №5 (дети решают у доски по одному примеру) На каждый пример слайд со словом-жанром и картинкой ( дрессура, акробатика, жонглирование, гимнастика, иллюзия, клоунада).</w:t>
      </w:r>
    </w:p>
    <w:p w:rsidR="00841603" w:rsidRDefault="00841603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Эти жанры в своих выступлениях представляют артисты. Артисты цирка демонстрируют силу, ловкость, смелость, гибкость, контактируют с животными, глотают огонь, дрессируют змей, умеют рассмешить зрителей.</w:t>
      </w:r>
    </w:p>
    <w:p w:rsidR="00841603" w:rsidRDefault="00841603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вот ещё одни артисты, давайте решим задачу, возьмите в руки листочки и прочитайте задачу. ( у детях на листочках, которые лежат на столе, записана задача)</w:t>
      </w:r>
    </w:p>
    <w:p w:rsidR="00841603" w:rsidRDefault="00841603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603" w:rsidRPr="00074435" w:rsidRDefault="00841603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8F1">
        <w:rPr>
          <w:rFonts w:ascii="Times New Roman" w:hAnsi="Times New Roman"/>
          <w:b/>
          <w:sz w:val="24"/>
          <w:szCs w:val="24"/>
          <w:lang w:eastAsia="ru-RU"/>
        </w:rPr>
        <w:t>Задача.</w:t>
      </w:r>
      <w:r>
        <w:rPr>
          <w:rFonts w:ascii="Times New Roman" w:hAnsi="Times New Roman"/>
          <w:sz w:val="24"/>
          <w:szCs w:val="24"/>
          <w:lang w:eastAsia="ru-RU"/>
        </w:rPr>
        <w:t xml:space="preserve"> На арене цирка выступало 15 собачек и 3 медведя. На сколько собачек на арене было больше, чем медведей? Во сколько раз медведей было меньше, чем собачек?</w:t>
      </w:r>
    </w:p>
    <w:p w:rsidR="00841603" w:rsidRDefault="00841603" w:rsidP="00162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(ученик у доски, дети записывают задачу в тетрадь)</w:t>
      </w:r>
    </w:p>
    <w:p w:rsidR="00841603" w:rsidRDefault="00841603" w:rsidP="00C028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что же, чтобы эти артисты в цирке хорошо выступали им нужно давать лакомства. Как вы думаете, что вкусненькое мы можем дать артистам, этим дрессированным животным? (дети перечисляют)Молодцы! Тогда ещё одна задача.</w:t>
      </w:r>
    </w:p>
    <w:p w:rsidR="00841603" w:rsidRDefault="00841603" w:rsidP="00C0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C02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D6E">
        <w:rPr>
          <w:rFonts w:ascii="Times New Roman" w:hAnsi="Times New Roman"/>
          <w:b/>
          <w:sz w:val="24"/>
          <w:szCs w:val="24"/>
        </w:rPr>
        <w:t>Задача.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10кг свёклы получают 2кг сахара. Сколько сахара можно получить из 40кг свёклы?  из 80кг? из 100кг? (на первый вопрос ученик отвечает, а на два других дети отвечают самостоятельно, за это получают призы – шарики)</w:t>
      </w:r>
    </w:p>
    <w:p w:rsidR="00841603" w:rsidRDefault="00841603" w:rsidP="00C0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Pr="00D9185D" w:rsidRDefault="00841603" w:rsidP="007152B2">
      <w:pPr>
        <w:pStyle w:val="NormalWeb"/>
      </w:pPr>
      <w:r w:rsidRPr="007F4D6E">
        <w:rPr>
          <w:b/>
          <w:sz w:val="28"/>
          <w:szCs w:val="28"/>
        </w:rPr>
        <w:t>Физминутка.</w:t>
      </w:r>
      <w:r w:rsidRPr="007152B2">
        <w:t xml:space="preserve"> </w:t>
      </w:r>
    </w:p>
    <w:p w:rsidR="00841603" w:rsidRDefault="00841603" w:rsidP="007152B2">
      <w:pPr>
        <w:pStyle w:val="NormalWeb"/>
      </w:pPr>
      <w:r>
        <w:t>Мы решали, мы решали.</w:t>
      </w:r>
      <w:r>
        <w:br/>
        <w:t>Что-то очень мы устали.</w:t>
      </w:r>
      <w:r>
        <w:br/>
        <w:t>Мы сейчас потопаем,</w:t>
      </w:r>
      <w:r>
        <w:br/>
        <w:t>Ручками похлопаем.</w:t>
      </w:r>
      <w:r>
        <w:br/>
        <w:t>Раз присядем,</w:t>
      </w:r>
      <w:r>
        <w:br/>
        <w:t>Быстро встанем,</w:t>
      </w:r>
      <w:r>
        <w:br/>
        <w:t>Улыбнемся,</w:t>
      </w:r>
      <w:r>
        <w:br/>
        <w:t>Тихо сядем.</w:t>
      </w:r>
    </w:p>
    <w:p w:rsidR="00841603" w:rsidRDefault="00841603" w:rsidP="00C028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603" w:rsidRDefault="00841603" w:rsidP="00C028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603" w:rsidRDefault="00841603" w:rsidP="00C0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8A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теперь самое главное. Кто же вызвать смех, восторг, удивление, развлечь публику и подшутить над зрителями? Конечно, это клоуны. Клоун  -  это современное слово, а раньше их называли предворные шуты, странствующие комедианты, скоморохи, а потом только клоуны. Самый основной и сложный жанр циркового искусства – это клоунада. Клоун должен рассмешить, уметь петь и танцевать, жонглировать, выступать с животными, ходить по канату, выполнять различные трюки, при этом не бояться львов. А как узнать клоуна? (ответы) А узнаешь его по ярким парикам, накладным носам, по гриму. (слайд)</w:t>
      </w:r>
    </w:p>
    <w:p w:rsidR="00841603" w:rsidRDefault="00841603" w:rsidP="008A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давайте вернёмся к окружности, которую вы нарисовали, и вы дома нарисуете, прямо в тетрадочке своего клоуна. А клоуны бывают разные! Переверните листочки и давайте прочитаем, какие же бывают клоуны? (дети переворачивают листочки и по цепочке читаем).</w:t>
      </w:r>
    </w:p>
    <w:p w:rsidR="00841603" w:rsidRDefault="00841603" w:rsidP="006A7B8B">
      <w:pPr>
        <w:pStyle w:val="NormalWeb"/>
        <w:spacing w:before="0" w:beforeAutospacing="0" w:after="0" w:afterAutospacing="0"/>
        <w:rPr>
          <w:lang w:eastAsia="en-US"/>
        </w:rPr>
      </w:pP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посмотрите, какого клоуна нарисовала я. Как думаете, какой это клоун?  Для  вас </w:t>
      </w:r>
    </w:p>
    <w:p w:rsidR="00841603" w:rsidRDefault="00841603" w:rsidP="00A8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клоун приготовил фокус  Вы любите фокусы? Откройте учебник на стр.51 и посмотрите на поля, на занимательные рамочки, давайте превратим их в уравнения. Первое подскажу я. Есть целое число 100 и два слагаемых, а третье неизвестно, обозначим его латинской буквой «Х», получим уравнение: 34 + Х + 56 = 100. Записываем и решаем. Составьте свои уравнения и проговорите мне их. Молодцы!</w:t>
      </w: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6A7B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рефлексия.</w:t>
      </w:r>
    </w:p>
    <w:p w:rsidR="00841603" w:rsidRDefault="00841603" w:rsidP="00B46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Итак! Мы с вами побывали в цирке, узнали историю цирка, познакомились с артистами, решали задачи, выполняли математические вычислительные приёмы. Вы сегодня все хорошо работали, были активными, а настроение каково? (дети отвечают «во») Покажите, какое у вас настроение, прикрепите к моему клоуну свои шарики.</w:t>
      </w: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Но, конец, домой пора, </w:t>
      </w: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выходим, дождь, как из ведра,</w:t>
      </w:r>
    </w:p>
    <w:p w:rsidR="00841603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насквозь промокнем,</w:t>
      </w:r>
    </w:p>
    <w:p w:rsidR="00841603" w:rsidRPr="0082627D" w:rsidRDefault="00841603" w:rsidP="006A7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зато мы побывали в цирке    -    шапито.</w:t>
      </w:r>
    </w:p>
    <w:p w:rsidR="00841603" w:rsidRDefault="00841603" w:rsidP="007152B2">
      <w:pPr>
        <w:pStyle w:val="NormalWeb"/>
      </w:pPr>
      <w:r>
        <w:rPr>
          <w:b/>
          <w:bCs/>
        </w:rPr>
        <w:t>Физминутка:</w:t>
      </w:r>
      <w:r>
        <w:t xml:space="preserve"> 1. Гимнастика для глаз. </w:t>
      </w:r>
    </w:p>
    <w:p w:rsidR="00841603" w:rsidRDefault="00841603" w:rsidP="007152B2">
      <w:pPr>
        <w:pStyle w:val="NormalWeb"/>
        <w:jc w:val="center"/>
      </w:pPr>
      <w:r w:rsidRPr="00EB6E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02548/img3.gif" style="width:304.8pt;height:195pt;visibility:visible">
            <v:imagedata r:id="rId5" o:title=""/>
          </v:shape>
        </w:pict>
      </w:r>
    </w:p>
    <w:p w:rsidR="00841603" w:rsidRPr="007152B2" w:rsidRDefault="00841603" w:rsidP="007152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u w:val="single"/>
          <w:lang w:eastAsia="ru-RU"/>
        </w:rPr>
        <w:t>Заполняем кроссворд.</w:t>
      </w:r>
      <w:r w:rsidRPr="007152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этот предмет может быть зимним, осенним, резиновым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(сапоги)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этот человек выступает в цирке, снимается в кино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(артист)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по её проезжей части ездят машины, вы любите гулять на ….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(улица)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с этим предметом ходят в лес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(корзина)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ребёнок, который учится в школе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(ученик)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она может быть трудной или легкой, классной или домашней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(работа)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он может быть стеклянным, одноразовым, пластиковым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(стакан)</w:t>
      </w:r>
    </w:p>
    <w:p w:rsidR="00841603" w:rsidRPr="007152B2" w:rsidRDefault="00841603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B2">
        <w:rPr>
          <w:rFonts w:ascii="Times New Roman" w:hAnsi="Times New Roman"/>
          <w:sz w:val="24"/>
          <w:szCs w:val="24"/>
          <w:lang w:eastAsia="ru-RU"/>
        </w:rPr>
        <w:t xml:space="preserve">- этот фрукт содержит очень много витамина С, мы с ним пьем чай, но он очень кислый </w:t>
      </w:r>
      <w:r w:rsidRPr="007152B2">
        <w:rPr>
          <w:rFonts w:ascii="Times New Roman" w:hAnsi="Times New Roman"/>
          <w:i/>
          <w:iCs/>
          <w:sz w:val="24"/>
          <w:szCs w:val="24"/>
          <w:lang w:eastAsia="ru-RU"/>
        </w:rPr>
        <w:t>(лимон)</w:t>
      </w:r>
    </w:p>
    <w:p w:rsidR="00841603" w:rsidRPr="00A62DC9" w:rsidRDefault="00841603" w:rsidP="00A62DC9">
      <w:pPr>
        <w:rPr>
          <w:rFonts w:ascii="Times New Roman" w:hAnsi="Times New Roman"/>
          <w:sz w:val="24"/>
          <w:szCs w:val="24"/>
        </w:rPr>
      </w:pPr>
    </w:p>
    <w:sectPr w:rsidR="00841603" w:rsidRPr="00A62DC9" w:rsidSect="00F4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C"/>
    <w:multiLevelType w:val="hybridMultilevel"/>
    <w:tmpl w:val="062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76C4D"/>
    <w:multiLevelType w:val="multilevel"/>
    <w:tmpl w:val="272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4477A"/>
    <w:multiLevelType w:val="hybridMultilevel"/>
    <w:tmpl w:val="EABE1206"/>
    <w:lvl w:ilvl="0" w:tplc="DA1602A6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D62"/>
    <w:rsid w:val="000020CE"/>
    <w:rsid w:val="00060F12"/>
    <w:rsid w:val="000636DD"/>
    <w:rsid w:val="00074435"/>
    <w:rsid w:val="000958F0"/>
    <w:rsid w:val="0016264D"/>
    <w:rsid w:val="001B5771"/>
    <w:rsid w:val="001C0779"/>
    <w:rsid w:val="00252596"/>
    <w:rsid w:val="00435079"/>
    <w:rsid w:val="00512D11"/>
    <w:rsid w:val="00573003"/>
    <w:rsid w:val="005D06CC"/>
    <w:rsid w:val="005E71FF"/>
    <w:rsid w:val="00603676"/>
    <w:rsid w:val="00646153"/>
    <w:rsid w:val="00673D62"/>
    <w:rsid w:val="006A0770"/>
    <w:rsid w:val="006A7B8B"/>
    <w:rsid w:val="006C4E46"/>
    <w:rsid w:val="007152B2"/>
    <w:rsid w:val="00725CB7"/>
    <w:rsid w:val="00750583"/>
    <w:rsid w:val="007C0F00"/>
    <w:rsid w:val="007E6F5B"/>
    <w:rsid w:val="007F4D6E"/>
    <w:rsid w:val="0082627D"/>
    <w:rsid w:val="00835215"/>
    <w:rsid w:val="00841603"/>
    <w:rsid w:val="008420CD"/>
    <w:rsid w:val="00851F70"/>
    <w:rsid w:val="00896C2B"/>
    <w:rsid w:val="008A67FB"/>
    <w:rsid w:val="009A328F"/>
    <w:rsid w:val="009D6253"/>
    <w:rsid w:val="00A603BD"/>
    <w:rsid w:val="00A62DC9"/>
    <w:rsid w:val="00A800F8"/>
    <w:rsid w:val="00A91DE5"/>
    <w:rsid w:val="00AD4572"/>
    <w:rsid w:val="00B03B34"/>
    <w:rsid w:val="00B05422"/>
    <w:rsid w:val="00B46DFC"/>
    <w:rsid w:val="00BA3686"/>
    <w:rsid w:val="00BA6B80"/>
    <w:rsid w:val="00BC19B4"/>
    <w:rsid w:val="00BD2630"/>
    <w:rsid w:val="00C028F1"/>
    <w:rsid w:val="00C7111D"/>
    <w:rsid w:val="00C7263D"/>
    <w:rsid w:val="00CC41CE"/>
    <w:rsid w:val="00D50159"/>
    <w:rsid w:val="00D55C8A"/>
    <w:rsid w:val="00D72965"/>
    <w:rsid w:val="00D9185D"/>
    <w:rsid w:val="00DA3EEE"/>
    <w:rsid w:val="00DE1D47"/>
    <w:rsid w:val="00EB6EB9"/>
    <w:rsid w:val="00F267BF"/>
    <w:rsid w:val="00F47574"/>
    <w:rsid w:val="00F5148A"/>
    <w:rsid w:val="00F870F1"/>
    <w:rsid w:val="00F9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21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A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52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6</Pages>
  <Words>2010</Words>
  <Characters>11458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2010-03-31T16:19:00Z</dcterms:created>
  <dcterms:modified xsi:type="dcterms:W3CDTF">2014-03-18T14:15:00Z</dcterms:modified>
</cp:coreProperties>
</file>