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6" w:rsidRDefault="000749C6">
      <w:pPr>
        <w:rPr>
          <w:b/>
          <w:sz w:val="28"/>
          <w:szCs w:val="28"/>
        </w:rPr>
      </w:pPr>
    </w:p>
    <w:p w:rsidR="000749C6" w:rsidRDefault="000749C6">
      <w:pPr>
        <w:rPr>
          <w:b/>
          <w:sz w:val="28"/>
          <w:szCs w:val="28"/>
        </w:rPr>
      </w:pPr>
    </w:p>
    <w:p w:rsidR="000749C6" w:rsidRDefault="000749C6">
      <w:pPr>
        <w:rPr>
          <w:b/>
          <w:sz w:val="28"/>
          <w:szCs w:val="28"/>
        </w:rPr>
      </w:pPr>
    </w:p>
    <w:p w:rsidR="005732FE" w:rsidRDefault="005732FE">
      <w:pPr>
        <w:rPr>
          <w:b/>
          <w:sz w:val="28"/>
          <w:szCs w:val="28"/>
        </w:rPr>
      </w:pPr>
    </w:p>
    <w:p w:rsidR="000749C6" w:rsidRPr="000F7CB3" w:rsidRDefault="005732FE">
      <w:pPr>
        <w:rPr>
          <w:b/>
          <w:i/>
          <w:color w:val="C0504D" w:themeColor="accent2"/>
          <w:sz w:val="96"/>
          <w:szCs w:val="96"/>
        </w:rPr>
      </w:pPr>
      <w:r w:rsidRPr="000F7CB3">
        <w:rPr>
          <w:b/>
          <w:i/>
          <w:color w:val="C0504D" w:themeColor="accent2"/>
          <w:sz w:val="96"/>
          <w:szCs w:val="96"/>
        </w:rPr>
        <w:t xml:space="preserve">      Родительское собрание по теме:</w:t>
      </w:r>
    </w:p>
    <w:p w:rsidR="006C4293" w:rsidRPr="000F7CB3" w:rsidRDefault="006C4293">
      <w:pPr>
        <w:rPr>
          <w:b/>
          <w:color w:val="C0504D" w:themeColor="accent2"/>
          <w:sz w:val="96"/>
          <w:szCs w:val="96"/>
        </w:rPr>
      </w:pPr>
    </w:p>
    <w:p w:rsidR="000F7CB3" w:rsidRDefault="000749C6" w:rsidP="000F7CB3">
      <w:pPr>
        <w:rPr>
          <w:b/>
          <w:i/>
          <w:color w:val="C0504D" w:themeColor="accent2"/>
          <w:sz w:val="96"/>
          <w:szCs w:val="96"/>
        </w:rPr>
      </w:pPr>
      <w:r w:rsidRPr="000F7CB3">
        <w:rPr>
          <w:b/>
          <w:color w:val="C0504D" w:themeColor="accent2"/>
          <w:sz w:val="96"/>
          <w:szCs w:val="96"/>
        </w:rPr>
        <w:t xml:space="preserve">                                </w:t>
      </w:r>
      <w:r w:rsidRPr="000F7CB3">
        <w:rPr>
          <w:b/>
          <w:i/>
          <w:color w:val="C0504D" w:themeColor="accent2"/>
          <w:sz w:val="96"/>
          <w:szCs w:val="96"/>
        </w:rPr>
        <w:t xml:space="preserve"> </w:t>
      </w:r>
      <w:r w:rsidR="001E1675" w:rsidRPr="000F7CB3">
        <w:rPr>
          <w:b/>
          <w:i/>
          <w:color w:val="C0504D" w:themeColor="accent2"/>
          <w:sz w:val="96"/>
          <w:szCs w:val="96"/>
        </w:rPr>
        <w:t>«Школа и здоровье</w:t>
      </w:r>
      <w:r w:rsidRPr="000F7CB3">
        <w:rPr>
          <w:b/>
          <w:i/>
          <w:color w:val="C0504D" w:themeColor="accent2"/>
          <w:sz w:val="96"/>
          <w:szCs w:val="96"/>
        </w:rPr>
        <w:t>»</w:t>
      </w:r>
    </w:p>
    <w:p w:rsidR="000F7CB3" w:rsidRDefault="000F7CB3" w:rsidP="000F7CB3">
      <w:pPr>
        <w:rPr>
          <w:b/>
          <w:sz w:val="28"/>
          <w:szCs w:val="28"/>
        </w:rPr>
      </w:pPr>
    </w:p>
    <w:p w:rsidR="000F7CB3" w:rsidRDefault="000F7CB3" w:rsidP="000F7CB3">
      <w:pPr>
        <w:rPr>
          <w:b/>
          <w:sz w:val="28"/>
          <w:szCs w:val="28"/>
        </w:rPr>
      </w:pPr>
    </w:p>
    <w:p w:rsidR="000F7CB3" w:rsidRDefault="000F7CB3" w:rsidP="000F7CB3">
      <w:pPr>
        <w:rPr>
          <w:b/>
          <w:sz w:val="28"/>
          <w:szCs w:val="28"/>
        </w:rPr>
      </w:pPr>
    </w:p>
    <w:p w:rsidR="000F7CB3" w:rsidRDefault="000F7CB3" w:rsidP="000F7CB3">
      <w:pPr>
        <w:rPr>
          <w:b/>
          <w:sz w:val="28"/>
          <w:szCs w:val="28"/>
        </w:rPr>
      </w:pPr>
    </w:p>
    <w:p w:rsidR="000F7CB3" w:rsidRDefault="000F7CB3" w:rsidP="000F7CB3">
      <w:pPr>
        <w:rPr>
          <w:b/>
          <w:sz w:val="28"/>
          <w:szCs w:val="28"/>
        </w:rPr>
      </w:pPr>
    </w:p>
    <w:p w:rsidR="000F7CB3" w:rsidRDefault="000F7CB3" w:rsidP="000F7CB3">
      <w:pPr>
        <w:rPr>
          <w:b/>
          <w:sz w:val="28"/>
          <w:szCs w:val="28"/>
        </w:rPr>
      </w:pPr>
    </w:p>
    <w:p w:rsidR="000F7CB3" w:rsidRDefault="000F7CB3" w:rsidP="000F7CB3">
      <w:pPr>
        <w:rPr>
          <w:b/>
          <w:sz w:val="28"/>
          <w:szCs w:val="28"/>
        </w:rPr>
      </w:pPr>
    </w:p>
    <w:p w:rsidR="000749C6" w:rsidRPr="000F7CB3" w:rsidRDefault="000F7CB3" w:rsidP="000F7CB3">
      <w:pPr>
        <w:rPr>
          <w:b/>
          <w:i/>
          <w:color w:val="C0504D" w:themeColor="accent2"/>
          <w:sz w:val="96"/>
          <w:szCs w:val="96"/>
        </w:rPr>
      </w:pPr>
      <w:r>
        <w:rPr>
          <w:b/>
          <w:sz w:val="28"/>
          <w:szCs w:val="28"/>
        </w:rPr>
        <w:t xml:space="preserve">     </w:t>
      </w:r>
      <w:r w:rsidR="00C77A43">
        <w:rPr>
          <w:b/>
          <w:sz w:val="28"/>
          <w:szCs w:val="28"/>
        </w:rPr>
        <w:t xml:space="preserve">                            2011– 2012</w:t>
      </w:r>
      <w:r w:rsidR="000749C6" w:rsidRPr="00891162">
        <w:rPr>
          <w:b/>
          <w:sz w:val="28"/>
          <w:szCs w:val="28"/>
        </w:rPr>
        <w:t xml:space="preserve"> учебный год</w:t>
      </w:r>
    </w:p>
    <w:p w:rsidR="00041758" w:rsidRPr="00AB57C9" w:rsidRDefault="000417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7C9">
        <w:rPr>
          <w:rFonts w:ascii="Times New Roman" w:hAnsi="Times New Roman" w:cs="Times New Roman"/>
          <w:sz w:val="28"/>
          <w:szCs w:val="28"/>
        </w:rPr>
        <w:lastRenderedPageBreak/>
        <w:t>Накануне родительского собрания было проведено анкетирование родителей. Их вниманию была предложена следующая анкета:</w:t>
      </w:r>
    </w:p>
    <w:p w:rsidR="00041758" w:rsidRPr="00AB57C9" w:rsidRDefault="00041758">
      <w:pPr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Анкета</w:t>
      </w:r>
      <w:r w:rsidR="005335F8" w:rsidRPr="00AB57C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2F3D9A" w:rsidRPr="00AB57C9" w:rsidRDefault="00041758">
      <w:pPr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77A43">
        <w:rPr>
          <w:rFonts w:ascii="Times New Roman" w:hAnsi="Times New Roman" w:cs="Times New Roman"/>
          <w:b/>
          <w:sz w:val="28"/>
          <w:szCs w:val="28"/>
        </w:rPr>
        <w:t xml:space="preserve">    для родителей  учащихся 4 «г</w:t>
      </w:r>
      <w:r w:rsidRPr="00AB57C9">
        <w:rPr>
          <w:rFonts w:ascii="Times New Roman" w:hAnsi="Times New Roman" w:cs="Times New Roman"/>
          <w:b/>
          <w:sz w:val="28"/>
          <w:szCs w:val="28"/>
        </w:rPr>
        <w:t>» класса</w:t>
      </w:r>
    </w:p>
    <w:tbl>
      <w:tblPr>
        <w:tblStyle w:val="a4"/>
        <w:tblW w:w="0" w:type="auto"/>
        <w:tblLook w:val="04A0"/>
      </w:tblPr>
      <w:tblGrid>
        <w:gridCol w:w="9322"/>
      </w:tblGrid>
      <w:tr w:rsidR="002F3D9A" w:rsidRPr="00AB57C9" w:rsidTr="002F3D9A">
        <w:tc>
          <w:tcPr>
            <w:tcW w:w="9322" w:type="dxa"/>
          </w:tcPr>
          <w:p w:rsidR="002F3D9A" w:rsidRPr="00AB57C9" w:rsidRDefault="002F3D9A" w:rsidP="002F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C9">
              <w:rPr>
                <w:rFonts w:ascii="Times New Roman" w:hAnsi="Times New Roman" w:cs="Times New Roman"/>
                <w:sz w:val="28"/>
                <w:szCs w:val="28"/>
              </w:rPr>
              <w:t>1.Здоровы ли ваши дети?</w:t>
            </w:r>
          </w:p>
          <w:p w:rsidR="002F3D9A" w:rsidRPr="00AB57C9" w:rsidRDefault="002F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9A" w:rsidRPr="00AB57C9" w:rsidTr="002F3D9A">
        <w:tc>
          <w:tcPr>
            <w:tcW w:w="9322" w:type="dxa"/>
          </w:tcPr>
          <w:p w:rsidR="002F3D9A" w:rsidRPr="00AB57C9" w:rsidRDefault="002F3D9A" w:rsidP="002F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C9">
              <w:rPr>
                <w:rFonts w:ascii="Times New Roman" w:hAnsi="Times New Roman" w:cs="Times New Roman"/>
                <w:sz w:val="28"/>
                <w:szCs w:val="28"/>
              </w:rPr>
              <w:t>2. Какую литературу по здоровому образу жизни вы читали?</w:t>
            </w:r>
          </w:p>
          <w:p w:rsidR="002F3D9A" w:rsidRPr="00AB57C9" w:rsidRDefault="002F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9A" w:rsidRPr="00AB57C9" w:rsidTr="002F3D9A">
        <w:tc>
          <w:tcPr>
            <w:tcW w:w="9322" w:type="dxa"/>
          </w:tcPr>
          <w:p w:rsidR="002F3D9A" w:rsidRPr="00AB57C9" w:rsidRDefault="002F3D9A" w:rsidP="002F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C9">
              <w:rPr>
                <w:rFonts w:ascii="Times New Roman" w:hAnsi="Times New Roman" w:cs="Times New Roman"/>
                <w:sz w:val="28"/>
                <w:szCs w:val="28"/>
              </w:rPr>
              <w:t>3. По каким вопросам педагогической теории и практики Вам необходима дополнительная информация?</w:t>
            </w:r>
          </w:p>
          <w:p w:rsidR="002F3D9A" w:rsidRPr="00AB57C9" w:rsidRDefault="002F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046" w:rsidRPr="00AB57C9" w:rsidRDefault="00081046">
      <w:pPr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Обработка анкет позволила сделать выводы:</w:t>
      </w:r>
    </w:p>
    <w:p w:rsidR="00081046" w:rsidRPr="00AB57C9" w:rsidRDefault="00081046" w:rsidP="000810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Родители мало информированы об укреплении </w:t>
      </w:r>
      <w:r w:rsidR="005A66E1" w:rsidRPr="00AB57C9">
        <w:rPr>
          <w:rFonts w:ascii="Times New Roman" w:hAnsi="Times New Roman" w:cs="Times New Roman"/>
          <w:sz w:val="28"/>
          <w:szCs w:val="28"/>
        </w:rPr>
        <w:t xml:space="preserve"> и сохранении </w:t>
      </w:r>
      <w:r w:rsidRPr="00AB57C9">
        <w:rPr>
          <w:rFonts w:ascii="Times New Roman" w:hAnsi="Times New Roman" w:cs="Times New Roman"/>
          <w:sz w:val="28"/>
          <w:szCs w:val="28"/>
        </w:rPr>
        <w:t>здоровья</w:t>
      </w:r>
      <w:r w:rsidR="00205487" w:rsidRPr="00AB57C9">
        <w:rPr>
          <w:rFonts w:ascii="Times New Roman" w:hAnsi="Times New Roman" w:cs="Times New Roman"/>
          <w:sz w:val="28"/>
          <w:szCs w:val="28"/>
        </w:rPr>
        <w:t>;</w:t>
      </w:r>
      <w:r w:rsidRPr="00AB57C9">
        <w:rPr>
          <w:rFonts w:ascii="Times New Roman" w:hAnsi="Times New Roman" w:cs="Times New Roman"/>
          <w:sz w:val="28"/>
          <w:szCs w:val="28"/>
        </w:rPr>
        <w:t xml:space="preserve"> и воспитании в детях потребности быть здоровым;</w:t>
      </w:r>
    </w:p>
    <w:p w:rsidR="00081046" w:rsidRPr="00AB57C9" w:rsidRDefault="005A66E1" w:rsidP="000810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AB57C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B57C9">
        <w:rPr>
          <w:rFonts w:ascii="Times New Roman" w:hAnsi="Times New Roman" w:cs="Times New Roman"/>
          <w:sz w:val="28"/>
          <w:szCs w:val="28"/>
        </w:rPr>
        <w:t xml:space="preserve"> участников современного педагогического процесса в условиях комплексной информатизации  образовательного процесса  требуют дополнительной информации со стороны учителей и воспитателей групп продлённого дня;</w:t>
      </w:r>
    </w:p>
    <w:p w:rsidR="005A66E1" w:rsidRPr="00AB57C9" w:rsidRDefault="00057150" w:rsidP="000810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Необходимо ознакомить родителей  с наиболее эффективными оздоровительными методиками обучения школьников, которые не навредят здоровью учащихся;</w:t>
      </w:r>
    </w:p>
    <w:p w:rsidR="005A66E1" w:rsidRPr="00AB57C9" w:rsidRDefault="005A66E1" w:rsidP="005A66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0D2" w:rsidRPr="00AB57C9" w:rsidRDefault="00F640D2" w:rsidP="00F640D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>Школа и здоровье</w:t>
      </w:r>
      <w:r w:rsidR="00212B05" w:rsidRPr="00AB57C9">
        <w:rPr>
          <w:rFonts w:ascii="Times New Roman" w:hAnsi="Times New Roman" w:cs="Times New Roman"/>
          <w:b/>
          <w:sz w:val="28"/>
          <w:szCs w:val="28"/>
        </w:rPr>
        <w:t>.</w:t>
      </w:r>
      <w:r w:rsidR="00891162"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1162" w:rsidRPr="00AB57C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B57C9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212B05" w:rsidRPr="00AB57C9">
        <w:rPr>
          <w:rFonts w:ascii="Times New Roman" w:hAnsi="Times New Roman" w:cs="Times New Roman"/>
          <w:b/>
          <w:bCs/>
          <w:sz w:val="28"/>
          <w:szCs w:val="28"/>
        </w:rPr>
        <w:t>(С</w:t>
      </w:r>
      <w:r w:rsidRPr="00AB57C9">
        <w:rPr>
          <w:rFonts w:ascii="Times New Roman" w:hAnsi="Times New Roman" w:cs="Times New Roman"/>
          <w:b/>
          <w:bCs/>
          <w:sz w:val="28"/>
          <w:szCs w:val="28"/>
        </w:rPr>
        <w:t>обрание</w:t>
      </w:r>
      <w:r w:rsidR="00212B05" w:rsidRPr="00AB57C9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 учащихся - четвероклассников</w:t>
      </w:r>
      <w:r w:rsidRPr="00AB57C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40D2" w:rsidRPr="00AB57C9" w:rsidRDefault="00F640D2" w:rsidP="00F640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AB57C9">
        <w:rPr>
          <w:rFonts w:ascii="Times New Roman" w:hAnsi="Times New Roman" w:cs="Times New Roman"/>
          <w:sz w:val="28"/>
          <w:szCs w:val="28"/>
        </w:rPr>
        <w:t xml:space="preserve"> пропагандировать здоровый образ жизни; воспитывать ответственное</w:t>
      </w:r>
      <w:r w:rsidR="00350923" w:rsidRPr="00AB57C9">
        <w:rPr>
          <w:rFonts w:ascii="Times New Roman" w:hAnsi="Times New Roman" w:cs="Times New Roman"/>
          <w:sz w:val="28"/>
          <w:szCs w:val="28"/>
        </w:rPr>
        <w:t xml:space="preserve"> отношение к своему здоровью</w:t>
      </w:r>
      <w:r w:rsidR="00212B05" w:rsidRPr="00AB57C9">
        <w:rPr>
          <w:rFonts w:ascii="Times New Roman" w:hAnsi="Times New Roman" w:cs="Times New Roman"/>
          <w:sz w:val="28"/>
          <w:szCs w:val="28"/>
        </w:rPr>
        <w:t>.</w:t>
      </w:r>
    </w:p>
    <w:p w:rsidR="00F640D2" w:rsidRPr="00AB57C9" w:rsidRDefault="00F640D2" w:rsidP="00F640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Класс украшен плакатами с пословицами и поговорками о здоровье, рисунками детей на тему «Скажем: нет вредным привычкам»</w:t>
      </w:r>
      <w:r w:rsidR="00BE6D7C" w:rsidRPr="00AB57C9">
        <w:rPr>
          <w:rFonts w:ascii="Times New Roman" w:hAnsi="Times New Roman" w:cs="Times New Roman"/>
          <w:sz w:val="28"/>
          <w:szCs w:val="28"/>
        </w:rPr>
        <w:t>, высказывание Бертрана Рассела.</w:t>
      </w:r>
    </w:p>
    <w:p w:rsidR="00F640D2" w:rsidRPr="00AB57C9" w:rsidRDefault="00F640D2" w:rsidP="00F640D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7C9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F640D2" w:rsidRPr="00AB57C9" w:rsidRDefault="00F640D2" w:rsidP="00F640D2">
      <w:pPr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Fonts w:ascii="Times New Roman" w:hAnsi="Times New Roman" w:cs="Times New Roman"/>
          <w:b/>
          <w:bCs/>
          <w:sz w:val="28"/>
          <w:szCs w:val="28"/>
        </w:rPr>
        <w:t xml:space="preserve">I. Вступительное слово классного руководителя. </w:t>
      </w:r>
    </w:p>
    <w:p w:rsidR="00F640D2" w:rsidRPr="00AB57C9" w:rsidRDefault="00F640D2" w:rsidP="00F640D2">
      <w:pPr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«Если вы не думаете о своём будущем, у вас его   не будет…» </w:t>
      </w:r>
    </w:p>
    <w:p w:rsidR="00F640D2" w:rsidRPr="00AB57C9" w:rsidRDefault="00F640D2" w:rsidP="00F640D2">
      <w:pPr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( Бертран Рассел)</w:t>
      </w:r>
    </w:p>
    <w:p w:rsidR="00F640D2" w:rsidRPr="00AB57C9" w:rsidRDefault="00F640D2" w:rsidP="00F640D2">
      <w:pPr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Наше  будущее  - это наши дети. И мы, педагоги, заинтересованы, чтобы они прочно усваивали знания и были всесторонне </w:t>
      </w:r>
      <w:r w:rsidRPr="00AB57C9">
        <w:rPr>
          <w:rFonts w:ascii="Times New Roman" w:hAnsi="Times New Roman" w:cs="Times New Roman"/>
          <w:sz w:val="28"/>
          <w:szCs w:val="28"/>
        </w:rPr>
        <w:lastRenderedPageBreak/>
        <w:t xml:space="preserve">развитыми людьми. Но эти цели не могут быть успешно достигнуты, если учителя их будут решать одни, без помощи родителей.  Семья призвана оказать помощь школе в успешном осуществлении закона об образовании, в организации деятельности учащихся во внеурочное время, в создании условий для организации досуга детей, развития их интересов.                             </w:t>
      </w:r>
    </w:p>
    <w:p w:rsidR="00811476" w:rsidRPr="00AB57C9" w:rsidRDefault="00F640D2" w:rsidP="00591B1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Семья – школа. Как многогранна их связь! Содружество школы и семьи несёт в себе богатейшие педагогические возможности. Родительские собрания и родительские комитеты, посещение семей на </w:t>
      </w:r>
      <w:r w:rsidR="00350923" w:rsidRPr="00AB57C9">
        <w:rPr>
          <w:rFonts w:ascii="Times New Roman" w:hAnsi="Times New Roman" w:cs="Times New Roman"/>
          <w:sz w:val="28"/>
          <w:szCs w:val="28"/>
        </w:rPr>
        <w:t>дому, беседы за «круглым столом</w:t>
      </w:r>
      <w:r w:rsidRPr="00AB57C9">
        <w:rPr>
          <w:rFonts w:ascii="Times New Roman" w:hAnsi="Times New Roman" w:cs="Times New Roman"/>
          <w:sz w:val="28"/>
          <w:szCs w:val="28"/>
        </w:rPr>
        <w:t xml:space="preserve">», вечера ответов и вопросов, диспуты, просмотры видеороликов по проблемам воспитания с последующим обсуждением и многое другое – всё это вошло в жизнь нашей школы и </w:t>
      </w:r>
      <w:proofErr w:type="gramStart"/>
      <w:r w:rsidRPr="00AB57C9">
        <w:rPr>
          <w:rFonts w:ascii="Times New Roman" w:hAnsi="Times New Roman" w:cs="Times New Roman"/>
          <w:sz w:val="28"/>
          <w:szCs w:val="28"/>
        </w:rPr>
        <w:t>приносит положительные  результаты</w:t>
      </w:r>
      <w:proofErr w:type="gramEnd"/>
      <w:r w:rsidRPr="00AB57C9">
        <w:rPr>
          <w:rFonts w:ascii="Times New Roman" w:hAnsi="Times New Roman" w:cs="Times New Roman"/>
          <w:sz w:val="28"/>
          <w:szCs w:val="28"/>
        </w:rPr>
        <w:t>.  Роль семьи в воспитании молодого поколения, в подготовке его к жизни и труду трудно переоценить. Наше государство заинтересовано в расширении возможностей семьи как хранительницы лучших традиций, нравственных ценностей и как воспитательницы молодого поколения. Необходимость укрепления всесторонних связей семьи и школы особенно возросла на современном этапе нашей жизни. От нашей совместной согласованной деятельности, творческого содружества во многом зависит воспитание гражданских чувств молодого поколения, формирование у него мировоззрения, разви</w:t>
      </w:r>
      <w:r w:rsidR="00811476" w:rsidRPr="00AB57C9">
        <w:rPr>
          <w:rFonts w:ascii="Times New Roman" w:hAnsi="Times New Roman" w:cs="Times New Roman"/>
          <w:sz w:val="28"/>
          <w:szCs w:val="28"/>
        </w:rPr>
        <w:t>тие активной жизненной позиции.</w:t>
      </w:r>
    </w:p>
    <w:p w:rsidR="00591B10" w:rsidRPr="00AB57C9" w:rsidRDefault="00F640D2" w:rsidP="00591B1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</w:t>
      </w:r>
      <w:r w:rsidR="00811476" w:rsidRPr="00AB57C9">
        <w:rPr>
          <w:rFonts w:ascii="Times New Roman" w:hAnsi="Times New Roman" w:cs="Times New Roman"/>
          <w:sz w:val="28"/>
          <w:szCs w:val="28"/>
        </w:rPr>
        <w:t xml:space="preserve">                          Воспитание </w:t>
      </w:r>
      <w:r w:rsidRPr="00AB57C9">
        <w:rPr>
          <w:rFonts w:ascii="Times New Roman" w:hAnsi="Times New Roman" w:cs="Times New Roman"/>
          <w:sz w:val="28"/>
          <w:szCs w:val="28"/>
        </w:rPr>
        <w:t>учащихся в коллективе школы и воспитание в семье – это единый неразрывный процесс.  И одной из важнейших форм работы с родителями являются родительские собрания, на их повестку ставятся самые разнообразные вопросы: о роли родителей в воспитании детей, как помочь детям готовить домашние задания, об авторитете родителей и т.д. Тема</w:t>
      </w:r>
      <w:r w:rsidRPr="00AB57C9">
        <w:rPr>
          <w:rStyle w:val="rvts215"/>
          <w:rFonts w:ascii="Times New Roman" w:hAnsi="Times New Roman" w:cs="Times New Roman"/>
          <w:sz w:val="28"/>
          <w:szCs w:val="28"/>
        </w:rPr>
        <w:t>тика собраний соответствует возрастным особенностям учащихся, затрагиваются наиболее важные вопросы воспитания учащихся в школе и дома, рассматривается роль родителей в жизнедеятельности школьного коллектива. Родительские собрания способствуют выработке единых требований к воспитанию детей, интеграции усилий семьи и педагогов в деятельности по развитию личности ребенка</w:t>
      </w:r>
      <w:r w:rsidR="00591B10" w:rsidRPr="00AB57C9">
        <w:rPr>
          <w:rFonts w:ascii="Times New Roman" w:hAnsi="Times New Roman" w:cs="Times New Roman"/>
          <w:sz w:val="28"/>
          <w:szCs w:val="28"/>
        </w:rPr>
        <w:t>.</w:t>
      </w:r>
      <w:r w:rsidRPr="00AB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10" w:rsidRPr="00AB57C9" w:rsidRDefault="00591B10" w:rsidP="00591B10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7C9">
        <w:rPr>
          <w:rFonts w:ascii="Times New Roman" w:hAnsi="Times New Roman" w:cs="Times New Roman"/>
          <w:b/>
          <w:bCs/>
          <w:sz w:val="28"/>
          <w:szCs w:val="28"/>
        </w:rPr>
        <w:t>II. Устный журнал.</w:t>
      </w:r>
    </w:p>
    <w:p w:rsidR="00591B10" w:rsidRPr="00AB57C9" w:rsidRDefault="00591B10" w:rsidP="00591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7C9">
        <w:rPr>
          <w:rFonts w:ascii="Times New Roman" w:hAnsi="Times New Roman" w:cs="Times New Roman"/>
          <w:b/>
          <w:bCs/>
          <w:sz w:val="28"/>
          <w:szCs w:val="28"/>
        </w:rPr>
        <w:t>Страница 1. «Жизнь – это движение».</w:t>
      </w:r>
    </w:p>
    <w:p w:rsidR="00591B10" w:rsidRPr="00AB57C9" w:rsidRDefault="00591B10" w:rsidP="0059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Народная мудрость гласит: «Деньги потерял – ничего не потерял. Время потерял – много потерял. Здоровье потерял – все потерял» Начав учиться в школе, дети  стали меньше двигаться. Ведь у них такая нагрузка – общеобразовательная</w:t>
      </w:r>
      <w:r w:rsidR="00811476" w:rsidRPr="00AB57C9">
        <w:rPr>
          <w:rFonts w:ascii="Times New Roman" w:hAnsi="Times New Roman" w:cs="Times New Roman"/>
          <w:sz w:val="28"/>
          <w:szCs w:val="28"/>
        </w:rPr>
        <w:t xml:space="preserve">, </w:t>
      </w:r>
      <w:r w:rsidR="00212B05" w:rsidRPr="00AB57C9">
        <w:rPr>
          <w:rFonts w:ascii="Times New Roman" w:hAnsi="Times New Roman" w:cs="Times New Roman"/>
          <w:sz w:val="28"/>
          <w:szCs w:val="28"/>
        </w:rPr>
        <w:t>музыкальная,</w:t>
      </w:r>
      <w:r w:rsidR="00210D63" w:rsidRPr="00AB57C9">
        <w:rPr>
          <w:rFonts w:ascii="Times New Roman" w:hAnsi="Times New Roman" w:cs="Times New Roman"/>
          <w:sz w:val="28"/>
          <w:szCs w:val="28"/>
        </w:rPr>
        <w:t xml:space="preserve"> </w:t>
      </w:r>
      <w:r w:rsidR="00350923" w:rsidRPr="00AB57C9">
        <w:rPr>
          <w:rFonts w:ascii="Times New Roman" w:hAnsi="Times New Roman" w:cs="Times New Roman"/>
          <w:sz w:val="28"/>
          <w:szCs w:val="28"/>
        </w:rPr>
        <w:t xml:space="preserve">спортивная, художественная </w:t>
      </w:r>
      <w:r w:rsidRPr="00AB57C9">
        <w:rPr>
          <w:rFonts w:ascii="Times New Roman" w:hAnsi="Times New Roman" w:cs="Times New Roman"/>
          <w:sz w:val="28"/>
          <w:szCs w:val="28"/>
        </w:rPr>
        <w:t xml:space="preserve">школы, изучение иностранного языка. А потом они дома подолгу сидят  перед экраном телевизора или компьютера. На улице  бывают все меньше и меньше. Вряд ли кто-нибудь из  них знает старинные игры: лапту, классики, городки, салки и т. п. А ведь движение для человека – это не только </w:t>
      </w:r>
      <w:r w:rsidRPr="00AB57C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необходимость, это сама жизнь. Без движения нет нормального роста и развития, условий для тренировки важнейших функций организма. </w:t>
      </w:r>
    </w:p>
    <w:p w:rsidR="00591B10" w:rsidRPr="00AB57C9" w:rsidRDefault="00591B10" w:rsidP="00591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Так, например, малый объем двигательной активности, пренебрежение ежедневными занятиями физкультурой приводит к самой распространенной болезни – гиподинамии, при которой портится осанка, нарушается работа сердца, появляется избыточный вес. </w:t>
      </w:r>
    </w:p>
    <w:p w:rsidR="00591B10" w:rsidRPr="00AB57C9" w:rsidRDefault="00591B10" w:rsidP="00591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Что же делать? Как с этим бороться? </w:t>
      </w:r>
    </w:p>
    <w:p w:rsidR="00591B10" w:rsidRPr="00AB57C9" w:rsidRDefault="00591B10" w:rsidP="00591B1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7C9">
        <w:rPr>
          <w:rFonts w:ascii="Times New Roman" w:hAnsi="Times New Roman" w:cs="Times New Roman"/>
          <w:i/>
          <w:iCs/>
          <w:sz w:val="28"/>
          <w:szCs w:val="28"/>
        </w:rPr>
        <w:t xml:space="preserve">Ответы родителей. </w:t>
      </w:r>
    </w:p>
    <w:p w:rsidR="00591B10" w:rsidRPr="00AB57C9" w:rsidRDefault="00591B10" w:rsidP="00591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Конечно же, нужно чтобы дети делали по утрам зарядку, чтобы играли на свежем воздухе в подвижные игры. А родители? Они что должны прос</w:t>
      </w:r>
      <w:r w:rsidR="00BE6D7C" w:rsidRPr="00AB57C9">
        <w:rPr>
          <w:rFonts w:ascii="Times New Roman" w:hAnsi="Times New Roman" w:cs="Times New Roman"/>
          <w:sz w:val="28"/>
          <w:szCs w:val="28"/>
        </w:rPr>
        <w:t xml:space="preserve">то наблюдать за ними? Нет, их личный пример заставит детей </w:t>
      </w:r>
      <w:r w:rsidRPr="00AB57C9">
        <w:rPr>
          <w:rFonts w:ascii="Times New Roman" w:hAnsi="Times New Roman" w:cs="Times New Roman"/>
          <w:sz w:val="28"/>
          <w:szCs w:val="28"/>
        </w:rPr>
        <w:t>утром встать без капризов с кровати и сделать зарядку, а вечеро</w:t>
      </w:r>
      <w:r w:rsidR="00BE6D7C" w:rsidRPr="00AB57C9">
        <w:rPr>
          <w:rFonts w:ascii="Times New Roman" w:hAnsi="Times New Roman" w:cs="Times New Roman"/>
          <w:sz w:val="28"/>
          <w:szCs w:val="28"/>
        </w:rPr>
        <w:t>м пробежаться по аллеям парка, сходить в выходные дни</w:t>
      </w:r>
      <w:r w:rsidRPr="00AB57C9">
        <w:rPr>
          <w:rFonts w:ascii="Times New Roman" w:hAnsi="Times New Roman" w:cs="Times New Roman"/>
          <w:sz w:val="28"/>
          <w:szCs w:val="28"/>
        </w:rPr>
        <w:t xml:space="preserve"> в не</w:t>
      </w:r>
      <w:r w:rsidR="00BE6D7C" w:rsidRPr="00AB57C9">
        <w:rPr>
          <w:rFonts w:ascii="Times New Roman" w:hAnsi="Times New Roman" w:cs="Times New Roman"/>
          <w:sz w:val="28"/>
          <w:szCs w:val="28"/>
        </w:rPr>
        <w:t xml:space="preserve">большой поход или же покататься </w:t>
      </w:r>
      <w:r w:rsidRPr="00AB57C9">
        <w:rPr>
          <w:rFonts w:ascii="Times New Roman" w:hAnsi="Times New Roman" w:cs="Times New Roman"/>
          <w:sz w:val="28"/>
          <w:szCs w:val="28"/>
        </w:rPr>
        <w:t xml:space="preserve">на лыжах. </w:t>
      </w:r>
      <w:r w:rsidR="00173FB5" w:rsidRPr="00AB57C9">
        <w:rPr>
          <w:rFonts w:ascii="Times New Roman" w:hAnsi="Times New Roman" w:cs="Times New Roman"/>
          <w:sz w:val="28"/>
          <w:szCs w:val="28"/>
        </w:rPr>
        <w:t>Нужно показать</w:t>
      </w:r>
      <w:r w:rsidRPr="00AB57C9">
        <w:rPr>
          <w:rFonts w:ascii="Times New Roman" w:hAnsi="Times New Roman" w:cs="Times New Roman"/>
          <w:sz w:val="28"/>
          <w:szCs w:val="28"/>
        </w:rPr>
        <w:t xml:space="preserve"> на своем опыте, что все это важно. Приступать к оздоровлению никогда не рано и никогда </w:t>
      </w:r>
      <w:r w:rsidR="00BE6D7C" w:rsidRPr="00AB57C9">
        <w:rPr>
          <w:rFonts w:ascii="Times New Roman" w:hAnsi="Times New Roman" w:cs="Times New Roman"/>
          <w:sz w:val="28"/>
          <w:szCs w:val="28"/>
        </w:rPr>
        <w:t>не поздно.</w:t>
      </w:r>
    </w:p>
    <w:p w:rsidR="00FB3577" w:rsidRPr="00AB57C9" w:rsidRDefault="000D1A37" w:rsidP="00FB3577">
      <w:pPr>
        <w:pStyle w:val="rvps34"/>
        <w:jc w:val="both"/>
        <w:rPr>
          <w:b/>
          <w:bCs/>
          <w:sz w:val="28"/>
          <w:szCs w:val="28"/>
        </w:rPr>
      </w:pPr>
      <w:r w:rsidRPr="00AB57C9">
        <w:rPr>
          <w:b/>
          <w:sz w:val="28"/>
          <w:szCs w:val="28"/>
        </w:rPr>
        <w:t xml:space="preserve">      </w:t>
      </w:r>
      <w:r w:rsidR="00FB3577" w:rsidRPr="00AB57C9">
        <w:rPr>
          <w:b/>
          <w:bCs/>
          <w:sz w:val="28"/>
          <w:szCs w:val="28"/>
        </w:rPr>
        <w:t>Страница 2</w:t>
      </w:r>
      <w:r w:rsidR="00791FAC" w:rsidRPr="00AB57C9">
        <w:rPr>
          <w:b/>
          <w:bCs/>
          <w:sz w:val="28"/>
          <w:szCs w:val="28"/>
        </w:rPr>
        <w:t>.Добрые с</w:t>
      </w:r>
      <w:r w:rsidR="00FB3577" w:rsidRPr="00AB57C9">
        <w:rPr>
          <w:b/>
          <w:bCs/>
          <w:sz w:val="28"/>
          <w:szCs w:val="28"/>
        </w:rPr>
        <w:t>оветы родителям.</w:t>
      </w:r>
    </w:p>
    <w:p w:rsidR="00FB3577" w:rsidRPr="00AB57C9" w:rsidRDefault="00FB3577" w:rsidP="00FB3577">
      <w:pPr>
        <w:pStyle w:val="rvps34"/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</w:t>
      </w:r>
      <w:r w:rsidR="00173FB5" w:rsidRPr="00AB57C9">
        <w:rPr>
          <w:rStyle w:val="rvts217"/>
          <w:sz w:val="28"/>
          <w:szCs w:val="28"/>
        </w:rPr>
        <w:t>«</w:t>
      </w:r>
      <w:r w:rsidRPr="00AB57C9">
        <w:rPr>
          <w:rStyle w:val="rvts217"/>
          <w:sz w:val="28"/>
          <w:szCs w:val="28"/>
        </w:rPr>
        <w:t>Обучение, получение образования неизбежно оказывает неблагоприятное воздействие на здоровье</w:t>
      </w:r>
      <w:proofErr w:type="gramStart"/>
      <w:r w:rsidRPr="00AB57C9">
        <w:rPr>
          <w:rStyle w:val="rvts217"/>
          <w:sz w:val="28"/>
          <w:szCs w:val="28"/>
        </w:rPr>
        <w:t>.</w:t>
      </w:r>
      <w:r w:rsidR="00173FB5" w:rsidRPr="00AB57C9">
        <w:rPr>
          <w:rStyle w:val="rvts217"/>
          <w:sz w:val="28"/>
          <w:szCs w:val="28"/>
        </w:rPr>
        <w:t>»</w:t>
      </w:r>
      <w:r w:rsidRPr="00AB57C9">
        <w:rPr>
          <w:rStyle w:val="rvts217"/>
          <w:sz w:val="28"/>
          <w:szCs w:val="28"/>
        </w:rPr>
        <w:t xml:space="preserve"> </w:t>
      </w:r>
      <w:proofErr w:type="gramEnd"/>
      <w:r w:rsidRPr="00AB57C9">
        <w:rPr>
          <w:rStyle w:val="rvts217"/>
          <w:sz w:val="28"/>
          <w:szCs w:val="28"/>
        </w:rPr>
        <w:t xml:space="preserve">К этому выводу пришли многие учёные и педагоги – практики. Так, в школу всё активнее входит компьютеризация, создающая дополнительную нагрузку на зрение и психику учащихся. По данным статистики, имеют дома компьютер – 66% педагогов и 61 % учащихся. Всё это сопровождается определёнными проблемами со </w:t>
      </w:r>
      <w:proofErr w:type="gramStart"/>
      <w:r w:rsidRPr="00AB57C9">
        <w:rPr>
          <w:rStyle w:val="rvts217"/>
          <w:sz w:val="28"/>
          <w:szCs w:val="28"/>
        </w:rPr>
        <w:t>здоровьем</w:t>
      </w:r>
      <w:proofErr w:type="gramEnd"/>
      <w:r w:rsidRPr="00AB57C9">
        <w:rPr>
          <w:rStyle w:val="rvts217"/>
          <w:sz w:val="28"/>
          <w:szCs w:val="28"/>
        </w:rPr>
        <w:t xml:space="preserve"> как педагогов, так и школьников. </w:t>
      </w:r>
    </w:p>
    <w:p w:rsidR="000D1A37" w:rsidRPr="00AB57C9" w:rsidRDefault="000D1A37" w:rsidP="000D1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73FB5" w:rsidRPr="00AB57C9" w:rsidRDefault="000D1A37" w:rsidP="00173FB5">
      <w:pPr>
        <w:pStyle w:val="rvps34"/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Современный период развития цивилизованного общества по праву называется этапом информатизации. И вполне естественно, что процесс информатизации целиком и полностью</w:t>
      </w:r>
      <w:r w:rsidR="00173FB5" w:rsidRPr="00AB57C9">
        <w:rPr>
          <w:rStyle w:val="rvts217"/>
          <w:sz w:val="28"/>
          <w:szCs w:val="28"/>
        </w:rPr>
        <w:t xml:space="preserve"> охватывает процесс образования. Таким  образом, у школы нет иного выбора, кроме как адаптация её к информационному веку. Но необходимо искать решения в организации учебного процесса, не наносящего вреда здоровью участников педагогического процесса, в поиске перспективных образовательных систем.                                  </w:t>
      </w:r>
      <w:proofErr w:type="spellStart"/>
      <w:r w:rsidR="00173FB5" w:rsidRPr="00AB57C9">
        <w:rPr>
          <w:rStyle w:val="rvts217"/>
          <w:b/>
          <w:sz w:val="28"/>
          <w:szCs w:val="28"/>
        </w:rPr>
        <w:t>Здоровьесберегающие</w:t>
      </w:r>
      <w:proofErr w:type="spellEnd"/>
      <w:r w:rsidR="00173FB5" w:rsidRPr="00AB57C9">
        <w:rPr>
          <w:rStyle w:val="rvts217"/>
          <w:b/>
          <w:sz w:val="28"/>
          <w:szCs w:val="28"/>
        </w:rPr>
        <w:t xml:space="preserve">  образовательные технологии</w:t>
      </w:r>
      <w:r w:rsidR="00173FB5" w:rsidRPr="00AB57C9">
        <w:rPr>
          <w:rStyle w:val="rvts217"/>
          <w:sz w:val="28"/>
          <w:szCs w:val="28"/>
        </w:rPr>
        <w:t xml:space="preserve"> можно и нужно рассматривать  и как одну из  самых перспективных образоват</w:t>
      </w:r>
      <w:r w:rsidR="00212B05" w:rsidRPr="00AB57C9">
        <w:rPr>
          <w:rStyle w:val="rvts217"/>
          <w:sz w:val="28"/>
          <w:szCs w:val="28"/>
        </w:rPr>
        <w:t>ельных систем 21 века, и как</w:t>
      </w:r>
      <w:r w:rsidR="00173FB5" w:rsidRPr="00AB57C9">
        <w:rPr>
          <w:rStyle w:val="rvts217"/>
          <w:sz w:val="28"/>
          <w:szCs w:val="28"/>
        </w:rPr>
        <w:t xml:space="preserve"> качественную характеристику любой педагогической технологии по критерию её воздействия на здоровье учащихся и педагогов.                                  </w:t>
      </w:r>
    </w:p>
    <w:p w:rsidR="00173FB5" w:rsidRPr="00AB57C9" w:rsidRDefault="00173FB5" w:rsidP="00173FB5">
      <w:pPr>
        <w:pStyle w:val="rvps34"/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</w:t>
      </w:r>
      <w:r w:rsidRPr="00AB57C9">
        <w:rPr>
          <w:rStyle w:val="rvts217"/>
          <w:b/>
          <w:sz w:val="28"/>
          <w:szCs w:val="28"/>
        </w:rPr>
        <w:t xml:space="preserve">Цель </w:t>
      </w:r>
      <w:proofErr w:type="spellStart"/>
      <w:r w:rsidRPr="00AB57C9">
        <w:rPr>
          <w:rStyle w:val="rvts217"/>
          <w:b/>
          <w:sz w:val="28"/>
          <w:szCs w:val="28"/>
        </w:rPr>
        <w:t>здоровьесберегающих</w:t>
      </w:r>
      <w:proofErr w:type="spellEnd"/>
      <w:r w:rsidRPr="00AB57C9">
        <w:rPr>
          <w:rStyle w:val="rvts217"/>
          <w:b/>
          <w:sz w:val="28"/>
          <w:szCs w:val="28"/>
        </w:rPr>
        <w:t xml:space="preserve">  образовательных технологий</w:t>
      </w:r>
      <w:r w:rsidRPr="00AB57C9">
        <w:rPr>
          <w:rStyle w:val="rvts217"/>
          <w:sz w:val="28"/>
          <w:szCs w:val="28"/>
        </w:rPr>
        <w:t xml:space="preserve"> – обеспечить  учащимся в условиях комплексной информатизации образования возможность сохранения здоровья за период обучения в учреждении образования, сформировать необходимые знания, умения и навыки не только общеобразовательного характера, но и здорового </w:t>
      </w:r>
      <w:r w:rsidRPr="00AB57C9">
        <w:rPr>
          <w:rStyle w:val="rvts217"/>
          <w:sz w:val="28"/>
          <w:szCs w:val="28"/>
        </w:rPr>
        <w:lastRenderedPageBreak/>
        <w:t xml:space="preserve">образа жизни, научить использовать полученные знания в повседневной жизни. </w:t>
      </w:r>
    </w:p>
    <w:p w:rsidR="00173FB5" w:rsidRPr="00AB57C9" w:rsidRDefault="00173FB5" w:rsidP="00173FB5">
      <w:pPr>
        <w:pStyle w:val="rvps34"/>
        <w:ind w:left="720"/>
        <w:jc w:val="both"/>
        <w:rPr>
          <w:rStyle w:val="rvts217"/>
          <w:b/>
          <w:sz w:val="28"/>
          <w:szCs w:val="28"/>
        </w:rPr>
      </w:pPr>
      <w:r w:rsidRPr="00AB57C9">
        <w:rPr>
          <w:rStyle w:val="rvts217"/>
          <w:b/>
          <w:sz w:val="28"/>
          <w:szCs w:val="28"/>
        </w:rPr>
        <w:t xml:space="preserve">Средства </w:t>
      </w:r>
      <w:proofErr w:type="spellStart"/>
      <w:r w:rsidRPr="00AB57C9">
        <w:rPr>
          <w:rStyle w:val="rvts217"/>
          <w:b/>
          <w:sz w:val="28"/>
          <w:szCs w:val="28"/>
        </w:rPr>
        <w:t>здоровьесберегающих</w:t>
      </w:r>
      <w:proofErr w:type="spellEnd"/>
      <w:r w:rsidRPr="00AB57C9">
        <w:rPr>
          <w:rStyle w:val="rvts217"/>
          <w:b/>
          <w:sz w:val="28"/>
          <w:szCs w:val="28"/>
        </w:rPr>
        <w:t xml:space="preserve">  образовательных технологий:</w:t>
      </w:r>
    </w:p>
    <w:tbl>
      <w:tblPr>
        <w:tblStyle w:val="a4"/>
        <w:tblpPr w:leftFromText="180" w:rightFromText="180" w:vertAnchor="text" w:tblpX="119" w:tblpY="1"/>
        <w:tblOverlap w:val="never"/>
        <w:tblW w:w="0" w:type="auto"/>
        <w:tblLook w:val="04A0"/>
      </w:tblPr>
      <w:tblGrid>
        <w:gridCol w:w="959"/>
        <w:gridCol w:w="8493"/>
      </w:tblGrid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 xml:space="preserve">№ </w:t>
            </w:r>
            <w:proofErr w:type="gramStart"/>
            <w:r w:rsidRPr="00AB57C9">
              <w:rPr>
                <w:rStyle w:val="rvts217"/>
                <w:sz w:val="28"/>
                <w:szCs w:val="28"/>
              </w:rPr>
              <w:t>п</w:t>
            </w:r>
            <w:proofErr w:type="gramEnd"/>
            <w:r w:rsidRPr="00AB57C9">
              <w:rPr>
                <w:rStyle w:val="rvts217"/>
                <w:sz w:val="28"/>
                <w:szCs w:val="28"/>
              </w:rPr>
              <w:t>/п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 xml:space="preserve">Название средства </w:t>
            </w:r>
            <w:proofErr w:type="spellStart"/>
            <w:r w:rsidRPr="00AB57C9">
              <w:rPr>
                <w:rStyle w:val="rvts217"/>
                <w:sz w:val="28"/>
                <w:szCs w:val="28"/>
              </w:rPr>
              <w:t>здоровьесберегающей</w:t>
            </w:r>
            <w:proofErr w:type="spellEnd"/>
            <w:r w:rsidRPr="00AB57C9">
              <w:rPr>
                <w:rStyle w:val="rvts217"/>
                <w:sz w:val="28"/>
                <w:szCs w:val="28"/>
              </w:rPr>
              <w:t xml:space="preserve">  образовательной технологии (ЗОТ)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Элементы движений (ходьба, бег, прыжки…)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Физические упражнения (без предметов, с предметами)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Танцевальные упражнения (подготовительные танцевальные упражнения, танец, музыкальное сопровождение)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Физкультминутки и подвижные перемены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Эмоциональные разрядки и « минутки покоя»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6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 xml:space="preserve">Гимнастика </w:t>
            </w:r>
            <w:proofErr w:type="gramStart"/>
            <w:r w:rsidRPr="00AB57C9">
              <w:rPr>
                <w:rStyle w:val="rvts217"/>
                <w:sz w:val="28"/>
                <w:szCs w:val="28"/>
              </w:rPr>
              <w:t xml:space="preserve">( </w:t>
            </w:r>
            <w:proofErr w:type="gramEnd"/>
            <w:r w:rsidRPr="00AB57C9">
              <w:rPr>
                <w:rStyle w:val="rvts217"/>
                <w:sz w:val="28"/>
                <w:szCs w:val="28"/>
              </w:rPr>
              <w:t>оздоровительная гимнастика, пальчиковая, дыхательная, для бодрости, для профилактики простудных заболеваний)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7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Лечебная физкультура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8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Подвижные игры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9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Массаж и самомассаж</w:t>
            </w:r>
          </w:p>
        </w:tc>
      </w:tr>
      <w:tr w:rsidR="00173FB5" w:rsidRPr="00AB57C9" w:rsidTr="008F1CB0"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10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proofErr w:type="spellStart"/>
            <w:r w:rsidRPr="00AB57C9">
              <w:rPr>
                <w:rStyle w:val="rvts217"/>
                <w:sz w:val="28"/>
                <w:szCs w:val="28"/>
              </w:rPr>
              <w:t>Психогимнастика</w:t>
            </w:r>
            <w:proofErr w:type="spellEnd"/>
          </w:p>
        </w:tc>
      </w:tr>
      <w:tr w:rsidR="00173FB5" w:rsidRPr="00AB57C9" w:rsidTr="00745324">
        <w:trPr>
          <w:trHeight w:val="70"/>
        </w:trPr>
        <w:tc>
          <w:tcPr>
            <w:tcW w:w="959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11</w:t>
            </w:r>
          </w:p>
        </w:tc>
        <w:tc>
          <w:tcPr>
            <w:tcW w:w="8493" w:type="dxa"/>
          </w:tcPr>
          <w:p w:rsidR="00173FB5" w:rsidRPr="00AB57C9" w:rsidRDefault="00173FB5" w:rsidP="008F1CB0">
            <w:pPr>
              <w:pStyle w:val="rvps34"/>
              <w:rPr>
                <w:rStyle w:val="rvts217"/>
                <w:sz w:val="28"/>
                <w:szCs w:val="28"/>
              </w:rPr>
            </w:pPr>
            <w:r w:rsidRPr="00AB57C9">
              <w:rPr>
                <w:rStyle w:val="rvts217"/>
                <w:sz w:val="28"/>
                <w:szCs w:val="28"/>
              </w:rPr>
              <w:t>Тренинги</w:t>
            </w:r>
          </w:p>
        </w:tc>
      </w:tr>
    </w:tbl>
    <w:p w:rsidR="00C77A43" w:rsidRDefault="00C77A43" w:rsidP="00C77A43">
      <w:pPr>
        <w:pStyle w:val="rvps34"/>
        <w:jc w:val="both"/>
        <w:rPr>
          <w:rStyle w:val="rvts217"/>
          <w:sz w:val="28"/>
          <w:szCs w:val="28"/>
        </w:rPr>
      </w:pPr>
    </w:p>
    <w:p w:rsidR="00791FAC" w:rsidRPr="00C77A43" w:rsidRDefault="00173FB5" w:rsidP="00C77A43">
      <w:pPr>
        <w:pStyle w:val="rvps34"/>
        <w:rPr>
          <w:rStyle w:val="rvts217"/>
          <w:sz w:val="28"/>
          <w:szCs w:val="28"/>
        </w:rPr>
      </w:pPr>
      <w:r w:rsidRPr="00AB57C9">
        <w:rPr>
          <w:b/>
          <w:bCs/>
          <w:sz w:val="28"/>
          <w:szCs w:val="28"/>
        </w:rPr>
        <w:t>Страница 3. Не навреди!</w:t>
      </w:r>
      <w:r w:rsidR="00791FAC" w:rsidRPr="00AB57C9">
        <w:rPr>
          <w:sz w:val="28"/>
          <w:szCs w:val="28"/>
        </w:rPr>
        <w:br w:type="textWrapping" w:clear="all"/>
      </w:r>
      <w:r w:rsidR="00791FAC" w:rsidRPr="00AB57C9">
        <w:rPr>
          <w:rStyle w:val="rvts217"/>
          <w:sz w:val="28"/>
          <w:szCs w:val="28"/>
        </w:rPr>
        <w:t xml:space="preserve">Важнейший принцип ЗОТ « Не навреди!» - одинаково актуальный как для медиков, так и для педагогов. Для улучшения осанки можно использовать специальные упражнения, которые относятся </w:t>
      </w:r>
      <w:proofErr w:type="gramStart"/>
      <w:r w:rsidR="00791FAC" w:rsidRPr="00AB57C9">
        <w:rPr>
          <w:rStyle w:val="rvts217"/>
          <w:sz w:val="28"/>
          <w:szCs w:val="28"/>
        </w:rPr>
        <w:t>к</w:t>
      </w:r>
      <w:proofErr w:type="gramEnd"/>
      <w:r w:rsidR="00791FAC" w:rsidRPr="00AB57C9">
        <w:rPr>
          <w:rStyle w:val="rvts217"/>
          <w:sz w:val="28"/>
          <w:szCs w:val="28"/>
        </w:rPr>
        <w:t xml:space="preserve"> </w:t>
      </w:r>
      <w:proofErr w:type="gramStart"/>
      <w:r w:rsidR="00791FAC" w:rsidRPr="00AB57C9">
        <w:rPr>
          <w:rStyle w:val="rvts217"/>
          <w:sz w:val="28"/>
          <w:szCs w:val="28"/>
        </w:rPr>
        <w:t>эрг</w:t>
      </w:r>
      <w:proofErr w:type="gramEnd"/>
      <w:r w:rsidR="00791FAC" w:rsidRPr="00AB57C9">
        <w:rPr>
          <w:rStyle w:val="rvts217"/>
          <w:sz w:val="28"/>
          <w:szCs w:val="28"/>
        </w:rPr>
        <w:t xml:space="preserve"> – аэробике. Они повышают выносливость и продуктивность работы, достаточно просты, не привлекают к себе внимания и занимают очень мало времени, помогают поддерживать хорошую физическую форму и незаметно становятся естеств</w:t>
      </w:r>
      <w:r w:rsidRPr="00AB57C9">
        <w:rPr>
          <w:rStyle w:val="rvts217"/>
          <w:sz w:val="28"/>
          <w:szCs w:val="28"/>
        </w:rPr>
        <w:t>енным способом выполнения работы</w:t>
      </w:r>
      <w:proofErr w:type="gramStart"/>
      <w:r w:rsidR="00791FAC" w:rsidRPr="00AB57C9">
        <w:rPr>
          <w:rStyle w:val="rvts217"/>
          <w:sz w:val="28"/>
          <w:szCs w:val="28"/>
        </w:rPr>
        <w:t xml:space="preserve"> .</w:t>
      </w:r>
      <w:proofErr w:type="gramEnd"/>
    </w:p>
    <w:p w:rsidR="00791FAC" w:rsidRPr="00AB57C9" w:rsidRDefault="00791FAC" w:rsidP="00791FAC">
      <w:pPr>
        <w:pStyle w:val="rvps34"/>
        <w:ind w:left="720"/>
        <w:rPr>
          <w:rStyle w:val="rvts217"/>
          <w:b/>
          <w:sz w:val="28"/>
          <w:szCs w:val="28"/>
        </w:rPr>
      </w:pPr>
      <w:r w:rsidRPr="00AB57C9">
        <w:rPr>
          <w:rStyle w:val="rvts217"/>
          <w:b/>
          <w:sz w:val="28"/>
          <w:szCs w:val="28"/>
        </w:rPr>
        <w:t xml:space="preserve">                                      Эрг – упражнения. </w:t>
      </w:r>
    </w:p>
    <w:p w:rsidR="00791FAC" w:rsidRPr="00AB57C9" w:rsidRDefault="00791FAC" w:rsidP="00791FAC">
      <w:pPr>
        <w:pStyle w:val="rvps34"/>
        <w:numPr>
          <w:ilvl w:val="0"/>
          <w:numId w:val="8"/>
        </w:numPr>
        <w:rPr>
          <w:rStyle w:val="rvts217"/>
          <w:b/>
          <w:sz w:val="28"/>
          <w:szCs w:val="28"/>
        </w:rPr>
      </w:pPr>
      <w:r w:rsidRPr="00AB57C9">
        <w:rPr>
          <w:rStyle w:val="rvts217"/>
          <w:b/>
          <w:sz w:val="28"/>
          <w:szCs w:val="28"/>
        </w:rPr>
        <w:t>«Глядя в небо»</w:t>
      </w:r>
    </w:p>
    <w:p w:rsidR="00791FAC" w:rsidRPr="00AB57C9" w:rsidRDefault="00791FAC" w:rsidP="00791F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И.п. – стоя, руки лежат на бёдрах.</w:t>
      </w:r>
    </w:p>
    <w:p w:rsidR="00791FAC" w:rsidRPr="00AB57C9" w:rsidRDefault="00791FAC" w:rsidP="00791F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Медленно отклоняться назад глядя в небо.</w:t>
      </w:r>
    </w:p>
    <w:p w:rsidR="00791FAC" w:rsidRPr="00AB57C9" w:rsidRDefault="00791FAC" w:rsidP="00791F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Вернуться в исходное положение.</w:t>
      </w:r>
    </w:p>
    <w:p w:rsidR="00791FAC" w:rsidRPr="00AB57C9" w:rsidRDefault="00791FAC" w:rsidP="00791FAC">
      <w:pPr>
        <w:pStyle w:val="rvps34"/>
        <w:numPr>
          <w:ilvl w:val="0"/>
          <w:numId w:val="8"/>
        </w:numPr>
        <w:rPr>
          <w:rStyle w:val="rvts217"/>
          <w:b/>
          <w:sz w:val="28"/>
          <w:szCs w:val="28"/>
        </w:rPr>
      </w:pPr>
      <w:r w:rsidRPr="00AB57C9">
        <w:rPr>
          <w:rStyle w:val="rvts217"/>
          <w:b/>
          <w:sz w:val="28"/>
          <w:szCs w:val="28"/>
        </w:rPr>
        <w:t>«</w:t>
      </w:r>
      <w:proofErr w:type="spellStart"/>
      <w:proofErr w:type="gramStart"/>
      <w:r w:rsidRPr="00AB57C9">
        <w:rPr>
          <w:rStyle w:val="rvts217"/>
          <w:b/>
          <w:sz w:val="28"/>
          <w:szCs w:val="28"/>
        </w:rPr>
        <w:t>Абра</w:t>
      </w:r>
      <w:proofErr w:type="spellEnd"/>
      <w:r w:rsidRPr="00AB57C9">
        <w:rPr>
          <w:rStyle w:val="rvts217"/>
          <w:b/>
          <w:sz w:val="28"/>
          <w:szCs w:val="28"/>
        </w:rPr>
        <w:t xml:space="preserve"> – </w:t>
      </w:r>
      <w:proofErr w:type="spellStart"/>
      <w:r w:rsidRPr="00AB57C9">
        <w:rPr>
          <w:rStyle w:val="rvts217"/>
          <w:b/>
          <w:sz w:val="28"/>
          <w:szCs w:val="28"/>
        </w:rPr>
        <w:t>кадабра</w:t>
      </w:r>
      <w:proofErr w:type="spellEnd"/>
      <w:proofErr w:type="gramEnd"/>
      <w:r w:rsidRPr="00AB57C9">
        <w:rPr>
          <w:rStyle w:val="rvts217"/>
          <w:b/>
          <w:sz w:val="28"/>
          <w:szCs w:val="28"/>
        </w:rPr>
        <w:t>»</w:t>
      </w:r>
    </w:p>
    <w:p w:rsidR="00791FAC" w:rsidRPr="00AB57C9" w:rsidRDefault="00791FAC" w:rsidP="00791F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И.п. – сидя, руки лежат на подлокотниках, запястья должны быть вытянуты ладонями вниз.</w:t>
      </w:r>
    </w:p>
    <w:p w:rsidR="00791FAC" w:rsidRPr="00AB57C9" w:rsidRDefault="00791FAC" w:rsidP="00791FAC">
      <w:pPr>
        <w:pStyle w:val="rvps34"/>
        <w:ind w:left="720"/>
        <w:rPr>
          <w:rStyle w:val="rvts217"/>
          <w:sz w:val="28"/>
          <w:szCs w:val="28"/>
        </w:rPr>
      </w:pPr>
      <w:proofErr w:type="spellStart"/>
      <w:r w:rsidRPr="00AB57C9">
        <w:rPr>
          <w:rStyle w:val="rvts217"/>
          <w:sz w:val="28"/>
          <w:szCs w:val="28"/>
        </w:rPr>
        <w:lastRenderedPageBreak/>
        <w:t>Абра</w:t>
      </w:r>
      <w:proofErr w:type="spellEnd"/>
      <w:r w:rsidRPr="00AB57C9">
        <w:rPr>
          <w:rStyle w:val="rvts217"/>
          <w:sz w:val="28"/>
          <w:szCs w:val="28"/>
        </w:rPr>
        <w:t xml:space="preserve"> – (медленно сжать ладони в кулак)</w:t>
      </w:r>
    </w:p>
    <w:p w:rsidR="00791FAC" w:rsidRPr="00AB57C9" w:rsidRDefault="00791FAC" w:rsidP="00791FAC">
      <w:pPr>
        <w:pStyle w:val="rvps34"/>
        <w:ind w:left="720"/>
        <w:rPr>
          <w:rStyle w:val="rvts217"/>
          <w:sz w:val="28"/>
          <w:szCs w:val="28"/>
        </w:rPr>
      </w:pPr>
      <w:proofErr w:type="spellStart"/>
      <w:r w:rsidRPr="00AB57C9">
        <w:rPr>
          <w:rStyle w:val="rvts217"/>
          <w:sz w:val="28"/>
          <w:szCs w:val="28"/>
        </w:rPr>
        <w:t>Кадабра</w:t>
      </w:r>
      <w:proofErr w:type="spellEnd"/>
      <w:r w:rsidRPr="00AB57C9">
        <w:rPr>
          <w:rStyle w:val="rvts217"/>
          <w:sz w:val="28"/>
          <w:szCs w:val="28"/>
        </w:rPr>
        <w:t xml:space="preserve"> – (медленно разжать кулаки)</w:t>
      </w:r>
    </w:p>
    <w:p w:rsidR="00791FAC" w:rsidRPr="00AB57C9" w:rsidRDefault="00791FAC" w:rsidP="00791F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Для достижения желаемого результата эти упражнения следует повторять не менее 10 раз.</w:t>
      </w:r>
    </w:p>
    <w:p w:rsidR="00791FAC" w:rsidRPr="00AB57C9" w:rsidRDefault="00791FAC" w:rsidP="00791FAC">
      <w:pPr>
        <w:pStyle w:val="rvps34"/>
        <w:ind w:left="720"/>
        <w:rPr>
          <w:rStyle w:val="rvts217"/>
          <w:b/>
          <w:sz w:val="28"/>
          <w:szCs w:val="28"/>
          <w:u w:val="single"/>
        </w:rPr>
      </w:pPr>
      <w:r w:rsidRPr="00AB57C9">
        <w:rPr>
          <w:rStyle w:val="rvts217"/>
          <w:b/>
          <w:sz w:val="28"/>
          <w:szCs w:val="28"/>
        </w:rPr>
        <w:t xml:space="preserve">                   Упражнения для глаз.</w:t>
      </w:r>
    </w:p>
    <w:p w:rsidR="001A6658" w:rsidRPr="00AB57C9" w:rsidRDefault="001A6658" w:rsidP="00791F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Если долго идти или бежать, то наши ноги устанут и захотят отдохнуть. А как же без отдыха весь день трудятся наши глаза? Им тоже необходим отдых.</w:t>
      </w:r>
    </w:p>
    <w:p w:rsidR="00791FAC" w:rsidRPr="00AB57C9" w:rsidRDefault="00791FAC" w:rsidP="00791FAC">
      <w:pPr>
        <w:pStyle w:val="rvps34"/>
        <w:ind w:left="720"/>
        <w:rPr>
          <w:rStyle w:val="rvts217"/>
          <w:b/>
          <w:sz w:val="28"/>
          <w:szCs w:val="28"/>
        </w:rPr>
      </w:pPr>
      <w:r w:rsidRPr="00AB57C9">
        <w:rPr>
          <w:rStyle w:val="rvts217"/>
          <w:b/>
          <w:sz w:val="28"/>
          <w:szCs w:val="28"/>
        </w:rPr>
        <w:t>Комплекс упражнений «Рисуй глазами треугольник»</w:t>
      </w:r>
    </w:p>
    <w:p w:rsidR="00811476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</w:t>
      </w:r>
      <w:r w:rsidR="00791FAC" w:rsidRPr="00AB57C9">
        <w:rPr>
          <w:rStyle w:val="rvts217"/>
          <w:sz w:val="28"/>
          <w:szCs w:val="28"/>
        </w:rPr>
        <w:t>Рисуй глазами треугольник.</w:t>
      </w:r>
      <w:r w:rsidR="00811476" w:rsidRPr="00AB57C9">
        <w:rPr>
          <w:rStyle w:val="rvts217"/>
          <w:sz w:val="28"/>
          <w:szCs w:val="28"/>
        </w:rPr>
        <w:t xml:space="preserve"> </w:t>
      </w:r>
    </w:p>
    <w:p w:rsidR="00A30020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</w:t>
      </w:r>
      <w:r w:rsidR="00A30020" w:rsidRPr="00AB57C9">
        <w:rPr>
          <w:rStyle w:val="rvts217"/>
          <w:sz w:val="28"/>
          <w:szCs w:val="28"/>
        </w:rPr>
        <w:t>Теперь его переверни</w:t>
      </w:r>
    </w:p>
    <w:p w:rsidR="00A30020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</w:t>
      </w:r>
      <w:r w:rsidR="00A30020" w:rsidRPr="00AB57C9">
        <w:rPr>
          <w:rStyle w:val="rvts217"/>
          <w:sz w:val="28"/>
          <w:szCs w:val="28"/>
        </w:rPr>
        <w:t>Вершиной вниз.</w:t>
      </w:r>
    </w:p>
    <w:p w:rsidR="00A30020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</w:t>
      </w:r>
      <w:r w:rsidR="00A30020" w:rsidRPr="00AB57C9">
        <w:rPr>
          <w:rStyle w:val="rvts217"/>
          <w:sz w:val="28"/>
          <w:szCs w:val="28"/>
        </w:rPr>
        <w:t>И вновь глазами</w:t>
      </w:r>
    </w:p>
    <w:p w:rsidR="00A30020" w:rsidRPr="00AB57C9" w:rsidRDefault="00A30020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Ты по периметру веди.</w:t>
      </w:r>
    </w:p>
    <w:p w:rsidR="00791FAC" w:rsidRPr="00AB57C9" w:rsidRDefault="00791FAC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Рисуй восьмёрку вертикально.</w:t>
      </w:r>
    </w:p>
    <w:p w:rsidR="00791FAC" w:rsidRPr="00AB57C9" w:rsidRDefault="00791FAC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Ты головою не крути,</w:t>
      </w:r>
    </w:p>
    <w:p w:rsidR="00791FAC" w:rsidRPr="00AB57C9" w:rsidRDefault="00791FAC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А лишь глазами осторожно</w:t>
      </w:r>
    </w:p>
    <w:p w:rsidR="00791FAC" w:rsidRPr="00AB57C9" w:rsidRDefault="00791FAC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ты вдоль по линиям води.</w:t>
      </w:r>
    </w:p>
    <w:p w:rsidR="00791FAC" w:rsidRPr="00AB57C9" w:rsidRDefault="00791FAC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И на бочок её клади.</w:t>
      </w:r>
    </w:p>
    <w:p w:rsidR="00791FAC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   </w:t>
      </w:r>
      <w:r w:rsidR="00791FAC" w:rsidRPr="00AB57C9">
        <w:rPr>
          <w:rStyle w:val="rvts217"/>
          <w:sz w:val="28"/>
          <w:szCs w:val="28"/>
        </w:rPr>
        <w:t>Теперь следи горизонтально,</w:t>
      </w:r>
    </w:p>
    <w:p w:rsidR="00791FAC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   </w:t>
      </w:r>
      <w:r w:rsidR="00791FAC" w:rsidRPr="00AB57C9">
        <w:rPr>
          <w:rStyle w:val="rvts217"/>
          <w:sz w:val="28"/>
          <w:szCs w:val="28"/>
        </w:rPr>
        <w:t>И в центре ты остановись.</w:t>
      </w:r>
    </w:p>
    <w:p w:rsidR="00791FAC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   </w:t>
      </w:r>
      <w:r w:rsidR="00791FAC" w:rsidRPr="00AB57C9">
        <w:rPr>
          <w:rStyle w:val="rvts217"/>
          <w:sz w:val="28"/>
          <w:szCs w:val="28"/>
        </w:rPr>
        <w:t>Зажмурься крепко, не ленись.</w:t>
      </w:r>
    </w:p>
    <w:p w:rsidR="00791FAC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   </w:t>
      </w:r>
      <w:r w:rsidR="00791FAC" w:rsidRPr="00AB57C9">
        <w:rPr>
          <w:rStyle w:val="rvts217"/>
          <w:sz w:val="28"/>
          <w:szCs w:val="28"/>
        </w:rPr>
        <w:t xml:space="preserve">Глаза открываем </w:t>
      </w:r>
      <w:proofErr w:type="gramStart"/>
      <w:r w:rsidR="00791FAC" w:rsidRPr="00AB57C9">
        <w:rPr>
          <w:rStyle w:val="rvts217"/>
          <w:sz w:val="28"/>
          <w:szCs w:val="28"/>
        </w:rPr>
        <w:t>мы</w:t>
      </w:r>
      <w:proofErr w:type="gramEnd"/>
      <w:r w:rsidR="00791FAC" w:rsidRPr="00AB57C9">
        <w:rPr>
          <w:rStyle w:val="rvts217"/>
          <w:sz w:val="28"/>
          <w:szCs w:val="28"/>
        </w:rPr>
        <w:t xml:space="preserve"> наконец.</w:t>
      </w:r>
    </w:p>
    <w:p w:rsidR="00791FAC" w:rsidRPr="00AB57C9" w:rsidRDefault="00212B05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    </w:t>
      </w:r>
      <w:r w:rsidR="00791FAC" w:rsidRPr="00AB57C9">
        <w:rPr>
          <w:rStyle w:val="rvts217"/>
          <w:sz w:val="28"/>
          <w:szCs w:val="28"/>
        </w:rPr>
        <w:t>Зарядка окончилась.</w:t>
      </w:r>
    </w:p>
    <w:p w:rsidR="00791FAC" w:rsidRPr="00AB57C9" w:rsidRDefault="00212B05" w:rsidP="00AF3DAC">
      <w:pPr>
        <w:pStyle w:val="rvps34"/>
        <w:ind w:left="720"/>
        <w:rPr>
          <w:rStyle w:val="rvts217"/>
          <w:sz w:val="28"/>
          <w:szCs w:val="28"/>
          <w:u w:val="single"/>
        </w:rPr>
      </w:pPr>
      <w:r w:rsidRPr="00AB57C9">
        <w:rPr>
          <w:rStyle w:val="rvts217"/>
          <w:sz w:val="28"/>
          <w:szCs w:val="28"/>
        </w:rPr>
        <w:t xml:space="preserve">                                                                         </w:t>
      </w:r>
      <w:r w:rsidR="00791FAC" w:rsidRPr="00AB57C9">
        <w:rPr>
          <w:rStyle w:val="rvts217"/>
          <w:sz w:val="28"/>
          <w:szCs w:val="28"/>
        </w:rPr>
        <w:t>Ты молодец!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3.Руки в стороны и вверх.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Повторяем дружно.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Засиделся ученик –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Разминаться нужно.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Мы сначала всем в ответ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Головой покрутим:</w:t>
      </w:r>
      <w:r w:rsidR="00AF3DAC" w:rsidRPr="00AB57C9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="00AF3DAC" w:rsidRPr="00AB57C9">
        <w:rPr>
          <w:rFonts w:ascii="Times New Roman" w:hAnsi="Times New Roman" w:cs="Times New Roman"/>
          <w:sz w:val="28"/>
          <w:szCs w:val="28"/>
        </w:rPr>
        <w:t>!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Энергично, как всегда,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Головой покажем</w:t>
      </w:r>
      <w:r w:rsidR="00AF3DAC" w:rsidRPr="00AB57C9">
        <w:rPr>
          <w:rFonts w:ascii="Times New Roman" w:hAnsi="Times New Roman" w:cs="Times New Roman"/>
          <w:b/>
          <w:sz w:val="28"/>
          <w:szCs w:val="28"/>
        </w:rPr>
        <w:t>: ДА!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Чтоб коленки не скрипели,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Чтобы ножки не болели,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Приседаем глубоко,</w:t>
      </w:r>
    </w:p>
    <w:p w:rsidR="00AF3DAC" w:rsidRPr="00AB57C9" w:rsidRDefault="00F72B8A" w:rsidP="00AF3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3DAC" w:rsidRPr="00AB57C9">
        <w:rPr>
          <w:rFonts w:ascii="Times New Roman" w:hAnsi="Times New Roman" w:cs="Times New Roman"/>
          <w:sz w:val="28"/>
          <w:szCs w:val="28"/>
        </w:rPr>
        <w:t>Поднимаемся легко.</w:t>
      </w:r>
    </w:p>
    <w:p w:rsidR="00AF3DAC" w:rsidRPr="00AB57C9" w:rsidRDefault="00AF3DAC" w:rsidP="00AF3DAC">
      <w:pPr>
        <w:ind w:left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Раз, два, три, чеканим шаг.</w:t>
      </w:r>
    </w:p>
    <w:p w:rsidR="00AF3DAC" w:rsidRPr="00AB57C9" w:rsidRDefault="00AF3DAC" w:rsidP="00AF3DAC">
      <w:pPr>
        <w:ind w:left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Подаёт учитель знак.</w:t>
      </w:r>
    </w:p>
    <w:p w:rsidR="00AF3DAC" w:rsidRPr="00AB57C9" w:rsidRDefault="00AF3DAC" w:rsidP="00AF3DAC">
      <w:pPr>
        <w:ind w:left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Это значит, что пора</w:t>
      </w:r>
    </w:p>
    <w:p w:rsidR="00AF3DAC" w:rsidRPr="00AB57C9" w:rsidRDefault="00AF3DAC" w:rsidP="00AF3DAC">
      <w:pPr>
        <w:pStyle w:val="rvps34"/>
        <w:rPr>
          <w:sz w:val="28"/>
          <w:szCs w:val="28"/>
        </w:rPr>
      </w:pPr>
      <w:r w:rsidRPr="00AB57C9">
        <w:rPr>
          <w:sz w:val="28"/>
          <w:szCs w:val="28"/>
        </w:rPr>
        <w:t xml:space="preserve">      Всем нам сесть. Ура!   </w:t>
      </w:r>
    </w:p>
    <w:p w:rsidR="00AF3DAC" w:rsidRPr="00AB57C9" w:rsidRDefault="00AF3DAC" w:rsidP="00AF3DAC">
      <w:pPr>
        <w:pStyle w:val="rvps34"/>
        <w:ind w:left="720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Чтобы не навредить здоровью учащихся, когда ребёнок проходит школьное  обучение, необходимо соблюдать  </w:t>
      </w:r>
      <w:r w:rsidRPr="00AB57C9">
        <w:rPr>
          <w:rStyle w:val="rvts217"/>
          <w:b/>
          <w:sz w:val="28"/>
          <w:szCs w:val="28"/>
        </w:rPr>
        <w:t>10 золотых правил</w:t>
      </w:r>
      <w:r w:rsidRPr="00AB57C9">
        <w:rPr>
          <w:rStyle w:val="rvts217"/>
          <w:b/>
          <w:sz w:val="28"/>
          <w:szCs w:val="28"/>
          <w:u w:val="single"/>
        </w:rPr>
        <w:t xml:space="preserve"> </w:t>
      </w:r>
      <w:proofErr w:type="spellStart"/>
      <w:r w:rsidRPr="00AB57C9">
        <w:rPr>
          <w:rStyle w:val="rvts217"/>
          <w:b/>
          <w:sz w:val="28"/>
          <w:szCs w:val="28"/>
        </w:rPr>
        <w:t>здоровьесбережения</w:t>
      </w:r>
      <w:proofErr w:type="spellEnd"/>
      <w:r w:rsidRPr="00AB57C9">
        <w:rPr>
          <w:rStyle w:val="rvts217"/>
          <w:b/>
          <w:sz w:val="28"/>
          <w:szCs w:val="28"/>
        </w:rPr>
        <w:t>:</w:t>
      </w:r>
    </w:p>
    <w:p w:rsidR="00AF3DAC" w:rsidRPr="00AB57C9" w:rsidRDefault="00AF3DAC" w:rsidP="00AF3DAC">
      <w:pPr>
        <w:pStyle w:val="rvps34"/>
        <w:ind w:left="720"/>
        <w:rPr>
          <w:rStyle w:val="rvts217"/>
          <w:sz w:val="28"/>
          <w:szCs w:val="28"/>
        </w:rPr>
      </w:pP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Соблюдайте</w:t>
      </w:r>
      <w:r w:rsidRPr="00AB57C9">
        <w:rPr>
          <w:rStyle w:val="rvts217"/>
          <w:b/>
          <w:sz w:val="28"/>
          <w:szCs w:val="28"/>
        </w:rPr>
        <w:t xml:space="preserve"> </w:t>
      </w:r>
      <w:r w:rsidRPr="00AB57C9">
        <w:rPr>
          <w:rStyle w:val="rvts217"/>
          <w:sz w:val="28"/>
          <w:szCs w:val="28"/>
        </w:rPr>
        <w:t xml:space="preserve"> режим дня!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Обращайте большое внимание на питание!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Больше двигайтесь!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Спите в прохладной комнате!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Не гасите в себе гнев, дайте ему вырваться наружу!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Постоянно занимайтесь интеллектуальной деятельностью!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Гоните прочь уныние и хандру!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Адекватно реагируйте на все проявления своего организма!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jc w:val="both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Старайтесь получать как можно больше положительных эмоций!</w:t>
      </w:r>
    </w:p>
    <w:p w:rsidR="00AF3DAC" w:rsidRPr="00AB57C9" w:rsidRDefault="00AF3DAC" w:rsidP="00AF3DAC">
      <w:pPr>
        <w:pStyle w:val="rvps34"/>
        <w:numPr>
          <w:ilvl w:val="0"/>
          <w:numId w:val="6"/>
        </w:numPr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>Желайте себе и окружающим только добра.</w:t>
      </w:r>
    </w:p>
    <w:p w:rsidR="00586517" w:rsidRPr="00AB57C9" w:rsidRDefault="001A6658" w:rsidP="00586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57C9">
        <w:rPr>
          <w:rStyle w:val="rvts217"/>
          <w:rFonts w:ascii="Times New Roman" w:hAnsi="Times New Roman" w:cs="Times New Roman"/>
          <w:b/>
          <w:sz w:val="28"/>
          <w:szCs w:val="28"/>
        </w:rPr>
        <w:t xml:space="preserve">       </w:t>
      </w:r>
      <w:r w:rsidR="00586517" w:rsidRPr="00AB57C9">
        <w:rPr>
          <w:rFonts w:ascii="Times New Roman" w:hAnsi="Times New Roman" w:cs="Times New Roman"/>
          <w:b/>
          <w:bCs/>
          <w:sz w:val="28"/>
          <w:szCs w:val="28"/>
        </w:rPr>
        <w:t xml:space="preserve">Страница </w:t>
      </w:r>
      <w:r w:rsidR="00C06475" w:rsidRPr="00AB57C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F3DAC" w:rsidRPr="00AB5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475" w:rsidRPr="00AB57C9">
        <w:rPr>
          <w:rFonts w:ascii="Times New Roman" w:hAnsi="Times New Roman" w:cs="Times New Roman"/>
          <w:b/>
          <w:bCs/>
          <w:sz w:val="28"/>
          <w:szCs w:val="28"/>
        </w:rPr>
        <w:t>Заключительная.</w:t>
      </w:r>
    </w:p>
    <w:p w:rsidR="00C06475" w:rsidRPr="00AB57C9" w:rsidRDefault="00C06475" w:rsidP="00586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57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Викторина.</w:t>
      </w:r>
    </w:p>
    <w:p w:rsidR="00586517" w:rsidRPr="00AB57C9" w:rsidRDefault="00586517" w:rsidP="00586517">
      <w:pPr>
        <w:rPr>
          <w:rFonts w:ascii="Times New Roman" w:hAnsi="Times New Roman" w:cs="Times New Roman"/>
          <w:bCs/>
          <w:sz w:val="28"/>
          <w:szCs w:val="28"/>
        </w:rPr>
      </w:pPr>
      <w:r w:rsidRPr="00AB57C9">
        <w:rPr>
          <w:rFonts w:ascii="Times New Roman" w:hAnsi="Times New Roman" w:cs="Times New Roman"/>
          <w:bCs/>
          <w:sz w:val="28"/>
          <w:szCs w:val="28"/>
        </w:rPr>
        <w:t>1.Что на свете дороже всего? (здоровье)</w:t>
      </w:r>
    </w:p>
    <w:p w:rsidR="00586517" w:rsidRPr="00AB57C9" w:rsidRDefault="00586517" w:rsidP="00586517">
      <w:pPr>
        <w:rPr>
          <w:rFonts w:ascii="Times New Roman" w:hAnsi="Times New Roman" w:cs="Times New Roman"/>
          <w:bCs/>
          <w:sz w:val="28"/>
          <w:szCs w:val="28"/>
        </w:rPr>
      </w:pPr>
      <w:r w:rsidRPr="00AB57C9">
        <w:rPr>
          <w:rFonts w:ascii="Times New Roman" w:hAnsi="Times New Roman" w:cs="Times New Roman"/>
          <w:bCs/>
          <w:sz w:val="28"/>
          <w:szCs w:val="28"/>
        </w:rPr>
        <w:t>2. Когда необход</w:t>
      </w:r>
      <w:r w:rsidR="00B37B8E" w:rsidRPr="00AB57C9">
        <w:rPr>
          <w:rFonts w:ascii="Times New Roman" w:hAnsi="Times New Roman" w:cs="Times New Roman"/>
          <w:bCs/>
          <w:sz w:val="28"/>
          <w:szCs w:val="28"/>
        </w:rPr>
        <w:t xml:space="preserve">имо проводить физкультминутку? </w:t>
      </w:r>
      <w:proofErr w:type="gramStart"/>
      <w:r w:rsidR="00B37B8E" w:rsidRPr="00AB57C9">
        <w:rPr>
          <w:rFonts w:ascii="Times New Roman" w:hAnsi="Times New Roman" w:cs="Times New Roman"/>
          <w:bCs/>
          <w:sz w:val="28"/>
          <w:szCs w:val="28"/>
        </w:rPr>
        <w:t>(</w:t>
      </w:r>
      <w:r w:rsidRPr="00AB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AB57C9">
        <w:rPr>
          <w:rFonts w:ascii="Times New Roman" w:hAnsi="Times New Roman" w:cs="Times New Roman"/>
          <w:bCs/>
          <w:sz w:val="28"/>
          <w:szCs w:val="28"/>
        </w:rPr>
        <w:t>в период утомления)</w:t>
      </w:r>
    </w:p>
    <w:p w:rsidR="00586517" w:rsidRPr="00AB57C9" w:rsidRDefault="00947E34" w:rsidP="00586517">
      <w:pPr>
        <w:rPr>
          <w:rFonts w:ascii="Times New Roman" w:hAnsi="Times New Roman" w:cs="Times New Roman"/>
          <w:bCs/>
          <w:sz w:val="28"/>
          <w:szCs w:val="28"/>
        </w:rPr>
      </w:pPr>
      <w:r w:rsidRPr="00AB57C9">
        <w:rPr>
          <w:rFonts w:ascii="Times New Roman" w:hAnsi="Times New Roman" w:cs="Times New Roman"/>
          <w:bCs/>
          <w:sz w:val="28"/>
          <w:szCs w:val="28"/>
        </w:rPr>
        <w:t xml:space="preserve">3. Малоподвижный образ жизни </w:t>
      </w:r>
      <w:r w:rsidR="00B37B8E" w:rsidRPr="00AB57C9">
        <w:rPr>
          <w:rFonts w:ascii="Times New Roman" w:hAnsi="Times New Roman" w:cs="Times New Roman"/>
          <w:bCs/>
          <w:sz w:val="28"/>
          <w:szCs w:val="28"/>
        </w:rPr>
        <w:t>(</w:t>
      </w:r>
      <w:r w:rsidR="00586517" w:rsidRPr="00AB57C9">
        <w:rPr>
          <w:rFonts w:ascii="Times New Roman" w:hAnsi="Times New Roman" w:cs="Times New Roman"/>
          <w:bCs/>
          <w:sz w:val="28"/>
          <w:szCs w:val="28"/>
        </w:rPr>
        <w:t>гиподинамия)</w:t>
      </w:r>
    </w:p>
    <w:p w:rsidR="00586517" w:rsidRPr="00AB57C9" w:rsidRDefault="00B37B8E" w:rsidP="00586517">
      <w:pPr>
        <w:rPr>
          <w:rFonts w:ascii="Times New Roman" w:hAnsi="Times New Roman" w:cs="Times New Roman"/>
          <w:bCs/>
          <w:sz w:val="28"/>
          <w:szCs w:val="28"/>
        </w:rPr>
      </w:pPr>
      <w:r w:rsidRPr="00AB57C9">
        <w:rPr>
          <w:rFonts w:ascii="Times New Roman" w:hAnsi="Times New Roman" w:cs="Times New Roman"/>
          <w:bCs/>
          <w:sz w:val="28"/>
          <w:szCs w:val="28"/>
        </w:rPr>
        <w:t>4. Что такое цели ЗОТ? (</w:t>
      </w:r>
      <w:r w:rsidRPr="00AB57C9">
        <w:rPr>
          <w:rStyle w:val="rvts217"/>
          <w:rFonts w:ascii="Times New Roman" w:hAnsi="Times New Roman" w:cs="Times New Roman"/>
          <w:sz w:val="28"/>
          <w:szCs w:val="28"/>
        </w:rPr>
        <w:t>обеспечить  учащимся в условиях комплексной информатизации образования возможность сохранения здоровья за период обучения в учреждении образования,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жизни)</w:t>
      </w:r>
    </w:p>
    <w:p w:rsidR="00586517" w:rsidRPr="00AB57C9" w:rsidRDefault="00AF3DAC" w:rsidP="00586517">
      <w:pPr>
        <w:rPr>
          <w:rFonts w:ascii="Times New Roman" w:hAnsi="Times New Roman" w:cs="Times New Roman"/>
          <w:bCs/>
          <w:sz w:val="28"/>
          <w:szCs w:val="28"/>
        </w:rPr>
      </w:pPr>
      <w:r w:rsidRPr="00AB57C9">
        <w:rPr>
          <w:rFonts w:ascii="Times New Roman" w:hAnsi="Times New Roman" w:cs="Times New Roman"/>
          <w:bCs/>
          <w:sz w:val="28"/>
          <w:szCs w:val="28"/>
        </w:rPr>
        <w:t xml:space="preserve">5. Что такое </w:t>
      </w:r>
      <w:proofErr w:type="spellStart"/>
      <w:r w:rsidRPr="00AB57C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AB57C9">
        <w:rPr>
          <w:rFonts w:ascii="Times New Roman" w:hAnsi="Times New Roman" w:cs="Times New Roman"/>
          <w:bCs/>
          <w:sz w:val="28"/>
          <w:szCs w:val="28"/>
        </w:rPr>
        <w:t xml:space="preserve"> образовательные технологии</w:t>
      </w:r>
      <w:proofErr w:type="gramStart"/>
      <w:r w:rsidR="00F72B8A" w:rsidRPr="00AB57C9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="00B37B8E" w:rsidRPr="00AB57C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586517" w:rsidRPr="00AB57C9">
        <w:rPr>
          <w:rFonts w:ascii="Times New Roman" w:hAnsi="Times New Roman" w:cs="Times New Roman"/>
          <w:bCs/>
          <w:sz w:val="28"/>
          <w:szCs w:val="28"/>
        </w:rPr>
        <w:t>(</w:t>
      </w:r>
      <w:r w:rsidR="00947E34" w:rsidRPr="00AB57C9">
        <w:rPr>
          <w:rFonts w:ascii="Times New Roman" w:hAnsi="Times New Roman" w:cs="Times New Roman"/>
          <w:bCs/>
          <w:sz w:val="28"/>
          <w:szCs w:val="28"/>
        </w:rPr>
        <w:t>это</w:t>
      </w:r>
      <w:r w:rsidR="00B37B8E" w:rsidRPr="00AB57C9">
        <w:rPr>
          <w:rStyle w:val="rvts217"/>
          <w:rFonts w:ascii="Times New Roman" w:hAnsi="Times New Roman" w:cs="Times New Roman"/>
          <w:sz w:val="28"/>
          <w:szCs w:val="28"/>
        </w:rPr>
        <w:t xml:space="preserve"> совокупность приёмов, форм и методов организации обучения школьников, без ущерба для их здоровья</w:t>
      </w:r>
      <w:r w:rsidR="00947E34" w:rsidRPr="00AB57C9">
        <w:rPr>
          <w:rFonts w:ascii="Times New Roman" w:hAnsi="Times New Roman" w:cs="Times New Roman"/>
          <w:bCs/>
          <w:sz w:val="28"/>
          <w:szCs w:val="28"/>
        </w:rPr>
        <w:t>)</w:t>
      </w:r>
    </w:p>
    <w:p w:rsidR="00947E34" w:rsidRPr="00AB57C9" w:rsidRDefault="00947E34" w:rsidP="00586517">
      <w:pPr>
        <w:rPr>
          <w:rFonts w:ascii="Times New Roman" w:hAnsi="Times New Roman" w:cs="Times New Roman"/>
          <w:bCs/>
          <w:sz w:val="28"/>
          <w:szCs w:val="28"/>
        </w:rPr>
      </w:pPr>
      <w:r w:rsidRPr="00AB57C9">
        <w:rPr>
          <w:rFonts w:ascii="Times New Roman" w:hAnsi="Times New Roman" w:cs="Times New Roman"/>
          <w:bCs/>
          <w:sz w:val="28"/>
          <w:szCs w:val="28"/>
        </w:rPr>
        <w:t xml:space="preserve">6. Назовите правила при работе за компьютером, которые помогут получить от занятий максимум удовлетворения </w:t>
      </w:r>
      <w:proofErr w:type="gramStart"/>
      <w:r w:rsidRPr="00AB57C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B57C9">
        <w:rPr>
          <w:rFonts w:ascii="Times New Roman" w:hAnsi="Times New Roman" w:cs="Times New Roman"/>
          <w:bCs/>
          <w:sz w:val="28"/>
          <w:szCs w:val="28"/>
        </w:rPr>
        <w:t>перед работой за компьютером обязательно нужно сделать разминку, когда работаешь – сиди расслабленно, чаще меняй позу, делай перерывы в работе, закончил занятие – сделай разминку.)</w:t>
      </w:r>
    </w:p>
    <w:p w:rsidR="000F7CB3" w:rsidRDefault="00C06475" w:rsidP="000F7CB3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>Итог родительского собрания</w:t>
      </w:r>
      <w:r w:rsidRPr="00AB57C9">
        <w:rPr>
          <w:rFonts w:ascii="Times New Roman" w:hAnsi="Times New Roman" w:cs="Times New Roman"/>
          <w:sz w:val="28"/>
          <w:szCs w:val="28"/>
        </w:rPr>
        <w:t>. Нельзя заботиться о здоровье ребенка, не соблюдая самим всех вышеперечисленных правил. Здоровый образ жизни должны вести все члены семьи. Иначе, как г</w:t>
      </w:r>
      <w:r w:rsidR="00B37B8E" w:rsidRPr="00AB57C9">
        <w:rPr>
          <w:rFonts w:ascii="Times New Roman" w:hAnsi="Times New Roman" w:cs="Times New Roman"/>
          <w:sz w:val="28"/>
          <w:szCs w:val="28"/>
        </w:rPr>
        <w:t xml:space="preserve">оворил, К. </w:t>
      </w:r>
      <w:proofErr w:type="spellStart"/>
      <w:r w:rsidR="00B37B8E" w:rsidRPr="00AB57C9">
        <w:rPr>
          <w:rFonts w:ascii="Times New Roman" w:hAnsi="Times New Roman" w:cs="Times New Roman"/>
          <w:sz w:val="28"/>
          <w:szCs w:val="28"/>
        </w:rPr>
        <w:t>Боуви</w:t>
      </w:r>
      <w:proofErr w:type="spellEnd"/>
      <w:r w:rsidR="00B37B8E" w:rsidRPr="00AB57C9">
        <w:rPr>
          <w:rFonts w:ascii="Times New Roman" w:hAnsi="Times New Roman" w:cs="Times New Roman"/>
          <w:sz w:val="28"/>
          <w:szCs w:val="28"/>
        </w:rPr>
        <w:t>: «Мы калечим жи</w:t>
      </w:r>
      <w:r w:rsidRPr="00AB57C9">
        <w:rPr>
          <w:rFonts w:ascii="Times New Roman" w:hAnsi="Times New Roman" w:cs="Times New Roman"/>
          <w:sz w:val="28"/>
          <w:szCs w:val="28"/>
        </w:rPr>
        <w:t xml:space="preserve">знь своими безумствами и пороками, а потом жалуемся на беды,  последовавшие за нами, и говорим, что несчастье заложено в самой природе вещей». </w:t>
      </w:r>
    </w:p>
    <w:p w:rsidR="00C06475" w:rsidRPr="00AB57C9" w:rsidRDefault="00B37B8E" w:rsidP="000F7CB3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57C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10 заповедей родительства:                         </w:t>
      </w:r>
    </w:p>
    <w:p w:rsidR="00C06475" w:rsidRPr="00AB57C9" w:rsidRDefault="00C06475" w:rsidP="00210D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1. Не жди, что твой ребенок будет таким, как ты. Или – как ты хочешь. </w:t>
      </w:r>
      <w:r w:rsidR="00210D63" w:rsidRPr="00AB57C9">
        <w:rPr>
          <w:rFonts w:ascii="Times New Roman" w:hAnsi="Times New Roman" w:cs="Times New Roman"/>
          <w:sz w:val="28"/>
          <w:szCs w:val="28"/>
        </w:rPr>
        <w:t xml:space="preserve">     </w:t>
      </w:r>
      <w:r w:rsidRPr="00AB57C9">
        <w:rPr>
          <w:rFonts w:ascii="Times New Roman" w:hAnsi="Times New Roman" w:cs="Times New Roman"/>
          <w:sz w:val="28"/>
          <w:szCs w:val="28"/>
        </w:rPr>
        <w:t xml:space="preserve">Помоги ему стать не тобой, а собой. </w:t>
      </w:r>
    </w:p>
    <w:p w:rsidR="00C06475" w:rsidRPr="00AB57C9" w:rsidRDefault="00306EA9" w:rsidP="00210D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</w:t>
      </w:r>
      <w:r w:rsidR="00C06475" w:rsidRPr="00AB57C9">
        <w:rPr>
          <w:rFonts w:ascii="Times New Roman" w:hAnsi="Times New Roman" w:cs="Times New Roman"/>
          <w:sz w:val="28"/>
          <w:szCs w:val="28"/>
        </w:rPr>
        <w:t xml:space="preserve">2. Не думай, что ребенок твой: он божий. </w:t>
      </w:r>
    </w:p>
    <w:p w:rsidR="00C06475" w:rsidRPr="00AB57C9" w:rsidRDefault="00C06475" w:rsidP="00210D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3.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 </w:t>
      </w:r>
    </w:p>
    <w:p w:rsidR="00C06475" w:rsidRPr="00AB57C9" w:rsidRDefault="00C06475" w:rsidP="00210D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4. Не вымещай на ребенке свои обиды, чтобы в старости не есть горький хлеб, ибо что посеешь, то и взойдет. </w:t>
      </w:r>
    </w:p>
    <w:p w:rsidR="007E1D2F" w:rsidRPr="00AB57C9" w:rsidRDefault="00C06475" w:rsidP="00210D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5. Не относись к его проблемам свысока: тяжесть жизни дана каждому по силам, и будь уверен, ему его тяжела не меньше, чем тебе твоя. А может, и 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больше. </w:t>
      </w:r>
      <w:r w:rsidR="00210D63"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10D63" w:rsidRPr="00AB57C9">
        <w:rPr>
          <w:rFonts w:ascii="Times New Roman" w:hAnsi="Times New Roman" w:cs="Times New Roman"/>
          <w:sz w:val="28"/>
          <w:szCs w:val="28"/>
        </w:rPr>
        <w:lastRenderedPageBreak/>
        <w:t>6.Не унижай!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56987" w:rsidRPr="00AB57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2B8A" w:rsidRPr="00AB57C9">
        <w:rPr>
          <w:rFonts w:ascii="Times New Roman" w:hAnsi="Times New Roman" w:cs="Times New Roman"/>
          <w:sz w:val="28"/>
          <w:szCs w:val="28"/>
        </w:rPr>
        <w:t xml:space="preserve"> </w:t>
      </w:r>
      <w:r w:rsidR="00210D63" w:rsidRPr="00AB57C9">
        <w:rPr>
          <w:rFonts w:ascii="Times New Roman" w:hAnsi="Times New Roman" w:cs="Times New Roman"/>
          <w:sz w:val="28"/>
          <w:szCs w:val="28"/>
        </w:rPr>
        <w:t xml:space="preserve">      </w:t>
      </w:r>
      <w:r w:rsidR="00F56987"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B8A" w:rsidRPr="00AB57C9">
        <w:rPr>
          <w:rFonts w:ascii="Times New Roman" w:hAnsi="Times New Roman" w:cs="Times New Roman"/>
          <w:sz w:val="28"/>
          <w:szCs w:val="28"/>
        </w:rPr>
        <w:t>7. Не мучь себя, если не можешь чего-то сделать для своего ребенка, мучь – если можешь – и не делаешь.                                                                                                        8. Помни – перефразируя одного человека, сказавшего это об отечестве, – для ребенка сделано недостаточно, если не сделано всё.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C2CF5"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1D2F" w:rsidRPr="00AB57C9">
        <w:rPr>
          <w:rFonts w:ascii="Times New Roman" w:hAnsi="Times New Roman" w:cs="Times New Roman"/>
          <w:sz w:val="28"/>
          <w:szCs w:val="28"/>
        </w:rPr>
        <w:t>9. Умей любить чужого ребенка. Никогда не делай чужому то, что не хотела бы, чтобы другие сделали твоему.                                                                                       10. Люби своего ребенка любым: неталантливым, неудачным, взрослым. Общаясь с ним, радуйся, потому что ребенок – это праздник, который пока с тобой.</w:t>
      </w:r>
    </w:p>
    <w:p w:rsidR="00420E12" w:rsidRPr="00AB57C9" w:rsidRDefault="00420E12" w:rsidP="00420E12">
      <w:pPr>
        <w:pStyle w:val="rvps34"/>
        <w:jc w:val="both"/>
        <w:rPr>
          <w:rStyle w:val="rvts217"/>
          <w:b/>
          <w:sz w:val="28"/>
          <w:szCs w:val="28"/>
          <w:u w:val="single"/>
        </w:rPr>
      </w:pPr>
      <w:r w:rsidRPr="00AB57C9">
        <w:rPr>
          <w:rStyle w:val="rvts217"/>
          <w:sz w:val="28"/>
          <w:szCs w:val="28"/>
        </w:rPr>
        <w:t xml:space="preserve">  </w:t>
      </w:r>
      <w:r w:rsidRPr="00AB57C9">
        <w:rPr>
          <w:sz w:val="28"/>
          <w:szCs w:val="28"/>
        </w:rPr>
        <w:t xml:space="preserve">Успехов вам всем, </w:t>
      </w:r>
      <w:r w:rsidR="00F50119" w:rsidRPr="00AB57C9">
        <w:rPr>
          <w:sz w:val="28"/>
          <w:szCs w:val="28"/>
        </w:rPr>
        <w:t xml:space="preserve">дорогие родители, </w:t>
      </w:r>
      <w:r w:rsidRPr="00AB57C9">
        <w:rPr>
          <w:sz w:val="28"/>
          <w:szCs w:val="28"/>
        </w:rPr>
        <w:t>крепкого здоровья и отличного настроения</w:t>
      </w:r>
      <w:r w:rsidRPr="00AB57C9">
        <w:rPr>
          <w:rStyle w:val="rvts217"/>
          <w:b/>
          <w:sz w:val="28"/>
          <w:szCs w:val="28"/>
        </w:rPr>
        <w:t xml:space="preserve">!       </w:t>
      </w:r>
    </w:p>
    <w:p w:rsidR="00057150" w:rsidRPr="00AB57C9" w:rsidRDefault="00420E12" w:rsidP="00420E12">
      <w:pPr>
        <w:pStyle w:val="rvps34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   </w:t>
      </w:r>
      <w:r w:rsidR="00057150" w:rsidRPr="00AB57C9">
        <w:rPr>
          <w:rStyle w:val="rvts217"/>
          <w:sz w:val="28"/>
          <w:szCs w:val="28"/>
        </w:rPr>
        <w:t>После проведённого собрания</w:t>
      </w:r>
      <w:r w:rsidR="00205487" w:rsidRPr="00AB57C9">
        <w:rPr>
          <w:rStyle w:val="rvts217"/>
          <w:sz w:val="28"/>
          <w:szCs w:val="28"/>
        </w:rPr>
        <w:t xml:space="preserve"> по теме: «Школа и здоровье» </w:t>
      </w:r>
      <w:r w:rsidR="005335F8" w:rsidRPr="00AB57C9">
        <w:rPr>
          <w:rStyle w:val="rvts217"/>
          <w:sz w:val="28"/>
          <w:szCs w:val="28"/>
        </w:rPr>
        <w:t xml:space="preserve"> родители </w:t>
      </w:r>
      <w:r w:rsidR="00057150" w:rsidRPr="00AB57C9">
        <w:rPr>
          <w:rStyle w:val="rvts217"/>
          <w:sz w:val="28"/>
          <w:szCs w:val="28"/>
        </w:rPr>
        <w:t xml:space="preserve"> детей 4 «А» кла</w:t>
      </w:r>
      <w:r w:rsidR="005335F8" w:rsidRPr="00AB57C9">
        <w:rPr>
          <w:rStyle w:val="rvts217"/>
          <w:sz w:val="28"/>
          <w:szCs w:val="28"/>
        </w:rPr>
        <w:t>сса отвечали на вопросы анкеты № 2.</w:t>
      </w:r>
    </w:p>
    <w:p w:rsidR="002F3D9A" w:rsidRPr="00AB57C9" w:rsidRDefault="00420E12" w:rsidP="002F3D9A">
      <w:pPr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Style w:val="rvts217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3D9A"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F3D9A" w:rsidRPr="00AB57C9">
        <w:rPr>
          <w:rStyle w:val="rvts217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3D9A"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F3D9A" w:rsidRPr="00AB57C9" w:rsidRDefault="002F3D9A" w:rsidP="002F3D9A">
      <w:pPr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Анкета</w:t>
      </w:r>
      <w:r w:rsidR="005335F8" w:rsidRPr="00AB57C9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2F3D9A" w:rsidRPr="00AB57C9" w:rsidRDefault="002F3D9A" w:rsidP="002F3D9A">
      <w:pPr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77A43">
        <w:rPr>
          <w:rFonts w:ascii="Times New Roman" w:hAnsi="Times New Roman" w:cs="Times New Roman"/>
          <w:b/>
          <w:sz w:val="28"/>
          <w:szCs w:val="28"/>
        </w:rPr>
        <w:t xml:space="preserve">    для родителей  учащихся 4 «Г</w:t>
      </w:r>
      <w:r w:rsidRPr="00AB57C9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420E12" w:rsidRPr="00AB57C9" w:rsidRDefault="00AA512E" w:rsidP="002F3D9A">
      <w:pPr>
        <w:pStyle w:val="rvps34"/>
        <w:numPr>
          <w:ilvl w:val="0"/>
          <w:numId w:val="12"/>
        </w:numPr>
        <w:rPr>
          <w:sz w:val="28"/>
          <w:szCs w:val="28"/>
        </w:rPr>
      </w:pPr>
      <w:r w:rsidRPr="00AB57C9">
        <w:rPr>
          <w:sz w:val="28"/>
          <w:szCs w:val="28"/>
        </w:rPr>
        <w:t>Зачем нужно знать свой организм?</w:t>
      </w:r>
    </w:p>
    <w:p w:rsidR="00AA512E" w:rsidRPr="00AB57C9" w:rsidRDefault="00AA512E" w:rsidP="00AA512E">
      <w:pPr>
        <w:pStyle w:val="rvps34"/>
        <w:ind w:left="720"/>
        <w:rPr>
          <w:sz w:val="28"/>
          <w:szCs w:val="28"/>
        </w:rPr>
      </w:pPr>
      <w:r w:rsidRPr="00AB57C9">
        <w:rPr>
          <w:sz w:val="28"/>
          <w:szCs w:val="28"/>
        </w:rPr>
        <w:t>___________________________________________________</w:t>
      </w:r>
    </w:p>
    <w:p w:rsidR="00AA512E" w:rsidRPr="00AB57C9" w:rsidRDefault="00AA512E" w:rsidP="00AA512E">
      <w:pPr>
        <w:pStyle w:val="rvps34"/>
        <w:numPr>
          <w:ilvl w:val="0"/>
          <w:numId w:val="12"/>
        </w:numPr>
        <w:rPr>
          <w:sz w:val="28"/>
          <w:szCs w:val="28"/>
        </w:rPr>
      </w:pPr>
      <w:r w:rsidRPr="00AB57C9">
        <w:rPr>
          <w:sz w:val="28"/>
          <w:szCs w:val="28"/>
        </w:rPr>
        <w:t>Как формировать молодое поколение в условиях быстро меняющегося мира?</w:t>
      </w:r>
    </w:p>
    <w:p w:rsidR="00AA512E" w:rsidRPr="00AB57C9" w:rsidRDefault="00AA512E" w:rsidP="00AA512E">
      <w:pPr>
        <w:pStyle w:val="rvps34"/>
        <w:ind w:left="720"/>
        <w:rPr>
          <w:sz w:val="28"/>
          <w:szCs w:val="28"/>
        </w:rPr>
      </w:pPr>
      <w:r w:rsidRPr="00AB57C9">
        <w:rPr>
          <w:sz w:val="28"/>
          <w:szCs w:val="28"/>
        </w:rPr>
        <w:t>_____________________________________________________________</w:t>
      </w:r>
    </w:p>
    <w:p w:rsidR="00AA512E" w:rsidRPr="00AB57C9" w:rsidRDefault="00AA512E" w:rsidP="00AA512E">
      <w:pPr>
        <w:pStyle w:val="rvps34"/>
        <w:numPr>
          <w:ilvl w:val="0"/>
          <w:numId w:val="12"/>
        </w:numPr>
        <w:rPr>
          <w:sz w:val="28"/>
          <w:szCs w:val="28"/>
        </w:rPr>
      </w:pPr>
      <w:r w:rsidRPr="00AB57C9">
        <w:rPr>
          <w:sz w:val="28"/>
          <w:szCs w:val="28"/>
        </w:rPr>
        <w:t xml:space="preserve">Какие рекомендации  по применению </w:t>
      </w:r>
      <w:proofErr w:type="spellStart"/>
      <w:r w:rsidRPr="00AB57C9">
        <w:rPr>
          <w:sz w:val="28"/>
          <w:szCs w:val="28"/>
        </w:rPr>
        <w:t>здоровьесберегающих</w:t>
      </w:r>
      <w:proofErr w:type="spellEnd"/>
      <w:r w:rsidRPr="00AB57C9">
        <w:rPr>
          <w:sz w:val="28"/>
          <w:szCs w:val="28"/>
        </w:rPr>
        <w:t xml:space="preserve"> технологий Вы запомнили?</w:t>
      </w:r>
    </w:p>
    <w:p w:rsidR="00AA512E" w:rsidRPr="00AB57C9" w:rsidRDefault="00AA512E" w:rsidP="00AA512E">
      <w:pPr>
        <w:pStyle w:val="rvps34"/>
        <w:ind w:left="720"/>
        <w:rPr>
          <w:sz w:val="28"/>
          <w:szCs w:val="28"/>
        </w:rPr>
      </w:pPr>
      <w:r w:rsidRPr="00AB57C9">
        <w:rPr>
          <w:sz w:val="28"/>
          <w:szCs w:val="28"/>
        </w:rPr>
        <w:t>_______________________________________________________</w:t>
      </w:r>
    </w:p>
    <w:p w:rsidR="00420E12" w:rsidRPr="00AB57C9" w:rsidRDefault="00420E12" w:rsidP="00B37B8E">
      <w:pPr>
        <w:pStyle w:val="rvps34"/>
        <w:rPr>
          <w:rStyle w:val="rvts217"/>
          <w:sz w:val="28"/>
          <w:szCs w:val="28"/>
        </w:rPr>
      </w:pPr>
    </w:p>
    <w:p w:rsidR="00305A0A" w:rsidRPr="00AB57C9" w:rsidRDefault="00305A0A" w:rsidP="00B37B8E">
      <w:pPr>
        <w:pStyle w:val="rvps34"/>
        <w:rPr>
          <w:rStyle w:val="rvts217"/>
          <w:sz w:val="28"/>
          <w:szCs w:val="28"/>
        </w:rPr>
      </w:pPr>
      <w:r w:rsidRPr="00AB57C9">
        <w:rPr>
          <w:rStyle w:val="rvts217"/>
          <w:sz w:val="28"/>
          <w:szCs w:val="28"/>
        </w:rPr>
        <w:t xml:space="preserve">По результатам  анкетирования можно проследить за положительной  динамикой  роста информированности родителей в вопросах </w:t>
      </w:r>
      <w:proofErr w:type="spellStart"/>
      <w:r w:rsidRPr="00AB57C9">
        <w:rPr>
          <w:rStyle w:val="rvts217"/>
          <w:sz w:val="28"/>
          <w:szCs w:val="28"/>
        </w:rPr>
        <w:t>здоровьесбережения</w:t>
      </w:r>
      <w:proofErr w:type="spellEnd"/>
      <w:r w:rsidRPr="00AB57C9">
        <w:rPr>
          <w:rStyle w:val="rvts217"/>
          <w:sz w:val="28"/>
          <w:szCs w:val="28"/>
        </w:rPr>
        <w:t xml:space="preserve"> учащихся, которые проходят через школьное обучение.</w:t>
      </w:r>
    </w:p>
    <w:p w:rsidR="00116496" w:rsidRPr="00AB57C9" w:rsidRDefault="00116496" w:rsidP="00B37B8E">
      <w:pPr>
        <w:pStyle w:val="rvps34"/>
        <w:rPr>
          <w:rStyle w:val="rvts217"/>
          <w:sz w:val="28"/>
          <w:szCs w:val="28"/>
        </w:rPr>
      </w:pPr>
    </w:p>
    <w:p w:rsidR="00AA512E" w:rsidRPr="00AB57C9" w:rsidRDefault="00AA512E" w:rsidP="00B37B8E">
      <w:pPr>
        <w:pStyle w:val="rvps34"/>
        <w:rPr>
          <w:rStyle w:val="rvts217"/>
          <w:sz w:val="28"/>
          <w:szCs w:val="28"/>
        </w:rPr>
      </w:pPr>
    </w:p>
    <w:p w:rsidR="00F56987" w:rsidRPr="00AB57C9" w:rsidRDefault="00F56987" w:rsidP="00B37B8E">
      <w:pPr>
        <w:pStyle w:val="rvps34"/>
        <w:rPr>
          <w:rStyle w:val="rvts217"/>
          <w:sz w:val="28"/>
          <w:szCs w:val="28"/>
        </w:rPr>
      </w:pPr>
    </w:p>
    <w:p w:rsidR="00306EA9" w:rsidRPr="00AB57C9" w:rsidRDefault="00306EA9" w:rsidP="00B37B8E">
      <w:pPr>
        <w:pStyle w:val="rvps34"/>
        <w:rPr>
          <w:rStyle w:val="rvts217"/>
          <w:sz w:val="28"/>
          <w:szCs w:val="28"/>
        </w:rPr>
      </w:pPr>
    </w:p>
    <w:p w:rsidR="00306EA9" w:rsidRPr="00AB57C9" w:rsidRDefault="00306EA9" w:rsidP="00B37B8E">
      <w:pPr>
        <w:pStyle w:val="rvps34"/>
        <w:rPr>
          <w:rStyle w:val="rvts217"/>
          <w:sz w:val="28"/>
          <w:szCs w:val="28"/>
        </w:rPr>
      </w:pPr>
    </w:p>
    <w:p w:rsidR="00B14FE7" w:rsidRPr="00AB57C9" w:rsidRDefault="008F1CB0" w:rsidP="00B14FE7">
      <w:pPr>
        <w:autoSpaceDE w:val="0"/>
        <w:autoSpaceDN w:val="0"/>
        <w:adjustRightInd w:val="0"/>
        <w:spacing w:after="12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4FE7" w:rsidRPr="00AB57C9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B14FE7" w:rsidRPr="00AB57C9" w:rsidRDefault="00B14FE7" w:rsidP="00B1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i/>
          <w:iCs/>
          <w:sz w:val="28"/>
          <w:szCs w:val="28"/>
        </w:rPr>
        <w:t>Вишневский, В. В</w:t>
      </w:r>
      <w:r w:rsidRPr="00AB57C9">
        <w:rPr>
          <w:rFonts w:ascii="Times New Roman" w:hAnsi="Times New Roman" w:cs="Times New Roman"/>
          <w:sz w:val="28"/>
          <w:szCs w:val="28"/>
        </w:rPr>
        <w:t xml:space="preserve">. Такие простые сложные истины. − М.: Педагогика, 1984. − 160 </w:t>
      </w:r>
      <w:proofErr w:type="gramStart"/>
      <w:r w:rsidRPr="00AB57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7C9">
        <w:rPr>
          <w:rFonts w:ascii="Times New Roman" w:hAnsi="Times New Roman" w:cs="Times New Roman"/>
          <w:sz w:val="28"/>
          <w:szCs w:val="28"/>
        </w:rPr>
        <w:t>..</w:t>
      </w:r>
    </w:p>
    <w:p w:rsidR="00B14FE7" w:rsidRPr="00AB57C9" w:rsidRDefault="00B14FE7" w:rsidP="00B14FE7">
      <w:pPr>
        <w:autoSpaceDE w:val="0"/>
        <w:autoSpaceDN w:val="0"/>
        <w:adjustRightInd w:val="0"/>
        <w:spacing w:after="0" w:line="26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 xml:space="preserve">2.Ковалько В.И. </w:t>
      </w:r>
      <w:proofErr w:type="spellStart"/>
      <w:r w:rsidRPr="00AB57C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B57C9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компьютер. – М.: </w:t>
      </w:r>
      <w:proofErr w:type="spellStart"/>
      <w:r w:rsidRPr="00AB57C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AB57C9">
        <w:rPr>
          <w:rFonts w:ascii="Times New Roman" w:hAnsi="Times New Roman" w:cs="Times New Roman"/>
          <w:sz w:val="28"/>
          <w:szCs w:val="28"/>
        </w:rPr>
        <w:t>, 2007.</w:t>
      </w:r>
    </w:p>
    <w:p w:rsidR="00B14FE7" w:rsidRPr="00AB57C9" w:rsidRDefault="00B14FE7" w:rsidP="00B14FE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3.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57C9">
        <w:rPr>
          <w:rFonts w:ascii="Times New Roman" w:hAnsi="Times New Roman" w:cs="Times New Roman"/>
          <w:i/>
          <w:iCs/>
          <w:sz w:val="28"/>
          <w:szCs w:val="28"/>
        </w:rPr>
        <w:t>Машиева</w:t>
      </w:r>
      <w:proofErr w:type="spellEnd"/>
      <w:r w:rsidRPr="00AB57C9">
        <w:rPr>
          <w:rFonts w:ascii="Times New Roman" w:hAnsi="Times New Roman" w:cs="Times New Roman"/>
          <w:i/>
          <w:iCs/>
          <w:sz w:val="28"/>
          <w:szCs w:val="28"/>
        </w:rPr>
        <w:t>, В. А</w:t>
      </w:r>
      <w:r w:rsidRPr="00AB57C9">
        <w:rPr>
          <w:rFonts w:ascii="Times New Roman" w:hAnsi="Times New Roman" w:cs="Times New Roman"/>
          <w:sz w:val="28"/>
          <w:szCs w:val="28"/>
        </w:rPr>
        <w:t>. Работа с родителями: пособие для учителя. (Из опыта работы). – М.: Просвещение, 1982</w:t>
      </w:r>
      <w:r w:rsidR="007E1D2F" w:rsidRPr="00AB57C9">
        <w:rPr>
          <w:rFonts w:ascii="Times New Roman" w:hAnsi="Times New Roman" w:cs="Times New Roman"/>
          <w:sz w:val="28"/>
          <w:szCs w:val="28"/>
        </w:rPr>
        <w:t>.</w:t>
      </w:r>
    </w:p>
    <w:p w:rsidR="00B14FE7" w:rsidRPr="00AB57C9" w:rsidRDefault="00B14FE7" w:rsidP="00B14FE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4.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Педагогика</w:t>
      </w:r>
      <w:r w:rsidRPr="00AB57C9">
        <w:rPr>
          <w:rFonts w:ascii="Times New Roman" w:hAnsi="Times New Roman" w:cs="Times New Roman"/>
          <w:sz w:val="28"/>
          <w:szCs w:val="28"/>
        </w:rPr>
        <w:t xml:space="preserve"> здоровья. – М.: Педагогика, 1990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FE7" w:rsidRPr="00AB57C9" w:rsidRDefault="00B14FE7" w:rsidP="00B14FE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5. 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>Физкультура</w:t>
      </w:r>
      <w:r w:rsidRPr="00AB57C9">
        <w:rPr>
          <w:rFonts w:ascii="Times New Roman" w:hAnsi="Times New Roman" w:cs="Times New Roman"/>
          <w:sz w:val="28"/>
          <w:szCs w:val="28"/>
        </w:rPr>
        <w:t xml:space="preserve"> для всей семьи / сост. Т. В. Козлова, Т. А. Рябухина. – М.: Физкультура и спорт, 1989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FE7" w:rsidRPr="00AB57C9" w:rsidRDefault="00B14FE7" w:rsidP="00B14FE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6.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 xml:space="preserve"> Физкультура</w:t>
      </w:r>
      <w:r w:rsidRPr="00AB57C9">
        <w:rPr>
          <w:rFonts w:ascii="Times New Roman" w:hAnsi="Times New Roman" w:cs="Times New Roman"/>
          <w:sz w:val="28"/>
          <w:szCs w:val="28"/>
        </w:rPr>
        <w:t xml:space="preserve"> и спорт для всей семьи / сост. Т. В. Козлова, Т. А. Рябухина. – М.: Физкультура и спорт, 1989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FE7" w:rsidRPr="00AB57C9" w:rsidRDefault="00B14FE7" w:rsidP="00B14FE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7.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57C9">
        <w:rPr>
          <w:rFonts w:ascii="Times New Roman" w:hAnsi="Times New Roman" w:cs="Times New Roman"/>
          <w:i/>
          <w:iCs/>
          <w:sz w:val="28"/>
          <w:szCs w:val="28"/>
        </w:rPr>
        <w:t>Штольц</w:t>
      </w:r>
      <w:proofErr w:type="spellEnd"/>
      <w:r w:rsidRPr="00AB57C9">
        <w:rPr>
          <w:rFonts w:ascii="Times New Roman" w:hAnsi="Times New Roman" w:cs="Times New Roman"/>
          <w:i/>
          <w:iCs/>
          <w:sz w:val="28"/>
          <w:szCs w:val="28"/>
        </w:rPr>
        <w:t>, Х</w:t>
      </w:r>
      <w:r w:rsidRPr="00AB57C9">
        <w:rPr>
          <w:rFonts w:ascii="Times New Roman" w:hAnsi="Times New Roman" w:cs="Times New Roman"/>
          <w:sz w:val="28"/>
          <w:szCs w:val="28"/>
        </w:rPr>
        <w:t xml:space="preserve">. Каким должен быть твой ребенок? / автор Х. </w:t>
      </w:r>
      <w:proofErr w:type="spellStart"/>
      <w:r w:rsidRPr="00AB57C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AB57C9">
        <w:rPr>
          <w:rFonts w:ascii="Times New Roman" w:hAnsi="Times New Roman" w:cs="Times New Roman"/>
          <w:sz w:val="28"/>
          <w:szCs w:val="28"/>
        </w:rPr>
        <w:t xml:space="preserve">. Дети и семейный конфликт / Л. </w:t>
      </w:r>
      <w:proofErr w:type="spellStart"/>
      <w:r w:rsidRPr="00AB57C9">
        <w:rPr>
          <w:rFonts w:ascii="Times New Roman" w:hAnsi="Times New Roman" w:cs="Times New Roman"/>
          <w:sz w:val="28"/>
          <w:szCs w:val="28"/>
        </w:rPr>
        <w:t>Анзорг</w:t>
      </w:r>
      <w:proofErr w:type="spellEnd"/>
      <w:r w:rsidRPr="00AB57C9">
        <w:rPr>
          <w:rFonts w:ascii="Times New Roman" w:hAnsi="Times New Roman" w:cs="Times New Roman"/>
          <w:sz w:val="28"/>
          <w:szCs w:val="28"/>
        </w:rPr>
        <w:t>: кн. для учителя. – М.: Просвещение, 198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B14FE7" w:rsidRPr="00AB57C9" w:rsidRDefault="00B14FE7" w:rsidP="00B14FE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8.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57C9">
        <w:rPr>
          <w:rFonts w:ascii="Times New Roman" w:hAnsi="Times New Roman" w:cs="Times New Roman"/>
          <w:i/>
          <w:iCs/>
          <w:sz w:val="28"/>
          <w:szCs w:val="28"/>
        </w:rPr>
        <w:t>Эйдемилер</w:t>
      </w:r>
      <w:proofErr w:type="spellEnd"/>
      <w:r w:rsidRPr="00AB57C9">
        <w:rPr>
          <w:rFonts w:ascii="Times New Roman" w:hAnsi="Times New Roman" w:cs="Times New Roman"/>
          <w:i/>
          <w:iCs/>
          <w:sz w:val="28"/>
          <w:szCs w:val="28"/>
        </w:rPr>
        <w:t>, Э. Г.</w:t>
      </w:r>
      <w:r w:rsidRPr="00AB57C9">
        <w:rPr>
          <w:rFonts w:ascii="Times New Roman" w:hAnsi="Times New Roman" w:cs="Times New Roman"/>
          <w:sz w:val="28"/>
          <w:szCs w:val="28"/>
        </w:rPr>
        <w:t xml:space="preserve">, 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>Юстицкий, В. В.</w:t>
      </w:r>
      <w:r w:rsidRPr="00AB57C9">
        <w:rPr>
          <w:rFonts w:ascii="Times New Roman" w:hAnsi="Times New Roman" w:cs="Times New Roman"/>
          <w:sz w:val="28"/>
          <w:szCs w:val="28"/>
        </w:rPr>
        <w:t xml:space="preserve"> Семейная психотерапия. – Л.: Медицина, 1989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475" w:rsidRPr="00AB57C9" w:rsidRDefault="00B14FE7" w:rsidP="00B14F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C9">
        <w:rPr>
          <w:rFonts w:ascii="Times New Roman" w:hAnsi="Times New Roman" w:cs="Times New Roman"/>
          <w:sz w:val="28"/>
          <w:szCs w:val="28"/>
        </w:rPr>
        <w:t>9.</w:t>
      </w:r>
      <w:r w:rsidRPr="00AB57C9">
        <w:rPr>
          <w:rFonts w:ascii="Times New Roman" w:hAnsi="Times New Roman" w:cs="Times New Roman"/>
          <w:i/>
          <w:iCs/>
          <w:sz w:val="28"/>
          <w:szCs w:val="28"/>
        </w:rPr>
        <w:t xml:space="preserve"> Энциклопедия</w:t>
      </w:r>
      <w:r w:rsidRPr="00AB57C9">
        <w:rPr>
          <w:rFonts w:ascii="Times New Roman" w:hAnsi="Times New Roman" w:cs="Times New Roman"/>
          <w:sz w:val="28"/>
          <w:szCs w:val="28"/>
        </w:rPr>
        <w:t xml:space="preserve"> для детей: дополнительный том. Личная безопасность. Меры предосторожности в повседневной жизни. Поведение в</w:t>
      </w:r>
      <w:r w:rsidR="007E1D2F" w:rsidRPr="00AB57C9">
        <w:rPr>
          <w:rFonts w:ascii="Times New Roman" w:hAnsi="Times New Roman" w:cs="Times New Roman"/>
          <w:sz w:val="28"/>
          <w:szCs w:val="28"/>
        </w:rPr>
        <w:t xml:space="preserve"> экстремальных ситуациях / главный  редактор</w:t>
      </w:r>
      <w:r w:rsidRPr="00AB57C9">
        <w:rPr>
          <w:rFonts w:ascii="Times New Roman" w:hAnsi="Times New Roman" w:cs="Times New Roman"/>
          <w:sz w:val="28"/>
          <w:szCs w:val="28"/>
        </w:rPr>
        <w:t xml:space="preserve"> В. А. Володин. – М.: </w:t>
      </w:r>
      <w:proofErr w:type="spellStart"/>
      <w:r w:rsidRPr="00AB57C9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AB57C9">
        <w:rPr>
          <w:rFonts w:ascii="Times New Roman" w:hAnsi="Times New Roman" w:cs="Times New Roman"/>
          <w:sz w:val="28"/>
          <w:szCs w:val="28"/>
        </w:rPr>
        <w:t>, 2001</w:t>
      </w:r>
      <w:r w:rsidR="007E1D2F" w:rsidRPr="00AB57C9">
        <w:rPr>
          <w:rFonts w:ascii="Times New Roman" w:hAnsi="Times New Roman" w:cs="Times New Roman"/>
          <w:sz w:val="28"/>
          <w:szCs w:val="28"/>
        </w:rPr>
        <w:t>.</w:t>
      </w:r>
      <w:r w:rsidR="008F1CB0" w:rsidRPr="00AB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06475" w:rsidRDefault="00C06475" w:rsidP="00C064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6475" w:rsidRDefault="00C06475" w:rsidP="00C064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40D2" w:rsidRDefault="00F640D2" w:rsidP="00F640D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5D22" w:rsidRPr="006428FB" w:rsidRDefault="003F5D22" w:rsidP="00753E68">
      <w:pPr>
        <w:pStyle w:val="rvps34"/>
        <w:ind w:left="720"/>
        <w:rPr>
          <w:rStyle w:val="rvts217"/>
          <w:sz w:val="28"/>
          <w:szCs w:val="28"/>
        </w:rPr>
      </w:pPr>
    </w:p>
    <w:p w:rsidR="009F1C3D" w:rsidRPr="00A5100B" w:rsidRDefault="009F1C3D" w:rsidP="009F1C3D">
      <w:pPr>
        <w:pStyle w:val="rvps34"/>
        <w:ind w:left="720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4B0E7C" w:rsidRDefault="004B0E7C" w:rsidP="004B0E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FAC" w:rsidRDefault="00791FAC" w:rsidP="001A6658">
      <w:pPr>
        <w:pStyle w:val="rvps34"/>
        <w:jc w:val="both"/>
        <w:rPr>
          <w:rStyle w:val="rvts217"/>
          <w:sz w:val="28"/>
          <w:szCs w:val="28"/>
        </w:rPr>
      </w:pPr>
      <w:r>
        <w:rPr>
          <w:rStyle w:val="rvts217"/>
          <w:b/>
          <w:sz w:val="28"/>
          <w:szCs w:val="28"/>
        </w:rPr>
        <w:t xml:space="preserve"> </w:t>
      </w: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A83FBC" w:rsidRDefault="00A83FBC" w:rsidP="00DB1EC7">
      <w:pPr>
        <w:pStyle w:val="rvps34"/>
        <w:rPr>
          <w:rStyle w:val="rvts217"/>
          <w:sz w:val="28"/>
          <w:szCs w:val="28"/>
        </w:rPr>
      </w:pPr>
    </w:p>
    <w:p w:rsidR="001C0FA4" w:rsidRDefault="001C0FA4" w:rsidP="00DB1EC7">
      <w:pPr>
        <w:pStyle w:val="rvps34"/>
        <w:rPr>
          <w:rStyle w:val="rvts217"/>
          <w:sz w:val="28"/>
          <w:szCs w:val="28"/>
        </w:rPr>
      </w:pPr>
    </w:p>
    <w:p w:rsidR="00DB1EC7" w:rsidRDefault="00DB1EC7" w:rsidP="00891162">
      <w:pPr>
        <w:pStyle w:val="rvps34"/>
        <w:rPr>
          <w:rStyle w:val="rvts217"/>
          <w:sz w:val="28"/>
          <w:szCs w:val="28"/>
        </w:rPr>
      </w:pPr>
    </w:p>
    <w:p w:rsidR="00891162" w:rsidRPr="00295F07" w:rsidRDefault="00891162" w:rsidP="00891162">
      <w:pPr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62" w:rsidRPr="00295F07" w:rsidRDefault="00891162" w:rsidP="00891162">
      <w:pPr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9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424A3" w:rsidRPr="00295F07" w:rsidRDefault="009424A3" w:rsidP="009424A3">
      <w:pPr>
        <w:rPr>
          <w:rFonts w:ascii="Times New Roman" w:hAnsi="Times New Roman" w:cs="Times New Roman"/>
          <w:sz w:val="28"/>
          <w:szCs w:val="28"/>
        </w:rPr>
      </w:pPr>
    </w:p>
    <w:p w:rsidR="009424A3" w:rsidRPr="00295F07" w:rsidRDefault="009424A3" w:rsidP="009424A3">
      <w:pPr>
        <w:rPr>
          <w:rFonts w:ascii="Times New Roman" w:hAnsi="Times New Roman" w:cs="Times New Roman"/>
          <w:sz w:val="28"/>
          <w:szCs w:val="28"/>
        </w:rPr>
      </w:pPr>
    </w:p>
    <w:p w:rsidR="009424A3" w:rsidRDefault="009424A3" w:rsidP="00942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9424A3" w:rsidRDefault="009424A3" w:rsidP="00942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424A3" w:rsidRDefault="009424A3" w:rsidP="009424A3">
      <w:pPr>
        <w:rPr>
          <w:rFonts w:ascii="Times New Roman" w:hAnsi="Times New Roman" w:cs="Times New Roman"/>
          <w:b/>
          <w:sz w:val="28"/>
          <w:szCs w:val="28"/>
        </w:rPr>
      </w:pPr>
    </w:p>
    <w:p w:rsidR="000749C6" w:rsidRDefault="000749C6">
      <w:pPr>
        <w:rPr>
          <w:b/>
          <w:sz w:val="28"/>
          <w:szCs w:val="28"/>
        </w:rPr>
      </w:pPr>
    </w:p>
    <w:p w:rsidR="000749C6" w:rsidRDefault="000749C6">
      <w:pPr>
        <w:rPr>
          <w:b/>
          <w:sz w:val="28"/>
          <w:szCs w:val="28"/>
        </w:rPr>
      </w:pPr>
    </w:p>
    <w:p w:rsidR="009424A3" w:rsidRDefault="009424A3">
      <w:pPr>
        <w:rPr>
          <w:rFonts w:ascii="Times New Roman" w:hAnsi="Times New Roman" w:cs="Times New Roman"/>
          <w:b/>
          <w:sz w:val="28"/>
          <w:szCs w:val="28"/>
        </w:rPr>
      </w:pPr>
    </w:p>
    <w:p w:rsidR="00295F07" w:rsidRPr="00295F07" w:rsidRDefault="00295F07">
      <w:pPr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475E" w:rsidRPr="00891162" w:rsidRDefault="00DF475E" w:rsidP="00891162">
      <w:pPr>
        <w:pStyle w:val="a3"/>
        <w:rPr>
          <w:rStyle w:val="rvts217"/>
          <w:sz w:val="28"/>
          <w:szCs w:val="28"/>
        </w:rPr>
      </w:pPr>
    </w:p>
    <w:p w:rsidR="00D54102" w:rsidRPr="00DF475E" w:rsidRDefault="00D54102" w:rsidP="00DF475E">
      <w:pPr>
        <w:pStyle w:val="rvps34"/>
        <w:rPr>
          <w:sz w:val="28"/>
          <w:szCs w:val="28"/>
        </w:rPr>
      </w:pPr>
      <w:r>
        <w:rPr>
          <w:rStyle w:val="rvts217"/>
          <w:sz w:val="28"/>
          <w:szCs w:val="28"/>
        </w:rPr>
        <w:lastRenderedPageBreak/>
        <w:t xml:space="preserve">                   </w:t>
      </w:r>
      <w:r w:rsidR="00A21475">
        <w:rPr>
          <w:rStyle w:val="rvts217"/>
          <w:sz w:val="28"/>
          <w:szCs w:val="28"/>
        </w:rPr>
        <w:t xml:space="preserve">                 </w:t>
      </w:r>
      <w:r>
        <w:rPr>
          <w:rStyle w:val="rvts217"/>
          <w:sz w:val="28"/>
          <w:szCs w:val="28"/>
        </w:rPr>
        <w:t xml:space="preserve"> </w:t>
      </w:r>
    </w:p>
    <w:p w:rsidR="00295F07" w:rsidRDefault="00295F07" w:rsidP="00295F07">
      <w:pPr>
        <w:pStyle w:val="rvps36"/>
        <w:rPr>
          <w:rStyle w:val="rvts215"/>
          <w:sz w:val="28"/>
          <w:szCs w:val="28"/>
        </w:rPr>
      </w:pPr>
    </w:p>
    <w:p w:rsidR="00B50833" w:rsidRPr="00295F07" w:rsidRDefault="00B50833" w:rsidP="00295F07">
      <w:pPr>
        <w:pStyle w:val="rvps36"/>
        <w:rPr>
          <w:sz w:val="28"/>
          <w:szCs w:val="28"/>
        </w:rPr>
      </w:pPr>
      <w:r>
        <w:rPr>
          <w:rStyle w:val="rvts215"/>
          <w:sz w:val="28"/>
          <w:szCs w:val="28"/>
        </w:rPr>
        <w:t xml:space="preserve">                             </w:t>
      </w:r>
    </w:p>
    <w:p w:rsidR="00EB732D" w:rsidRDefault="00EB73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4F04" w:rsidRDefault="00EB7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74F04">
        <w:rPr>
          <w:sz w:val="28"/>
          <w:szCs w:val="28"/>
        </w:rPr>
        <w:t xml:space="preserve">    </w:t>
      </w:r>
    </w:p>
    <w:p w:rsidR="008D7802" w:rsidRPr="00E91B04" w:rsidRDefault="008D7802">
      <w:pPr>
        <w:rPr>
          <w:sz w:val="28"/>
          <w:szCs w:val="28"/>
        </w:rPr>
      </w:pPr>
    </w:p>
    <w:sectPr w:rsidR="008D7802" w:rsidRPr="00E91B04" w:rsidSect="00C9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9A1"/>
    <w:multiLevelType w:val="hybridMultilevel"/>
    <w:tmpl w:val="33D2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13E"/>
    <w:multiLevelType w:val="hybridMultilevel"/>
    <w:tmpl w:val="9CEC77A4"/>
    <w:lvl w:ilvl="0" w:tplc="284AF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5275E"/>
    <w:multiLevelType w:val="hybridMultilevel"/>
    <w:tmpl w:val="FBC2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5A5E"/>
    <w:multiLevelType w:val="hybridMultilevel"/>
    <w:tmpl w:val="24728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01830"/>
    <w:multiLevelType w:val="hybridMultilevel"/>
    <w:tmpl w:val="37C2A050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5">
    <w:nsid w:val="2ACD3F39"/>
    <w:multiLevelType w:val="hybridMultilevel"/>
    <w:tmpl w:val="16C03576"/>
    <w:lvl w:ilvl="0" w:tplc="5224BCC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E6010"/>
    <w:multiLevelType w:val="hybridMultilevel"/>
    <w:tmpl w:val="3B3855CE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>
    <w:nsid w:val="389F6513"/>
    <w:multiLevelType w:val="hybridMultilevel"/>
    <w:tmpl w:val="8CF8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518D5"/>
    <w:multiLevelType w:val="hybridMultilevel"/>
    <w:tmpl w:val="AC88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B5201"/>
    <w:multiLevelType w:val="hybridMultilevel"/>
    <w:tmpl w:val="E94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4DE9"/>
    <w:multiLevelType w:val="hybridMultilevel"/>
    <w:tmpl w:val="67722126"/>
    <w:lvl w:ilvl="0" w:tplc="6296A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C1789"/>
    <w:multiLevelType w:val="hybridMultilevel"/>
    <w:tmpl w:val="4176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A35F7"/>
    <w:multiLevelType w:val="hybridMultilevel"/>
    <w:tmpl w:val="827A1524"/>
    <w:lvl w:ilvl="0" w:tplc="F3EAFD42">
      <w:start w:val="2009"/>
      <w:numFmt w:val="decimal"/>
      <w:lvlText w:val="%1"/>
      <w:lvlJc w:val="left"/>
      <w:pPr>
        <w:ind w:left="4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04"/>
    <w:rsid w:val="00022ABF"/>
    <w:rsid w:val="0002561E"/>
    <w:rsid w:val="00041758"/>
    <w:rsid w:val="000513CC"/>
    <w:rsid w:val="00057150"/>
    <w:rsid w:val="00063ADA"/>
    <w:rsid w:val="000749C6"/>
    <w:rsid w:val="00081046"/>
    <w:rsid w:val="000D1A37"/>
    <w:rsid w:val="000D3A5F"/>
    <w:rsid w:val="000F7CB3"/>
    <w:rsid w:val="00112E28"/>
    <w:rsid w:val="00116496"/>
    <w:rsid w:val="00123A00"/>
    <w:rsid w:val="00173FB5"/>
    <w:rsid w:val="001A6658"/>
    <w:rsid w:val="001C0FA4"/>
    <w:rsid w:val="001E1675"/>
    <w:rsid w:val="00205487"/>
    <w:rsid w:val="00207D0D"/>
    <w:rsid w:val="00210D63"/>
    <w:rsid w:val="00212B05"/>
    <w:rsid w:val="00234DC4"/>
    <w:rsid w:val="002363FF"/>
    <w:rsid w:val="00295F07"/>
    <w:rsid w:val="002F3D9A"/>
    <w:rsid w:val="00305A0A"/>
    <w:rsid w:val="00306EA9"/>
    <w:rsid w:val="00350923"/>
    <w:rsid w:val="003510B8"/>
    <w:rsid w:val="00374F04"/>
    <w:rsid w:val="00392148"/>
    <w:rsid w:val="00392EBE"/>
    <w:rsid w:val="003A0036"/>
    <w:rsid w:val="003F5D22"/>
    <w:rsid w:val="00420E12"/>
    <w:rsid w:val="00460551"/>
    <w:rsid w:val="004B0E7C"/>
    <w:rsid w:val="004B5F1F"/>
    <w:rsid w:val="004D7F48"/>
    <w:rsid w:val="004E44AE"/>
    <w:rsid w:val="004F1E3C"/>
    <w:rsid w:val="005335F8"/>
    <w:rsid w:val="005732FE"/>
    <w:rsid w:val="00586517"/>
    <w:rsid w:val="00591B10"/>
    <w:rsid w:val="005A66E1"/>
    <w:rsid w:val="005E5588"/>
    <w:rsid w:val="00603C40"/>
    <w:rsid w:val="0062239B"/>
    <w:rsid w:val="006428FB"/>
    <w:rsid w:val="006560F6"/>
    <w:rsid w:val="006C4293"/>
    <w:rsid w:val="006F5343"/>
    <w:rsid w:val="00745324"/>
    <w:rsid w:val="00753E68"/>
    <w:rsid w:val="00791FAC"/>
    <w:rsid w:val="007B0814"/>
    <w:rsid w:val="007C1077"/>
    <w:rsid w:val="007C2CF5"/>
    <w:rsid w:val="007D2127"/>
    <w:rsid w:val="007E1D2F"/>
    <w:rsid w:val="00811476"/>
    <w:rsid w:val="008265D7"/>
    <w:rsid w:val="00862893"/>
    <w:rsid w:val="00891162"/>
    <w:rsid w:val="00894327"/>
    <w:rsid w:val="008D7802"/>
    <w:rsid w:val="008E4884"/>
    <w:rsid w:val="008F1CB0"/>
    <w:rsid w:val="009424A3"/>
    <w:rsid w:val="00947E34"/>
    <w:rsid w:val="00950553"/>
    <w:rsid w:val="00956112"/>
    <w:rsid w:val="009A16A0"/>
    <w:rsid w:val="009B79A5"/>
    <w:rsid w:val="009C2721"/>
    <w:rsid w:val="009F1C3D"/>
    <w:rsid w:val="00A138AC"/>
    <w:rsid w:val="00A21475"/>
    <w:rsid w:val="00A30020"/>
    <w:rsid w:val="00A5100B"/>
    <w:rsid w:val="00A540BE"/>
    <w:rsid w:val="00A83FBC"/>
    <w:rsid w:val="00AA512E"/>
    <w:rsid w:val="00AB57C9"/>
    <w:rsid w:val="00AF3DAC"/>
    <w:rsid w:val="00B12682"/>
    <w:rsid w:val="00B14FE7"/>
    <w:rsid w:val="00B22147"/>
    <w:rsid w:val="00B37B8E"/>
    <w:rsid w:val="00B50833"/>
    <w:rsid w:val="00B6435D"/>
    <w:rsid w:val="00BD739D"/>
    <w:rsid w:val="00BE6D7C"/>
    <w:rsid w:val="00BF4779"/>
    <w:rsid w:val="00C06475"/>
    <w:rsid w:val="00C77A43"/>
    <w:rsid w:val="00C97D9F"/>
    <w:rsid w:val="00D36B26"/>
    <w:rsid w:val="00D54102"/>
    <w:rsid w:val="00D72FBF"/>
    <w:rsid w:val="00DB1EC7"/>
    <w:rsid w:val="00DB2315"/>
    <w:rsid w:val="00DB2894"/>
    <w:rsid w:val="00DB538B"/>
    <w:rsid w:val="00DB576A"/>
    <w:rsid w:val="00DE70A8"/>
    <w:rsid w:val="00DF475E"/>
    <w:rsid w:val="00E85472"/>
    <w:rsid w:val="00E91B04"/>
    <w:rsid w:val="00EB205D"/>
    <w:rsid w:val="00EB61D4"/>
    <w:rsid w:val="00EB732D"/>
    <w:rsid w:val="00ED56DD"/>
    <w:rsid w:val="00ED61D8"/>
    <w:rsid w:val="00F11727"/>
    <w:rsid w:val="00F40C51"/>
    <w:rsid w:val="00F50119"/>
    <w:rsid w:val="00F56987"/>
    <w:rsid w:val="00F640D2"/>
    <w:rsid w:val="00F72B8A"/>
    <w:rsid w:val="00FB3577"/>
    <w:rsid w:val="00FC4037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20">
    <w:name w:val="rvts220"/>
    <w:basedOn w:val="a0"/>
    <w:rsid w:val="004F1E3C"/>
  </w:style>
  <w:style w:type="character" w:customStyle="1" w:styleId="rvts215">
    <w:name w:val="rvts215"/>
    <w:basedOn w:val="a0"/>
    <w:rsid w:val="004F1E3C"/>
  </w:style>
  <w:style w:type="paragraph" w:customStyle="1" w:styleId="rvps36">
    <w:name w:val="rvps36"/>
    <w:basedOn w:val="a"/>
    <w:rsid w:val="0029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7">
    <w:name w:val="rvts217"/>
    <w:basedOn w:val="a0"/>
    <w:rsid w:val="00295F07"/>
  </w:style>
  <w:style w:type="character" w:customStyle="1" w:styleId="rvts221">
    <w:name w:val="rvts221"/>
    <w:basedOn w:val="a0"/>
    <w:rsid w:val="00295F07"/>
  </w:style>
  <w:style w:type="paragraph" w:customStyle="1" w:styleId="rvps34">
    <w:name w:val="rvps34"/>
    <w:basedOn w:val="a"/>
    <w:rsid w:val="0029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162"/>
    <w:pPr>
      <w:ind w:left="720"/>
      <w:contextualSpacing/>
    </w:pPr>
  </w:style>
  <w:style w:type="table" w:styleId="a4">
    <w:name w:val="Table Grid"/>
    <w:basedOn w:val="a1"/>
    <w:uiPriority w:val="59"/>
    <w:rsid w:val="009F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540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59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93B0-CC77-474E-B391-B05299A7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cp:lastPrinted>2009-11-09T19:00:00Z</cp:lastPrinted>
  <dcterms:created xsi:type="dcterms:W3CDTF">2010-01-27T04:11:00Z</dcterms:created>
  <dcterms:modified xsi:type="dcterms:W3CDTF">2013-11-11T18:20:00Z</dcterms:modified>
</cp:coreProperties>
</file>