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59" w:type="dxa"/>
        <w:tblLook w:val="04A0"/>
      </w:tblPr>
      <w:tblGrid>
        <w:gridCol w:w="7654"/>
      </w:tblGrid>
      <w:tr w:rsidR="002B7F45" w:rsidTr="002B7F45">
        <w:trPr>
          <w:trHeight w:val="13900"/>
        </w:trPr>
        <w:tc>
          <w:tcPr>
            <w:tcW w:w="7654" w:type="dxa"/>
          </w:tcPr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>гимназия №1 г. Липецка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изобразительному искусству 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>для 1</w:t>
            </w:r>
            <w:proofErr w:type="gramStart"/>
            <w:r w:rsidRPr="002B7F4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B7F4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>Учитель Яковлева Л. Ю.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45"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  <w:p w:rsidR="002B7F45" w:rsidRPr="002B7F45" w:rsidRDefault="002B7F45" w:rsidP="002B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45" w:rsidRDefault="002B7F45" w:rsidP="002B7F45">
            <w:pPr>
              <w:ind w:left="1134"/>
              <w:jc w:val="center"/>
            </w:pPr>
          </w:p>
        </w:tc>
      </w:tr>
    </w:tbl>
    <w:p w:rsidR="00866B63" w:rsidRPr="000D06CD" w:rsidRDefault="000D06CD" w:rsidP="006C3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866B63" w:rsidRPr="000D06CD" w:rsidRDefault="00113C23" w:rsidP="00783EF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Очень</w:t>
      </w:r>
      <w:r w:rsidR="00783EFC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важную роль в процессе развития и воспитания личности играет</w:t>
      </w:r>
      <w:r w:rsidR="009F796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предмет «Изобразительное искусство», так как он нацелен на</w:t>
      </w:r>
      <w:r w:rsidR="009F796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формирование образного мышления и творческого потенциала</w:t>
      </w:r>
      <w:r w:rsidR="009F796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детей, на развитие у них эмоционально-ценностного отношения к</w:t>
      </w:r>
      <w:r w:rsidR="009F796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миру.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D06CD">
        <w:rPr>
          <w:rFonts w:ascii="Times New Roman" w:hAnsi="Times New Roman" w:cs="Times New Roman"/>
          <w:b/>
          <w:bCs/>
          <w:spacing w:val="4"/>
          <w:sz w:val="28"/>
          <w:szCs w:val="28"/>
        </w:rPr>
        <w:t>Цель</w:t>
      </w:r>
      <w:r w:rsidRPr="000D06CD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Pr="000D06CD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курс</w:t>
      </w:r>
      <w:r w:rsidRPr="000D06CD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spacing w:val="5"/>
          <w:w w:val="114"/>
          <w:sz w:val="28"/>
          <w:szCs w:val="28"/>
        </w:rPr>
        <w:t>являетс</w:t>
      </w:r>
      <w:r w:rsidRPr="000D06CD">
        <w:rPr>
          <w:rFonts w:ascii="Times New Roman" w:hAnsi="Times New Roman" w:cs="Times New Roman"/>
          <w:w w:val="114"/>
          <w:sz w:val="28"/>
          <w:szCs w:val="28"/>
        </w:rPr>
        <w:t xml:space="preserve">я </w:t>
      </w:r>
      <w:r w:rsidRPr="000D06CD">
        <w:rPr>
          <w:rFonts w:ascii="Times New Roman" w:hAnsi="Times New Roman" w:cs="Times New Roman"/>
          <w:spacing w:val="5"/>
          <w:w w:val="114"/>
          <w:sz w:val="28"/>
          <w:szCs w:val="28"/>
        </w:rPr>
        <w:t>саморазвити</w:t>
      </w:r>
      <w:r w:rsidRPr="000D06CD">
        <w:rPr>
          <w:rFonts w:ascii="Times New Roman" w:hAnsi="Times New Roman" w:cs="Times New Roman"/>
          <w:w w:val="114"/>
          <w:sz w:val="28"/>
          <w:szCs w:val="28"/>
        </w:rPr>
        <w:t xml:space="preserve">е </w:t>
      </w:r>
      <w:r w:rsidRPr="000D06CD">
        <w:rPr>
          <w:rFonts w:ascii="Times New Roman" w:hAnsi="Times New Roman" w:cs="Times New Roman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spacing w:val="4"/>
          <w:w w:val="113"/>
          <w:sz w:val="28"/>
          <w:szCs w:val="28"/>
        </w:rPr>
        <w:t>развити</w:t>
      </w:r>
      <w:r w:rsidRPr="000D06CD">
        <w:rPr>
          <w:rFonts w:ascii="Times New Roman" w:hAnsi="Times New Roman" w:cs="Times New Roman"/>
          <w:w w:val="113"/>
          <w:sz w:val="28"/>
          <w:szCs w:val="28"/>
        </w:rPr>
        <w:t xml:space="preserve">е </w:t>
      </w:r>
      <w:r w:rsidRPr="000D06CD">
        <w:rPr>
          <w:rFonts w:ascii="Times New Roman" w:hAnsi="Times New Roman" w:cs="Times New Roman"/>
          <w:spacing w:val="4"/>
          <w:w w:val="113"/>
          <w:sz w:val="28"/>
          <w:szCs w:val="28"/>
        </w:rPr>
        <w:t>личност</w:t>
      </w:r>
      <w:r w:rsidRPr="000D06CD">
        <w:rPr>
          <w:rFonts w:ascii="Times New Roman" w:hAnsi="Times New Roman" w:cs="Times New Roman"/>
          <w:w w:val="113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spacing w:val="4"/>
          <w:w w:val="124"/>
          <w:sz w:val="28"/>
          <w:szCs w:val="28"/>
        </w:rPr>
        <w:t>каж</w:t>
      </w:r>
      <w:r w:rsidRPr="000D06CD">
        <w:rPr>
          <w:rFonts w:ascii="Times New Roman" w:hAnsi="Times New Roman" w:cs="Times New Roman"/>
          <w:spacing w:val="4"/>
          <w:sz w:val="28"/>
          <w:szCs w:val="28"/>
        </w:rPr>
        <w:t>дог</w:t>
      </w:r>
      <w:r w:rsidRPr="000D06CD">
        <w:rPr>
          <w:rFonts w:ascii="Times New Roman" w:hAnsi="Times New Roman" w:cs="Times New Roman"/>
          <w:sz w:val="28"/>
          <w:szCs w:val="28"/>
        </w:rPr>
        <w:t xml:space="preserve">о </w:t>
      </w:r>
      <w:r w:rsidRPr="000D06CD">
        <w:rPr>
          <w:rFonts w:ascii="Times New Roman" w:hAnsi="Times New Roman" w:cs="Times New Roman"/>
          <w:spacing w:val="4"/>
          <w:w w:val="112"/>
          <w:sz w:val="28"/>
          <w:szCs w:val="28"/>
        </w:rPr>
        <w:t>ребёнк</w:t>
      </w:r>
      <w:r w:rsidRPr="000D06CD">
        <w:rPr>
          <w:rFonts w:ascii="Times New Roman" w:hAnsi="Times New Roman" w:cs="Times New Roman"/>
          <w:w w:val="112"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sz w:val="28"/>
          <w:szCs w:val="28"/>
        </w:rPr>
        <w:t xml:space="preserve">в </w:t>
      </w:r>
      <w:r w:rsidRPr="000D06CD">
        <w:rPr>
          <w:rFonts w:ascii="Times New Roman" w:hAnsi="Times New Roman" w:cs="Times New Roman"/>
          <w:spacing w:val="4"/>
          <w:w w:val="111"/>
          <w:sz w:val="28"/>
          <w:szCs w:val="28"/>
        </w:rPr>
        <w:t>процесс</w:t>
      </w:r>
      <w:r w:rsidRPr="000D06CD">
        <w:rPr>
          <w:rFonts w:ascii="Times New Roman" w:hAnsi="Times New Roman" w:cs="Times New Roman"/>
          <w:w w:val="111"/>
          <w:sz w:val="28"/>
          <w:szCs w:val="28"/>
        </w:rPr>
        <w:t xml:space="preserve">е </w:t>
      </w:r>
      <w:r w:rsidRPr="000D06CD">
        <w:rPr>
          <w:rFonts w:ascii="Times New Roman" w:hAnsi="Times New Roman" w:cs="Times New Roman"/>
          <w:spacing w:val="4"/>
          <w:w w:val="111"/>
          <w:sz w:val="28"/>
          <w:szCs w:val="28"/>
        </w:rPr>
        <w:t>освоени</w:t>
      </w:r>
      <w:r w:rsidRPr="000D06CD">
        <w:rPr>
          <w:rFonts w:ascii="Times New Roman" w:hAnsi="Times New Roman" w:cs="Times New Roman"/>
          <w:w w:val="111"/>
          <w:sz w:val="28"/>
          <w:szCs w:val="28"/>
        </w:rPr>
        <w:t xml:space="preserve">я </w:t>
      </w:r>
      <w:r w:rsidRPr="000D06CD">
        <w:rPr>
          <w:rFonts w:ascii="Times New Roman" w:hAnsi="Times New Roman" w:cs="Times New Roman"/>
          <w:spacing w:val="4"/>
          <w:w w:val="111"/>
          <w:sz w:val="28"/>
          <w:szCs w:val="28"/>
        </w:rPr>
        <w:t>мир</w:t>
      </w:r>
      <w:r w:rsidRPr="000D06CD">
        <w:rPr>
          <w:rFonts w:ascii="Times New Roman" w:hAnsi="Times New Roman" w:cs="Times New Roman"/>
          <w:w w:val="111"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spacing w:val="4"/>
          <w:sz w:val="28"/>
          <w:szCs w:val="28"/>
        </w:rPr>
        <w:t>чере</w:t>
      </w:r>
      <w:r w:rsidRPr="000D06CD">
        <w:rPr>
          <w:rFonts w:ascii="Times New Roman" w:hAnsi="Times New Roman" w:cs="Times New Roman"/>
          <w:sz w:val="28"/>
          <w:szCs w:val="28"/>
        </w:rPr>
        <w:t xml:space="preserve">з </w:t>
      </w:r>
      <w:r w:rsidRPr="000D06CD">
        <w:rPr>
          <w:rFonts w:ascii="Times New Roman" w:hAnsi="Times New Roman" w:cs="Times New Roman"/>
          <w:spacing w:val="4"/>
          <w:sz w:val="28"/>
          <w:szCs w:val="28"/>
        </w:rPr>
        <w:t>ег</w:t>
      </w:r>
      <w:r w:rsidRPr="000D06CD">
        <w:rPr>
          <w:rFonts w:ascii="Times New Roman" w:hAnsi="Times New Roman" w:cs="Times New Roman"/>
          <w:sz w:val="28"/>
          <w:szCs w:val="28"/>
        </w:rPr>
        <w:t xml:space="preserve">о </w:t>
      </w:r>
      <w:r w:rsidRPr="000D06CD">
        <w:rPr>
          <w:rFonts w:ascii="Times New Roman" w:hAnsi="Times New Roman" w:cs="Times New Roman"/>
          <w:spacing w:val="4"/>
          <w:w w:val="108"/>
          <w:sz w:val="28"/>
          <w:szCs w:val="28"/>
        </w:rPr>
        <w:t>собственну</w:t>
      </w:r>
      <w:r w:rsidRPr="000D06CD">
        <w:rPr>
          <w:rFonts w:ascii="Times New Roman" w:hAnsi="Times New Roman" w:cs="Times New Roman"/>
          <w:w w:val="108"/>
          <w:sz w:val="28"/>
          <w:szCs w:val="28"/>
        </w:rPr>
        <w:t xml:space="preserve">ю </w:t>
      </w:r>
      <w:r w:rsidRPr="000D06CD">
        <w:rPr>
          <w:rFonts w:ascii="Times New Roman" w:hAnsi="Times New Roman" w:cs="Times New Roman"/>
          <w:spacing w:val="4"/>
          <w:w w:val="111"/>
          <w:sz w:val="28"/>
          <w:szCs w:val="28"/>
        </w:rPr>
        <w:t>твор</w:t>
      </w:r>
      <w:r w:rsidRPr="000D06CD">
        <w:rPr>
          <w:rFonts w:ascii="Times New Roman" w:hAnsi="Times New Roman" w:cs="Times New Roman"/>
          <w:spacing w:val="4"/>
          <w:w w:val="110"/>
          <w:sz w:val="28"/>
          <w:szCs w:val="28"/>
        </w:rPr>
        <w:t>ческу</w:t>
      </w:r>
      <w:r w:rsidRPr="000D06CD">
        <w:rPr>
          <w:rFonts w:ascii="Times New Roman" w:hAnsi="Times New Roman" w:cs="Times New Roman"/>
          <w:w w:val="110"/>
          <w:sz w:val="28"/>
          <w:szCs w:val="28"/>
        </w:rPr>
        <w:t xml:space="preserve">ю </w:t>
      </w:r>
      <w:r w:rsidRPr="000D06CD">
        <w:rPr>
          <w:rFonts w:ascii="Times New Roman" w:hAnsi="Times New Roman" w:cs="Times New Roman"/>
          <w:spacing w:val="4"/>
          <w:w w:val="110"/>
          <w:sz w:val="28"/>
          <w:szCs w:val="28"/>
        </w:rPr>
        <w:t>предметну</w:t>
      </w:r>
      <w:r w:rsidRPr="000D06CD">
        <w:rPr>
          <w:rFonts w:ascii="Times New Roman" w:hAnsi="Times New Roman" w:cs="Times New Roman"/>
          <w:w w:val="110"/>
          <w:sz w:val="28"/>
          <w:szCs w:val="28"/>
        </w:rPr>
        <w:t xml:space="preserve">ю </w:t>
      </w:r>
      <w:r w:rsidRPr="000D06CD">
        <w:rPr>
          <w:rFonts w:ascii="Times New Roman" w:hAnsi="Times New Roman" w:cs="Times New Roman"/>
          <w:spacing w:val="4"/>
          <w:w w:val="109"/>
          <w:sz w:val="28"/>
          <w:szCs w:val="28"/>
        </w:rPr>
        <w:t>де</w:t>
      </w:r>
      <w:r w:rsidRPr="000D06CD">
        <w:rPr>
          <w:rFonts w:ascii="Times New Roman" w:hAnsi="Times New Roman" w:cs="Times New Roman"/>
          <w:spacing w:val="4"/>
          <w:w w:val="129"/>
          <w:sz w:val="28"/>
          <w:szCs w:val="28"/>
        </w:rPr>
        <w:t>я</w:t>
      </w:r>
      <w:r w:rsidRPr="000D06CD">
        <w:rPr>
          <w:rFonts w:ascii="Times New Roman" w:hAnsi="Times New Roman" w:cs="Times New Roman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spacing w:val="4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spacing w:val="4"/>
          <w:w w:val="114"/>
          <w:sz w:val="28"/>
          <w:szCs w:val="28"/>
        </w:rPr>
        <w:t>ьн</w:t>
      </w:r>
      <w:r w:rsidRPr="000D06CD">
        <w:rPr>
          <w:rFonts w:ascii="Times New Roman" w:hAnsi="Times New Roman" w:cs="Times New Roman"/>
          <w:spacing w:val="4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spacing w:val="4"/>
          <w:w w:val="114"/>
          <w:sz w:val="28"/>
          <w:szCs w:val="28"/>
        </w:rPr>
        <w:t>ь</w:t>
      </w:r>
      <w:r w:rsidRPr="000D06CD">
        <w:rPr>
          <w:rFonts w:ascii="Times New Roman" w:hAnsi="Times New Roman" w:cs="Times New Roman"/>
          <w:w w:val="138"/>
          <w:sz w:val="28"/>
          <w:szCs w:val="28"/>
        </w:rPr>
        <w:t>.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spacing w:val="4"/>
          <w:w w:val="109"/>
          <w:sz w:val="28"/>
          <w:szCs w:val="28"/>
        </w:rPr>
        <w:t>Задач</w:t>
      </w:r>
      <w:r w:rsidRPr="000D06CD">
        <w:rPr>
          <w:rFonts w:ascii="Times New Roman" w:hAnsi="Times New Roman" w:cs="Times New Roman"/>
          <w:b/>
          <w:bCs/>
          <w:w w:val="109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b/>
          <w:bCs/>
          <w:spacing w:val="4"/>
          <w:w w:val="104"/>
          <w:sz w:val="28"/>
          <w:szCs w:val="28"/>
        </w:rPr>
        <w:t>курса: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1. Расширение художественно-эстетического кругозора; 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искусства;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3. Приобщение к достижениям мировой художественной культуры;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4. Освоение изобразительных приёмов с использованием различных материалов и инструментов;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5.Создание  простейших  художественных  образов  средствами живописи, рисунка, графики, пластики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6CD" w:rsidRPr="000D06C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0D06CD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3C23" w:rsidRPr="000D06CD" w:rsidRDefault="00113C23" w:rsidP="001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6. Освоение простейших технологий дизайна и оформительского искусства</w:t>
      </w:r>
      <w:r w:rsidR="000D06CD" w:rsidRPr="000D06C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6CD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033D" w:rsidRPr="000D06CD" w:rsidRDefault="000D06CD" w:rsidP="000D0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033D" w:rsidRPr="000D06CD">
        <w:rPr>
          <w:rFonts w:ascii="Times New Roman" w:hAnsi="Times New Roman" w:cs="Times New Roman"/>
          <w:b/>
          <w:sz w:val="28"/>
          <w:szCs w:val="28"/>
        </w:rPr>
        <w:t>Нормативно - правовые документы, на основании которых разработана рабочая программа:</w:t>
      </w:r>
    </w:p>
    <w:p w:rsidR="0085033D" w:rsidRPr="000D06CD" w:rsidRDefault="000D06CD" w:rsidP="0085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Приказ Миноб</w:t>
      </w:r>
      <w:r w:rsidR="0085033D" w:rsidRPr="000D06CD">
        <w:rPr>
          <w:rFonts w:ascii="Times New Roman" w:hAnsi="Times New Roman" w:cs="Times New Roman"/>
          <w:sz w:val="28"/>
          <w:szCs w:val="28"/>
        </w:rPr>
        <w:t xml:space="preserve">рнауки РФ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85033D" w:rsidRPr="000D06CD" w:rsidRDefault="0085033D" w:rsidP="0085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CD">
        <w:rPr>
          <w:rFonts w:ascii="Times New Roman" w:hAnsi="Times New Roman" w:cs="Times New Roman"/>
          <w:sz w:val="28"/>
          <w:szCs w:val="28"/>
        </w:rPr>
        <w:t>- Приказ Минобрнауки РФ от 26 ноября 2010 года №1241 «О внесении изменений  в Федеральный государственный  образовательный стандарт начального общего образования, утверждённый приказом Министерства образования и науки РФ №373   от 6 октября 2009 года».</w:t>
      </w:r>
    </w:p>
    <w:p w:rsidR="0085033D" w:rsidRPr="000D06CD" w:rsidRDefault="0085033D" w:rsidP="0085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CD">
        <w:rPr>
          <w:rFonts w:ascii="Times New Roman" w:hAnsi="Times New Roman" w:cs="Times New Roman"/>
          <w:sz w:val="28"/>
          <w:szCs w:val="28"/>
        </w:rPr>
        <w:t>-  Постановление Главного государственного врача РФ от 29 декабря 2010 года № 189 « Об утверждении СанПиН 2.4.2.2821-10…»</w:t>
      </w:r>
    </w:p>
    <w:p w:rsidR="0085033D" w:rsidRPr="000D06CD" w:rsidRDefault="0085033D" w:rsidP="0085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CD">
        <w:rPr>
          <w:rFonts w:ascii="Times New Roman" w:hAnsi="Times New Roman" w:cs="Times New Roman"/>
          <w:sz w:val="28"/>
          <w:szCs w:val="28"/>
        </w:rPr>
        <w:t xml:space="preserve">-  Основная образовательная программа   начального общего образования </w:t>
      </w:r>
      <w:r w:rsidR="00827551" w:rsidRPr="000D06CD">
        <w:rPr>
          <w:rFonts w:ascii="Times New Roman" w:hAnsi="Times New Roman" w:cs="Times New Roman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sz w:val="28"/>
          <w:szCs w:val="28"/>
        </w:rPr>
        <w:t>МБОУ гимназии №1.</w:t>
      </w:r>
    </w:p>
    <w:p w:rsidR="0085033D" w:rsidRPr="000D06CD" w:rsidRDefault="000F09D5" w:rsidP="0085033D">
      <w:pPr>
        <w:pStyle w:val="a4"/>
        <w:tabs>
          <w:tab w:val="left" w:pos="2196"/>
        </w:tabs>
        <w:suppressAutoHyphens/>
        <w:jc w:val="left"/>
        <w:rPr>
          <w:szCs w:val="28"/>
        </w:rPr>
      </w:pPr>
      <w:r>
        <w:rPr>
          <w:szCs w:val="28"/>
        </w:rPr>
        <w:t xml:space="preserve">   Рабочая п</w:t>
      </w:r>
      <w:r w:rsidR="0085033D" w:rsidRPr="000D06CD">
        <w:rPr>
          <w:szCs w:val="28"/>
        </w:rPr>
        <w:t xml:space="preserve">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авторской   учебной программы «Изобразительное искусство» О.А. </w:t>
      </w:r>
      <w:proofErr w:type="spellStart"/>
      <w:r w:rsidR="0085033D" w:rsidRPr="000D06CD">
        <w:rPr>
          <w:szCs w:val="28"/>
        </w:rPr>
        <w:t>Куревина</w:t>
      </w:r>
      <w:proofErr w:type="spellEnd"/>
      <w:r w:rsidR="0085033D" w:rsidRPr="000D06CD">
        <w:rPr>
          <w:szCs w:val="28"/>
        </w:rPr>
        <w:t>, Е.Д. Ковалевская</w:t>
      </w:r>
      <w:r w:rsidR="0085033D" w:rsidRPr="000D06CD">
        <w:rPr>
          <w:rStyle w:val="c2"/>
          <w:szCs w:val="28"/>
        </w:rPr>
        <w:t xml:space="preserve">  Образовательная система «Школа 2100».</w:t>
      </w:r>
      <w:r w:rsidR="0085033D" w:rsidRPr="000D06CD">
        <w:rPr>
          <w:szCs w:val="28"/>
        </w:rPr>
        <w:t xml:space="preserve">                               </w:t>
      </w:r>
    </w:p>
    <w:p w:rsidR="009F7962" w:rsidRPr="000D06CD" w:rsidRDefault="009F7962" w:rsidP="00866B63">
      <w:pPr>
        <w:widowControl w:val="0"/>
        <w:autoSpaceDE w:val="0"/>
        <w:autoSpaceDN w:val="0"/>
        <w:adjustRightInd w:val="0"/>
        <w:spacing w:after="0" w:line="240" w:lineRule="auto"/>
        <w:ind w:left="9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962" w:rsidRPr="000D06CD" w:rsidRDefault="00866B63" w:rsidP="009F796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Общая характеристика учебного предмета</w:t>
      </w:r>
    </w:p>
    <w:p w:rsidR="000D06CD" w:rsidRDefault="000D06CD" w:rsidP="000D06C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личности</w:t>
      </w:r>
      <w:r w:rsidR="009F7962" w:rsidRPr="000D06CD">
        <w:rPr>
          <w:rFonts w:ascii="Times New Roman" w:hAnsi="Times New Roman" w:cs="Times New Roman"/>
          <w:color w:val="000000"/>
          <w:sz w:val="28"/>
          <w:szCs w:val="28"/>
        </w:rPr>
        <w:t>, формирование интереса к искус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ству как части общечеловеческой культуры, средству познания мира</w:t>
      </w:r>
      <w:r w:rsidR="005209F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самопознания, формирование эмоционального и осознанного</w:t>
      </w:r>
      <w:r w:rsidR="005209F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отно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>шения к миру – важнейшие линии</w:t>
      </w:r>
      <w:r w:rsidR="005209F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личности ученика сред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ствами курса </w:t>
      </w:r>
      <w:r w:rsidR="00866B63" w:rsidRPr="000D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изобразительного искусства.</w:t>
      </w:r>
      <w:r w:rsidR="005209F2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C35DF" w:rsidRDefault="006C35DF" w:rsidP="006C35D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Особенности предмета:</w:t>
      </w:r>
    </w:p>
    <w:p w:rsidR="000D06CD" w:rsidRPr="000D06CD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Сочетание иллюстративного материала с познавательными</w:t>
      </w:r>
      <w:r w:rsidR="00ED61D5"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</w:t>
      </w:r>
      <w:proofErr w:type="gramStart"/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ориентированным</w:t>
      </w:r>
      <w:proofErr w:type="gramEnd"/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практические занятия в области овладения первичными навыками художественной и изобразительной</w:t>
      </w:r>
      <w:r w:rsidR="00ED61D5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деятельности.</w:t>
      </w:r>
    </w:p>
    <w:p w:rsidR="006C35DF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Последовательность, единство и взаимосвязь теоретических и практических заданий.</w:t>
      </w:r>
      <w:r w:rsidR="006C35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Основной способ получения знаний – </w:t>
      </w:r>
      <w:proofErr w:type="spellStart"/>
      <w:r w:rsidRPr="006C3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Pr="000D06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подход.</w:t>
      </w:r>
    </w:p>
    <w:p w:rsidR="006C35DF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Творческая направленность заданий, их разнообразие, учёт</w:t>
      </w:r>
      <w:r w:rsidR="00ED61D5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1D5"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ндиви</w:t>
      </w:r>
      <w:r w:rsidR="00B017BE"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дуаль</w:t>
      </w: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 ученика, дифференциация по уровням выполнения, опора на проектную деятельность.</w:t>
      </w:r>
    </w:p>
    <w:p w:rsidR="00866B63" w:rsidRPr="000D06CD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Практическая значимость, жизненная востребованность</w:t>
      </w:r>
    </w:p>
    <w:p w:rsidR="006C35DF" w:rsidRDefault="00ED61D5" w:rsidP="006C3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866B63"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езультата деятельности</w:t>
      </w:r>
      <w:r w:rsidR="006C35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866B63" w:rsidRPr="000D06CD">
        <w:rPr>
          <w:rFonts w:ascii="Times New Roman" w:hAnsi="Times New Roman" w:cs="Times New Roman"/>
          <w:bCs/>
          <w:color w:val="000000"/>
          <w:sz w:val="28"/>
          <w:szCs w:val="28"/>
        </w:rPr>
        <w:t>Решение проблемных творческих продуктивных задач – главный способ осмысления мира.</w:t>
      </w:r>
    </w:p>
    <w:p w:rsidR="00866B63" w:rsidRPr="000D06CD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5) Воспитание в детях умения согласованно работать в коллективе.</w:t>
      </w:r>
    </w:p>
    <w:p w:rsidR="006C35DF" w:rsidRPr="006C35DF" w:rsidRDefault="006C35DF" w:rsidP="006C35DF">
      <w:pPr>
        <w:widowControl w:val="0"/>
        <w:autoSpaceDE w:val="0"/>
        <w:autoSpaceDN w:val="0"/>
        <w:adjustRightInd w:val="0"/>
        <w:spacing w:after="0"/>
        <w:ind w:right="78"/>
        <w:rPr>
          <w:rFonts w:ascii="Times New Roman" w:hAnsi="Times New Roman" w:cs="Times New Roman"/>
          <w:color w:val="000000"/>
          <w:sz w:val="28"/>
          <w:szCs w:val="28"/>
        </w:rPr>
      </w:pPr>
      <w:r w:rsidRPr="006C35DF">
        <w:rPr>
          <w:rFonts w:ascii="Times New Roman" w:hAnsi="Times New Roman" w:cs="Times New Roman"/>
          <w:b/>
          <w:bCs/>
          <w:sz w:val="28"/>
          <w:szCs w:val="28"/>
        </w:rPr>
        <w:t>Основными формами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</w:t>
      </w:r>
      <w:r w:rsidRPr="006C35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35DF" w:rsidRPr="006C35DF" w:rsidRDefault="006C35DF" w:rsidP="006C3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традиционный урок;</w:t>
      </w:r>
    </w:p>
    <w:p w:rsidR="006C35DF" w:rsidRPr="006C35DF" w:rsidRDefault="006C35DF" w:rsidP="006C3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 xml:space="preserve">- урок в нетрадиционной форме (урок-игра, урок </w:t>
      </w:r>
      <w:proofErr w:type="gramStart"/>
      <w:r w:rsidRPr="006C35D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C35DF">
        <w:rPr>
          <w:rFonts w:ascii="Times New Roman" w:hAnsi="Times New Roman" w:cs="Times New Roman"/>
          <w:sz w:val="28"/>
          <w:szCs w:val="28"/>
        </w:rPr>
        <w:t>казка, урок- путешествие  и др.)</w:t>
      </w:r>
    </w:p>
    <w:p w:rsidR="006C35DF" w:rsidRPr="006C35DF" w:rsidRDefault="006C35DF" w:rsidP="006C35DF">
      <w:pPr>
        <w:pStyle w:val="a9"/>
        <w:widowControl w:val="0"/>
        <w:suppressLineNumbers/>
        <w:autoSpaceDE w:val="0"/>
        <w:spacing w:after="0"/>
        <w:ind w:left="0"/>
        <w:jc w:val="both"/>
        <w:rPr>
          <w:sz w:val="28"/>
          <w:szCs w:val="28"/>
        </w:rPr>
      </w:pPr>
      <w:r w:rsidRPr="006C35DF">
        <w:rPr>
          <w:sz w:val="28"/>
          <w:szCs w:val="28"/>
        </w:rPr>
        <w:t xml:space="preserve"> </w:t>
      </w:r>
    </w:p>
    <w:p w:rsidR="006C35DF" w:rsidRPr="006C35DF" w:rsidRDefault="006C35DF" w:rsidP="006C35DF">
      <w:pPr>
        <w:pStyle w:val="a9"/>
        <w:widowControl w:val="0"/>
        <w:suppressLineNumbers/>
        <w:autoSpaceDE w:val="0"/>
        <w:spacing w:after="0"/>
        <w:ind w:left="0"/>
        <w:jc w:val="both"/>
        <w:rPr>
          <w:sz w:val="28"/>
          <w:szCs w:val="28"/>
        </w:rPr>
      </w:pPr>
      <w:r w:rsidRPr="006C35DF">
        <w:rPr>
          <w:b/>
          <w:bCs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6C35DF" w:rsidRPr="006C35DF" w:rsidRDefault="006C35DF" w:rsidP="006C3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технология формирования учебной самооценки;</w:t>
      </w:r>
    </w:p>
    <w:p w:rsidR="006C35DF" w:rsidRPr="006C35DF" w:rsidRDefault="006C35DF" w:rsidP="006C3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технология формирования критического мышления;</w:t>
      </w:r>
    </w:p>
    <w:p w:rsidR="006C35DF" w:rsidRPr="006C35DF" w:rsidRDefault="006C35DF" w:rsidP="006C3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6C35DF" w:rsidRPr="006C35DF" w:rsidRDefault="006C35DF" w:rsidP="006C3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6C35DF" w:rsidRPr="006C35DF" w:rsidRDefault="006C35DF" w:rsidP="006C3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проектная технология;</w:t>
      </w:r>
    </w:p>
    <w:p w:rsidR="006C35DF" w:rsidRPr="006C7320" w:rsidRDefault="006C35DF" w:rsidP="006C35DF">
      <w:pPr>
        <w:spacing w:after="0"/>
        <w:ind w:firstLine="567"/>
        <w:jc w:val="both"/>
        <w:rPr>
          <w:sz w:val="28"/>
          <w:szCs w:val="28"/>
        </w:rPr>
      </w:pPr>
      <w:r w:rsidRPr="006C7320">
        <w:rPr>
          <w:sz w:val="28"/>
          <w:szCs w:val="28"/>
        </w:rPr>
        <w:t xml:space="preserve">- технологии личностно-ориентированного обучения </w:t>
      </w:r>
      <w:r>
        <w:rPr>
          <w:sz w:val="28"/>
          <w:szCs w:val="28"/>
        </w:rPr>
        <w:t xml:space="preserve"> </w:t>
      </w:r>
    </w:p>
    <w:p w:rsidR="006C35DF" w:rsidRPr="006C35DF" w:rsidRDefault="006C35DF" w:rsidP="006C35DF">
      <w:pPr>
        <w:pStyle w:val="a9"/>
        <w:widowControl w:val="0"/>
        <w:suppressLineNumbers/>
        <w:autoSpaceDE w:val="0"/>
        <w:spacing w:after="0"/>
        <w:ind w:left="0"/>
        <w:jc w:val="both"/>
        <w:rPr>
          <w:b/>
          <w:bCs/>
          <w:sz w:val="28"/>
          <w:szCs w:val="28"/>
        </w:rPr>
      </w:pPr>
      <w:r w:rsidRPr="006C35DF">
        <w:rPr>
          <w:b/>
          <w:bCs/>
          <w:sz w:val="28"/>
          <w:szCs w:val="28"/>
        </w:rPr>
        <w:t>Виды и формы контроля:</w:t>
      </w:r>
    </w:p>
    <w:p w:rsidR="006C35DF" w:rsidRPr="006C35DF" w:rsidRDefault="006C35DF" w:rsidP="006C35DF">
      <w:pPr>
        <w:pStyle w:val="a9"/>
        <w:widowControl w:val="0"/>
        <w:suppressLineNumbers/>
        <w:autoSpaceDE w:val="0"/>
        <w:spacing w:after="0"/>
        <w:ind w:left="0" w:firstLine="567"/>
        <w:jc w:val="both"/>
        <w:rPr>
          <w:b/>
          <w:bCs/>
          <w:sz w:val="28"/>
          <w:szCs w:val="28"/>
        </w:rPr>
      </w:pPr>
    </w:p>
    <w:p w:rsidR="006C35DF" w:rsidRPr="006C35DF" w:rsidRDefault="006C35DF" w:rsidP="006C35DF">
      <w:pPr>
        <w:tabs>
          <w:tab w:val="left" w:pos="180"/>
        </w:tabs>
        <w:snapToGrid w:val="0"/>
        <w:spacing w:after="0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>- текущий  контроль (устный опрос,  проект, практические работы);</w:t>
      </w:r>
    </w:p>
    <w:p w:rsidR="006C35DF" w:rsidRPr="006C35DF" w:rsidRDefault="006C35DF" w:rsidP="006C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 xml:space="preserve">- промежуточная аттестация </w:t>
      </w:r>
      <w:proofErr w:type="gramStart"/>
      <w:r w:rsidRPr="006C35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35DF">
        <w:rPr>
          <w:rFonts w:ascii="Times New Roman" w:hAnsi="Times New Roman" w:cs="Times New Roman"/>
          <w:sz w:val="28"/>
          <w:szCs w:val="28"/>
        </w:rPr>
        <w:t xml:space="preserve">защита творческих работ ).       </w:t>
      </w:r>
    </w:p>
    <w:p w:rsidR="006C35DF" w:rsidRPr="006C35DF" w:rsidRDefault="006C35DF" w:rsidP="006C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DF" w:rsidRPr="006C35DF" w:rsidRDefault="006C35DF" w:rsidP="006C3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m3"/>
      <w:bookmarkEnd w:id="0"/>
      <w:proofErr w:type="gramStart"/>
      <w:r w:rsidRPr="006C3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35DF">
        <w:rPr>
          <w:rFonts w:ascii="Times New Roman" w:hAnsi="Times New Roman" w:cs="Times New Roman"/>
          <w:sz w:val="28"/>
          <w:szCs w:val="28"/>
        </w:rPr>
        <w:t xml:space="preserve"> планируемыми результатами осуществляется через качественную оценку.</w:t>
      </w:r>
    </w:p>
    <w:p w:rsidR="00866B63" w:rsidRPr="006C35DF" w:rsidRDefault="00866B63" w:rsidP="006C3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8A7" w:rsidRPr="000D06CD" w:rsidRDefault="003C08A7" w:rsidP="003C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Описание места учебного предмета  в учебном плане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 соответствии с базисным учебным планом курс «Изобразительное искусство» изучается с 1-го по 4-й класс по одному часу в неделю.</w:t>
      </w:r>
    </w:p>
    <w:p w:rsidR="009B3A5D" w:rsidRPr="000D06CD" w:rsidRDefault="009B3A5D" w:rsidP="009B3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0D06CD">
        <w:rPr>
          <w:rFonts w:ascii="Times New Roman" w:eastAsia="Times New Roman" w:hAnsi="Times New Roman" w:cs="Times New Roman"/>
          <w:sz w:val="28"/>
          <w:szCs w:val="28"/>
        </w:rPr>
        <w:t xml:space="preserve">Общий объём учебного времени в 1 классе составляет 33 часа в соответствии с учебным планом, с календарно-учебным графиком МБОУ гимназии № 1. 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Описание ценностных ориентиров  содержания учебного предмета</w:t>
      </w:r>
    </w:p>
    <w:p w:rsidR="003C08A7" w:rsidRDefault="003C08A7" w:rsidP="003C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6C35DF">
        <w:rPr>
          <w:rFonts w:ascii="Times New Roman" w:hAnsi="Times New Roman" w:cs="Times New Roman"/>
          <w:b/>
          <w:bCs/>
          <w:color w:val="363435"/>
          <w:spacing w:val="3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жизн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и </w:t>
      </w:r>
      <w:r w:rsidRPr="006C35DF">
        <w:rPr>
          <w:rFonts w:ascii="Times New Roman" w:hAnsi="Times New Roman" w:cs="Times New Roman"/>
          <w:b/>
          <w:bCs/>
          <w:color w:val="363435"/>
          <w:spacing w:val="39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– </w:t>
      </w:r>
      <w:r w:rsidRPr="006C35DF">
        <w:rPr>
          <w:rFonts w:ascii="Times New Roman" w:hAnsi="Times New Roman" w:cs="Times New Roman"/>
          <w:color w:val="363435"/>
          <w:spacing w:val="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признани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29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человеческо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>й</w:t>
      </w:r>
      <w:r w:rsidRPr="006C35DF">
        <w:rPr>
          <w:rFonts w:ascii="Times New Roman" w:hAnsi="Times New Roman" w:cs="Times New Roman"/>
          <w:color w:val="363435"/>
          <w:spacing w:val="-8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жизн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45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50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существо</w:t>
      </w:r>
      <w:r w:rsidRPr="006C35DF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вани</w:t>
      </w:r>
      <w:r w:rsidRPr="006C35DF">
        <w:rPr>
          <w:rFonts w:ascii="Times New Roman" w:hAnsi="Times New Roman" w:cs="Times New Roman"/>
          <w:color w:val="363435"/>
          <w:w w:val="115"/>
          <w:sz w:val="28"/>
          <w:szCs w:val="28"/>
        </w:rPr>
        <w:t>я</w:t>
      </w:r>
      <w:r w:rsidRPr="006C35DF">
        <w:rPr>
          <w:rFonts w:ascii="Times New Roman" w:hAnsi="Times New Roman" w:cs="Times New Roman"/>
          <w:color w:val="363435"/>
          <w:spacing w:val="39"/>
          <w:w w:val="11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живог</w:t>
      </w:r>
      <w:r w:rsidRPr="006C35DF">
        <w:rPr>
          <w:rFonts w:ascii="Times New Roman" w:hAnsi="Times New Roman" w:cs="Times New Roman"/>
          <w:color w:val="363435"/>
          <w:w w:val="115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16"/>
          <w:w w:val="11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6C35DF">
        <w:rPr>
          <w:rFonts w:ascii="Times New Roman" w:hAnsi="Times New Roman" w:cs="Times New Roman"/>
          <w:color w:val="363435"/>
          <w:spacing w:val="4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природ</w:t>
      </w:r>
      <w:r w:rsidRPr="006C35DF">
        <w:rPr>
          <w:rFonts w:ascii="Times New Roman" w:hAnsi="Times New Roman" w:cs="Times New Roman"/>
          <w:color w:val="363435"/>
          <w:w w:val="110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34"/>
          <w:w w:val="110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5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материально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м</w:t>
      </w:r>
      <w:r w:rsidRPr="006C35DF">
        <w:rPr>
          <w:rFonts w:ascii="Times New Roman" w:hAnsi="Times New Roman" w:cs="Times New Roman"/>
          <w:color w:val="363435"/>
          <w:spacing w:val="34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мир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pacing w:val="39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6C35DF">
        <w:rPr>
          <w:rFonts w:ascii="Times New Roman" w:hAnsi="Times New Roman" w:cs="Times New Roman"/>
          <w:color w:val="363435"/>
          <w:spacing w:val="4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цело</w:t>
      </w:r>
      <w:r w:rsidRPr="006C35DF">
        <w:rPr>
          <w:rFonts w:ascii="Times New Roman" w:hAnsi="Times New Roman" w:cs="Times New Roman"/>
          <w:color w:val="363435"/>
          <w:w w:val="117"/>
          <w:sz w:val="28"/>
          <w:szCs w:val="28"/>
        </w:rPr>
        <w:t>м</w:t>
      </w:r>
      <w:r w:rsidRPr="006C35DF">
        <w:rPr>
          <w:rFonts w:ascii="Times New Roman" w:hAnsi="Times New Roman" w:cs="Times New Roman"/>
          <w:color w:val="363435"/>
          <w:spacing w:val="-7"/>
          <w:w w:val="117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ка</w:t>
      </w:r>
      <w:r w:rsidRPr="006C35DF">
        <w:rPr>
          <w:rFonts w:ascii="Times New Roman" w:hAnsi="Times New Roman" w:cs="Times New Roman"/>
          <w:color w:val="363435"/>
          <w:w w:val="117"/>
          <w:sz w:val="28"/>
          <w:szCs w:val="28"/>
        </w:rPr>
        <w:t>к</w:t>
      </w:r>
      <w:r w:rsidRPr="006C35DF">
        <w:rPr>
          <w:rFonts w:ascii="Times New Roman" w:hAnsi="Times New Roman" w:cs="Times New Roman"/>
          <w:color w:val="363435"/>
          <w:spacing w:val="45"/>
          <w:w w:val="117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вели</w:t>
      </w:r>
      <w:r w:rsidRPr="006C35DF">
        <w:rPr>
          <w:rFonts w:ascii="Times New Roman" w:hAnsi="Times New Roman" w:cs="Times New Roman"/>
          <w:color w:val="363435"/>
          <w:spacing w:val="6"/>
          <w:w w:val="114"/>
          <w:sz w:val="28"/>
          <w:szCs w:val="28"/>
        </w:rPr>
        <w:t>чайше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й </w:t>
      </w:r>
      <w:r w:rsidRPr="006C35DF">
        <w:rPr>
          <w:rFonts w:ascii="Times New Roman" w:hAnsi="Times New Roman" w:cs="Times New Roman"/>
          <w:color w:val="363435"/>
          <w:spacing w:val="9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6"/>
          <w:w w:val="114"/>
          <w:sz w:val="28"/>
          <w:szCs w:val="28"/>
        </w:rPr>
        <w:t>ценности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,  </w:t>
      </w:r>
      <w:r w:rsidRPr="006C35DF">
        <w:rPr>
          <w:rFonts w:ascii="Times New Roman" w:hAnsi="Times New Roman" w:cs="Times New Roman"/>
          <w:color w:val="363435"/>
          <w:spacing w:val="6"/>
          <w:w w:val="114"/>
          <w:sz w:val="28"/>
          <w:szCs w:val="28"/>
        </w:rPr>
        <w:t>ка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к </w:t>
      </w:r>
      <w:r w:rsidRPr="006C35DF">
        <w:rPr>
          <w:rFonts w:ascii="Times New Roman" w:hAnsi="Times New Roman" w:cs="Times New Roman"/>
          <w:color w:val="363435"/>
          <w:spacing w:val="35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6"/>
          <w:w w:val="114"/>
          <w:sz w:val="28"/>
          <w:szCs w:val="28"/>
        </w:rPr>
        <w:t>основ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>ы</w:t>
      </w:r>
      <w:r w:rsidRPr="006C35DF">
        <w:rPr>
          <w:rFonts w:ascii="Times New Roman" w:hAnsi="Times New Roman" w:cs="Times New Roman"/>
          <w:color w:val="363435"/>
          <w:spacing w:val="37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sz w:val="28"/>
          <w:szCs w:val="28"/>
        </w:rPr>
        <w:t>дл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я  </w:t>
      </w:r>
      <w:r w:rsidRPr="006C35DF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0"/>
          <w:sz w:val="28"/>
          <w:szCs w:val="28"/>
        </w:rPr>
        <w:t>подлинног</w:t>
      </w:r>
      <w:r w:rsidRPr="006C35DF">
        <w:rPr>
          <w:rFonts w:ascii="Times New Roman" w:hAnsi="Times New Roman" w:cs="Times New Roman"/>
          <w:color w:val="363435"/>
          <w:w w:val="110"/>
          <w:sz w:val="28"/>
          <w:szCs w:val="28"/>
        </w:rPr>
        <w:t xml:space="preserve">о </w:t>
      </w:r>
      <w:r w:rsidRPr="006C35DF">
        <w:rPr>
          <w:rFonts w:ascii="Times New Roman" w:hAnsi="Times New Roman" w:cs="Times New Roman"/>
          <w:color w:val="363435"/>
          <w:spacing w:val="18"/>
          <w:w w:val="110"/>
          <w:sz w:val="28"/>
          <w:szCs w:val="28"/>
        </w:rPr>
        <w:t xml:space="preserve"> </w:t>
      </w:r>
      <w:proofErr w:type="spellStart"/>
      <w:r w:rsidRPr="006C35DF">
        <w:rPr>
          <w:rFonts w:ascii="Times New Roman" w:hAnsi="Times New Roman" w:cs="Times New Roman"/>
          <w:color w:val="363435"/>
          <w:spacing w:val="5"/>
          <w:w w:val="112"/>
          <w:sz w:val="28"/>
          <w:szCs w:val="28"/>
        </w:rPr>
        <w:t>художественно-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эстетического</w:t>
      </w:r>
      <w:proofErr w:type="gramStart"/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э</w:t>
      </w:r>
      <w:proofErr w:type="gramEnd"/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колого-технологическог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о</w:t>
      </w:r>
      <w:proofErr w:type="spellEnd"/>
      <w:r w:rsidRPr="006C35DF">
        <w:rPr>
          <w:rFonts w:ascii="Times New Roman" w:hAnsi="Times New Roman" w:cs="Times New Roman"/>
          <w:color w:val="363435"/>
          <w:spacing w:val="19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сознания.</w:t>
      </w:r>
    </w:p>
    <w:p w:rsidR="006C35DF" w:rsidRPr="006C35DF" w:rsidRDefault="006C35DF" w:rsidP="003C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C08A7" w:rsidRPr="006C35DF" w:rsidRDefault="003C08A7" w:rsidP="003C08A7">
      <w:pPr>
        <w:widowControl w:val="0"/>
        <w:autoSpaceDE w:val="0"/>
        <w:autoSpaceDN w:val="0"/>
        <w:adjustRightInd w:val="0"/>
        <w:ind w:left="101" w:right="10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 xml:space="preserve"> природ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ы 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основываетс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я</w:t>
      </w:r>
      <w:r w:rsidRPr="006C35DF">
        <w:rPr>
          <w:rFonts w:ascii="Times New Roman" w:hAnsi="Times New Roman" w:cs="Times New Roman"/>
          <w:color w:val="363435"/>
          <w:spacing w:val="7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3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общечеловеческо</w:t>
      </w:r>
      <w:r w:rsidRPr="006C35DF">
        <w:rPr>
          <w:rFonts w:ascii="Times New Roman" w:hAnsi="Times New Roman" w:cs="Times New Roman"/>
          <w:color w:val="363435"/>
          <w:w w:val="110"/>
          <w:sz w:val="28"/>
          <w:szCs w:val="28"/>
        </w:rPr>
        <w:t>й</w:t>
      </w:r>
      <w:r w:rsidRPr="006C35DF">
        <w:rPr>
          <w:rFonts w:ascii="Times New Roman" w:hAnsi="Times New Roman" w:cs="Times New Roman"/>
          <w:color w:val="363435"/>
          <w:spacing w:val="14"/>
          <w:w w:val="110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>ц</w:t>
      </w:r>
      <w:r w:rsidRPr="006C35DF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нн</w:t>
      </w:r>
      <w:r w:rsidRPr="006C35DF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6C35DF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т</w:t>
      </w:r>
      <w:r w:rsidRPr="006C35DF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и </w:t>
      </w:r>
      <w:r w:rsidRPr="006C35DF">
        <w:rPr>
          <w:rFonts w:ascii="Times New Roman" w:hAnsi="Times New Roman" w:cs="Times New Roman"/>
          <w:color w:val="363435"/>
          <w:spacing w:val="5"/>
          <w:w w:val="119"/>
          <w:sz w:val="28"/>
          <w:szCs w:val="28"/>
        </w:rPr>
        <w:t>жизни</w:t>
      </w:r>
      <w:r w:rsidRPr="006C35DF">
        <w:rPr>
          <w:rFonts w:ascii="Times New Roman" w:hAnsi="Times New Roman" w:cs="Times New Roman"/>
          <w:color w:val="363435"/>
          <w:w w:val="119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-7"/>
          <w:w w:val="119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3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осознани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1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себ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я</w:t>
      </w:r>
      <w:r w:rsidRPr="006C35DF">
        <w:rPr>
          <w:rFonts w:ascii="Times New Roman" w:hAnsi="Times New Roman" w:cs="Times New Roman"/>
          <w:color w:val="363435"/>
          <w:spacing w:val="4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часть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ю</w:t>
      </w:r>
      <w:r w:rsidRPr="006C35DF">
        <w:rPr>
          <w:rFonts w:ascii="Times New Roman" w:hAnsi="Times New Roman" w:cs="Times New Roman"/>
          <w:color w:val="363435"/>
          <w:spacing w:val="-1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природног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-9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мир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12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6C35DF">
        <w:rPr>
          <w:rFonts w:ascii="Times New Roman" w:hAnsi="Times New Roman" w:cs="Times New Roman"/>
          <w:color w:val="363435"/>
          <w:spacing w:val="2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часть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ю</w:t>
      </w:r>
      <w:r w:rsidRPr="006C35DF">
        <w:rPr>
          <w:rFonts w:ascii="Times New Roman" w:hAnsi="Times New Roman" w:cs="Times New Roman"/>
          <w:color w:val="363435"/>
          <w:spacing w:val="-4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25"/>
          <w:sz w:val="28"/>
          <w:szCs w:val="28"/>
        </w:rPr>
        <w:t>ж</w:t>
      </w:r>
      <w:r w:rsidRPr="006C35DF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в</w:t>
      </w:r>
      <w:r w:rsidRPr="006C35DF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й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6C35DF">
        <w:rPr>
          <w:rFonts w:ascii="Times New Roman" w:hAnsi="Times New Roman" w:cs="Times New Roman"/>
          <w:color w:val="363435"/>
          <w:spacing w:val="37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неживо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й </w:t>
      </w:r>
      <w:r w:rsidRPr="006C35DF">
        <w:rPr>
          <w:rFonts w:ascii="Times New Roman" w:hAnsi="Times New Roman" w:cs="Times New Roman"/>
          <w:color w:val="363435"/>
          <w:spacing w:val="9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природы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. </w:t>
      </w:r>
      <w:r w:rsidRPr="006C35DF">
        <w:rPr>
          <w:rFonts w:ascii="Times New Roman" w:hAnsi="Times New Roman" w:cs="Times New Roman"/>
          <w:color w:val="363435"/>
          <w:spacing w:val="9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Любов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ь</w:t>
      </w:r>
      <w:r w:rsidRPr="006C35DF">
        <w:rPr>
          <w:rFonts w:ascii="Times New Roman" w:hAnsi="Times New Roman" w:cs="Times New Roman"/>
          <w:color w:val="363435"/>
          <w:spacing w:val="34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к </w:t>
      </w:r>
      <w:r w:rsidRPr="006C35DF">
        <w:rPr>
          <w:rFonts w:ascii="Times New Roman" w:hAnsi="Times New Roman" w:cs="Times New Roman"/>
          <w:color w:val="363435"/>
          <w:spacing w:val="20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природ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47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означае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т 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прежд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pacing w:val="8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 xml:space="preserve">всего </w:t>
      </w:r>
      <w:r w:rsidRPr="006C35DF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>бережно</w:t>
      </w:r>
      <w:r w:rsidRPr="006C35DF">
        <w:rPr>
          <w:rFonts w:ascii="Times New Roman" w:hAnsi="Times New Roman" w:cs="Times New Roman"/>
          <w:color w:val="363435"/>
          <w:w w:val="116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2"/>
          <w:w w:val="11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>отношени</w:t>
      </w:r>
      <w:r w:rsidRPr="006C35DF">
        <w:rPr>
          <w:rFonts w:ascii="Times New Roman" w:hAnsi="Times New Roman" w:cs="Times New Roman"/>
          <w:color w:val="363435"/>
          <w:w w:val="116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к 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не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й </w:t>
      </w:r>
      <w:r w:rsidRPr="006C35DF">
        <w:rPr>
          <w:rFonts w:ascii="Times New Roman" w:hAnsi="Times New Roman" w:cs="Times New Roman"/>
          <w:color w:val="363435"/>
          <w:spacing w:val="48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25"/>
          <w:sz w:val="28"/>
          <w:szCs w:val="28"/>
        </w:rPr>
        <w:t>ка</w:t>
      </w:r>
      <w:r w:rsidRPr="006C35DF">
        <w:rPr>
          <w:rFonts w:ascii="Times New Roman" w:hAnsi="Times New Roman" w:cs="Times New Roman"/>
          <w:color w:val="363435"/>
          <w:w w:val="125"/>
          <w:sz w:val="28"/>
          <w:szCs w:val="28"/>
        </w:rPr>
        <w:t>к</w:t>
      </w:r>
      <w:r w:rsidRPr="006C35DF">
        <w:rPr>
          <w:rFonts w:ascii="Times New Roman" w:hAnsi="Times New Roman" w:cs="Times New Roman"/>
          <w:color w:val="363435"/>
          <w:spacing w:val="41"/>
          <w:w w:val="12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w w:val="125"/>
          <w:sz w:val="28"/>
          <w:szCs w:val="28"/>
        </w:rPr>
        <w:t>к</w:t>
      </w:r>
      <w:r w:rsidRPr="006C35DF">
        <w:rPr>
          <w:rFonts w:ascii="Times New Roman" w:hAnsi="Times New Roman" w:cs="Times New Roman"/>
          <w:color w:val="363435"/>
          <w:spacing w:val="49"/>
          <w:w w:val="12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сред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pacing w:val="5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обитани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я</w:t>
      </w:r>
      <w:r w:rsidRPr="006C35DF">
        <w:rPr>
          <w:rFonts w:ascii="Times New Roman" w:hAnsi="Times New Roman" w:cs="Times New Roman"/>
          <w:color w:val="363435"/>
          <w:spacing w:val="58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6C35DF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8"/>
          <w:sz w:val="28"/>
          <w:szCs w:val="28"/>
        </w:rPr>
        <w:t xml:space="preserve">выживания </w:t>
      </w:r>
      <w:r w:rsidRPr="006C35DF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человека</w:t>
      </w:r>
      <w:r w:rsidRPr="006C35DF">
        <w:rPr>
          <w:rFonts w:ascii="Times New Roman" w:hAnsi="Times New Roman" w:cs="Times New Roman"/>
          <w:color w:val="363435"/>
          <w:w w:val="115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61"/>
          <w:w w:val="11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а </w:t>
      </w:r>
      <w:r w:rsidRPr="006C35DF">
        <w:rPr>
          <w:rFonts w:ascii="Times New Roman" w:hAnsi="Times New Roman" w:cs="Times New Roman"/>
          <w:color w:val="363435"/>
          <w:spacing w:val="30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такж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pacing w:val="26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переживани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е 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чувств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47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красоты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, </w:t>
      </w:r>
      <w:r w:rsidRPr="006C35DF">
        <w:rPr>
          <w:rFonts w:ascii="Times New Roman" w:hAnsi="Times New Roman" w:cs="Times New Roman"/>
          <w:color w:val="363435"/>
          <w:spacing w:val="12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гармонии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, </w:t>
      </w:r>
      <w:r w:rsidRPr="006C35DF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w w:val="108"/>
          <w:sz w:val="28"/>
          <w:szCs w:val="28"/>
        </w:rPr>
        <w:t xml:space="preserve">ё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совершенства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51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сохранени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36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5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приумножени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36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ё</w:t>
      </w:r>
      <w:r w:rsidRPr="006C35DF">
        <w:rPr>
          <w:rFonts w:ascii="Times New Roman" w:hAnsi="Times New Roman" w:cs="Times New Roman"/>
          <w:color w:val="363435"/>
          <w:spacing w:val="5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богатства</w:t>
      </w:r>
      <w:r w:rsidRPr="006C35DF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34"/>
          <w:w w:val="112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отраже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ни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55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6C35DF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художественны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х</w:t>
      </w:r>
      <w:r w:rsidRPr="006C35DF">
        <w:rPr>
          <w:rFonts w:ascii="Times New Roman" w:hAnsi="Times New Roman" w:cs="Times New Roman"/>
          <w:color w:val="363435"/>
          <w:spacing w:val="13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произведениях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26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предмета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х 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декоративн</w:t>
      </w:r>
      <w:proofErr w:type="gramStart"/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о-</w:t>
      </w:r>
      <w:proofErr w:type="gramEnd"/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прикладног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10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искусства.</w:t>
      </w:r>
    </w:p>
    <w:p w:rsidR="003C08A7" w:rsidRPr="006C35DF" w:rsidRDefault="003C08A7" w:rsidP="003C08A7">
      <w:pPr>
        <w:widowControl w:val="0"/>
        <w:autoSpaceDE w:val="0"/>
        <w:autoSpaceDN w:val="0"/>
        <w:adjustRightInd w:val="0"/>
        <w:ind w:left="101" w:right="108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 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человек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а  </w:t>
      </w:r>
      <w:r w:rsidRPr="000D06CD">
        <w:rPr>
          <w:rFonts w:ascii="Times New Roman" w:hAnsi="Times New Roman" w:cs="Times New Roman"/>
          <w:b/>
          <w:bCs/>
          <w:color w:val="363435"/>
          <w:spacing w:val="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к </w:t>
      </w:r>
      <w:r w:rsidRPr="000D06CD">
        <w:rPr>
          <w:rFonts w:ascii="Times New Roman" w:hAnsi="Times New Roman" w:cs="Times New Roman"/>
          <w:color w:val="363435"/>
          <w:spacing w:val="8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разумног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11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существа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31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стремящегос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25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28"/>
          <w:sz w:val="28"/>
          <w:szCs w:val="28"/>
        </w:rPr>
        <w:t xml:space="preserve">к </w:t>
      </w:r>
      <w:r w:rsidRPr="000D06CD">
        <w:rPr>
          <w:rFonts w:ascii="Times New Roman" w:hAnsi="Times New Roman" w:cs="Times New Roman"/>
          <w:color w:val="363435"/>
          <w:spacing w:val="6"/>
          <w:w w:val="109"/>
          <w:sz w:val="28"/>
          <w:szCs w:val="28"/>
        </w:rPr>
        <w:t>д</w:t>
      </w:r>
      <w:r w:rsidRPr="000D06CD">
        <w:rPr>
          <w:rFonts w:ascii="Times New Roman" w:hAnsi="Times New Roman" w:cs="Times New Roman"/>
          <w:color w:val="363435"/>
          <w:spacing w:val="6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6"/>
          <w:w w:val="101"/>
          <w:sz w:val="28"/>
          <w:szCs w:val="28"/>
        </w:rPr>
        <w:t>б</w:t>
      </w:r>
      <w:r w:rsidRPr="000D06CD">
        <w:rPr>
          <w:rFonts w:ascii="Times New Roman" w:hAnsi="Times New Roman" w:cs="Times New Roman"/>
          <w:color w:val="363435"/>
          <w:spacing w:val="6"/>
          <w:w w:val="114"/>
          <w:sz w:val="28"/>
          <w:szCs w:val="28"/>
        </w:rPr>
        <w:t>р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>у</w:t>
      </w:r>
      <w:r w:rsidRPr="000D06CD">
        <w:rPr>
          <w:rFonts w:ascii="Times New Roman" w:hAnsi="Times New Roman" w:cs="Times New Roman"/>
          <w:color w:val="363435"/>
          <w:w w:val="140"/>
          <w:sz w:val="28"/>
          <w:szCs w:val="28"/>
        </w:rPr>
        <w:t xml:space="preserve">,  </w:t>
      </w:r>
      <w:r w:rsidRPr="000D06CD">
        <w:rPr>
          <w:rFonts w:ascii="Times New Roman" w:hAnsi="Times New Roman" w:cs="Times New Roman"/>
          <w:color w:val="363435"/>
          <w:spacing w:val="7"/>
          <w:w w:val="110"/>
          <w:sz w:val="28"/>
          <w:szCs w:val="28"/>
        </w:rPr>
        <w:t>самосовершенствовани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 xml:space="preserve">ю 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1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7"/>
          <w:w w:val="116"/>
          <w:sz w:val="28"/>
          <w:szCs w:val="28"/>
        </w:rPr>
        <w:t>самореализации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20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7"/>
          <w:w w:val="116"/>
          <w:sz w:val="28"/>
          <w:szCs w:val="28"/>
        </w:rPr>
        <w:t>важност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23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необходимост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-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соблюдени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здоровог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-10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образ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16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жизн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52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3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единств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18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 xml:space="preserve">его </w:t>
      </w:r>
      <w:r w:rsidRPr="000D06CD">
        <w:rPr>
          <w:rFonts w:ascii="Times New Roman" w:hAnsi="Times New Roman" w:cs="Times New Roman"/>
          <w:color w:val="363435"/>
          <w:spacing w:val="8"/>
          <w:w w:val="112"/>
          <w:sz w:val="28"/>
          <w:szCs w:val="28"/>
        </w:rPr>
        <w:t>составляющих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:</w:t>
      </w:r>
      <w:r w:rsidRPr="000D06CD">
        <w:rPr>
          <w:rFonts w:ascii="Times New Roman" w:hAnsi="Times New Roman" w:cs="Times New Roman"/>
          <w:color w:val="363435"/>
          <w:spacing w:val="12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8"/>
          <w:w w:val="112"/>
          <w:sz w:val="28"/>
          <w:szCs w:val="28"/>
        </w:rPr>
        <w:t>физическом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8"/>
          <w:w w:val="112"/>
          <w:sz w:val="28"/>
          <w:szCs w:val="28"/>
        </w:rPr>
        <w:t>психическо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м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7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7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7"/>
          <w:w w:val="117"/>
          <w:sz w:val="28"/>
          <w:szCs w:val="28"/>
        </w:rPr>
        <w:t>ц</w:t>
      </w:r>
      <w:r w:rsidRPr="000D06CD">
        <w:rPr>
          <w:rFonts w:ascii="Times New Roman" w:hAnsi="Times New Roman" w:cs="Times New Roman"/>
          <w:color w:val="363435"/>
          <w:spacing w:val="7"/>
          <w:w w:val="116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7"/>
          <w:w w:val="117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7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color w:val="363435"/>
          <w:spacing w:val="7"/>
          <w:w w:val="114"/>
          <w:sz w:val="28"/>
          <w:szCs w:val="28"/>
        </w:rPr>
        <w:t>ьн</w:t>
      </w:r>
      <w:r w:rsidRPr="000D06CD">
        <w:rPr>
          <w:rFonts w:ascii="Times New Roman" w:hAnsi="Times New Roman" w:cs="Times New Roman"/>
          <w:color w:val="363435"/>
          <w:spacing w:val="7"/>
          <w:w w:val="105"/>
          <w:sz w:val="28"/>
          <w:szCs w:val="28"/>
        </w:rPr>
        <w:t>о-</w:t>
      </w:r>
      <w:r w:rsidRPr="000D06CD">
        <w:rPr>
          <w:rFonts w:ascii="Times New Roman" w:hAnsi="Times New Roman" w:cs="Times New Roman"/>
          <w:color w:val="363435"/>
          <w:spacing w:val="7"/>
          <w:w w:val="114"/>
          <w:sz w:val="28"/>
          <w:szCs w:val="28"/>
        </w:rPr>
        <w:t>нр</w:t>
      </w:r>
      <w:r w:rsidRPr="000D06CD">
        <w:rPr>
          <w:rFonts w:ascii="Times New Roman" w:hAnsi="Times New Roman" w:cs="Times New Roman"/>
          <w:color w:val="363435"/>
          <w:spacing w:val="7"/>
          <w:w w:val="117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7"/>
          <w:w w:val="112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ственно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12"/>
          <w:w w:val="110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9"/>
          <w:sz w:val="28"/>
          <w:szCs w:val="28"/>
        </w:rPr>
        <w:t>з</w:t>
      </w:r>
      <w:r w:rsidRPr="006C35DF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д</w:t>
      </w:r>
      <w:r w:rsidRPr="006C35DF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р</w:t>
      </w:r>
      <w:r w:rsidRPr="006C35DF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в</w:t>
      </w:r>
      <w:r w:rsidRPr="006C35DF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ь</w:t>
      </w:r>
      <w:r w:rsidRPr="006C35DF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3C08A7" w:rsidRPr="006C35DF" w:rsidRDefault="003C08A7" w:rsidP="003C08A7">
      <w:pPr>
        <w:widowControl w:val="0"/>
        <w:autoSpaceDE w:val="0"/>
        <w:autoSpaceDN w:val="0"/>
        <w:adjustRightInd w:val="0"/>
        <w:ind w:left="101" w:right="10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6C35DF">
        <w:rPr>
          <w:rFonts w:ascii="Times New Roman" w:hAnsi="Times New Roman" w:cs="Times New Roman"/>
          <w:b/>
          <w:bCs/>
          <w:color w:val="363435"/>
          <w:spacing w:val="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добр</w:t>
      </w:r>
      <w:r w:rsidRPr="006C35DF">
        <w:rPr>
          <w:rFonts w:ascii="Times New Roman" w:hAnsi="Times New Roman" w:cs="Times New Roman"/>
          <w:b/>
          <w:bCs/>
          <w:color w:val="363435"/>
          <w:sz w:val="28"/>
          <w:szCs w:val="28"/>
        </w:rPr>
        <w:t>а</w:t>
      </w:r>
      <w:r w:rsidRPr="006C35DF">
        <w:rPr>
          <w:rFonts w:ascii="Times New Roman" w:hAnsi="Times New Roman" w:cs="Times New Roman"/>
          <w:b/>
          <w:bCs/>
          <w:color w:val="363435"/>
          <w:spacing w:val="48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6C35DF">
        <w:rPr>
          <w:rFonts w:ascii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направленност</w:t>
      </w:r>
      <w:r w:rsidRPr="006C35DF">
        <w:rPr>
          <w:rFonts w:ascii="Times New Roman" w:hAnsi="Times New Roman" w:cs="Times New Roman"/>
          <w:color w:val="363435"/>
          <w:w w:val="112"/>
          <w:sz w:val="28"/>
          <w:szCs w:val="28"/>
        </w:rPr>
        <w:t>ь</w:t>
      </w:r>
      <w:r w:rsidRPr="006C35DF">
        <w:rPr>
          <w:rFonts w:ascii="Times New Roman" w:hAnsi="Times New Roman" w:cs="Times New Roman"/>
          <w:color w:val="363435"/>
          <w:spacing w:val="5"/>
          <w:w w:val="112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человек</w:t>
      </w:r>
      <w:r w:rsidRPr="006C35DF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10"/>
          <w:w w:val="112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а</w:t>
      </w:r>
      <w:r w:rsidRPr="006C35DF">
        <w:rPr>
          <w:rFonts w:ascii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развити</w:t>
      </w:r>
      <w:r w:rsidRPr="006C35DF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22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сохра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нени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е </w:t>
      </w:r>
      <w:r w:rsidRPr="006C35DF">
        <w:rPr>
          <w:rFonts w:ascii="Times New Roman" w:hAnsi="Times New Roman" w:cs="Times New Roman"/>
          <w:color w:val="363435"/>
          <w:spacing w:val="19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5"/>
          <w:w w:val="119"/>
          <w:sz w:val="28"/>
          <w:szCs w:val="28"/>
        </w:rPr>
        <w:t>жизни</w:t>
      </w:r>
      <w:r w:rsidRPr="006C35DF">
        <w:rPr>
          <w:rFonts w:ascii="Times New Roman" w:hAnsi="Times New Roman" w:cs="Times New Roman"/>
          <w:color w:val="363435"/>
          <w:w w:val="119"/>
          <w:sz w:val="28"/>
          <w:szCs w:val="28"/>
        </w:rPr>
        <w:t xml:space="preserve">, </w:t>
      </w:r>
      <w:r w:rsidRPr="006C35DF">
        <w:rPr>
          <w:rFonts w:ascii="Times New Roman" w:hAnsi="Times New Roman" w:cs="Times New Roman"/>
          <w:color w:val="363435"/>
          <w:spacing w:val="4"/>
          <w:sz w:val="28"/>
          <w:szCs w:val="28"/>
        </w:rPr>
        <w:t>чере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 xml:space="preserve">з </w:t>
      </w:r>
      <w:r w:rsidRPr="006C35DF">
        <w:rPr>
          <w:rFonts w:ascii="Times New Roman" w:hAnsi="Times New Roman" w:cs="Times New Roman"/>
          <w:color w:val="363435"/>
          <w:spacing w:val="18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сострадани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9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6C35DF">
        <w:rPr>
          <w:rFonts w:ascii="Times New Roman" w:hAnsi="Times New Roman" w:cs="Times New Roman"/>
          <w:color w:val="363435"/>
          <w:spacing w:val="27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милосердие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,</w:t>
      </w:r>
      <w:r w:rsidRPr="006C35DF">
        <w:rPr>
          <w:rFonts w:ascii="Times New Roman" w:hAnsi="Times New Roman" w:cs="Times New Roman"/>
          <w:color w:val="363435"/>
          <w:spacing w:val="21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стремлени</w:t>
      </w:r>
      <w:r w:rsidRPr="006C35DF">
        <w:rPr>
          <w:rFonts w:ascii="Times New Roman" w:hAnsi="Times New Roman" w:cs="Times New Roman"/>
          <w:color w:val="363435"/>
          <w:w w:val="111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9"/>
          <w:w w:val="111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 xml:space="preserve">помочь </w:t>
      </w:r>
      <w:proofErr w:type="gramStart"/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ближнему</w:t>
      </w:r>
      <w:proofErr w:type="gramEnd"/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, </w:t>
      </w:r>
      <w:r w:rsidRPr="006C35DF">
        <w:rPr>
          <w:rFonts w:ascii="Times New Roman" w:hAnsi="Times New Roman" w:cs="Times New Roman"/>
          <w:color w:val="363435"/>
          <w:spacing w:val="6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ка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к </w:t>
      </w:r>
      <w:r w:rsidRPr="006C35DF">
        <w:rPr>
          <w:rFonts w:ascii="Times New Roman" w:hAnsi="Times New Roman" w:cs="Times New Roman"/>
          <w:color w:val="363435"/>
          <w:spacing w:val="24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проявлени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6C35DF">
        <w:rPr>
          <w:rFonts w:ascii="Times New Roman" w:hAnsi="Times New Roman" w:cs="Times New Roman"/>
          <w:color w:val="363435"/>
          <w:spacing w:val="59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высше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й</w:t>
      </w:r>
      <w:r w:rsidRPr="006C35DF">
        <w:rPr>
          <w:rFonts w:ascii="Times New Roman" w:hAnsi="Times New Roman" w:cs="Times New Roman"/>
          <w:color w:val="363435"/>
          <w:spacing w:val="50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человеческо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>й</w:t>
      </w:r>
      <w:r w:rsidRPr="006C35DF">
        <w:rPr>
          <w:rFonts w:ascii="Times New Roman" w:hAnsi="Times New Roman" w:cs="Times New Roman"/>
          <w:color w:val="363435"/>
          <w:spacing w:val="34"/>
          <w:w w:val="113"/>
          <w:sz w:val="28"/>
          <w:szCs w:val="28"/>
        </w:rPr>
        <w:t xml:space="preserve">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способност</w:t>
      </w:r>
      <w:r w:rsidRPr="006C35DF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и </w:t>
      </w:r>
      <w:r w:rsidRPr="006C35DF">
        <w:rPr>
          <w:rFonts w:ascii="Times New Roman" w:hAnsi="Times New Roman" w:cs="Times New Roman"/>
          <w:color w:val="363435"/>
          <w:w w:val="123"/>
          <w:sz w:val="28"/>
          <w:szCs w:val="28"/>
        </w:rPr>
        <w:t xml:space="preserve">– </w:t>
      </w:r>
      <w:r w:rsidRPr="006C35DF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любви.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spacing w:before="80"/>
        <w:ind w:right="78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3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истин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ы </w:t>
      </w:r>
      <w:r w:rsidRPr="000D06CD">
        <w:rPr>
          <w:rFonts w:ascii="Times New Roman" w:hAnsi="Times New Roman" w:cs="Times New Roman"/>
          <w:b/>
          <w:bCs/>
          <w:color w:val="363435"/>
          <w:spacing w:val="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–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 xml:space="preserve"> эт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о </w:t>
      </w:r>
      <w:r w:rsidRPr="000D06CD">
        <w:rPr>
          <w:rFonts w:ascii="Times New Roman" w:hAnsi="Times New Roman" w:cs="Times New Roman"/>
          <w:color w:val="363435"/>
          <w:spacing w:val="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-4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научног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-4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познани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30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53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 xml:space="preserve">части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культур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ы</w:t>
      </w:r>
      <w:r w:rsidRPr="000D06CD">
        <w:rPr>
          <w:rFonts w:ascii="Times New Roman" w:hAnsi="Times New Roman" w:cs="Times New Roman"/>
          <w:color w:val="363435"/>
          <w:spacing w:val="1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человечества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-1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разума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понимани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1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сущност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-21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бытия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11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миро</w:t>
      </w:r>
      <w:r w:rsidRPr="000D06CD">
        <w:rPr>
          <w:rFonts w:ascii="Times New Roman" w:hAnsi="Times New Roman" w:cs="Times New Roman"/>
          <w:color w:val="363435"/>
          <w:spacing w:val="4"/>
          <w:w w:val="119"/>
          <w:sz w:val="28"/>
          <w:szCs w:val="28"/>
        </w:rPr>
        <w:t>з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д</w:t>
      </w:r>
      <w:r w:rsidRPr="000D06CD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н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"/>
          <w:w w:val="129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78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 </w:t>
      </w:r>
      <w:r w:rsidRPr="000D06CD">
        <w:rPr>
          <w:rFonts w:ascii="Times New Roman" w:hAnsi="Times New Roman" w:cs="Times New Roman"/>
          <w:b/>
          <w:bCs/>
          <w:color w:val="363435"/>
          <w:spacing w:val="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семь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b/>
          <w:bCs/>
          <w:color w:val="363435"/>
          <w:spacing w:val="3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7"/>
          <w:sz w:val="28"/>
          <w:szCs w:val="28"/>
        </w:rPr>
        <w:t xml:space="preserve">к  </w:t>
      </w:r>
      <w:r w:rsidRPr="000D06CD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перво</w:t>
      </w:r>
      <w:r w:rsidRPr="000D06CD">
        <w:rPr>
          <w:rFonts w:ascii="Times New Roman" w:hAnsi="Times New Roman" w:cs="Times New Roman"/>
          <w:color w:val="363435"/>
          <w:w w:val="117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8"/>
          <w:w w:val="1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само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4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значимо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й 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дл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я  </w:t>
      </w:r>
      <w:r w:rsidRPr="000D06CD">
        <w:rPr>
          <w:rFonts w:ascii="Times New Roman" w:hAnsi="Times New Roman" w:cs="Times New Roman"/>
          <w:color w:val="363435"/>
          <w:spacing w:val="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 xml:space="preserve">развития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ребёнк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11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социально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13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образовательно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й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среды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17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 xml:space="preserve">обеспечивающей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преемственност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11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художественно-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lastRenderedPageBreak/>
        <w:t>культурных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этнически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х  </w:t>
      </w:r>
      <w:proofErr w:type="spellStart"/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трад</w:t>
      </w:r>
      <w:proofErr w:type="gramStart"/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и</w:t>
      </w:r>
      <w:proofErr w:type="spellEnd"/>
      <w:r w:rsidRPr="000D06CD">
        <w:rPr>
          <w:rFonts w:ascii="Times New Roman" w:hAnsi="Times New Roman" w:cs="Times New Roman"/>
          <w:color w:val="363435"/>
          <w:w w:val="105"/>
          <w:sz w:val="28"/>
          <w:szCs w:val="28"/>
        </w:rPr>
        <w:t>-</w:t>
      </w:r>
      <w:proofErr w:type="gramEnd"/>
      <w:r w:rsidRPr="000D06CD">
        <w:rPr>
          <w:rFonts w:ascii="Times New Roman" w:hAnsi="Times New Roman" w:cs="Times New Roman"/>
          <w:color w:val="363435"/>
          <w:w w:val="105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ци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й</w:t>
      </w:r>
      <w:proofErr w:type="spellEnd"/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2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народо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13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Росси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27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т</w:t>
      </w:r>
      <w:r w:rsidRPr="000D06CD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поколени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9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28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>поколени</w:t>
      </w:r>
      <w:r w:rsidRPr="000D06CD">
        <w:rPr>
          <w:rFonts w:ascii="Times New Roman" w:hAnsi="Times New Roman" w:cs="Times New Roman"/>
          <w:color w:val="363435"/>
          <w:w w:val="115"/>
          <w:sz w:val="28"/>
          <w:szCs w:val="28"/>
        </w:rPr>
        <w:t>ю</w:t>
      </w:r>
      <w:r w:rsidRPr="000D06CD">
        <w:rPr>
          <w:rFonts w:ascii="Times New Roman" w:hAnsi="Times New Roman" w:cs="Times New Roman"/>
          <w:color w:val="363435"/>
          <w:spacing w:val="-23"/>
          <w:w w:val="11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те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м </w:t>
      </w:r>
      <w:r w:rsidRPr="000D06CD">
        <w:rPr>
          <w:rFonts w:ascii="Times New Roman" w:hAnsi="Times New Roman" w:cs="Times New Roman"/>
          <w:color w:val="363435"/>
          <w:spacing w:val="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самы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2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21"/>
          <w:sz w:val="28"/>
          <w:szCs w:val="28"/>
        </w:rPr>
        <w:t>жиз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неспособност</w:t>
      </w:r>
      <w:r w:rsidRPr="000D06CD">
        <w:rPr>
          <w:rFonts w:ascii="Times New Roman" w:hAnsi="Times New Roman" w:cs="Times New Roman"/>
          <w:color w:val="363435"/>
          <w:w w:val="109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-2"/>
          <w:w w:val="10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российског</w:t>
      </w:r>
      <w:r w:rsidRPr="000D06CD">
        <w:rPr>
          <w:rFonts w:ascii="Times New Roman" w:hAnsi="Times New Roman" w:cs="Times New Roman"/>
          <w:color w:val="363435"/>
          <w:w w:val="109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26"/>
          <w:w w:val="10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"/>
          <w:w w:val="101"/>
          <w:sz w:val="28"/>
          <w:szCs w:val="28"/>
        </w:rPr>
        <w:t>б</w:t>
      </w:r>
      <w:r w:rsidRPr="000D06CD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>щ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8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труд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>а</w:t>
      </w:r>
      <w:r w:rsidRPr="000D06CD">
        <w:rPr>
          <w:rFonts w:ascii="Times New Roman" w:hAnsi="Times New Roman" w:cs="Times New Roman"/>
          <w:b/>
          <w:bCs/>
          <w:color w:val="363435"/>
          <w:spacing w:val="4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b/>
          <w:bCs/>
          <w:color w:val="363435"/>
          <w:spacing w:val="1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творчеств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b/>
          <w:bCs/>
          <w:color w:val="363435"/>
          <w:spacing w:val="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43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естественног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-15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услови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24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челове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ческо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32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жизни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pacing w:val="16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потребност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творческо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2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самореализации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pacing w:val="7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состоя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ни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я </w:t>
      </w:r>
      <w:r w:rsidRPr="000D06CD">
        <w:rPr>
          <w:rFonts w:ascii="Times New Roman" w:hAnsi="Times New Roman" w:cs="Times New Roman"/>
          <w:color w:val="363435"/>
          <w:spacing w:val="1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нормальног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25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человеческог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13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существования.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8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1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свобод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ы </w:t>
      </w:r>
      <w:r w:rsidRPr="000D06CD">
        <w:rPr>
          <w:rFonts w:ascii="Times New Roman" w:hAnsi="Times New Roman" w:cs="Times New Roman"/>
          <w:b/>
          <w:bCs/>
          <w:color w:val="363435"/>
          <w:spacing w:val="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23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23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2"/>
          <w:w w:val="12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свобод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ы </w:t>
      </w:r>
      <w:r w:rsidRPr="000D06CD">
        <w:rPr>
          <w:rFonts w:ascii="Times New Roman" w:hAnsi="Times New Roman" w:cs="Times New Roman"/>
          <w:color w:val="363435"/>
          <w:spacing w:val="2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выбор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 xml:space="preserve"> человеко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1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свои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х </w:t>
      </w:r>
      <w:r w:rsidRPr="000D06CD">
        <w:rPr>
          <w:rFonts w:ascii="Times New Roman" w:hAnsi="Times New Roman" w:cs="Times New Roman"/>
          <w:color w:val="363435"/>
          <w:spacing w:val="2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ы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4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й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поступков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20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н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свобод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ы </w:t>
      </w:r>
      <w:r w:rsidRPr="000D06CD">
        <w:rPr>
          <w:rFonts w:ascii="Times New Roman" w:hAnsi="Times New Roman" w:cs="Times New Roman"/>
          <w:color w:val="363435"/>
          <w:spacing w:val="3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естественн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 xml:space="preserve">о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ограниченно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37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нормами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4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пра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вилами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43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законам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общества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члено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которог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-3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всегд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color w:val="363435"/>
          <w:spacing w:val="2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п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35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все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й </w:t>
      </w:r>
      <w:r w:rsidRPr="000D06CD">
        <w:rPr>
          <w:rFonts w:ascii="Times New Roman" w:hAnsi="Times New Roman" w:cs="Times New Roman"/>
          <w:color w:val="363435"/>
          <w:spacing w:val="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соци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ально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7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сут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являетс</w:t>
      </w:r>
      <w:r w:rsidRPr="000D06CD">
        <w:rPr>
          <w:rFonts w:ascii="Times New Roman" w:hAnsi="Times New Roman" w:cs="Times New Roman"/>
          <w:color w:val="363435"/>
          <w:w w:val="117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4"/>
          <w:w w:val="1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человек.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83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3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w w:val="110"/>
          <w:sz w:val="28"/>
          <w:szCs w:val="28"/>
        </w:rPr>
        <w:t>социально</w:t>
      </w:r>
      <w:r w:rsidRPr="000D06CD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>й</w:t>
      </w:r>
      <w:r w:rsidRPr="000D06CD">
        <w:rPr>
          <w:rFonts w:ascii="Times New Roman" w:hAnsi="Times New Roman" w:cs="Times New Roman"/>
          <w:b/>
          <w:bCs/>
          <w:color w:val="363435"/>
          <w:spacing w:val="-15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w w:val="110"/>
          <w:sz w:val="28"/>
          <w:szCs w:val="28"/>
        </w:rPr>
        <w:t>солидарност</w:t>
      </w:r>
      <w:r w:rsidRPr="000D06CD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>и</w:t>
      </w:r>
      <w:r w:rsidRPr="000D06CD">
        <w:rPr>
          <w:rFonts w:ascii="Times New Roman" w:hAnsi="Times New Roman" w:cs="Times New Roman"/>
          <w:b/>
          <w:bCs/>
          <w:color w:val="363435"/>
          <w:spacing w:val="-22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 xml:space="preserve">к </w:t>
      </w:r>
      <w:r w:rsidRPr="000D06CD">
        <w:rPr>
          <w:rFonts w:ascii="Times New Roman" w:hAnsi="Times New Roman" w:cs="Times New Roman"/>
          <w:color w:val="363435"/>
          <w:spacing w:val="6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признани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 xml:space="preserve">е </w:t>
      </w:r>
      <w:r w:rsidRPr="000D06CD">
        <w:rPr>
          <w:rFonts w:ascii="Times New Roman" w:hAnsi="Times New Roman" w:cs="Times New Roman"/>
          <w:color w:val="363435"/>
          <w:spacing w:val="9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пра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0D06CD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8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08"/>
          <w:sz w:val="28"/>
          <w:szCs w:val="28"/>
        </w:rPr>
        <w:t>сво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бо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д 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человека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6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обладани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2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чувствам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38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справедливости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43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р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д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"/>
          <w:w w:val="129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w w:val="14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чести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17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достоинств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-1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п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отношени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ю</w:t>
      </w:r>
      <w:r w:rsidRPr="000D06CD">
        <w:rPr>
          <w:rFonts w:ascii="Times New Roman" w:hAnsi="Times New Roman" w:cs="Times New Roman"/>
          <w:color w:val="363435"/>
          <w:spacing w:val="-21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19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себ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7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12"/>
          <w:w w:val="1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7"/>
          <w:sz w:val="28"/>
          <w:szCs w:val="28"/>
        </w:rPr>
        <w:t>други</w:t>
      </w:r>
      <w:r w:rsidRPr="000D06CD">
        <w:rPr>
          <w:rFonts w:ascii="Times New Roman" w:hAnsi="Times New Roman" w:cs="Times New Roman"/>
          <w:color w:val="363435"/>
          <w:w w:val="117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-30"/>
          <w:w w:val="11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ю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д</w:t>
      </w:r>
      <w:r w:rsidRPr="000D06CD">
        <w:rPr>
          <w:rFonts w:ascii="Times New Roman" w:hAnsi="Times New Roman" w:cs="Times New Roman"/>
          <w:color w:val="363435"/>
          <w:spacing w:val="4"/>
          <w:w w:val="129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78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48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w w:val="106"/>
          <w:sz w:val="28"/>
          <w:szCs w:val="28"/>
        </w:rPr>
        <w:t>гражданственност</w:t>
      </w:r>
      <w:r w:rsidRPr="000D06CD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 xml:space="preserve">и 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– </w:t>
      </w:r>
      <w:r w:rsidRPr="000D06CD">
        <w:rPr>
          <w:rFonts w:ascii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осознани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6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человеко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46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себ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я </w:t>
      </w:r>
      <w:r w:rsidRPr="000D06CD">
        <w:rPr>
          <w:rFonts w:ascii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24"/>
          <w:sz w:val="28"/>
          <w:szCs w:val="28"/>
        </w:rPr>
        <w:t xml:space="preserve">как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член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12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общества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народа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22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представител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2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стран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ы</w:t>
      </w:r>
      <w:r w:rsidRPr="000D06CD">
        <w:rPr>
          <w:rFonts w:ascii="Times New Roman" w:hAnsi="Times New Roman"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государства.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8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</w:t>
      </w:r>
      <w:r w:rsidRPr="000D06CD">
        <w:rPr>
          <w:rFonts w:ascii="Times New Roman" w:hAnsi="Times New Roman" w:cs="Times New Roman"/>
          <w:b/>
          <w:bCs/>
          <w:color w:val="363435"/>
          <w:spacing w:val="8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4"/>
          <w:w w:val="107"/>
          <w:sz w:val="28"/>
          <w:szCs w:val="28"/>
        </w:rPr>
        <w:t>патриотизм</w:t>
      </w:r>
      <w:r w:rsidRPr="000D06CD">
        <w:rPr>
          <w:rFonts w:ascii="Times New Roman" w:hAnsi="Times New Roman" w:cs="Times New Roman"/>
          <w:b/>
          <w:bCs/>
          <w:color w:val="363435"/>
          <w:w w:val="107"/>
          <w:sz w:val="28"/>
          <w:szCs w:val="28"/>
        </w:rPr>
        <w:t>а</w:t>
      </w:r>
      <w:r w:rsidRPr="000D06CD">
        <w:rPr>
          <w:rFonts w:ascii="Times New Roman" w:hAnsi="Times New Roman" w:cs="Times New Roman"/>
          <w:b/>
          <w:bCs/>
          <w:color w:val="363435"/>
          <w:spacing w:val="12"/>
          <w:w w:val="10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0D06CD">
        <w:rPr>
          <w:rFonts w:ascii="Times New Roman" w:hAnsi="Times New Roman" w:cs="Times New Roman"/>
          <w:color w:val="363435"/>
          <w:spacing w:val="3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одн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з</w:t>
      </w:r>
      <w:r w:rsidRPr="000D06CD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проявлени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2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духовно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-8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9"/>
          <w:sz w:val="28"/>
          <w:szCs w:val="28"/>
        </w:rPr>
        <w:t>з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р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"/>
          <w:w w:val="118"/>
          <w:sz w:val="28"/>
          <w:szCs w:val="28"/>
        </w:rPr>
        <w:t>л</w:t>
      </w:r>
      <w:r w:rsidRPr="000D06CD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человека</w:t>
      </w:r>
      <w:r w:rsidRPr="000D06CD">
        <w:rPr>
          <w:rFonts w:ascii="Times New Roman" w:hAnsi="Times New Roman" w:cs="Times New Roman"/>
          <w:color w:val="363435"/>
          <w:w w:val="114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3"/>
          <w:w w:val="11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4"/>
          <w:sz w:val="28"/>
          <w:szCs w:val="28"/>
        </w:rPr>
        <w:t>выражающеес</w:t>
      </w:r>
      <w:r w:rsidRPr="000D06CD">
        <w:rPr>
          <w:rFonts w:ascii="Times New Roman" w:hAnsi="Times New Roman" w:cs="Times New Roman"/>
          <w:color w:val="363435"/>
          <w:w w:val="114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-1"/>
          <w:w w:val="114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любв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>России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-22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>народу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-27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6"/>
          <w:sz w:val="28"/>
          <w:szCs w:val="28"/>
        </w:rPr>
        <w:t>мало</w:t>
      </w:r>
      <w:r w:rsidRPr="000D06CD">
        <w:rPr>
          <w:rFonts w:ascii="Times New Roman" w:hAnsi="Times New Roman" w:cs="Times New Roman"/>
          <w:color w:val="363435"/>
          <w:w w:val="116"/>
          <w:sz w:val="28"/>
          <w:szCs w:val="28"/>
        </w:rPr>
        <w:t>й</w:t>
      </w:r>
      <w:r w:rsidRPr="000D06CD">
        <w:rPr>
          <w:rFonts w:ascii="Times New Roman" w:hAnsi="Times New Roman" w:cs="Times New Roman"/>
          <w:color w:val="363435"/>
          <w:spacing w:val="-24"/>
          <w:w w:val="116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р</w:t>
      </w:r>
      <w:r w:rsidRPr="000D06CD">
        <w:rPr>
          <w:rFonts w:ascii="Times New Roman" w:hAnsi="Times New Roman" w:cs="Times New Roman"/>
          <w:color w:val="363435"/>
          <w:spacing w:val="4"/>
          <w:w w:val="10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д</w:t>
      </w:r>
      <w:r w:rsidRPr="000D06CD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н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w w:val="14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2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осознанно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м</w:t>
      </w:r>
      <w:r w:rsidRPr="000D06CD">
        <w:rPr>
          <w:rFonts w:ascii="Times New Roman" w:hAnsi="Times New Roman" w:cs="Times New Roman"/>
          <w:color w:val="363435"/>
          <w:spacing w:val="-22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желани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32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3"/>
          <w:sz w:val="28"/>
          <w:szCs w:val="28"/>
        </w:rPr>
        <w:t>служит</w:t>
      </w:r>
      <w:r w:rsidRPr="000D06CD">
        <w:rPr>
          <w:rFonts w:ascii="Times New Roman" w:hAnsi="Times New Roman" w:cs="Times New Roman"/>
          <w:color w:val="363435"/>
          <w:w w:val="113"/>
          <w:sz w:val="28"/>
          <w:szCs w:val="28"/>
        </w:rPr>
        <w:t>ь</w:t>
      </w:r>
      <w:r w:rsidRPr="000D06CD">
        <w:rPr>
          <w:rFonts w:ascii="Times New Roman" w:hAnsi="Times New Roman" w:cs="Times New Roman"/>
          <w:color w:val="363435"/>
          <w:spacing w:val="22"/>
          <w:w w:val="113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97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"/>
          <w:w w:val="114"/>
          <w:sz w:val="28"/>
          <w:szCs w:val="28"/>
        </w:rPr>
        <w:t>ч</w:t>
      </w:r>
      <w:r w:rsidRPr="000D06CD">
        <w:rPr>
          <w:rFonts w:ascii="Times New Roman" w:hAnsi="Times New Roman" w:cs="Times New Roman"/>
          <w:color w:val="363435"/>
          <w:spacing w:val="4"/>
          <w:w w:val="109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4"/>
          <w:w w:val="106"/>
          <w:sz w:val="28"/>
          <w:szCs w:val="28"/>
        </w:rPr>
        <w:t>с</w:t>
      </w:r>
      <w:r w:rsidRPr="000D06CD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>т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ву</w:t>
      </w:r>
      <w:r w:rsidRPr="000D06CD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3C08A7" w:rsidRPr="000D06CD" w:rsidRDefault="003C08A7" w:rsidP="003C08A7">
      <w:pPr>
        <w:widowControl w:val="0"/>
        <w:autoSpaceDE w:val="0"/>
        <w:autoSpaceDN w:val="0"/>
        <w:adjustRightInd w:val="0"/>
        <w:ind w:left="151" w:right="77" w:firstLine="283"/>
        <w:rPr>
          <w:rFonts w:ascii="Times New Roman" w:hAnsi="Times New Roman" w:cs="Times New Roman"/>
          <w:color w:val="363435"/>
          <w:w w:val="112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363435"/>
          <w:spacing w:val="5"/>
          <w:sz w:val="28"/>
          <w:szCs w:val="28"/>
        </w:rPr>
        <w:t>Ценност</w:t>
      </w:r>
      <w:r w:rsidRPr="000D06CD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ь  </w:t>
      </w:r>
      <w:r w:rsidRPr="000D06CD">
        <w:rPr>
          <w:rFonts w:ascii="Times New Roman" w:hAnsi="Times New Roman" w:cs="Times New Roman"/>
          <w:b/>
          <w:bCs/>
          <w:color w:val="363435"/>
          <w:spacing w:val="27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color w:val="363435"/>
          <w:spacing w:val="6"/>
          <w:w w:val="112"/>
          <w:sz w:val="28"/>
          <w:szCs w:val="28"/>
        </w:rPr>
        <w:t>человечеств</w:t>
      </w:r>
      <w:r w:rsidRPr="000D06CD">
        <w:rPr>
          <w:rFonts w:ascii="Times New Roman" w:hAnsi="Times New Roman" w:cs="Times New Roman"/>
          <w:b/>
          <w:bCs/>
          <w:color w:val="363435"/>
          <w:w w:val="112"/>
          <w:sz w:val="28"/>
          <w:szCs w:val="28"/>
        </w:rPr>
        <w:t xml:space="preserve">а 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>ка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к </w:t>
      </w:r>
      <w:r w:rsidRPr="000D06CD">
        <w:rPr>
          <w:rFonts w:ascii="Times New Roman" w:hAnsi="Times New Roman" w:cs="Times New Roman"/>
          <w:color w:val="363435"/>
          <w:spacing w:val="47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>част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и </w:t>
      </w:r>
      <w:r w:rsidRPr="000D06CD">
        <w:rPr>
          <w:rFonts w:ascii="Times New Roman" w:hAnsi="Times New Roman" w:cs="Times New Roman"/>
          <w:color w:val="363435"/>
          <w:spacing w:val="19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>мировог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51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>сообщества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55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5"/>
          <w:w w:val="118"/>
          <w:sz w:val="28"/>
          <w:szCs w:val="28"/>
        </w:rPr>
        <w:t xml:space="preserve">для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существовани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я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2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прогресс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а</w:t>
      </w:r>
      <w:r w:rsidRPr="000D06CD">
        <w:rPr>
          <w:rFonts w:ascii="Times New Roman" w:hAnsi="Times New Roman" w:cs="Times New Roman"/>
          <w:color w:val="363435"/>
          <w:spacing w:val="-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которог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-7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необходим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ы</w:t>
      </w:r>
      <w:r w:rsidRPr="000D06CD">
        <w:rPr>
          <w:rFonts w:ascii="Times New Roman" w:hAnsi="Times New Roman" w:cs="Times New Roman"/>
          <w:color w:val="363435"/>
          <w:spacing w:val="-8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мир</w:t>
      </w:r>
      <w:r w:rsidRPr="000D06CD">
        <w:rPr>
          <w:rFonts w:ascii="Times New Roman" w:hAnsi="Times New Roman" w:cs="Times New Roman"/>
          <w:color w:val="363435"/>
          <w:w w:val="111"/>
          <w:sz w:val="28"/>
          <w:szCs w:val="28"/>
        </w:rPr>
        <w:t>,</w:t>
      </w:r>
      <w:r w:rsidRPr="000D06CD">
        <w:rPr>
          <w:rFonts w:ascii="Times New Roman" w:hAnsi="Times New Roman" w:cs="Times New Roman"/>
          <w:color w:val="363435"/>
          <w:spacing w:val="24"/>
          <w:w w:val="111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>сотрудниче</w:t>
      </w:r>
      <w:r w:rsidRPr="000D06CD">
        <w:rPr>
          <w:rFonts w:ascii="Times New Roman" w:hAnsi="Times New Roman" w:cs="Times New Roman"/>
          <w:color w:val="363435"/>
          <w:spacing w:val="4"/>
          <w:sz w:val="28"/>
          <w:szCs w:val="28"/>
        </w:rPr>
        <w:t>ств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0D06CD">
        <w:rPr>
          <w:rFonts w:ascii="Times New Roman" w:hAnsi="Times New Roman" w:cs="Times New Roman"/>
          <w:color w:val="363435"/>
          <w:spacing w:val="48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0"/>
          <w:sz w:val="28"/>
          <w:szCs w:val="28"/>
        </w:rPr>
        <w:t>народо</w:t>
      </w:r>
      <w:r w:rsidRPr="000D06CD">
        <w:rPr>
          <w:rFonts w:ascii="Times New Roman" w:hAnsi="Times New Roman" w:cs="Times New Roman"/>
          <w:color w:val="363435"/>
          <w:w w:val="110"/>
          <w:sz w:val="28"/>
          <w:szCs w:val="28"/>
        </w:rPr>
        <w:t>в</w:t>
      </w:r>
      <w:r w:rsidRPr="000D06CD">
        <w:rPr>
          <w:rFonts w:ascii="Times New Roman" w:hAnsi="Times New Roman" w:cs="Times New Roman"/>
          <w:color w:val="363435"/>
          <w:spacing w:val="8"/>
          <w:w w:val="11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0D06CD">
        <w:rPr>
          <w:rFonts w:ascii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уважени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е</w:t>
      </w:r>
      <w:r w:rsidRPr="000D06CD">
        <w:rPr>
          <w:rFonts w:ascii="Times New Roman" w:hAnsi="Times New Roman" w:cs="Times New Roman"/>
          <w:color w:val="363435"/>
          <w:spacing w:val="26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к</w:t>
      </w:r>
      <w:r w:rsidRPr="000D06CD">
        <w:rPr>
          <w:rFonts w:ascii="Times New Roman" w:hAnsi="Times New Roman" w:cs="Times New Roman"/>
          <w:color w:val="363435"/>
          <w:spacing w:val="20"/>
          <w:w w:val="112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363435"/>
          <w:spacing w:val="4"/>
          <w:w w:val="112"/>
          <w:sz w:val="28"/>
          <w:szCs w:val="28"/>
        </w:rPr>
        <w:t>многообрази</w:t>
      </w:r>
      <w:r w:rsidRPr="000D06CD">
        <w:rPr>
          <w:rFonts w:ascii="Times New Roman" w:hAnsi="Times New Roman" w:cs="Times New Roman"/>
          <w:color w:val="363435"/>
          <w:w w:val="112"/>
          <w:sz w:val="28"/>
          <w:szCs w:val="28"/>
        </w:rPr>
        <w:t>ю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Личностные, </w:t>
      </w:r>
      <w:proofErr w:type="spellStart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320" w:lineRule="exact"/>
        <w:ind w:left="986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изучения курса </w:t>
      </w:r>
      <w:proofErr w:type="gramStart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начальной школе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866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курса </w:t>
      </w:r>
      <w:proofErr w:type="gramStart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а) формирование у ребёнка ценностных ориентиров в области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б) воспитание  уважительного отношения к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как своему, так и других людей;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г) формирование духовных и эстетических потребностей;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д) овладение различными приёмами и техниками изобразительной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е) воспитание готовности к отстаиванию своего эстетического идеала;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ж) отработка навыков самостоятельной и групповой работы.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в) ознакомление учащихся с терминологией и классификацией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в) первичное ознакомление учащихся с отечественной и мировой культурой;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г) получение детьми представлений о некоторых специфических формах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худо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жественной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базирующихся на ИКТ (цифровая фотография, работа с компьютером, элементы мультипликации и пр.), а также декоративно го искусства и дизайна.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2186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 освоения  курса  обеспечиваются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познаватель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ными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коммуникативными учебными действиями, а также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художественно-творческая изобразительная деятельность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неразрыв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 эстетическим видением действительности, на занятиях   курса детьми изучается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общеэстетический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твор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ческий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процесс.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«Изобразитель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ное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искусство» является формирование перечисленных ниже универсальных учебных действий (УУД).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Проговаривать последовательность действий на уроке.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Учиться работать по предложенному учителем плану.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 Учиться отличать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Учиться совместно с учителем и другими учениками давать эмоциональную оценку деятельности класса  на уроке.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783EFC" w:rsidRPr="000D06CD" w:rsidRDefault="00783EFC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 Ориентироваться в своей системе знаний: отличать новое от  уже 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известно го с помощью учителя.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Делать предварительный отбор источников информации: ориентироваться в учебнике (на развороте, в оглавлении, в словаре).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 Перерабатывать полученную информацию: делать выводы в результате совместной работы всего класса.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  Сравнивать и группировать произведения изобразительного искусства (по изобразительным средствам, жанрам и т.д.).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 Преобразовывать информацию из одной формы в другую на основе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задан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в учебнике и рабочей тетради алгоритмов самостоятельно выполнять творческие задания.</w:t>
      </w:r>
    </w:p>
    <w:p w:rsidR="00783EFC" w:rsidRPr="000D06CD" w:rsidRDefault="00AC178A" w:rsidP="00783EFC">
      <w:pPr>
        <w:widowControl w:val="0"/>
        <w:autoSpaceDE w:val="0"/>
        <w:autoSpaceDN w:val="0"/>
        <w:adjustRightInd w:val="0"/>
        <w:spacing w:after="0" w:line="240" w:lineRule="auto"/>
        <w:ind w:left="301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• Уметь пользоваться языком изобразительного искусства: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а) донести свою позицию до собеседника;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• Уметь слушать и понимать высказывания собеседников.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•  Совместно договариваться о правилах общения и поведения в школе и на уроках изобразительного искусства и следовать им.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• Учиться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согласованно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группе: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а) учиться планировать работу в группе;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AC178A" w:rsidRPr="000D06CD" w:rsidRDefault="000908D6" w:rsidP="0009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178A" w:rsidRPr="000D06CD" w:rsidRDefault="000908D6" w:rsidP="000908D6">
      <w:pPr>
        <w:widowControl w:val="0"/>
        <w:autoSpaceDE w:val="0"/>
        <w:autoSpaceDN w:val="0"/>
        <w:adjustRightInd w:val="0"/>
        <w:ind w:right="77"/>
        <w:rPr>
          <w:rFonts w:ascii="Times New Roman" w:hAnsi="Times New Roman" w:cs="Times New Roman"/>
          <w:color w:val="363435"/>
          <w:spacing w:val="-24"/>
          <w:w w:val="112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C178A"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Содержание учебного предмета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3653"/>
        <w:rPr>
          <w:rFonts w:ascii="Times New Roman" w:hAnsi="Times New Roman" w:cs="Times New Roman"/>
          <w:color w:val="000000"/>
          <w:sz w:val="28"/>
          <w:szCs w:val="28"/>
        </w:rPr>
      </w:pP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ind w:left="3653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класс (33 ч)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1–2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4–7 учебника, стр. 2–5 рабочей 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Кто такой художник. Какие качества нужно в себе развивать, чтобы стать художником. Профессии, которыми может овладеть  художник: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живописец, скульптор, художник книги, модельер.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первичного представления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форме, размере, цвете,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характере, деталях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Рисование цветными карандашами забавных человечков.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Первый опыт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коллективной работы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Учимся понимать друг друга для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нения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общей задачи. Изучение этапов коллективной работы (стр. 42 учебник).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композиции «Городок»).</w:t>
      </w:r>
      <w:proofErr w:type="gramEnd"/>
    </w:p>
    <w:p w:rsidR="00AC178A" w:rsidRPr="000D06CD" w:rsidRDefault="00AC178A" w:rsidP="00AC178A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Занятия 3–5 (3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8–10 учебника, стр. 6–11 рабочей тетради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tabs>
          <w:tab w:val="left" w:pos="5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понятия о цвете: изучение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порядка цветов радуги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(спектра)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 Получение  первого  представления 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живописи.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Дополнительные цвета.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 в процессе изучения нового материала заданий на закрепление полученных знаний в рабочей тетради (стр. 6–7) и в учебнике.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Коллективная работа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«Чудо-дерево».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Тёплые и холодные цвета.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Изучение  их  некоторых  свойств.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задания «Коврик» в рабочей тетради на закрепление изученного материала.</w:t>
      </w:r>
    </w:p>
    <w:p w:rsidR="00AC178A" w:rsidRPr="000D06CD" w:rsidRDefault="00AC178A" w:rsidP="00AC178A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6–7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 10–11  учебника,  стр.  10–13 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рисунке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различных типах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линий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 их характере, о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замкнутых линиях и форме предметов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 Изучение свойств линий на примере рисунков П. Пикассо. Выполнение заданий на стр. 10–11рабочей 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Коллективная работа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«Солнечный денёк».</w:t>
      </w:r>
    </w:p>
    <w:p w:rsidR="00AC178A" w:rsidRPr="000D06CD" w:rsidRDefault="00AC178A" w:rsidP="00AC178A">
      <w:pPr>
        <w:widowControl w:val="0"/>
        <w:tabs>
          <w:tab w:val="left" w:pos="3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8–9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12–13 учебника, стр. 14–15 рабочей 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геометрических фигурах (многоугольник, треугольник, квадрат, овал, круг)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в процессе изучения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новогоматериала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на закрепление полученных знаний в рабочей тетради и в учебнике. Понятие об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аппликации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 Выполнение аппликации «Любимая игрушка».</w:t>
      </w:r>
    </w:p>
    <w:p w:rsidR="00AC178A" w:rsidRPr="000D06CD" w:rsidRDefault="00AC178A" w:rsidP="00AC178A">
      <w:pPr>
        <w:widowControl w:val="0"/>
        <w:tabs>
          <w:tab w:val="left" w:pos="3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10–11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14–15 учебника, стр. 16–17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на основе наблюдений представления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симметрии,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симметрич</w:t>
      </w:r>
      <w:proofErr w:type="spellEnd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proofErr w:type="spellEnd"/>
      <w:proofErr w:type="gramEnd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фигурах и оси симметрии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Закрепление умения работать в технике аппликации. Выполнение в процессе изучения нового материала заданий на закрепление полученных знаний  в  рабочей  тетради  и  в  учебнике.  Выполнение  аппликации «Осень». </w:t>
      </w:r>
    </w:p>
    <w:p w:rsidR="00AC178A" w:rsidRPr="000D06CD" w:rsidRDefault="00AC178A" w:rsidP="00AC178A">
      <w:pPr>
        <w:widowControl w:val="0"/>
        <w:tabs>
          <w:tab w:val="left" w:pos="3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12–14 (3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18–19 учебника, стр. 18–19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орнаменте и геометрическом орнаменте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Изучение некоторых закономерностей построения орнамента. Выполнение в процессе изучения нового материала заданий на закрепление полученных знаний в рабочей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тетра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ди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 в учебнике.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Коллективная аппликация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«Осенний букет».</w:t>
      </w:r>
    </w:p>
    <w:p w:rsidR="00AC178A" w:rsidRPr="000D06CD" w:rsidRDefault="00AC178A" w:rsidP="00AC178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15–16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16–17 учебника, стр. 18–19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Развитие  представлений  о  живописи  и  некоторых  её  законах.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и родственные цвета, пары дополнительных цветов.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Основы работы гуашевыми красками. Смешивание основных цветов. Использование в живописи дополнительных цветов.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желанию детей можно факультативно (в группах продлённого дня или дома с родителями) выполнить задание по композиции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орнамента (стр. 22–23 рабочей тетради).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17–18 (2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стр. 22–25, 44 и 46–47 учебника, стр. 24–27рабочей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понятие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натюрморте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композиции натюрморта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вертикаль </w:t>
      </w:r>
      <w:proofErr w:type="spellStart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ная</w:t>
      </w:r>
      <w:proofErr w:type="spellEnd"/>
      <w:proofErr w:type="gramEnd"/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горизонтальная композиция, фон)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. Некоторые правила композиции. Дальнейшее изучение свойств тёплых и холодных цветов. Смешивание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гуаше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вых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красок. Выполнение в процессе изучения нового материала заданий в рабочей тетради и в учебнике на закрепление полученных знаний.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Углубление навыка рассказа о картине по вопросам с использованием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изучен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понятий.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в процессе изучения нового материала одного из заданий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«Фрукты на тарелочке» или «Плоды на столе» (по выбору учителя).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Любая из этих работ может быть как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индивидуальной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коллективной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19–20 (2 ч),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26–29, 45 и 48 учебника, стр. 28–29 рабочей тетради.</w:t>
      </w:r>
    </w:p>
    <w:p w:rsidR="00AC178A" w:rsidRPr="000D06CD" w:rsidRDefault="00AC178A" w:rsidP="00AC178A">
      <w:pPr>
        <w:widowControl w:val="0"/>
        <w:tabs>
          <w:tab w:val="left" w:pos="1866"/>
          <w:tab w:val="left" w:pos="3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графике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и её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изобразительных средствах: линиях,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пятнах, штрихах и точках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 Характер чёрного и белого цветов.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понятие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контрасте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Графические иллюстрации.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 в процессе изучения нового мате риала заданий на закрепление полученных знаний в рабочей тетради и в учебнике.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чёрно-белой композиции «Зимний лес».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21 (1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30–31 и 50–51 учебника.</w:t>
      </w:r>
    </w:p>
    <w:p w:rsidR="00AC178A" w:rsidRPr="000D06CD" w:rsidRDefault="00AC178A" w:rsidP="00AC178A">
      <w:pPr>
        <w:widowControl w:val="0"/>
        <w:tabs>
          <w:tab w:val="left" w:pos="3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представление о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пейзаже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 Демонстрация различных пейзажей под соответствующую музыку.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Углубление навыка рассказа о картине по предложенным вопросам с </w:t>
      </w:r>
      <w:proofErr w:type="spellStart"/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исполь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зованием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изученных понятий.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22–23 (2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32–33 и 49 учебника, стр. 34–35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Народные промыслы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России.  Смешивание  гуашевых  красок.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Выполнение в процессе изучения нового материала задания «Морозные узоры».</w:t>
      </w:r>
    </w:p>
    <w:p w:rsidR="00AC178A" w:rsidRPr="000D06CD" w:rsidRDefault="00AC178A" w:rsidP="00AC178A">
      <w:pPr>
        <w:widowControl w:val="0"/>
        <w:tabs>
          <w:tab w:val="left" w:pos="3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24–26 (3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34–35 учебника, стр. 36–39 рабочей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основных свойств и овладение простыми приёмами работы 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акварель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ными</w:t>
      </w:r>
      <w:proofErr w:type="spellEnd"/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красками. Выполнение в рабочей тетради и в учебнике заданий на закрепление полученных знаний. Выполнение одного из заданий «Чудесная радуга» или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 27 (1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36 учебника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Изучение натюрмортов с цветами и влияние цвета на настроение картины.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Выполнение задания «Букет» (стр. 44–45 рабочей тетради).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28-29 (2 ч)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стр. 38–39 и 54–55 учебника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Картины  о  жизни людей.  </w:t>
      </w:r>
      <w:r w:rsidRPr="000D0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Сюжет,  зарисовки, наброски.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 в процессе изучения нового материала заданий в учебнике и на стр. 42–43 рабочей тетради. Выполнение набросков животных и людей для композиции «Рисунок на скале».</w:t>
      </w:r>
    </w:p>
    <w:p w:rsidR="00AC178A" w:rsidRPr="000D06CD" w:rsidRDefault="00AC178A" w:rsidP="00AC178A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30–31 (2 ч)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тр. 40–41 и 54–55 учебника, стр. 40–41</w:t>
      </w:r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рабочей тетради.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Получение представления об искусстве Древнего мира. Рисование животных и людей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</w:p>
    <w:p w:rsidR="00AC178A" w:rsidRPr="000D06CD" w:rsidRDefault="00827551" w:rsidP="00AC178A">
      <w:pPr>
        <w:widowControl w:val="0"/>
        <w:tabs>
          <w:tab w:val="left" w:pos="3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32(1</w:t>
      </w:r>
      <w:r w:rsidR="00AC178A"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  <w:proofErr w:type="gramStart"/>
      <w:r w:rsidR="00AC178A" w:rsidRPr="000D06C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AC178A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о желанию детей можно факультативно (в группах продлённого дня или дома с родителями) выполнить задания (открытки или панно) к праздникам, данные в рабочей тетради. </w:t>
      </w:r>
    </w:p>
    <w:p w:rsidR="00AC178A" w:rsidRPr="000D06CD" w:rsidRDefault="00AC178A" w:rsidP="00AC1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color w:val="000000"/>
          <w:sz w:val="28"/>
          <w:szCs w:val="28"/>
        </w:rPr>
        <w:t>К Новому году: открытку «С Новым годом» или «Новогодняя ёлка</w:t>
      </w:r>
      <w:proofErr w:type="gram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стр. 30–33 рабочей тетради), к 8 марта – открытку «С Днём 8 марта», к 23 февраля 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аппли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06CD">
        <w:rPr>
          <w:rFonts w:ascii="Times New Roman" w:hAnsi="Times New Roman" w:cs="Times New Roman"/>
          <w:color w:val="000000"/>
          <w:sz w:val="28"/>
          <w:szCs w:val="28"/>
        </w:rPr>
        <w:t>кацию</w:t>
      </w:r>
      <w:proofErr w:type="spellEnd"/>
      <w:r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«Праздничный салют».</w:t>
      </w:r>
    </w:p>
    <w:p w:rsidR="00AC178A" w:rsidRPr="000D06CD" w:rsidRDefault="00827551" w:rsidP="000908D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33 (1 ч) </w:t>
      </w:r>
      <w:r w:rsidRPr="000D06CD">
        <w:rPr>
          <w:rFonts w:ascii="Times New Roman" w:hAnsi="Times New Roman" w:cs="Times New Roman"/>
          <w:bCs/>
          <w:color w:val="000000"/>
          <w:sz w:val="28"/>
          <w:szCs w:val="28"/>
        </w:rPr>
        <w:t>Повторение.</w:t>
      </w:r>
      <w:r w:rsidR="000908D6"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AC178A"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Тематическое планирование и основные виды</w:t>
      </w:r>
      <w:r w:rsidR="00AC178A" w:rsidRPr="000D0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78A" w:rsidRPr="000D0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учащихся</w:t>
      </w:r>
    </w:p>
    <w:tbl>
      <w:tblPr>
        <w:tblStyle w:val="a3"/>
        <w:tblW w:w="8930" w:type="dxa"/>
        <w:tblInd w:w="250" w:type="dxa"/>
        <w:tblLook w:val="04A0"/>
      </w:tblPr>
      <w:tblGrid>
        <w:gridCol w:w="536"/>
        <w:gridCol w:w="3291"/>
        <w:gridCol w:w="993"/>
        <w:gridCol w:w="4110"/>
      </w:tblGrid>
      <w:tr w:rsidR="00AC178A" w:rsidTr="00783EFC">
        <w:tc>
          <w:tcPr>
            <w:tcW w:w="536" w:type="dxa"/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1" w:type="dxa"/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 (Н) – на необходимом уровне,  (П) – на программном уровне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78A" w:rsidTr="00783EFC">
        <w:trPr>
          <w:trHeight w:val="4365"/>
        </w:trPr>
        <w:tc>
          <w:tcPr>
            <w:tcW w:w="536" w:type="dxa"/>
            <w:tcBorders>
              <w:bottom w:val="single" w:sz="4" w:space="0" w:color="auto"/>
            </w:tcBorders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AC178A" w:rsidRDefault="00AC178A" w:rsidP="008275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художник.</w:t>
            </w:r>
          </w:p>
          <w:p w:rsidR="00AC178A" w:rsidRPr="00475757" w:rsidRDefault="00AC178A" w:rsidP="008275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Фантазируем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какими  качествами  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proofErr w:type="gramEnd"/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художник (Н).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Отличать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профессии, которые может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художник (Н).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понятие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чем могут различаться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(форма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цвет, характер, детали) (Н).</w:t>
            </w:r>
          </w:p>
          <w:p w:rsidR="00AC178A" w:rsidRPr="00475757" w:rsidRDefault="00AC178A" w:rsidP="00827551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этим признакам (П).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практическую работу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2–3 рабочей тетради на освоение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 понятий (Н).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«Городок»: </w:t>
            </w: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учиться работать в группах. Применять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полученные знания</w:t>
            </w:r>
          </w:p>
          <w:p w:rsidR="00AC178A" w:rsidRPr="00475757" w:rsidRDefault="00AC178A" w:rsidP="00AC17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называть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порядок  цветов спектра (Н).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78A" w:rsidTr="00783EFC">
        <w:trPr>
          <w:trHeight w:val="3547"/>
        </w:trPr>
        <w:tc>
          <w:tcPr>
            <w:tcW w:w="536" w:type="dxa"/>
            <w:tcBorders>
              <w:top w:val="single" w:sz="4" w:space="0" w:color="auto"/>
            </w:tcBorders>
          </w:tcPr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 w:rsidR="004C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AC178A" w:rsidRDefault="00AC178A" w:rsidP="008275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C178A" w:rsidRPr="00475757" w:rsidRDefault="00AC178A" w:rsidP="008275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Чудо-радуга.  Тренируем наблюдательность.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наблюдательность: тепло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холод.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живописи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(Н) и дополнительных 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цветах</w:t>
            </w:r>
            <w:proofErr w:type="gram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(Н).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 представление  о  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тёплых</w:t>
            </w:r>
            <w:proofErr w:type="gram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холодных цветах (Н).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proofErr w:type="spell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 на стр. 6–9 </w:t>
            </w:r>
            <w:proofErr w:type="gramStart"/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gramEnd"/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(Н).</w:t>
            </w:r>
          </w:p>
          <w:p w:rsidR="00AC178A" w:rsidRPr="00475757" w:rsidRDefault="00AC178A" w:rsidP="00827551">
            <w:pPr>
              <w:widowControl w:val="0"/>
              <w:tabs>
                <w:tab w:val="left" w:pos="26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творческая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«Чудо-дерево». Учиться </w:t>
            </w:r>
            <w:proofErr w:type="spellStart"/>
            <w:proofErr w:type="gramStart"/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7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 в групп</w:t>
            </w:r>
            <w:r w:rsidRPr="00475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(П).</w:t>
            </w:r>
          </w:p>
          <w:p w:rsidR="00AC178A" w:rsidRDefault="00AC178A" w:rsidP="008275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C178A" w:rsidRPr="00475757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178A" w:rsidTr="00783EFC">
        <w:tc>
          <w:tcPr>
            <w:tcW w:w="536" w:type="dxa"/>
          </w:tcPr>
          <w:p w:rsidR="00AC178A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1" w:type="dxa"/>
          </w:tcPr>
          <w:p w:rsidR="00AC178A" w:rsidRDefault="00AC178A" w:rsidP="008275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78A" w:rsidRPr="007961C8" w:rsidRDefault="00AC178A" w:rsidP="004C3A9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gramEnd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какие 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C178A" w:rsidRPr="007961C8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</w:t>
            </w:r>
            <w:proofErr w:type="gramStart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типах</w:t>
            </w:r>
            <w:proofErr w:type="gramEnd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линий (Н) и уметь определять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характер (П).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что  такое  замкнутая  линия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(Н).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Исследовать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характер линий в работах П. Пикассо (Н).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выполнение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на стр. 10–11 рабочей тетради (Н).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«Солнечный денёк». </w:t>
            </w: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применять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 знания  на  практике  (П).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Согласованно работать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группах.</w:t>
            </w:r>
          </w:p>
          <w:p w:rsidR="00AC178A" w:rsidRPr="007961C8" w:rsidRDefault="00AC178A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Tr="00783EFC">
        <w:tc>
          <w:tcPr>
            <w:tcW w:w="536" w:type="dxa"/>
          </w:tcPr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1" w:type="dxa"/>
          </w:tcPr>
          <w:p w:rsidR="004C3A92" w:rsidRDefault="004C3A92" w:rsidP="00881D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7961C8" w:rsidRDefault="004C3A92" w:rsidP="00881D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Линия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</w:t>
            </w:r>
            <w:proofErr w:type="gramStart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типах</w:t>
            </w:r>
            <w:proofErr w:type="gramEnd"/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линий (Н) и уметь определять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характер (П).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что  такое  замкнутая  линия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(Н).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Исследовать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характер линий в работах П. Пикассо (Н).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выполнение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на стр. 10–11 рабочей тетради (Н).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«Солнечный денёк». </w:t>
            </w: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применять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 знания  на  практике  (П).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Согласованно работать</w:t>
            </w:r>
            <w:r w:rsidRPr="0079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группах.</w:t>
            </w:r>
          </w:p>
          <w:p w:rsidR="004C3A92" w:rsidRPr="007961C8" w:rsidRDefault="004C3A92" w:rsidP="0088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291" w:type="dxa"/>
          </w:tcPr>
          <w:p w:rsidR="004C3A92" w:rsidRDefault="004C3A92" w:rsidP="00827551">
            <w:pPr>
              <w:widowControl w:val="0"/>
              <w:tabs>
                <w:tab w:val="left" w:pos="720"/>
                <w:tab w:val="left" w:pos="16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A65C74" w:rsidRDefault="004C3A92" w:rsidP="00827551">
            <w:pPr>
              <w:widowControl w:val="0"/>
              <w:tabs>
                <w:tab w:val="left" w:pos="720"/>
                <w:tab w:val="left" w:pos="16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бывают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наблюдательность.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геометрические фигуры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какими  линиями  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образованы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стр. 14–15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«Любимая игруш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ка».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применять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полученные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9-10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:rsidR="004C3A92" w:rsidRDefault="004C3A92" w:rsidP="00827551">
            <w:pPr>
              <w:widowControl w:val="0"/>
              <w:tabs>
                <w:tab w:val="left" w:pos="1333"/>
                <w:tab w:val="left" w:pos="1866"/>
                <w:tab w:val="left" w:pos="25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A65C74" w:rsidRDefault="004C3A92" w:rsidP="00827551">
            <w:pPr>
              <w:widowControl w:val="0"/>
              <w:tabs>
                <w:tab w:val="left" w:pos="1333"/>
                <w:tab w:val="left" w:pos="1866"/>
                <w:tab w:val="left" w:pos="25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сим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метрия.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наблю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дательность; симметрия в жизни</w:t>
            </w: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симметрии,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 фигурах и оси симметрии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Отличать симметричные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мира от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асимметричных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определять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симметричность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«Осень».  Вырезание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листьев и составление из них композиции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3291" w:type="dxa"/>
          </w:tcPr>
          <w:p w:rsidR="004C3A92" w:rsidRPr="00A65C74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 получаются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орнаменты.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 орнаменте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 геометрическом орнаменте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творческая работа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(стр. 18–19 рабочей тетради).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как  из  геометрических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 получаются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</w:t>
            </w:r>
            <w:proofErr w:type="spell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и уметь их создавать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букет»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291" w:type="dxa"/>
          </w:tcPr>
          <w:p w:rsidR="004C3A92" w:rsidRPr="00A65C74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Смешиваем краски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(гуашь).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блюдательность; дополнительные цве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о геометрическом орнаменте.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ind w:lef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цвета (красный, жёлтый, синий) и </w:t>
            </w: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оттенки при их смешивании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родственных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дополнительных цветах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Исследовать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какими цветами </w:t>
            </w:r>
            <w:proofErr w:type="spell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proofErr w:type="spell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 картины М. Сарьяна «Ночной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пейзаж»  и  «Продавец  лимонада»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 они  производят  впечатлени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гуашью или акварелью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стр. 20–21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тетра-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3A92" w:rsidRPr="00A65C74" w:rsidRDefault="004C3A92" w:rsidP="0078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Факультативно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группах продлённого дня или дома) можно выполнить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 композиции орнамента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22–23 рабочей тетради (П).</w:t>
            </w: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291" w:type="dxa"/>
          </w:tcPr>
          <w:p w:rsidR="004C3A92" w:rsidRPr="00A65C74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вещей.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Твоя мастерская: 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«тепло» и «холод»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композиция.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наблюдательность: фон.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 натюрморте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хотел показать нам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можно использовать цвет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работе (тёплые, холодные цвета)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какие цвета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в своих картинах и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что  такое  композиция  и  её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правила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своих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4C3A92" w:rsidRPr="00A65C74" w:rsidRDefault="004C3A92" w:rsidP="00827551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«Фрукты на тарелочке»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</w:t>
            </w:r>
            <w:proofErr w:type="spellEnd"/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тивная</w:t>
            </w:r>
            <w:proofErr w:type="spellEnd"/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работа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«Плоды  на  столе»,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проводиться в малых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(2–4 человека)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rPr>
          <w:trHeight w:val="4722"/>
        </w:trPr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291" w:type="dxa"/>
          </w:tcPr>
          <w:p w:rsidR="004C3A92" w:rsidRPr="00A65C74" w:rsidRDefault="004C3A92" w:rsidP="0082755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Чёрное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белом и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белое на 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чёрном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иллюстрация.</w:t>
            </w:r>
          </w:p>
          <w:p w:rsidR="004C3A92" w:rsidRPr="00A65C74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ind w:lef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 графике и её основных изобразительных средствах.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Исследовать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примерах приведённых иллюстраций, зачем и какими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изобразительными средствами пользуются  художники  для 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задач (П).</w:t>
            </w:r>
          </w:p>
          <w:p w:rsidR="004C3A92" w:rsidRPr="00A65C74" w:rsidRDefault="004C3A92" w:rsidP="00827551">
            <w:pPr>
              <w:widowControl w:val="0"/>
              <w:tabs>
                <w:tab w:val="left" w:pos="8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работе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художника-иллюстратора (Н).</w:t>
            </w:r>
          </w:p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«Зимний лес»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proofErr w:type="spell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 на стр. 28–29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1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ind w:left="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A65C74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ind w:lef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  <w:t>Пейзаж</w:t>
            </w:r>
          </w:p>
        </w:tc>
        <w:tc>
          <w:tcPr>
            <w:tcW w:w="993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объяснять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пейзаж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(Н)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сследовать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задачи решали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в приведённых пейзажах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какое настроение передано в каждом пейзаже (П).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творческое задание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передачу настроения с помощью цвет</w:t>
            </w:r>
            <w:proofErr w:type="gramStart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A6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П).</w:t>
            </w:r>
          </w:p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худож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ind w:left="1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ind w:left="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дымковском, хохломском,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родском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народных промыслах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рактическое задание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уашевых красок с белилам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 творческое  задание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«Морозные узоры» (П).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Прозрачность ак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варели.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акварели: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слоями.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ind w:left="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  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</w:t>
            </w:r>
            <w:proofErr w:type="gram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акварельных красок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Практическая 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выполнение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на стр. 36–37 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gram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тетра-</w:t>
            </w:r>
          </w:p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(Н) или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</w:t>
            </w: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«Витраж» (П).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работать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акварелью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слоями.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выполнение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на стр. 40–41 рабочей тетра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творческая работа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«Рыбка в море» (П).</w:t>
            </w:r>
          </w:p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и цветы.</w:t>
            </w: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Исследовать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 примере  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приведён</w:t>
            </w:r>
            <w:proofErr w:type="gram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стр. 36 учебника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цветами влияние цвета на настроение живописного произведения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 творческое задание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 в  подарок  маме  панно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«Букет»,  постаравшись  передать  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нём</w:t>
            </w:r>
            <w:proofErr w:type="gram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настроение (П).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Наброски.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наблю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дательность.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ind w:left="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том,  что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 сюжет, наброски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на стр. 42–43 рабочей тетради.</w:t>
            </w:r>
          </w:p>
          <w:p w:rsidR="004C3A92" w:rsidRPr="007904B9" w:rsidRDefault="004C3A92" w:rsidP="00827551">
            <w:pPr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выполнение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наброское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животных  (дома  или  на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улице) (П) или одноклассников (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«Рисунок на скале»).</w:t>
            </w:r>
          </w:p>
          <w:p w:rsidR="004C3A92" w:rsidRPr="007904B9" w:rsidRDefault="004C3A92" w:rsidP="0082755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30- 31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искус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мир.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ind w:left="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зарождении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 (Н).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«Рисунок  </w:t>
            </w:r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скале» (П).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Коллективная творческая работа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«Рисунок  на  скале»  (П)  (на 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gramEnd"/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набросков, сделанных на </w:t>
            </w:r>
            <w:proofErr w:type="spell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уроках).</w:t>
            </w:r>
            <w:proofErr w:type="gramEnd"/>
          </w:p>
          <w:p w:rsidR="004C3A92" w:rsidRPr="007904B9" w:rsidRDefault="004C3A92" w:rsidP="0082755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Pr="00A65C74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межуточная аттестация (защита творческих работ)</w:t>
            </w: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 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</w:t>
            </w:r>
            <w:r w:rsidRPr="0079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панно к праздникам  </w:t>
            </w:r>
          </w:p>
          <w:p w:rsidR="004C3A92" w:rsidRPr="007904B9" w:rsidRDefault="004C3A92" w:rsidP="0082755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3A92" w:rsidRPr="00A65C74" w:rsidTr="00783EFC">
        <w:tc>
          <w:tcPr>
            <w:tcW w:w="536" w:type="dxa"/>
          </w:tcPr>
          <w:p w:rsidR="004C3A92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1" w:type="dxa"/>
          </w:tcPr>
          <w:p w:rsidR="004C3A92" w:rsidRPr="007904B9" w:rsidRDefault="004C3A92" w:rsidP="00827551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3A92" w:rsidRPr="007904B9" w:rsidRDefault="004C3A92" w:rsidP="00827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D0074" w:rsidRDefault="00DD0074" w:rsidP="00DD007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ИЗО</w:t>
      </w:r>
    </w:p>
    <w:tbl>
      <w:tblPr>
        <w:tblW w:w="1446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3686"/>
        <w:gridCol w:w="1134"/>
        <w:gridCol w:w="1417"/>
        <w:gridCol w:w="1134"/>
        <w:gridCol w:w="963"/>
        <w:gridCol w:w="455"/>
        <w:gridCol w:w="10"/>
        <w:gridCol w:w="2258"/>
        <w:gridCol w:w="2551"/>
      </w:tblGrid>
      <w:tr w:rsidR="00DD0074" w:rsidTr="00DD0074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№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63435"/>
                <w:w w:val="12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63435"/>
                <w:w w:val="12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2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Тема</w:t>
            </w:r>
          </w:p>
        </w:tc>
        <w:tc>
          <w:tcPr>
            <w:tcW w:w="25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Календарные сроки</w:t>
            </w:r>
          </w:p>
        </w:tc>
        <w:tc>
          <w:tcPr>
            <w:tcW w:w="2258" w:type="dxa"/>
            <w:tcBorders>
              <w:top w:val="single" w:sz="4" w:space="0" w:color="363435"/>
              <w:left w:val="single" w:sz="4" w:space="0" w:color="auto"/>
              <w:bottom w:val="single" w:sz="4" w:space="0" w:color="auto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  Примечание </w:t>
            </w:r>
          </w:p>
        </w:tc>
        <w:tc>
          <w:tcPr>
            <w:tcW w:w="25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Примечание</w:t>
            </w:r>
          </w:p>
        </w:tc>
      </w:tr>
      <w:tr w:rsidR="00DD0074" w:rsidTr="00DD0074">
        <w:trPr>
          <w:trHeight w:hRule="exact" w:val="360"/>
        </w:trPr>
        <w:tc>
          <w:tcPr>
            <w:tcW w:w="8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фактическикики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  по плану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плплану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фактически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spacing w:after="0" w:line="240" w:lineRule="auto"/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99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Кто  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такой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ервичный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 инструктаж по ТО.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6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Фантазируем и </w:t>
            </w:r>
            <w:proofErr w:type="spellStart"/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учимся</w:t>
            </w:r>
            <w:proofErr w:type="gramStart"/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>рок-игра</w:t>
            </w:r>
            <w:proofErr w:type="spellEnd"/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        1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693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Чудо-радуга. </w:t>
            </w:r>
            <w:r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 xml:space="preserve">Тренируем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наблюдательность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рок-игра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59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ивое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письмо.Тренируем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наблюдательность.Урок-игра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43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Линии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какие они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бывают.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1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форма. Урок-игра.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1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бывают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рок-игра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4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Тренируем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наблюдательность</w:t>
            </w:r>
            <w:proofErr w:type="gram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пплика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ция.Урок-дискуссия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..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4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51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ренируем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51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tabs>
                <w:tab w:val="left" w:pos="660"/>
                <w:tab w:val="left" w:pos="1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ренируем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69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орнамент.</w:t>
            </w: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Симметричные и несимметричные предметы</w:t>
            </w: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74" w:rsidRDefault="00DD0074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Симметричные и несимметричные предметы</w:t>
            </w:r>
          </w:p>
          <w:p w:rsidR="00DD0074" w:rsidRDefault="00DD007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689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получаются разные орнаменты.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13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 Как получаются разные орнаменты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3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56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Натюрморт. Цветовое решение натюрморта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56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вещей.</w:t>
            </w:r>
          </w:p>
          <w:p w:rsidR="00DD0074" w:rsidRDefault="00DD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композиция?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56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вещей.</w:t>
            </w:r>
          </w:p>
          <w:p w:rsidR="00DD0074" w:rsidRDefault="00DD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композиция?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99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Графика.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Чёрное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 белом  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белое </w:t>
            </w:r>
            <w:proofErr w:type="gramStart"/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proofErr w:type="gramEnd"/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чёрном.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18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тако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иллю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</w:rPr>
              <w:t>страция?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699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Пейзаж.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0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22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Народные  </w:t>
            </w: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ники.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71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Народные  </w:t>
            </w: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ники.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64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24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Секреты </w:t>
            </w: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акварели: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слоями.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64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акварели. 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64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акварели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31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eastAsia="Calibri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27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Цвета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цветы.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5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жизни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людей.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Наброски. </w:t>
            </w:r>
            <w:r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2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29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жизни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людей.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Древний </w:t>
            </w: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мир.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699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ства.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color w:val="3634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Древний </w:t>
            </w: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мир.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67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31 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4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Промежуточная аттестация (защита</w:t>
            </w:r>
            <w:proofErr w:type="gramEnd"/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творческих работ)  </w:t>
            </w: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</w:p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творческ</w:t>
            </w:r>
            <w:proofErr w:type="spellEnd"/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тттттттттворческих</w:t>
            </w:r>
            <w:proofErr w:type="spellEnd"/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работ)</w:t>
            </w:r>
            <w:proofErr w:type="gramEnd"/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  <w:tr w:rsidR="00DD0074" w:rsidTr="00DD0074">
        <w:trPr>
          <w:trHeight w:hRule="exact" w:val="875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Повторение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  <w:hideMark/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D0074" w:rsidRDefault="00DD0074">
            <w:pPr>
              <w:widowControl w:val="0"/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  <w:lang w:eastAsia="en-US"/>
              </w:rPr>
            </w:pPr>
          </w:p>
        </w:tc>
      </w:tr>
    </w:tbl>
    <w:p w:rsidR="00DD0074" w:rsidRDefault="00DD0074" w:rsidP="00DD0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08D6" w:rsidRDefault="000908D6" w:rsidP="000908D6">
      <w:pPr>
        <w:rPr>
          <w:b/>
          <w:bCs/>
          <w:sz w:val="28"/>
          <w:szCs w:val="28"/>
        </w:rPr>
      </w:pPr>
    </w:p>
    <w:p w:rsidR="000908D6" w:rsidRPr="00F96A8D" w:rsidRDefault="000908D6" w:rsidP="000908D6">
      <w:pPr>
        <w:rPr>
          <w:b/>
          <w:bCs/>
          <w:sz w:val="28"/>
          <w:szCs w:val="28"/>
        </w:rPr>
      </w:pPr>
      <w:r w:rsidRPr="00F96A8D">
        <w:rPr>
          <w:b/>
          <w:bCs/>
          <w:sz w:val="28"/>
          <w:szCs w:val="28"/>
        </w:rPr>
        <w:t>VIII.</w:t>
      </w:r>
      <w:r>
        <w:rPr>
          <w:b/>
          <w:bCs/>
          <w:sz w:val="28"/>
          <w:szCs w:val="28"/>
        </w:rPr>
        <w:t xml:space="preserve"> </w:t>
      </w:r>
      <w:r w:rsidRPr="00F96A8D"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0908D6" w:rsidRPr="00420127" w:rsidRDefault="000908D6" w:rsidP="000908D6">
      <w:pPr>
        <w:ind w:firstLine="709"/>
        <w:jc w:val="both"/>
        <w:rPr>
          <w:b/>
          <w:sz w:val="28"/>
          <w:szCs w:val="28"/>
        </w:rPr>
      </w:pPr>
      <w:r w:rsidRPr="00420127">
        <w:rPr>
          <w:b/>
          <w:sz w:val="28"/>
          <w:szCs w:val="28"/>
        </w:rPr>
        <w:lastRenderedPageBreak/>
        <w:t>Литература:</w:t>
      </w:r>
    </w:p>
    <w:p w:rsidR="000908D6" w:rsidRDefault="000908D6" w:rsidP="000908D6">
      <w:pPr>
        <w:spacing w:after="0" w:line="240" w:lineRule="auto"/>
        <w:ind w:firstLine="709"/>
        <w:jc w:val="both"/>
        <w:rPr>
          <w:sz w:val="28"/>
          <w:szCs w:val="28"/>
        </w:rPr>
      </w:pPr>
      <w:r w:rsidRPr="005B26B8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5B26B8">
        <w:rPr>
          <w:rFonts w:ascii="Times New Roman" w:hAnsi="Times New Roman" w:cs="Times New Roman"/>
          <w:color w:val="000000"/>
          <w:sz w:val="28"/>
          <w:szCs w:val="28"/>
        </w:rPr>
        <w:t>Куревина</w:t>
      </w:r>
      <w:proofErr w:type="spellEnd"/>
      <w:r w:rsidRPr="005B26B8">
        <w:rPr>
          <w:rFonts w:ascii="Times New Roman" w:hAnsi="Times New Roman" w:cs="Times New Roman"/>
          <w:color w:val="000000"/>
          <w:sz w:val="28"/>
          <w:szCs w:val="28"/>
        </w:rPr>
        <w:t>, Е.Д. Ковалевская</w:t>
      </w:r>
      <w:r w:rsidRPr="004E7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26B8">
        <w:rPr>
          <w:rFonts w:ascii="Times New Roman" w:hAnsi="Times New Roman" w:cs="Times New Roman"/>
          <w:color w:val="000000"/>
          <w:sz w:val="28"/>
          <w:szCs w:val="28"/>
        </w:rPr>
        <w:t xml:space="preserve">«Изобразительное искусство» («Разноцветный мир») </w:t>
      </w:r>
      <w:r w:rsidR="003F67DC">
        <w:rPr>
          <w:sz w:val="28"/>
          <w:szCs w:val="28"/>
        </w:rPr>
        <w:t xml:space="preserve"> </w:t>
      </w:r>
      <w:r w:rsidRPr="004E7217">
        <w:rPr>
          <w:sz w:val="28"/>
          <w:szCs w:val="28"/>
        </w:rPr>
        <w:t xml:space="preserve">Учебник. – М.: </w:t>
      </w:r>
      <w:proofErr w:type="spellStart"/>
      <w:r w:rsidRPr="004E7217">
        <w:rPr>
          <w:sz w:val="28"/>
          <w:szCs w:val="28"/>
        </w:rPr>
        <w:t>Баласс</w:t>
      </w:r>
      <w:proofErr w:type="spellEnd"/>
      <w:r w:rsidRPr="004E7217">
        <w:rPr>
          <w:sz w:val="28"/>
          <w:szCs w:val="28"/>
        </w:rPr>
        <w:t>, 2011.</w:t>
      </w:r>
      <w:r>
        <w:rPr>
          <w:sz w:val="28"/>
          <w:szCs w:val="28"/>
        </w:rPr>
        <w:t xml:space="preserve"> </w:t>
      </w:r>
    </w:p>
    <w:p w:rsidR="003F67DC" w:rsidRDefault="003F67DC" w:rsidP="003F67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08D6" w:rsidRPr="005B26B8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="000908D6" w:rsidRPr="005B26B8">
        <w:rPr>
          <w:rFonts w:ascii="Times New Roman" w:hAnsi="Times New Roman" w:cs="Times New Roman"/>
          <w:color w:val="000000"/>
          <w:sz w:val="28"/>
          <w:szCs w:val="28"/>
        </w:rPr>
        <w:t>Куревина</w:t>
      </w:r>
      <w:proofErr w:type="spellEnd"/>
      <w:r w:rsidR="000908D6" w:rsidRPr="005B26B8">
        <w:rPr>
          <w:rFonts w:ascii="Times New Roman" w:hAnsi="Times New Roman" w:cs="Times New Roman"/>
          <w:color w:val="000000"/>
          <w:sz w:val="28"/>
          <w:szCs w:val="28"/>
        </w:rPr>
        <w:t>, Е.Д. Ковалевская</w:t>
      </w:r>
      <w:r w:rsidR="000908D6" w:rsidRPr="004E7217">
        <w:rPr>
          <w:sz w:val="28"/>
          <w:szCs w:val="28"/>
        </w:rPr>
        <w:t xml:space="preserve"> </w:t>
      </w:r>
      <w:r w:rsidR="000908D6">
        <w:rPr>
          <w:sz w:val="28"/>
          <w:szCs w:val="28"/>
        </w:rPr>
        <w:t xml:space="preserve"> </w:t>
      </w:r>
      <w:r w:rsidR="000908D6" w:rsidRPr="004E7217">
        <w:rPr>
          <w:sz w:val="28"/>
          <w:szCs w:val="28"/>
        </w:rPr>
        <w:t xml:space="preserve"> </w:t>
      </w:r>
      <w:r w:rsidRPr="005B26B8">
        <w:rPr>
          <w:rFonts w:ascii="Times New Roman" w:hAnsi="Times New Roman" w:cs="Times New Roman"/>
          <w:color w:val="000000"/>
          <w:sz w:val="28"/>
          <w:szCs w:val="28"/>
        </w:rPr>
        <w:t xml:space="preserve">«Изобразительное искусство» («Разноцветный мир»)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 тетрадь.</w:t>
      </w:r>
      <w:r>
        <w:rPr>
          <w:sz w:val="28"/>
          <w:szCs w:val="28"/>
        </w:rPr>
        <w:t xml:space="preserve"> 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2013</w:t>
      </w:r>
      <w:r w:rsidR="000908D6" w:rsidRPr="004E7217">
        <w:rPr>
          <w:sz w:val="28"/>
          <w:szCs w:val="28"/>
        </w:rPr>
        <w:t>.</w:t>
      </w:r>
    </w:p>
    <w:p w:rsidR="000908D6" w:rsidRDefault="003F67DC" w:rsidP="003F67DC">
      <w:pPr>
        <w:spacing w:after="0" w:line="240" w:lineRule="auto"/>
        <w:ind w:firstLine="709"/>
        <w:jc w:val="both"/>
        <w:rPr>
          <w:rStyle w:val="c3"/>
          <w:sz w:val="28"/>
          <w:szCs w:val="28"/>
        </w:rPr>
      </w:pPr>
      <w:r w:rsidRPr="005B26B8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5B26B8">
        <w:rPr>
          <w:rFonts w:ascii="Times New Roman" w:hAnsi="Times New Roman" w:cs="Times New Roman"/>
          <w:color w:val="000000"/>
          <w:sz w:val="28"/>
          <w:szCs w:val="28"/>
        </w:rPr>
        <w:t>Куревина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6B8">
        <w:rPr>
          <w:rFonts w:ascii="Times New Roman" w:hAnsi="Times New Roman" w:cs="Times New Roman"/>
          <w:color w:val="000000"/>
          <w:sz w:val="28"/>
          <w:szCs w:val="28"/>
        </w:rPr>
        <w:t>«Изобразительное искусство»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8D6" w:rsidRPr="004E7217">
        <w:rPr>
          <w:rStyle w:val="c3"/>
          <w:sz w:val="28"/>
          <w:szCs w:val="28"/>
        </w:rPr>
        <w:t>1-2 классы. Методические рекоменда</w:t>
      </w:r>
      <w:r>
        <w:rPr>
          <w:rStyle w:val="c3"/>
          <w:sz w:val="28"/>
          <w:szCs w:val="28"/>
        </w:rPr>
        <w:t>ции для учителя.-</w:t>
      </w:r>
      <w:r w:rsidR="00466EAA">
        <w:rPr>
          <w:rStyle w:val="c3"/>
          <w:sz w:val="28"/>
          <w:szCs w:val="28"/>
        </w:rPr>
        <w:t xml:space="preserve"> </w:t>
      </w:r>
      <w:proofErr w:type="spellStart"/>
      <w:r>
        <w:rPr>
          <w:rStyle w:val="c3"/>
          <w:sz w:val="28"/>
          <w:szCs w:val="28"/>
        </w:rPr>
        <w:t>М.:Баласс</w:t>
      </w:r>
      <w:proofErr w:type="spellEnd"/>
      <w:r>
        <w:rPr>
          <w:rStyle w:val="c3"/>
          <w:sz w:val="28"/>
          <w:szCs w:val="28"/>
        </w:rPr>
        <w:t>, 2013</w:t>
      </w:r>
      <w:r w:rsidR="000908D6" w:rsidRPr="004E7217">
        <w:rPr>
          <w:rStyle w:val="c3"/>
          <w:sz w:val="28"/>
          <w:szCs w:val="28"/>
        </w:rPr>
        <w:t>.</w:t>
      </w:r>
    </w:p>
    <w:p w:rsidR="000908D6" w:rsidRDefault="000908D6" w:rsidP="000908D6">
      <w:pPr>
        <w:spacing w:after="0"/>
        <w:rPr>
          <w:rStyle w:val="c3"/>
          <w:sz w:val="28"/>
          <w:szCs w:val="28"/>
        </w:rPr>
      </w:pPr>
    </w:p>
    <w:p w:rsidR="000908D6" w:rsidRDefault="000908D6" w:rsidP="000908D6">
      <w:pPr>
        <w:rPr>
          <w:rStyle w:val="c3"/>
          <w:b/>
          <w:sz w:val="28"/>
          <w:szCs w:val="28"/>
        </w:rPr>
      </w:pPr>
      <w:r w:rsidRPr="00420127">
        <w:rPr>
          <w:rStyle w:val="c3"/>
          <w:b/>
          <w:sz w:val="28"/>
          <w:szCs w:val="28"/>
        </w:rPr>
        <w:t>Технические средства обучения:</w:t>
      </w:r>
    </w:p>
    <w:p w:rsidR="000908D6" w:rsidRPr="000908D6" w:rsidRDefault="000908D6" w:rsidP="003F67DC">
      <w:pPr>
        <w:spacing w:after="0" w:line="240" w:lineRule="auto"/>
        <w:rPr>
          <w:sz w:val="28"/>
          <w:szCs w:val="28"/>
        </w:rPr>
      </w:pPr>
      <w:r w:rsidRPr="000908D6">
        <w:rPr>
          <w:sz w:val="28"/>
          <w:szCs w:val="28"/>
        </w:rPr>
        <w:t>Интерактивная доска.</w:t>
      </w:r>
    </w:p>
    <w:p w:rsidR="000908D6" w:rsidRPr="000908D6" w:rsidRDefault="000908D6" w:rsidP="000908D6">
      <w:pPr>
        <w:spacing w:after="0" w:line="240" w:lineRule="auto"/>
        <w:ind w:firstLine="26"/>
        <w:rPr>
          <w:sz w:val="28"/>
          <w:szCs w:val="28"/>
        </w:rPr>
      </w:pPr>
      <w:r w:rsidRPr="000908D6">
        <w:rPr>
          <w:sz w:val="28"/>
          <w:szCs w:val="28"/>
        </w:rPr>
        <w:t xml:space="preserve">Персональный компьютер. </w:t>
      </w:r>
      <w:proofErr w:type="spellStart"/>
      <w:r w:rsidRPr="000908D6">
        <w:rPr>
          <w:sz w:val="28"/>
          <w:szCs w:val="28"/>
        </w:rPr>
        <w:t>Мультимедийный</w:t>
      </w:r>
      <w:proofErr w:type="spellEnd"/>
      <w:r w:rsidRPr="000908D6">
        <w:rPr>
          <w:sz w:val="28"/>
          <w:szCs w:val="28"/>
        </w:rPr>
        <w:t xml:space="preserve"> проектор.</w:t>
      </w:r>
    </w:p>
    <w:p w:rsidR="000908D6" w:rsidRPr="000908D6" w:rsidRDefault="000908D6" w:rsidP="000908D6">
      <w:pPr>
        <w:spacing w:after="0" w:line="240" w:lineRule="auto"/>
        <w:rPr>
          <w:b/>
          <w:sz w:val="28"/>
          <w:szCs w:val="28"/>
        </w:rPr>
      </w:pPr>
      <w:r w:rsidRPr="000908D6">
        <w:rPr>
          <w:sz w:val="28"/>
          <w:szCs w:val="28"/>
        </w:rPr>
        <w:t>Звуковые колонки.</w:t>
      </w:r>
      <w:r w:rsidRPr="000908D6">
        <w:rPr>
          <w:b/>
          <w:sz w:val="28"/>
          <w:szCs w:val="28"/>
        </w:rPr>
        <w:t xml:space="preserve">    </w:t>
      </w:r>
    </w:p>
    <w:p w:rsidR="000908D6" w:rsidRPr="00420127" w:rsidRDefault="000908D6" w:rsidP="000908D6">
      <w:pPr>
        <w:spacing w:after="0"/>
        <w:rPr>
          <w:b/>
          <w:sz w:val="28"/>
          <w:szCs w:val="28"/>
        </w:rPr>
      </w:pPr>
    </w:p>
    <w:p w:rsidR="00783EFC" w:rsidRDefault="00783EFC">
      <w:pPr>
        <w:rPr>
          <w:b/>
          <w:bCs/>
          <w:color w:val="363435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br w:type="page"/>
      </w:r>
    </w:p>
    <w:p w:rsidR="00AC178A" w:rsidRPr="00783EFC" w:rsidRDefault="003F67DC" w:rsidP="003F6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AC178A" w:rsidRPr="00783EFC" w:rsidSect="002B7F45">
          <w:pgSz w:w="9940" w:h="15320"/>
          <w:pgMar w:top="993" w:right="301" w:bottom="142" w:left="709" w:header="0" w:footer="944" w:gutter="0"/>
          <w:cols w:space="720" w:equalWidth="0">
            <w:col w:w="8930"/>
          </w:cols>
          <w:noEndnote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866B63" w:rsidRDefault="00866B63" w:rsidP="00783EF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866B63" w:rsidSect="001A39AD">
      <w:pgSz w:w="9920" w:h="15306"/>
      <w:pgMar w:top="666" w:right="133" w:bottom="226" w:left="666" w:header="720" w:footer="720" w:gutter="0"/>
      <w:cols w:num="4" w:space="720" w:equalWidth="0">
        <w:col w:w="1960" w:space="0"/>
        <w:col w:w="1400" w:space="0"/>
        <w:col w:w="986" w:space="0"/>
        <w:col w:w="4773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63"/>
    <w:rsid w:val="00014D83"/>
    <w:rsid w:val="00022F5C"/>
    <w:rsid w:val="00043B42"/>
    <w:rsid w:val="00047F58"/>
    <w:rsid w:val="0005378E"/>
    <w:rsid w:val="00063239"/>
    <w:rsid w:val="000870F8"/>
    <w:rsid w:val="000908D6"/>
    <w:rsid w:val="000C4BFF"/>
    <w:rsid w:val="000D06CD"/>
    <w:rsid w:val="000E0497"/>
    <w:rsid w:val="000E2198"/>
    <w:rsid w:val="000F09D5"/>
    <w:rsid w:val="000F389E"/>
    <w:rsid w:val="00102C83"/>
    <w:rsid w:val="00102CF1"/>
    <w:rsid w:val="00107952"/>
    <w:rsid w:val="0011083A"/>
    <w:rsid w:val="00110899"/>
    <w:rsid w:val="00113C23"/>
    <w:rsid w:val="00113CE6"/>
    <w:rsid w:val="00115699"/>
    <w:rsid w:val="001178BC"/>
    <w:rsid w:val="00117DB0"/>
    <w:rsid w:val="00130314"/>
    <w:rsid w:val="0013281C"/>
    <w:rsid w:val="00134F36"/>
    <w:rsid w:val="00160075"/>
    <w:rsid w:val="001639A8"/>
    <w:rsid w:val="001654F8"/>
    <w:rsid w:val="0017438C"/>
    <w:rsid w:val="0017574C"/>
    <w:rsid w:val="00187706"/>
    <w:rsid w:val="00192BE4"/>
    <w:rsid w:val="001934B7"/>
    <w:rsid w:val="001974B8"/>
    <w:rsid w:val="001A39AD"/>
    <w:rsid w:val="001A7C79"/>
    <w:rsid w:val="001D69D9"/>
    <w:rsid w:val="001E257C"/>
    <w:rsid w:val="001E4A04"/>
    <w:rsid w:val="001E55B7"/>
    <w:rsid w:val="00201F46"/>
    <w:rsid w:val="00203607"/>
    <w:rsid w:val="002218D0"/>
    <w:rsid w:val="00221CFA"/>
    <w:rsid w:val="002320EE"/>
    <w:rsid w:val="00232B0E"/>
    <w:rsid w:val="00243EBC"/>
    <w:rsid w:val="00253DF7"/>
    <w:rsid w:val="00257186"/>
    <w:rsid w:val="00272FB8"/>
    <w:rsid w:val="002865E0"/>
    <w:rsid w:val="00291103"/>
    <w:rsid w:val="002915D7"/>
    <w:rsid w:val="002946E6"/>
    <w:rsid w:val="00297B01"/>
    <w:rsid w:val="002A422E"/>
    <w:rsid w:val="002A4E1D"/>
    <w:rsid w:val="002B413A"/>
    <w:rsid w:val="002B7F45"/>
    <w:rsid w:val="002C0889"/>
    <w:rsid w:val="002F5C91"/>
    <w:rsid w:val="002F690D"/>
    <w:rsid w:val="00302ADD"/>
    <w:rsid w:val="00303397"/>
    <w:rsid w:val="003070E5"/>
    <w:rsid w:val="00311CCA"/>
    <w:rsid w:val="00315969"/>
    <w:rsid w:val="00317669"/>
    <w:rsid w:val="0032537E"/>
    <w:rsid w:val="003254B3"/>
    <w:rsid w:val="00325866"/>
    <w:rsid w:val="003300EC"/>
    <w:rsid w:val="00383B9E"/>
    <w:rsid w:val="00387CD0"/>
    <w:rsid w:val="0039211C"/>
    <w:rsid w:val="003935C5"/>
    <w:rsid w:val="00395747"/>
    <w:rsid w:val="00395C37"/>
    <w:rsid w:val="003975DE"/>
    <w:rsid w:val="003A323A"/>
    <w:rsid w:val="003B5239"/>
    <w:rsid w:val="003C08A7"/>
    <w:rsid w:val="003C0FC8"/>
    <w:rsid w:val="003C135F"/>
    <w:rsid w:val="003C2053"/>
    <w:rsid w:val="003C6B8E"/>
    <w:rsid w:val="003D21D3"/>
    <w:rsid w:val="003D4899"/>
    <w:rsid w:val="003E6154"/>
    <w:rsid w:val="003F67DC"/>
    <w:rsid w:val="00400102"/>
    <w:rsid w:val="00410C62"/>
    <w:rsid w:val="00411812"/>
    <w:rsid w:val="00413BD2"/>
    <w:rsid w:val="0042611D"/>
    <w:rsid w:val="00434BC2"/>
    <w:rsid w:val="00450AC0"/>
    <w:rsid w:val="0045164C"/>
    <w:rsid w:val="004649E5"/>
    <w:rsid w:val="00466EAA"/>
    <w:rsid w:val="004701F5"/>
    <w:rsid w:val="00475757"/>
    <w:rsid w:val="00475E51"/>
    <w:rsid w:val="004823C1"/>
    <w:rsid w:val="00482710"/>
    <w:rsid w:val="00482B52"/>
    <w:rsid w:val="0048337B"/>
    <w:rsid w:val="0049409F"/>
    <w:rsid w:val="004C1E06"/>
    <w:rsid w:val="004C2BA7"/>
    <w:rsid w:val="004C3A92"/>
    <w:rsid w:val="004E1A8A"/>
    <w:rsid w:val="004E2948"/>
    <w:rsid w:val="004E4653"/>
    <w:rsid w:val="004F2103"/>
    <w:rsid w:val="004F7CE0"/>
    <w:rsid w:val="005028D6"/>
    <w:rsid w:val="00511AB9"/>
    <w:rsid w:val="00514EDA"/>
    <w:rsid w:val="00517FF3"/>
    <w:rsid w:val="005209F2"/>
    <w:rsid w:val="00527376"/>
    <w:rsid w:val="005332B2"/>
    <w:rsid w:val="005338E6"/>
    <w:rsid w:val="00557CA8"/>
    <w:rsid w:val="00563B83"/>
    <w:rsid w:val="00571782"/>
    <w:rsid w:val="00576E28"/>
    <w:rsid w:val="005865B4"/>
    <w:rsid w:val="00596FEE"/>
    <w:rsid w:val="005A6DA6"/>
    <w:rsid w:val="005B26B8"/>
    <w:rsid w:val="005B30EA"/>
    <w:rsid w:val="005B7F66"/>
    <w:rsid w:val="005E4F6F"/>
    <w:rsid w:val="005F177B"/>
    <w:rsid w:val="00611935"/>
    <w:rsid w:val="00617E42"/>
    <w:rsid w:val="00631CE7"/>
    <w:rsid w:val="0064414B"/>
    <w:rsid w:val="0065573D"/>
    <w:rsid w:val="006605B4"/>
    <w:rsid w:val="0066501A"/>
    <w:rsid w:val="00674586"/>
    <w:rsid w:val="0067662F"/>
    <w:rsid w:val="00687AB3"/>
    <w:rsid w:val="0069045F"/>
    <w:rsid w:val="00690C5D"/>
    <w:rsid w:val="00695FAB"/>
    <w:rsid w:val="006A5CC1"/>
    <w:rsid w:val="006B38FF"/>
    <w:rsid w:val="006B5BA4"/>
    <w:rsid w:val="006B63D5"/>
    <w:rsid w:val="006C35DF"/>
    <w:rsid w:val="006C72F4"/>
    <w:rsid w:val="006C75FC"/>
    <w:rsid w:val="006C7973"/>
    <w:rsid w:val="006F3FBE"/>
    <w:rsid w:val="006F4BB6"/>
    <w:rsid w:val="00707AA1"/>
    <w:rsid w:val="007133C3"/>
    <w:rsid w:val="007224A5"/>
    <w:rsid w:val="007371E0"/>
    <w:rsid w:val="00746191"/>
    <w:rsid w:val="007474D2"/>
    <w:rsid w:val="00747525"/>
    <w:rsid w:val="00752085"/>
    <w:rsid w:val="00757792"/>
    <w:rsid w:val="007621E4"/>
    <w:rsid w:val="00762DFD"/>
    <w:rsid w:val="007751ED"/>
    <w:rsid w:val="00783EFC"/>
    <w:rsid w:val="007904B9"/>
    <w:rsid w:val="007909D7"/>
    <w:rsid w:val="0079232B"/>
    <w:rsid w:val="007961C8"/>
    <w:rsid w:val="007A1303"/>
    <w:rsid w:val="007C4DF0"/>
    <w:rsid w:val="007C6327"/>
    <w:rsid w:val="007D4E83"/>
    <w:rsid w:val="007E1E70"/>
    <w:rsid w:val="007F45DD"/>
    <w:rsid w:val="00814264"/>
    <w:rsid w:val="00825854"/>
    <w:rsid w:val="00826A8F"/>
    <w:rsid w:val="00827551"/>
    <w:rsid w:val="00845C7F"/>
    <w:rsid w:val="00850018"/>
    <w:rsid w:val="0085033D"/>
    <w:rsid w:val="00862002"/>
    <w:rsid w:val="00864D97"/>
    <w:rsid w:val="00866B63"/>
    <w:rsid w:val="008739D3"/>
    <w:rsid w:val="00875476"/>
    <w:rsid w:val="008C27A4"/>
    <w:rsid w:val="008C659A"/>
    <w:rsid w:val="008D11E9"/>
    <w:rsid w:val="008D2C0C"/>
    <w:rsid w:val="008F587E"/>
    <w:rsid w:val="009047D4"/>
    <w:rsid w:val="00911AD5"/>
    <w:rsid w:val="0091276B"/>
    <w:rsid w:val="00914442"/>
    <w:rsid w:val="00914BFC"/>
    <w:rsid w:val="009306DE"/>
    <w:rsid w:val="009377A2"/>
    <w:rsid w:val="0095381A"/>
    <w:rsid w:val="0095491D"/>
    <w:rsid w:val="00960EC4"/>
    <w:rsid w:val="009835A7"/>
    <w:rsid w:val="00983E85"/>
    <w:rsid w:val="009A4AFB"/>
    <w:rsid w:val="009B1ECF"/>
    <w:rsid w:val="009B3A5D"/>
    <w:rsid w:val="009C46FF"/>
    <w:rsid w:val="009D24F3"/>
    <w:rsid w:val="009E3BC7"/>
    <w:rsid w:val="009F7962"/>
    <w:rsid w:val="00A05BA5"/>
    <w:rsid w:val="00A14867"/>
    <w:rsid w:val="00A170DC"/>
    <w:rsid w:val="00A32BC4"/>
    <w:rsid w:val="00A36725"/>
    <w:rsid w:val="00A378FB"/>
    <w:rsid w:val="00A47830"/>
    <w:rsid w:val="00A65C74"/>
    <w:rsid w:val="00A7255B"/>
    <w:rsid w:val="00A82186"/>
    <w:rsid w:val="00A87845"/>
    <w:rsid w:val="00AA037B"/>
    <w:rsid w:val="00AA323B"/>
    <w:rsid w:val="00AA4A4B"/>
    <w:rsid w:val="00AB5794"/>
    <w:rsid w:val="00AC178A"/>
    <w:rsid w:val="00AC2145"/>
    <w:rsid w:val="00AC2349"/>
    <w:rsid w:val="00AC4A45"/>
    <w:rsid w:val="00AD0043"/>
    <w:rsid w:val="00AF53AC"/>
    <w:rsid w:val="00B017BE"/>
    <w:rsid w:val="00B022E0"/>
    <w:rsid w:val="00B03A7C"/>
    <w:rsid w:val="00B12DA3"/>
    <w:rsid w:val="00B130E2"/>
    <w:rsid w:val="00B14163"/>
    <w:rsid w:val="00B42357"/>
    <w:rsid w:val="00B51E29"/>
    <w:rsid w:val="00B535A0"/>
    <w:rsid w:val="00B74C73"/>
    <w:rsid w:val="00B80F30"/>
    <w:rsid w:val="00BA094A"/>
    <w:rsid w:val="00BB1BCA"/>
    <w:rsid w:val="00BD4B43"/>
    <w:rsid w:val="00BF164A"/>
    <w:rsid w:val="00C0241F"/>
    <w:rsid w:val="00C11481"/>
    <w:rsid w:val="00C1573B"/>
    <w:rsid w:val="00C23D3B"/>
    <w:rsid w:val="00C24C19"/>
    <w:rsid w:val="00C2744A"/>
    <w:rsid w:val="00C33480"/>
    <w:rsid w:val="00C448B4"/>
    <w:rsid w:val="00C53162"/>
    <w:rsid w:val="00C825F8"/>
    <w:rsid w:val="00C92031"/>
    <w:rsid w:val="00C97E17"/>
    <w:rsid w:val="00CB04F7"/>
    <w:rsid w:val="00CB1933"/>
    <w:rsid w:val="00CB64C8"/>
    <w:rsid w:val="00CB6611"/>
    <w:rsid w:val="00CC411D"/>
    <w:rsid w:val="00CC5375"/>
    <w:rsid w:val="00CD0693"/>
    <w:rsid w:val="00CE2C03"/>
    <w:rsid w:val="00CE64CB"/>
    <w:rsid w:val="00D008B9"/>
    <w:rsid w:val="00D053F3"/>
    <w:rsid w:val="00D37A41"/>
    <w:rsid w:val="00D52292"/>
    <w:rsid w:val="00D53C1B"/>
    <w:rsid w:val="00D56ACF"/>
    <w:rsid w:val="00D733BB"/>
    <w:rsid w:val="00D76AFF"/>
    <w:rsid w:val="00DA22FC"/>
    <w:rsid w:val="00DD0074"/>
    <w:rsid w:val="00DE08F1"/>
    <w:rsid w:val="00DF65AC"/>
    <w:rsid w:val="00E14647"/>
    <w:rsid w:val="00E15E72"/>
    <w:rsid w:val="00E217BF"/>
    <w:rsid w:val="00E2450B"/>
    <w:rsid w:val="00E25362"/>
    <w:rsid w:val="00E3218C"/>
    <w:rsid w:val="00E3701C"/>
    <w:rsid w:val="00E47225"/>
    <w:rsid w:val="00E60309"/>
    <w:rsid w:val="00E638EB"/>
    <w:rsid w:val="00E64211"/>
    <w:rsid w:val="00E67D93"/>
    <w:rsid w:val="00E72975"/>
    <w:rsid w:val="00E73C0E"/>
    <w:rsid w:val="00E82981"/>
    <w:rsid w:val="00E82998"/>
    <w:rsid w:val="00E90EFF"/>
    <w:rsid w:val="00E918FF"/>
    <w:rsid w:val="00E92CEA"/>
    <w:rsid w:val="00EA195B"/>
    <w:rsid w:val="00EA23AF"/>
    <w:rsid w:val="00EC1280"/>
    <w:rsid w:val="00EC73D2"/>
    <w:rsid w:val="00ED3E27"/>
    <w:rsid w:val="00ED61D5"/>
    <w:rsid w:val="00EE3792"/>
    <w:rsid w:val="00F02C47"/>
    <w:rsid w:val="00F116AA"/>
    <w:rsid w:val="00F16570"/>
    <w:rsid w:val="00F22515"/>
    <w:rsid w:val="00F264CD"/>
    <w:rsid w:val="00F33F16"/>
    <w:rsid w:val="00F34E58"/>
    <w:rsid w:val="00F51284"/>
    <w:rsid w:val="00F5306B"/>
    <w:rsid w:val="00F55962"/>
    <w:rsid w:val="00F61522"/>
    <w:rsid w:val="00F72300"/>
    <w:rsid w:val="00F82089"/>
    <w:rsid w:val="00F82AA9"/>
    <w:rsid w:val="00F85841"/>
    <w:rsid w:val="00F930F8"/>
    <w:rsid w:val="00F93C23"/>
    <w:rsid w:val="00FA494C"/>
    <w:rsid w:val="00FC38AE"/>
    <w:rsid w:val="00FD3D04"/>
    <w:rsid w:val="00FE15CD"/>
    <w:rsid w:val="00FE4DF6"/>
    <w:rsid w:val="00FF227A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503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503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85033D"/>
  </w:style>
  <w:style w:type="paragraph" w:styleId="a6">
    <w:name w:val="List Paragraph"/>
    <w:basedOn w:val="a"/>
    <w:uiPriority w:val="34"/>
    <w:qFormat/>
    <w:rsid w:val="00783E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uiPriority w:val="99"/>
    <w:rsid w:val="000908D6"/>
  </w:style>
  <w:style w:type="paragraph" w:styleId="a9">
    <w:name w:val="Body Text Indent"/>
    <w:basedOn w:val="a"/>
    <w:link w:val="aa"/>
    <w:uiPriority w:val="99"/>
    <w:semiHidden/>
    <w:rsid w:val="006C35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3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15B1-7035-44AD-B3A0-73CF1D36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19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2013-11-04T18:26:00Z</cp:lastPrinted>
  <dcterms:created xsi:type="dcterms:W3CDTF">2013-09-07T18:38:00Z</dcterms:created>
  <dcterms:modified xsi:type="dcterms:W3CDTF">2014-01-19T17:41:00Z</dcterms:modified>
</cp:coreProperties>
</file>