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52" w:rsidRDefault="00A80252" w:rsidP="00B220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252">
        <w:rPr>
          <w:rFonts w:ascii="Times New Roman" w:hAnsi="Times New Roman" w:cs="Times New Roman"/>
          <w:sz w:val="24"/>
          <w:szCs w:val="24"/>
        </w:rPr>
        <w:t>Свободное время ребенка  - важная социально-педагогическая проблема</w:t>
      </w:r>
      <w:r>
        <w:rPr>
          <w:rFonts w:ascii="Times New Roman" w:hAnsi="Times New Roman" w:cs="Times New Roman"/>
          <w:sz w:val="24"/>
          <w:szCs w:val="24"/>
        </w:rPr>
        <w:t xml:space="preserve">,  охватывающая большой круг вопросов,  связанных с потребностями, творческими возможностями личности,  развитием способностей, организаторских умений, эмоционально-ценностного  отношения к окружающему миру в целом. </w:t>
      </w:r>
    </w:p>
    <w:p w:rsidR="008A71DA" w:rsidRDefault="008A71DA" w:rsidP="00A802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Бессмысленное времяпровождение пустые, порой и антигуманные забавы наших детей стали обычным явлением современного общества. Причин много: отсутствие спортивных площадок,  недостаток контроля и руководства досугом детей со стороны взрослых, неразвитость интересов, увлечений ребят и т.д. </w:t>
      </w:r>
    </w:p>
    <w:p w:rsidR="00EC53CB" w:rsidRDefault="008A71DA" w:rsidP="00A802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дворах уже редко встретишь играющих в прятки, классики, в мяч, стали уходить </w:t>
      </w:r>
      <w:r w:rsidR="00EC53CB">
        <w:rPr>
          <w:rFonts w:ascii="Times New Roman" w:hAnsi="Times New Roman" w:cs="Times New Roman"/>
          <w:sz w:val="24"/>
          <w:szCs w:val="24"/>
        </w:rPr>
        <w:t>в прошлое народные игры, семейные традиции,  дающие ребенку содержательную  духовно богатую жизнь.</w:t>
      </w:r>
    </w:p>
    <w:p w:rsidR="00EC53CB" w:rsidRDefault="00EC53CB" w:rsidP="00A802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Компьютеры, видео не могут заменить живого общения, самовыражения ребенка в игре,  реализовать потребность в движениях.</w:t>
      </w:r>
    </w:p>
    <w:p w:rsidR="00F70811" w:rsidRDefault="00EC53CB" w:rsidP="00A802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должна приобщать  младших школьников  к полезной </w:t>
      </w:r>
      <w:r w:rsidR="00EA68AC">
        <w:rPr>
          <w:rFonts w:ascii="Times New Roman" w:hAnsi="Times New Roman" w:cs="Times New Roman"/>
          <w:sz w:val="24"/>
          <w:szCs w:val="24"/>
        </w:rPr>
        <w:t xml:space="preserve">целесообразной  деятельности, но занятость  вне уроков </w:t>
      </w:r>
      <w:r w:rsidR="00F70811">
        <w:rPr>
          <w:rFonts w:ascii="Times New Roman" w:hAnsi="Times New Roman" w:cs="Times New Roman"/>
          <w:sz w:val="24"/>
          <w:szCs w:val="24"/>
        </w:rPr>
        <w:t xml:space="preserve">необходимо обеспечивать  в тесном контакте с семьей.  Детей нужно учить  организовывать самостоятельную деятельность. </w:t>
      </w:r>
    </w:p>
    <w:p w:rsidR="00AD6434" w:rsidRDefault="00F70811" w:rsidP="00A802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интересов, личного опыта  - необходимые условия</w:t>
      </w:r>
      <w:r w:rsidR="00AD6434">
        <w:rPr>
          <w:rFonts w:ascii="Times New Roman" w:hAnsi="Times New Roman" w:cs="Times New Roman"/>
          <w:sz w:val="24"/>
          <w:szCs w:val="24"/>
        </w:rPr>
        <w:t>, обеспечивающие  младшему школьнику возможность самостоятельно заниматься, играть. Интерес служит основным мотивом, побуждающим ребенка  к деятельности.</w:t>
      </w:r>
    </w:p>
    <w:p w:rsidR="00AD6434" w:rsidRDefault="00AD6434" w:rsidP="00A802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шире, устойчивее интересы детей, тем больше шансов, что  свободное время их пройдет более  продуктивно, увлекательно.</w:t>
      </w:r>
    </w:p>
    <w:p w:rsidR="00AD6434" w:rsidRDefault="00AD6434" w:rsidP="00A802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в сентябре мы сдаем списки детей  по занятости в кружках и к сожалению этот список не меняется.  </w:t>
      </w:r>
      <w:r w:rsidR="00F70811">
        <w:rPr>
          <w:rFonts w:ascii="Times New Roman" w:hAnsi="Times New Roman" w:cs="Times New Roman"/>
          <w:sz w:val="24"/>
          <w:szCs w:val="24"/>
        </w:rPr>
        <w:t xml:space="preserve">  </w:t>
      </w:r>
      <w:r w:rsidR="00EA68AC">
        <w:rPr>
          <w:rFonts w:ascii="Times New Roman" w:hAnsi="Times New Roman" w:cs="Times New Roman"/>
          <w:sz w:val="24"/>
          <w:szCs w:val="24"/>
        </w:rPr>
        <w:t xml:space="preserve"> </w:t>
      </w:r>
      <w:r w:rsidR="008A7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нас одни и те же дети, которые  посещают кружки. А кто не ходит никуда, у того и сегодня не организован досуг. Вот список учеников. Из класса посещают  кружки 10 человек. Только почти 1/3 всех учеников. Сейчас идут записи  в кружки. В кружках дети  знакомятся с другими детьми,  расширяется их познание, круг общения не замыкается только двором. </w:t>
      </w:r>
    </w:p>
    <w:p w:rsidR="00404F13" w:rsidRDefault="00AD6434" w:rsidP="00A802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ваш ребенок больше всего  проводит свободное время  дома важно научить  его  проводить  целенаправленно, разумно. Кроме  выполнения уроков, надо  уметь организовать отдых. Помогайте ему, используя несколько советов. </w:t>
      </w:r>
    </w:p>
    <w:p w:rsidR="00404F13" w:rsidRDefault="00404F13" w:rsidP="00404F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Проследите, чтобы был четкий режим дня. </w:t>
      </w:r>
    </w:p>
    <w:p w:rsidR="00404F13" w:rsidRDefault="00404F13" w:rsidP="00404F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Отведите место для занятий за столом, для игр.</w:t>
      </w:r>
    </w:p>
    <w:p w:rsidR="00404F13" w:rsidRDefault="00404F13" w:rsidP="00404F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Создайте соответствующую этому возрасту предметно-игровую среду.</w:t>
      </w:r>
    </w:p>
    <w:p w:rsidR="00404F13" w:rsidRDefault="00404F13" w:rsidP="00404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Желательно иметь:</w:t>
      </w:r>
    </w:p>
    <w:p w:rsidR="008A71DA" w:rsidRDefault="00404F13" w:rsidP="00404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A423F">
        <w:rPr>
          <w:rFonts w:ascii="Times New Roman" w:hAnsi="Times New Roman" w:cs="Times New Roman"/>
          <w:sz w:val="24"/>
          <w:szCs w:val="24"/>
          <w:u w:val="single"/>
        </w:rPr>
        <w:t xml:space="preserve">игры </w:t>
      </w:r>
      <w:r>
        <w:rPr>
          <w:rFonts w:ascii="Times New Roman" w:hAnsi="Times New Roman" w:cs="Times New Roman"/>
          <w:sz w:val="24"/>
          <w:szCs w:val="24"/>
        </w:rPr>
        <w:t>настольные (морское путешествие, шашки, шахматы)</w:t>
      </w:r>
    </w:p>
    <w:p w:rsidR="00404F13" w:rsidRDefault="00404F13" w:rsidP="00404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для рисования альбомные листы, краски</w:t>
      </w:r>
    </w:p>
    <w:p w:rsidR="00404F13" w:rsidRDefault="00404F13" w:rsidP="00404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для лепки пластилин, дощечки, клеенку</w:t>
      </w:r>
    </w:p>
    <w:p w:rsidR="00404F13" w:rsidRDefault="006C4C17" w:rsidP="00404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для конструирования: строительные наборы, конструкторы для младших школьников</w:t>
      </w:r>
    </w:p>
    <w:p w:rsidR="006C4C17" w:rsidRDefault="006C4C17" w:rsidP="00404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для ручного труда:  для вышивания, выпиливания, выжигания</w:t>
      </w:r>
    </w:p>
    <w:p w:rsidR="006C4C17" w:rsidRDefault="006C4C17" w:rsidP="00404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для художественно-речевой деятельности: книги, рекомендованные для детей начальных школы, записи детских художественных произведений, сказок.</w:t>
      </w:r>
    </w:p>
    <w:p w:rsidR="006C4C17" w:rsidRDefault="006C4C17" w:rsidP="00404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ё) скакалки, мячи, обруч, велосипед, лыжи, коньки, санки.</w:t>
      </w:r>
    </w:p>
    <w:p w:rsidR="006C4C17" w:rsidRDefault="008A423F" w:rsidP="00404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Находиться в теплый период на свежем воздухе 5-6 часов., в холодный период 3 часа..</w:t>
      </w:r>
    </w:p>
    <w:p w:rsidR="008A423F" w:rsidRDefault="008A423F" w:rsidP="008A42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6E2">
        <w:rPr>
          <w:rFonts w:ascii="Times New Roman" w:hAnsi="Times New Roman" w:cs="Times New Roman"/>
          <w:sz w:val="24"/>
          <w:szCs w:val="24"/>
          <w:u w:val="single"/>
        </w:rPr>
        <w:t>Чаще</w:t>
      </w:r>
      <w:r>
        <w:rPr>
          <w:rFonts w:ascii="Times New Roman" w:hAnsi="Times New Roman" w:cs="Times New Roman"/>
          <w:sz w:val="24"/>
          <w:szCs w:val="24"/>
        </w:rPr>
        <w:t xml:space="preserve"> напоминать, что нельзя тратить время зря, проводить бесцельно.</w:t>
      </w:r>
    </w:p>
    <w:p w:rsidR="008A423F" w:rsidRDefault="008A423F" w:rsidP="008A42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6E2">
        <w:rPr>
          <w:rFonts w:ascii="Times New Roman" w:hAnsi="Times New Roman" w:cs="Times New Roman"/>
          <w:sz w:val="24"/>
          <w:szCs w:val="24"/>
          <w:u w:val="single"/>
        </w:rPr>
        <w:t>Поощряйте</w:t>
      </w:r>
      <w:r>
        <w:rPr>
          <w:rFonts w:ascii="Times New Roman" w:hAnsi="Times New Roman" w:cs="Times New Roman"/>
          <w:sz w:val="24"/>
          <w:szCs w:val="24"/>
        </w:rPr>
        <w:t xml:space="preserve"> разумный выбор ребенком занятия: «Молодец! Интересное занятие! С пользой провел время.»</w:t>
      </w:r>
    </w:p>
    <w:p w:rsidR="008A423F" w:rsidRDefault="008A423F" w:rsidP="008A42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6E2">
        <w:rPr>
          <w:rFonts w:ascii="Times New Roman" w:hAnsi="Times New Roman" w:cs="Times New Roman"/>
          <w:sz w:val="24"/>
          <w:szCs w:val="24"/>
          <w:u w:val="single"/>
        </w:rPr>
        <w:t>Следите</w:t>
      </w:r>
      <w:r>
        <w:rPr>
          <w:rFonts w:ascii="Times New Roman" w:hAnsi="Times New Roman" w:cs="Times New Roman"/>
          <w:sz w:val="24"/>
          <w:szCs w:val="24"/>
        </w:rPr>
        <w:t>, чтобы достигал  намеченного, доводил дело до конца.</w:t>
      </w:r>
    </w:p>
    <w:p w:rsidR="008A423F" w:rsidRDefault="008A423F" w:rsidP="008A42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6E2">
        <w:rPr>
          <w:rFonts w:ascii="Times New Roman" w:hAnsi="Times New Roman" w:cs="Times New Roman"/>
          <w:sz w:val="24"/>
          <w:szCs w:val="24"/>
          <w:u w:val="single"/>
        </w:rPr>
        <w:t>Поощряйт</w:t>
      </w:r>
      <w:r>
        <w:rPr>
          <w:rFonts w:ascii="Times New Roman" w:hAnsi="Times New Roman" w:cs="Times New Roman"/>
          <w:sz w:val="24"/>
          <w:szCs w:val="24"/>
        </w:rPr>
        <w:t xml:space="preserve">е увлеченность каким-либо трудом (рисование, музыкой, ручным трудом). </w:t>
      </w:r>
    </w:p>
    <w:p w:rsidR="004026E2" w:rsidRDefault="004026E2" w:rsidP="008A42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6E2">
        <w:rPr>
          <w:rFonts w:ascii="Times New Roman" w:hAnsi="Times New Roman" w:cs="Times New Roman"/>
          <w:sz w:val="24"/>
          <w:szCs w:val="24"/>
          <w:u w:val="single"/>
        </w:rPr>
        <w:t>Приходите с работы</w:t>
      </w:r>
      <w:r>
        <w:rPr>
          <w:rFonts w:ascii="Times New Roman" w:hAnsi="Times New Roman" w:cs="Times New Roman"/>
          <w:sz w:val="24"/>
          <w:szCs w:val="24"/>
        </w:rPr>
        <w:t xml:space="preserve"> поинтересуйтесь, как он провел время, с кем играл и т.д. </w:t>
      </w:r>
    </w:p>
    <w:p w:rsidR="004026E2" w:rsidRDefault="004026E2" w:rsidP="008A42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6E2">
        <w:rPr>
          <w:rFonts w:ascii="Times New Roman" w:hAnsi="Times New Roman" w:cs="Times New Roman"/>
          <w:sz w:val="24"/>
          <w:szCs w:val="24"/>
          <w:u w:val="single"/>
        </w:rPr>
        <w:t>Проверьте</w:t>
      </w:r>
      <w:r>
        <w:rPr>
          <w:rFonts w:ascii="Times New Roman" w:hAnsi="Times New Roman" w:cs="Times New Roman"/>
          <w:sz w:val="24"/>
          <w:szCs w:val="24"/>
        </w:rPr>
        <w:t xml:space="preserve"> как справился с домашним заданием (Стихотворение учил самостоятельно). </w:t>
      </w:r>
    </w:p>
    <w:p w:rsidR="004026E2" w:rsidRDefault="004026E2" w:rsidP="008A42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разрешайте подолгу сидеть  перед телевизором.</w:t>
      </w:r>
    </w:p>
    <w:p w:rsidR="004026E2" w:rsidRDefault="004026E2" w:rsidP="008A42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выбрасывайте детские подделки. Используйте их, чтобы детям было приятно (бабушке подарим, на работе покажу). </w:t>
      </w:r>
    </w:p>
    <w:p w:rsidR="002B7B0C" w:rsidRDefault="004026E2" w:rsidP="008A42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периодической печати, журналов, откуда почерпнуть можно интересующие </w:t>
      </w:r>
      <w:r w:rsidR="002B7B0C">
        <w:rPr>
          <w:rFonts w:ascii="Times New Roman" w:hAnsi="Times New Roman" w:cs="Times New Roman"/>
          <w:sz w:val="24"/>
          <w:szCs w:val="24"/>
        </w:rPr>
        <w:t>вас вопросы, найти ответы. Это и «Семья и школа», «Воспитание школьника». В нем много есть статей и для родителей.</w:t>
      </w:r>
    </w:p>
    <w:p w:rsidR="002B7B0C" w:rsidRDefault="002B7B0C" w:rsidP="008A42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совестными усилиями можно подвести младших школьников к пониманию  смысла пословиц:</w:t>
      </w:r>
    </w:p>
    <w:p w:rsidR="002B7B0C" w:rsidRDefault="002B7B0C" w:rsidP="008A42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будет скуки, если заняты  руки!»</w:t>
      </w:r>
    </w:p>
    <w:p w:rsidR="004026E2" w:rsidRPr="00404F13" w:rsidRDefault="002B7B0C" w:rsidP="008A42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«Потерянного времени не упустишь» </w:t>
      </w:r>
    </w:p>
    <w:p w:rsidR="00F4662A" w:rsidRPr="00A80252" w:rsidRDefault="00A80252" w:rsidP="00A80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4662A" w:rsidRPr="00A80252" w:rsidSect="00F4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6135E"/>
    <w:multiLevelType w:val="hybridMultilevel"/>
    <w:tmpl w:val="B7245788"/>
    <w:lvl w:ilvl="0" w:tplc="BA5E1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0252"/>
    <w:rsid w:val="002335B9"/>
    <w:rsid w:val="002B7B0C"/>
    <w:rsid w:val="004026E2"/>
    <w:rsid w:val="00404F13"/>
    <w:rsid w:val="006C4C17"/>
    <w:rsid w:val="008166EB"/>
    <w:rsid w:val="008A423F"/>
    <w:rsid w:val="008A71DA"/>
    <w:rsid w:val="00A80252"/>
    <w:rsid w:val="00AD6434"/>
    <w:rsid w:val="00B22056"/>
    <w:rsid w:val="00C5444A"/>
    <w:rsid w:val="00EA68AC"/>
    <w:rsid w:val="00EC53CB"/>
    <w:rsid w:val="00F4662A"/>
    <w:rsid w:val="00F7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 № 7</dc:creator>
  <cp:lastModifiedBy>Филиал № 7</cp:lastModifiedBy>
  <cp:revision>8</cp:revision>
  <dcterms:created xsi:type="dcterms:W3CDTF">2013-11-09T08:52:00Z</dcterms:created>
  <dcterms:modified xsi:type="dcterms:W3CDTF">2013-11-09T13:57:00Z</dcterms:modified>
</cp:coreProperties>
</file>