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b/>
          <w:bCs/>
          <w:sz w:val="40"/>
          <w:szCs w:val="40"/>
        </w:rPr>
        <w:t xml:space="preserve"> Сообщение темы и целей урока.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Начинается урок,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Он пойдет ребятам впрок.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Постарайтесь все понять,</w:t>
      </w:r>
    </w:p>
    <w:p w:rsid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О Ломоносове узнать.</w:t>
      </w:r>
    </w:p>
    <w:p w:rsidR="003146E2" w:rsidRDefault="003146E2" w:rsidP="009915BB">
      <w:pPr>
        <w:rPr>
          <w:sz w:val="40"/>
          <w:szCs w:val="40"/>
        </w:rPr>
      </w:pPr>
    </w:p>
    <w:p w:rsidR="00F50698" w:rsidRPr="00F50698" w:rsidRDefault="00F50698" w:rsidP="00F50698">
      <w:pPr>
        <w:rPr>
          <w:sz w:val="40"/>
          <w:szCs w:val="40"/>
        </w:rPr>
      </w:pPr>
      <w:r w:rsidRPr="00F50698">
        <w:rPr>
          <w:sz w:val="40"/>
          <w:szCs w:val="40"/>
        </w:rPr>
        <w:t xml:space="preserve">В 2011 году исполняется 300 лет со дня рождения первого российского академика Михаила Васильевича Ломоносова (19.11.1711-15.04.1765). Выдающийся ученый, Человек и Гражданин своей страны, он жил и творил в </w:t>
      </w:r>
      <w:proofErr w:type="spellStart"/>
      <w:r w:rsidRPr="00F50698">
        <w:rPr>
          <w:sz w:val="40"/>
          <w:szCs w:val="40"/>
        </w:rPr>
        <w:t>послепетровскую</w:t>
      </w:r>
      <w:proofErr w:type="spellEnd"/>
      <w:r w:rsidRPr="00F50698">
        <w:rPr>
          <w:sz w:val="40"/>
          <w:szCs w:val="40"/>
        </w:rPr>
        <w:t xml:space="preserve"> эпоху, когда происходили исторически значимые социальные преобразования.  Гений М.В. Ломоносова проявился в его многогранном таланте, благодаря которому он смог стать «первым нашим университетом». (А.С. Пушкин).</w:t>
      </w:r>
    </w:p>
    <w:p w:rsidR="00F50698" w:rsidRPr="009915BB" w:rsidRDefault="00F50698" w:rsidP="009915BB">
      <w:pPr>
        <w:rPr>
          <w:sz w:val="40"/>
          <w:szCs w:val="40"/>
        </w:rPr>
      </w:pPr>
    </w:p>
    <w:p w:rsidR="009915BB" w:rsidRPr="009915BB" w:rsidRDefault="009915BB" w:rsidP="009915BB">
      <w:pPr>
        <w:rPr>
          <w:sz w:val="40"/>
          <w:szCs w:val="40"/>
        </w:rPr>
      </w:pP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- Кто такой Михаил Васильевич Ломоносов? (Великий русский ученый)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 xml:space="preserve">- Около 300 лет назад в рыбацкой деревушке на севере России, близ города Холмогоры рос здоровый </w:t>
      </w:r>
      <w:r w:rsidRPr="009915BB">
        <w:rPr>
          <w:sz w:val="40"/>
          <w:szCs w:val="40"/>
        </w:rPr>
        <w:lastRenderedPageBreak/>
        <w:t xml:space="preserve">и крепкий мальчик. Звали его </w:t>
      </w:r>
      <w:proofErr w:type="spellStart"/>
      <w:r w:rsidRPr="009915BB">
        <w:rPr>
          <w:sz w:val="40"/>
          <w:szCs w:val="40"/>
        </w:rPr>
        <w:t>Михайлой</w:t>
      </w:r>
      <w:proofErr w:type="spellEnd"/>
      <w:r w:rsidRPr="009915BB">
        <w:rPr>
          <w:sz w:val="40"/>
          <w:szCs w:val="40"/>
        </w:rPr>
        <w:t xml:space="preserve"> (Михаилом) Ломоносовым.</w:t>
      </w:r>
    </w:p>
    <w:p w:rsidR="009915BB" w:rsidRPr="009915BB" w:rsidRDefault="003146E2" w:rsidP="009915BB">
      <w:pPr>
        <w:rPr>
          <w:sz w:val="40"/>
          <w:szCs w:val="40"/>
        </w:rPr>
      </w:pPr>
      <w:r>
        <w:rPr>
          <w:sz w:val="40"/>
          <w:szCs w:val="40"/>
        </w:rPr>
        <w:t xml:space="preserve">На </w:t>
      </w:r>
      <w:r w:rsidR="009915BB" w:rsidRPr="009915BB">
        <w:rPr>
          <w:sz w:val="40"/>
          <w:szCs w:val="40"/>
        </w:rPr>
        <w:t>карте</w:t>
      </w:r>
      <w:r>
        <w:rPr>
          <w:sz w:val="40"/>
          <w:szCs w:val="40"/>
        </w:rPr>
        <w:t xml:space="preserve"> показать </w:t>
      </w:r>
      <w:r w:rsidR="009915BB" w:rsidRPr="009915BB">
        <w:rPr>
          <w:sz w:val="40"/>
          <w:szCs w:val="40"/>
        </w:rPr>
        <w:t xml:space="preserve"> родину Ломоносова.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1. Рассказ учителя о Ломоносове.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Петр 1 дал такой сильный толчок развитию русского народа, что даже частые дворцовые перевороты, последовавшие за его смертью, не могли остановить прогресс. Потребность в образовании стала ощущаться все сильнее и сильнее. Образованные и ученые люди стали выходить не только из высших слоев общества, но и из низших. Самым лучшим доказательством этого служит появление Ломоносова, который, будучи крестьянином, стал величайшим русским ученым и поэтом.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 xml:space="preserve">Михаил Васильевич Ломоносов родился в 1711 году. Он был сыном крестьянина деревни Денисовки, Холмогорского уезда, Архангельской губернии. Его отец был рыбаком и готовил своего сына к тому же промыслу. Но судьба распорядилась иначе. Мальчик по собственному желанию выучился грамоте и, будучи от природы очень любознательным, пристрастился к чтению. Он прочитал все, что было под рукой: Часослов, Псалтырь и другие церковные книги. У соседа нашлась славянская грамматика и </w:t>
      </w:r>
      <w:r w:rsidRPr="009915BB">
        <w:rPr>
          <w:sz w:val="40"/>
          <w:szCs w:val="40"/>
        </w:rPr>
        <w:lastRenderedPageBreak/>
        <w:t xml:space="preserve">арифметика, напечатанная для школ по велению Петра 1; Ломоносов выпросил их и с таким усердием читал, что выучил наизусть. Но вскоре его постигло несчастье. Он лишился матери, а его отец женился вторично. Мачеха стала укорять пасынка за то, что он все читает и не занимается делом, не помогает отцу ловить рыбу. Между тем жажда знаний в молодом рыбаке день ото дня становилась все сильнее и сильнее. Кроме того, ему приходилось слышать рассказы богомольцев и купцов о великих деяниях Петра 1, о школах, открытых в Москве и Петербурге. Это еще сильнее разжигало в нем желание учиться, и он решил пробраться в Москву, чтобы там поступить в школу. Но как же это сделать? Просить отца – нечего было и думать. Тогда Ломоносов решил покинуть дом, он тайком от отца выхлопотал себе паспорт, выпросил у знакомого крестьянина китайский полукафтан и немного денег. И в одну морозную ночь ушел из дома, взяв с собой книги. Неприветливо встретила Москва молодого крестьянина, жаждавшего знаний. У Ломоносова не было здесь ни родных, ни знакомых. Первую ночь он провел в санях под открытым небом. Сказавшись сыном холмогорского дворянина, ему удалось поступить в Славяно </w:t>
      </w:r>
      <w:proofErr w:type="gramStart"/>
      <w:r w:rsidRPr="009915BB">
        <w:rPr>
          <w:sz w:val="40"/>
          <w:szCs w:val="40"/>
        </w:rPr>
        <w:t>–г</w:t>
      </w:r>
      <w:proofErr w:type="gramEnd"/>
      <w:r w:rsidRPr="009915BB">
        <w:rPr>
          <w:sz w:val="40"/>
          <w:szCs w:val="40"/>
        </w:rPr>
        <w:t xml:space="preserve">реко – латинскую академию. Ломоносова, несмотря на взрослые лета – 19 лет, определили в </w:t>
      </w:r>
      <w:r w:rsidRPr="009915BB">
        <w:rPr>
          <w:sz w:val="40"/>
          <w:szCs w:val="40"/>
        </w:rPr>
        <w:lastRenderedPageBreak/>
        <w:t xml:space="preserve">самый низший класс, так как он не знал латинского языка – международного языка науки того времени. Нелегко пришлось ему на первых порах. По возрасту он был старше других учеников, которые смеялись над ним. Не хватало денег на жизнь. Но Ломоносов  с жаром принялся за учение и через </w:t>
      </w:r>
      <w:proofErr w:type="gramStart"/>
      <w:r w:rsidRPr="009915BB">
        <w:rPr>
          <w:sz w:val="40"/>
          <w:szCs w:val="40"/>
        </w:rPr>
        <w:t>пол года</w:t>
      </w:r>
      <w:proofErr w:type="gramEnd"/>
      <w:r w:rsidRPr="009915BB">
        <w:rPr>
          <w:sz w:val="40"/>
          <w:szCs w:val="40"/>
        </w:rPr>
        <w:t xml:space="preserve"> был переведен в следующий класс.  За пять лет он прошел курс академии, выучился латинскому и греческому языкам. Затем попросился в Киев, где по слухам, учили больше и лучше. В Киеве он нашел много книг и с жадностью прочитал их все. В 1735 году его, как одного из лучших учеников, отправили на учебу в Петербург, а затеи в Германию. В Германии он занимался у всемирно известного ученого Вольфа. Ломоносов </w:t>
      </w:r>
      <w:proofErr w:type="gramStart"/>
      <w:r w:rsidRPr="009915BB">
        <w:rPr>
          <w:sz w:val="40"/>
          <w:szCs w:val="40"/>
        </w:rPr>
        <w:t>прожил за границей около 4 лети</w:t>
      </w:r>
      <w:proofErr w:type="gramEnd"/>
      <w:r w:rsidRPr="009915BB">
        <w:rPr>
          <w:sz w:val="40"/>
          <w:szCs w:val="40"/>
        </w:rPr>
        <w:t xml:space="preserve"> все это время неустанно работал. Профессора удивлялись его трудолюбию, успехам и дарованию. Он скоро выучил немецкий и французский языки, многие другие науки, стал самым образованным человеком в России. Свои стихи («Ода на взятие Хотина») Ломоносов прислал в Академию. Здесь все были поражены легкостью и звучностью слога, стихи читали в городе и при дворе императрицы. С этих пор и пошла слава о рыбаке Ломоносове, как о лучшем поэте России. По возращении на родину Ломоносов был определен профессором в Петербургскую академию наук. Он </w:t>
      </w:r>
      <w:r w:rsidRPr="009915BB">
        <w:rPr>
          <w:sz w:val="40"/>
          <w:szCs w:val="40"/>
        </w:rPr>
        <w:lastRenderedPageBreak/>
        <w:t>преподавал много разных предметов: русский язык, историю, физику, химию и другие. Он написал первую русскую грамматику, учебник русской истории. Множество мыслей было в голове этого гениального человека. Он первым объяснил русскому люду, откуда берется тепло т дожди, что такое комета и планеты, отчего происходит северное сияние и многое другое. Ломоносов сочинил множество стихов, ставших образцом стиля для других писателей. Будучи уже профессором, Ломоносов продолжал терпеть нужду. Его положение улучшилось после вмешательства И.И. Шувалова, графа Воронцова и других почитателей его дарований. Тогда императрица Елизавета Петровна пожаловала ему мызу и деревню. Михаил Васильевич Ломоносов по праву считается  первым русским ученым. Он основал первый в России университет, который сейчас носит его имя.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.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b/>
          <w:bCs/>
          <w:sz w:val="40"/>
          <w:szCs w:val="40"/>
        </w:rPr>
        <w:t xml:space="preserve">Закрепление </w:t>
      </w:r>
      <w:proofErr w:type="gramStart"/>
      <w:r w:rsidRPr="009915BB">
        <w:rPr>
          <w:b/>
          <w:bCs/>
          <w:sz w:val="40"/>
          <w:szCs w:val="40"/>
        </w:rPr>
        <w:t>изученного</w:t>
      </w:r>
      <w:proofErr w:type="gramEnd"/>
      <w:r w:rsidRPr="009915BB">
        <w:rPr>
          <w:b/>
          <w:bCs/>
          <w:sz w:val="40"/>
          <w:szCs w:val="40"/>
        </w:rPr>
        <w:t>:</w:t>
      </w:r>
    </w:p>
    <w:p w:rsidR="003146E2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 xml:space="preserve">1.Чтение вопросов. 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 xml:space="preserve">– В каком году и где родился </w:t>
      </w:r>
      <w:proofErr w:type="spellStart"/>
      <w:r w:rsidRPr="009915BB">
        <w:rPr>
          <w:sz w:val="40"/>
          <w:szCs w:val="40"/>
        </w:rPr>
        <w:t>М.В.Ломоносов</w:t>
      </w:r>
      <w:proofErr w:type="spellEnd"/>
      <w:r w:rsidRPr="009915BB">
        <w:rPr>
          <w:sz w:val="40"/>
          <w:szCs w:val="40"/>
        </w:rPr>
        <w:t>? (В 1711 году неподалеку от города Холмогоры)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– Кем был отец Ломоносова? (Рыбаком)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lastRenderedPageBreak/>
        <w:t>– Как прозвали односельчане судно Ломоносова? (Чайка)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 xml:space="preserve">– Какие вопросы интересовали любознательного 10- летнего Ломоносова? </w:t>
      </w:r>
      <w:proofErr w:type="gramStart"/>
      <w:r w:rsidRPr="009915BB">
        <w:rPr>
          <w:sz w:val="40"/>
          <w:szCs w:val="40"/>
        </w:rPr>
        <w:t>(Отчего стрелка всегда повернута на север?</w:t>
      </w:r>
      <w:proofErr w:type="gramEnd"/>
      <w:r w:rsidRPr="009915BB">
        <w:rPr>
          <w:sz w:val="40"/>
          <w:szCs w:val="40"/>
        </w:rPr>
        <w:t xml:space="preserve"> Почему день сменяется ночью? </w:t>
      </w:r>
      <w:proofErr w:type="gramStart"/>
      <w:r w:rsidRPr="009915BB">
        <w:rPr>
          <w:sz w:val="40"/>
          <w:szCs w:val="40"/>
        </w:rPr>
        <w:t>Почему по небу разливается это чудесное северное сияние?)</w:t>
      </w:r>
      <w:proofErr w:type="gramEnd"/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– Во сколько Михаил начал постигать грамоту? (В 11-12 лет)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– Кто был его первым учителем? (Дьячок местной церкви)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 xml:space="preserve">– Назовите первые учебные книги Ломоносова. («Грамматика» </w:t>
      </w:r>
      <w:proofErr w:type="spellStart"/>
      <w:r w:rsidRPr="009915BB">
        <w:rPr>
          <w:sz w:val="40"/>
          <w:szCs w:val="40"/>
        </w:rPr>
        <w:t>Мелетия</w:t>
      </w:r>
      <w:proofErr w:type="spellEnd"/>
      <w:r w:rsidRPr="009915BB">
        <w:rPr>
          <w:sz w:val="40"/>
          <w:szCs w:val="40"/>
        </w:rPr>
        <w:t xml:space="preserve"> </w:t>
      </w:r>
      <w:proofErr w:type="spellStart"/>
      <w:r w:rsidRPr="009915BB">
        <w:rPr>
          <w:sz w:val="40"/>
          <w:szCs w:val="40"/>
        </w:rPr>
        <w:t>Смотрицкого</w:t>
      </w:r>
      <w:proofErr w:type="spellEnd"/>
      <w:r w:rsidRPr="009915BB">
        <w:rPr>
          <w:sz w:val="40"/>
          <w:szCs w:val="40"/>
        </w:rPr>
        <w:t>, «Арифметика» Леонтия Магницкого)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 xml:space="preserve">– Какое решение принял Ломоносов, мечтая о науках? (Он решил отправиться в Москву) 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– Когда и каким образом он покинул дом и добрался в Москву? (В конце 1730 года он ушел из дома с рыбным обозом своих земляков, направлявшихся в Москву)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– Сколько лет ему тогда было? (19 лет)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– Куда ему удалось поступить в Москве? (В Славяно – греко – латинскую академию)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lastRenderedPageBreak/>
        <w:t>– Какой язык был международным языком науки в то время? (Латинский)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 xml:space="preserve">– Какие трудности возникли у Ломоносова в начале учебы? </w:t>
      </w:r>
      <w:proofErr w:type="gramStart"/>
      <w:r w:rsidRPr="009915BB">
        <w:rPr>
          <w:sz w:val="40"/>
          <w:szCs w:val="40"/>
        </w:rPr>
        <w:t>(Над ним смеялись одноклассники, так как он был старше всех.</w:t>
      </w:r>
      <w:proofErr w:type="gramEnd"/>
      <w:r w:rsidRPr="009915BB">
        <w:rPr>
          <w:sz w:val="40"/>
          <w:szCs w:val="40"/>
        </w:rPr>
        <w:t xml:space="preserve"> </w:t>
      </w:r>
      <w:proofErr w:type="gramStart"/>
      <w:r w:rsidRPr="009915BB">
        <w:rPr>
          <w:sz w:val="40"/>
          <w:szCs w:val="40"/>
        </w:rPr>
        <w:t>Ему не хватало денег)</w:t>
      </w:r>
      <w:proofErr w:type="gramEnd"/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– Куда был направлен Ломоносов за хорошую учебу? (В Петербург, потом в Германию)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– Где начал работать Ломоносов по возращении на Родину? ( В Петербургской академии наук)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 xml:space="preserve">– В каких областях раскрылся талант Ломоносова? </w:t>
      </w:r>
      <w:proofErr w:type="gramStart"/>
      <w:r w:rsidRPr="009915BB">
        <w:rPr>
          <w:sz w:val="40"/>
          <w:szCs w:val="40"/>
        </w:rPr>
        <w:t>(Он прославился как физик, химик, геолог, поэт, художник, астроном, географ, историк)</w:t>
      </w:r>
      <w:proofErr w:type="gramEnd"/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– Назовите его открытие. ( Он открыл атмосферу на планете Венера с помощью собственных приборов)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– Что организовал Ломоносов? (Первую химическую лабораторию, фабрику цветного стекла)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>– Что сделал великий ученый для развития образования России? (По его предложению в 1755 году был открыт Московский университет, который носит имя Ломоносова)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t xml:space="preserve">– Какая медаль присуждается в наши дни ученым за выдающиеся работы в области естественных наук? (Золотая медаль </w:t>
      </w:r>
      <w:proofErr w:type="spellStart"/>
      <w:r w:rsidRPr="009915BB">
        <w:rPr>
          <w:sz w:val="40"/>
          <w:szCs w:val="40"/>
        </w:rPr>
        <w:t>М.В.Ломоносова</w:t>
      </w:r>
      <w:proofErr w:type="spellEnd"/>
      <w:r w:rsidRPr="009915BB">
        <w:rPr>
          <w:sz w:val="40"/>
          <w:szCs w:val="40"/>
        </w:rPr>
        <w:t>)</w:t>
      </w:r>
    </w:p>
    <w:p w:rsidR="009915BB" w:rsidRPr="009915BB" w:rsidRDefault="009915BB" w:rsidP="009915BB">
      <w:pPr>
        <w:rPr>
          <w:sz w:val="40"/>
          <w:szCs w:val="40"/>
        </w:rPr>
      </w:pPr>
      <w:r w:rsidRPr="009915BB">
        <w:rPr>
          <w:sz w:val="40"/>
          <w:szCs w:val="40"/>
        </w:rPr>
        <w:lastRenderedPageBreak/>
        <w:t>– О ком вы узнали на уроке? Можем ли мы его назвать патриотом России? Почему?</w:t>
      </w:r>
    </w:p>
    <w:p w:rsidR="000B6ABD" w:rsidRPr="003146E2" w:rsidRDefault="003146E2">
      <w:pPr>
        <w:rPr>
          <w:sz w:val="40"/>
          <w:szCs w:val="40"/>
        </w:rPr>
      </w:pPr>
      <w:r w:rsidRPr="003146E2">
        <w:rPr>
          <w:sz w:val="40"/>
          <w:szCs w:val="40"/>
        </w:rPr>
        <w:t>Презентация</w:t>
      </w:r>
      <w:bookmarkStart w:id="0" w:name="_GoBack"/>
      <w:bookmarkEnd w:id="0"/>
    </w:p>
    <w:sectPr w:rsidR="000B6ABD" w:rsidRPr="0031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BB"/>
    <w:rsid w:val="000B6ABD"/>
    <w:rsid w:val="003146E2"/>
    <w:rsid w:val="009915BB"/>
    <w:rsid w:val="00F5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cp:lastPrinted>2011-08-25T11:27:00Z</cp:lastPrinted>
  <dcterms:created xsi:type="dcterms:W3CDTF">2011-08-25T11:23:00Z</dcterms:created>
  <dcterms:modified xsi:type="dcterms:W3CDTF">2011-08-25T11:49:00Z</dcterms:modified>
</cp:coreProperties>
</file>