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DB" w:rsidRDefault="00B176DB" w:rsidP="00B176DB">
      <w:pPr>
        <w:jc w:val="center"/>
        <w:rPr>
          <w:b/>
          <w:bCs/>
          <w:lang w:val="en-US"/>
        </w:rPr>
      </w:pPr>
    </w:p>
    <w:p w:rsidR="00B176DB" w:rsidRDefault="00B176DB" w:rsidP="00B176DB">
      <w:pPr>
        <w:jc w:val="center"/>
        <w:rPr>
          <w:b/>
          <w:bCs/>
          <w:lang w:val="en-US"/>
        </w:rPr>
      </w:pPr>
    </w:p>
    <w:p w:rsidR="00B176DB" w:rsidRPr="00F36B84" w:rsidRDefault="00B176DB" w:rsidP="00B176DB">
      <w:pPr>
        <w:jc w:val="center"/>
        <w:rPr>
          <w:b/>
          <w:bCs/>
        </w:rPr>
      </w:pPr>
      <w:r w:rsidRPr="005B2FB1">
        <w:rPr>
          <w:b/>
          <w:bCs/>
        </w:rPr>
        <w:t xml:space="preserve">Государственное бюджетное образовательное учреждение города Москвы средняя общеобразовательная школа </w:t>
      </w:r>
    </w:p>
    <w:p w:rsidR="00B176DB" w:rsidRPr="00F36B84" w:rsidRDefault="00B176DB" w:rsidP="00B176DB">
      <w:pPr>
        <w:jc w:val="center"/>
        <w:rPr>
          <w:b/>
          <w:bCs/>
        </w:rPr>
      </w:pPr>
      <w:r w:rsidRPr="005B2FB1">
        <w:rPr>
          <w:b/>
          <w:bCs/>
        </w:rPr>
        <w:t>«Школа здоровья» № 939</w:t>
      </w:r>
    </w:p>
    <w:p w:rsidR="00B176DB" w:rsidRPr="00F36B84" w:rsidRDefault="00B176DB" w:rsidP="00B176DB">
      <w:pPr>
        <w:jc w:val="center"/>
        <w:rPr>
          <w:b/>
          <w:bCs/>
        </w:rPr>
      </w:pPr>
    </w:p>
    <w:p w:rsidR="00B176DB" w:rsidRPr="00F36B84" w:rsidRDefault="00B176DB" w:rsidP="00B176DB">
      <w:pPr>
        <w:jc w:val="center"/>
      </w:pPr>
    </w:p>
    <w:p w:rsidR="00B176DB" w:rsidRPr="005B2FB1" w:rsidRDefault="00B176DB" w:rsidP="00B176DB"/>
    <w:p w:rsidR="00B176DB" w:rsidRPr="00385EE4" w:rsidRDefault="00B176DB" w:rsidP="00B176DB">
      <w:pPr>
        <w:jc w:val="center"/>
        <w:rPr>
          <w:b/>
        </w:rPr>
      </w:pPr>
      <w:r w:rsidRPr="00385EE4">
        <w:rPr>
          <w:b/>
        </w:rPr>
        <w:t>«Утверждено»</w:t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  <w:t>«Согласовано»</w:t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  <w:t>«Согласовано»</w:t>
      </w:r>
    </w:p>
    <w:p w:rsidR="00B176DB" w:rsidRPr="00385EE4" w:rsidRDefault="00B176DB" w:rsidP="00B176DB">
      <w:pPr>
        <w:jc w:val="center"/>
        <w:rPr>
          <w:b/>
        </w:rPr>
      </w:pPr>
      <w:r w:rsidRPr="00385EE4">
        <w:rPr>
          <w:b/>
        </w:rPr>
        <w:t xml:space="preserve">Директор школы </w:t>
      </w:r>
      <w:r w:rsidRPr="00385EE4">
        <w:rPr>
          <w:b/>
        </w:rPr>
        <w:tab/>
      </w:r>
      <w:r w:rsidRPr="00385EE4">
        <w:rPr>
          <w:b/>
        </w:rPr>
        <w:tab/>
        <w:t>Заместитель директора по УВР</w:t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  <w:t>Председатель МО</w:t>
      </w:r>
    </w:p>
    <w:p w:rsidR="00B176DB" w:rsidRPr="00F36B84" w:rsidRDefault="00B176DB" w:rsidP="00B176DB">
      <w:pPr>
        <w:jc w:val="center"/>
        <w:rPr>
          <w:b/>
        </w:rPr>
      </w:pPr>
      <w:r w:rsidRPr="00385EE4">
        <w:rPr>
          <w:b/>
        </w:rPr>
        <w:t>_______ Е.Н. Сухоносова                ________ Н.А. Афонина</w:t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</w:r>
      <w:r w:rsidRPr="00385EE4">
        <w:rPr>
          <w:b/>
        </w:rPr>
        <w:tab/>
        <w:t>_____ О.С. Чепуштанова</w:t>
      </w:r>
    </w:p>
    <w:p w:rsidR="00B176DB" w:rsidRPr="00F36B84" w:rsidRDefault="00B176DB" w:rsidP="00B176DB">
      <w:pPr>
        <w:jc w:val="center"/>
        <w:rPr>
          <w:b/>
        </w:rPr>
      </w:pPr>
    </w:p>
    <w:p w:rsidR="00B176DB" w:rsidRPr="00F36B84" w:rsidRDefault="00B176DB" w:rsidP="00B176DB">
      <w:pPr>
        <w:jc w:val="center"/>
        <w:rPr>
          <w:b/>
        </w:rPr>
      </w:pPr>
    </w:p>
    <w:p w:rsidR="00B176DB" w:rsidRPr="005B2FB1" w:rsidRDefault="00B176DB" w:rsidP="00B176DB">
      <w:pPr>
        <w:rPr>
          <w:b/>
          <w:bCs/>
        </w:rPr>
      </w:pP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  <w:r w:rsidRPr="005B2FB1">
        <w:rPr>
          <w:b/>
          <w:bCs/>
        </w:rPr>
        <w:tab/>
      </w:r>
    </w:p>
    <w:p w:rsidR="00B176DB" w:rsidRPr="005B2FB1" w:rsidRDefault="00B176DB" w:rsidP="00B176DB">
      <w:pPr>
        <w:jc w:val="center"/>
      </w:pPr>
      <w:r w:rsidRPr="005B2FB1">
        <w:rPr>
          <w:b/>
          <w:bCs/>
        </w:rPr>
        <w:t>РАБОЧАЯ ПРОГРАММА</w:t>
      </w:r>
    </w:p>
    <w:p w:rsidR="00B176DB" w:rsidRPr="00785E40" w:rsidRDefault="00B176DB" w:rsidP="00B176DB">
      <w:pPr>
        <w:jc w:val="center"/>
      </w:pPr>
      <w:r w:rsidRPr="005B2FB1">
        <w:rPr>
          <w:b/>
          <w:bCs/>
        </w:rPr>
        <w:t xml:space="preserve">ПО </w:t>
      </w:r>
      <w:r>
        <w:rPr>
          <w:b/>
          <w:bCs/>
        </w:rPr>
        <w:t>ИЗОБРАЗИТЕЛЬНОМУ ИСКУССТВУ</w:t>
      </w:r>
    </w:p>
    <w:p w:rsidR="00B176DB" w:rsidRPr="005B2FB1" w:rsidRDefault="00B176DB" w:rsidP="00B176DB">
      <w:pPr>
        <w:jc w:val="center"/>
      </w:pPr>
      <w:r>
        <w:rPr>
          <w:b/>
          <w:bCs/>
        </w:rPr>
        <w:t>ДЛЯ  4  КЛАССА «А</w:t>
      </w:r>
      <w:r w:rsidRPr="005B2FB1">
        <w:rPr>
          <w:b/>
          <w:bCs/>
        </w:rPr>
        <w:t>»</w:t>
      </w:r>
    </w:p>
    <w:p w:rsidR="00B176DB" w:rsidRPr="00F36B84" w:rsidRDefault="00B176DB" w:rsidP="00B176DB">
      <w:pPr>
        <w:jc w:val="center"/>
        <w:rPr>
          <w:b/>
          <w:bCs/>
        </w:rPr>
      </w:pPr>
      <w:r w:rsidRPr="005B2FB1">
        <w:rPr>
          <w:b/>
          <w:bCs/>
        </w:rPr>
        <w:t>НА 2013/2014 УЧЕБНЫЙ ГОД</w:t>
      </w:r>
    </w:p>
    <w:p w:rsidR="00B176DB" w:rsidRPr="005B2FB1" w:rsidRDefault="00B176DB" w:rsidP="00B176DB">
      <w:pPr>
        <w:jc w:val="center"/>
      </w:pPr>
    </w:p>
    <w:p w:rsidR="00B176DB" w:rsidRPr="00F36B84" w:rsidRDefault="00B176DB" w:rsidP="00B176DB">
      <w:pPr>
        <w:jc w:val="center"/>
      </w:pPr>
      <w:r w:rsidRPr="005B2FB1">
        <w:t>(Система учебников «</w:t>
      </w:r>
      <w:r>
        <w:t>ГАРМОНИЯ</w:t>
      </w:r>
      <w:r w:rsidRPr="005B2FB1">
        <w:t>»)</w:t>
      </w:r>
    </w:p>
    <w:p w:rsidR="00B176DB" w:rsidRPr="00F36B84" w:rsidRDefault="00B176DB" w:rsidP="00B176DB">
      <w:pPr>
        <w:jc w:val="center"/>
      </w:pPr>
    </w:p>
    <w:p w:rsidR="00B176DB" w:rsidRPr="00F36B84" w:rsidRDefault="00B176DB" w:rsidP="00B176DB">
      <w:pPr>
        <w:jc w:val="center"/>
      </w:pPr>
    </w:p>
    <w:p w:rsidR="00B176DB" w:rsidRPr="00F36B84" w:rsidRDefault="00B176DB" w:rsidP="00B176DB">
      <w:pPr>
        <w:jc w:val="center"/>
      </w:pPr>
    </w:p>
    <w:p w:rsidR="00B176DB" w:rsidRPr="005B2FB1" w:rsidRDefault="00B176DB" w:rsidP="00B176DB">
      <w:pPr>
        <w:jc w:val="center"/>
      </w:pPr>
      <w:r w:rsidRPr="005B2FB1">
        <w:t>Разработчик рабочей программы</w:t>
      </w:r>
      <w:r>
        <w:t xml:space="preserve">: </w:t>
      </w:r>
      <w:r w:rsidRPr="005B2FB1">
        <w:t xml:space="preserve"> учитель </w:t>
      </w:r>
      <w:r>
        <w:t>начальных классов</w:t>
      </w:r>
      <w:r w:rsidRPr="005B2FB1">
        <w:t xml:space="preserve"> </w:t>
      </w:r>
      <w:r>
        <w:t>– Франчук Р.А.</w:t>
      </w:r>
    </w:p>
    <w:p w:rsidR="00B176DB" w:rsidRPr="005B2FB1" w:rsidRDefault="00B176DB" w:rsidP="00B176DB">
      <w:pPr>
        <w:jc w:val="center"/>
      </w:pPr>
      <w:r w:rsidRPr="005B2FB1">
        <w:t>.</w:t>
      </w:r>
    </w:p>
    <w:p w:rsidR="00B176DB" w:rsidRPr="005B2FB1" w:rsidRDefault="00B176DB" w:rsidP="00B176DB">
      <w:pPr>
        <w:jc w:val="center"/>
      </w:pPr>
      <w:r>
        <w:t xml:space="preserve">Педагогический стаж 30 лет, высшая </w:t>
      </w:r>
      <w:r w:rsidRPr="005B2FB1">
        <w:t>квалификационная категория</w:t>
      </w:r>
    </w:p>
    <w:p w:rsidR="00B176DB" w:rsidRPr="00F36B84" w:rsidRDefault="00B176DB" w:rsidP="00B176DB">
      <w:pPr>
        <w:jc w:val="center"/>
      </w:pPr>
    </w:p>
    <w:p w:rsidR="00B176DB" w:rsidRPr="00F36B84" w:rsidRDefault="00B176DB" w:rsidP="00B176DB">
      <w:pPr>
        <w:jc w:val="center"/>
      </w:pPr>
    </w:p>
    <w:p w:rsidR="00B176DB" w:rsidRDefault="00B176DB" w:rsidP="00B176DB">
      <w:pPr>
        <w:jc w:val="center"/>
      </w:pPr>
    </w:p>
    <w:p w:rsidR="00B176DB" w:rsidRPr="00F36B84" w:rsidRDefault="00B176DB" w:rsidP="00B176DB">
      <w:pPr>
        <w:jc w:val="center"/>
      </w:pPr>
    </w:p>
    <w:p w:rsidR="00B176DB" w:rsidRPr="00F36B84" w:rsidRDefault="00B176DB" w:rsidP="00B176DB">
      <w:pPr>
        <w:jc w:val="center"/>
      </w:pPr>
    </w:p>
    <w:p w:rsidR="00B176DB" w:rsidRDefault="00B176DB" w:rsidP="00B176DB">
      <w:pPr>
        <w:jc w:val="center"/>
      </w:pPr>
      <w:r w:rsidRPr="005B2FB1">
        <w:t>2013-2014 учебный год</w:t>
      </w:r>
    </w:p>
    <w:p w:rsidR="00B176DB" w:rsidRDefault="00B176DB" w:rsidP="00B176DB">
      <w:pPr>
        <w:jc w:val="center"/>
      </w:pPr>
    </w:p>
    <w:p w:rsidR="00B176DB" w:rsidRDefault="00B176DB" w:rsidP="00B176DB">
      <w:pPr>
        <w:jc w:val="center"/>
      </w:pPr>
    </w:p>
    <w:p w:rsidR="00B176DB" w:rsidRPr="005B2FB1" w:rsidRDefault="00B176DB" w:rsidP="00B176DB">
      <w:pPr>
        <w:jc w:val="center"/>
      </w:pPr>
    </w:p>
    <w:p w:rsidR="00B176DB" w:rsidRDefault="00B176DB" w:rsidP="00B176DB">
      <w:pPr>
        <w:jc w:val="center"/>
      </w:pPr>
    </w:p>
    <w:p w:rsidR="006D69B1" w:rsidRDefault="006D69B1" w:rsidP="002F5085">
      <w:pPr>
        <w:jc w:val="center"/>
      </w:pPr>
    </w:p>
    <w:p w:rsidR="006D69B1" w:rsidRDefault="006D69B1" w:rsidP="006D69B1">
      <w:pPr>
        <w:jc w:val="center"/>
        <w:rPr>
          <w:b/>
          <w:sz w:val="32"/>
          <w:szCs w:val="32"/>
          <w:u w:val="single"/>
        </w:rPr>
      </w:pPr>
      <w:r w:rsidRPr="00AD1579">
        <w:rPr>
          <w:b/>
          <w:sz w:val="32"/>
          <w:szCs w:val="32"/>
          <w:u w:val="single"/>
        </w:rPr>
        <w:lastRenderedPageBreak/>
        <w:t>Пояснительная записка рабочей программы учебного курса «</w:t>
      </w:r>
      <w:r>
        <w:rPr>
          <w:b/>
          <w:sz w:val="32"/>
          <w:szCs w:val="32"/>
          <w:u w:val="single"/>
        </w:rPr>
        <w:t>Изобразительное искусство</w:t>
      </w:r>
      <w:r w:rsidRPr="00AD1579">
        <w:rPr>
          <w:b/>
          <w:sz w:val="32"/>
          <w:szCs w:val="32"/>
          <w:u w:val="single"/>
        </w:rPr>
        <w:t>»</w:t>
      </w:r>
    </w:p>
    <w:p w:rsidR="006D69B1" w:rsidRDefault="006D69B1" w:rsidP="006D69B1">
      <w:pPr>
        <w:jc w:val="center"/>
        <w:rPr>
          <w:b/>
          <w:sz w:val="32"/>
          <w:szCs w:val="32"/>
          <w:u w:val="single"/>
        </w:rPr>
      </w:pPr>
    </w:p>
    <w:p w:rsidR="006D69B1" w:rsidRPr="00AA0CDE" w:rsidRDefault="006D69B1" w:rsidP="006D69B1">
      <w:pPr>
        <w:autoSpaceDE w:val="0"/>
        <w:autoSpaceDN w:val="0"/>
        <w:adjustRightInd w:val="0"/>
        <w:jc w:val="both"/>
      </w:pPr>
      <w:r>
        <w:t xml:space="preserve">Рабочая программа учебного курса «Изобразительное искусство» для 4 класса «А» ГБОУ СОШ №939 составлена на основе Примерной программы начального общего образования по </w:t>
      </w:r>
      <w:r w:rsidRPr="005A7613">
        <w:t>изобразительному искусств</w:t>
      </w:r>
      <w:r>
        <w:t xml:space="preserve">у 2007 года и программой для общеобразовательных учреждений </w:t>
      </w:r>
      <w:r w:rsidRPr="005A7613">
        <w:t>В. С. Кузин</w:t>
      </w:r>
      <w:r>
        <w:t>а</w:t>
      </w:r>
      <w:r w:rsidRPr="005A7613">
        <w:t>, С.П.Ломов</w:t>
      </w:r>
      <w:r>
        <w:t>а</w:t>
      </w:r>
      <w:r w:rsidRPr="005A7613">
        <w:t>,</w:t>
      </w:r>
      <w:r>
        <w:t xml:space="preserve"> </w:t>
      </w:r>
      <w:r w:rsidRPr="005A7613">
        <w:t>Е.В.Шорохов</w:t>
      </w:r>
      <w:r>
        <w:t xml:space="preserve">а и др., М.: Дрофа,2009, </w:t>
      </w:r>
      <w:r w:rsidRPr="00AA0CDE">
        <w:rPr>
          <w:bCs/>
        </w:rPr>
        <w:t>Федерального компонента государственного стандарта начального общего</w:t>
      </w:r>
      <w:r>
        <w:rPr>
          <w:bCs/>
        </w:rPr>
        <w:t xml:space="preserve"> </w:t>
      </w:r>
      <w:r w:rsidRPr="00AA0CDE">
        <w:rPr>
          <w:bCs/>
        </w:rPr>
        <w:t>образования (приказ МОиН РФ от 05.03.2004, № 1089)</w:t>
      </w:r>
      <w:r w:rsidRPr="00AA0CDE">
        <w:t xml:space="preserve">.    </w:t>
      </w:r>
    </w:p>
    <w:p w:rsidR="006D69B1" w:rsidRDefault="006D69B1" w:rsidP="006D69B1">
      <w:pPr>
        <w:ind w:firstLine="708"/>
        <w:jc w:val="both"/>
      </w:pPr>
    </w:p>
    <w:p w:rsidR="006D69B1" w:rsidRDefault="006D69B1" w:rsidP="006D69B1">
      <w:r>
        <w:t xml:space="preserve">Цель данного учебного курса: </w:t>
      </w:r>
    </w:p>
    <w:p w:rsidR="006D69B1" w:rsidRDefault="006D69B1" w:rsidP="006D69B1">
      <w:r>
        <w:tab/>
        <w:t>- познавать окружающий мир, видеть в нём красоту, развивать свои художественные способности.</w:t>
      </w:r>
    </w:p>
    <w:p w:rsidR="006D69B1" w:rsidRDefault="006D69B1" w:rsidP="006D69B1"/>
    <w:p w:rsidR="006D69B1" w:rsidRDefault="006D69B1" w:rsidP="006D69B1">
      <w:r>
        <w:t>Задачи учебного курса:</w:t>
      </w:r>
    </w:p>
    <w:p w:rsidR="006D69B1" w:rsidRPr="005A7613" w:rsidRDefault="006D69B1" w:rsidP="006D69B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613">
        <w:t>– 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6D69B1" w:rsidRPr="005A7613" w:rsidRDefault="006D69B1" w:rsidP="006D69B1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5A7613">
        <w:t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6D69B1" w:rsidRPr="005A7613" w:rsidRDefault="006D69B1" w:rsidP="006D69B1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5A7613">
        <w:t>–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D69B1" w:rsidRPr="005A7613" w:rsidRDefault="006D69B1" w:rsidP="006D69B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613">
        <w:t>–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D69B1" w:rsidRPr="005A7613" w:rsidRDefault="006D69B1" w:rsidP="006D69B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5A7613">
        <w:t>–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уважение к ее традициям, героическому прошлому, многонациональной культуре.</w:t>
      </w:r>
    </w:p>
    <w:p w:rsidR="006D69B1" w:rsidRDefault="006D69B1" w:rsidP="006D69B1"/>
    <w:p w:rsidR="006D69B1" w:rsidRDefault="006D69B1" w:rsidP="006D69B1">
      <w:r>
        <w:t>Программа рассчитана на 34 часа в год, 1 час в неделю.</w:t>
      </w:r>
    </w:p>
    <w:p w:rsidR="006D69B1" w:rsidRPr="005A7613" w:rsidRDefault="006D69B1" w:rsidP="006D69B1">
      <w:pPr>
        <w:autoSpaceDE w:val="0"/>
        <w:autoSpaceDN w:val="0"/>
        <w:adjustRightInd w:val="0"/>
        <w:spacing w:line="252" w:lineRule="auto"/>
        <w:jc w:val="both"/>
      </w:pPr>
      <w:r>
        <w:t xml:space="preserve">Содержание программы направлено на освоение обучающимися базовых знаний и формирование базовых компетентностей, что соответствует требованиям ООП НОО. </w:t>
      </w:r>
      <w:r w:rsidRPr="005A7613">
        <w:t>Программа «Изобразительное искусство» в начальной школе соответствует образовательной области «Искусство» 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– изобразительное искусство. Посредством образного отражения предметов  и явлений  действительности рисунок, живопись, декоративно-прикладное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Содержание  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6D69B1" w:rsidRDefault="006D69B1" w:rsidP="006D69B1">
      <w:pPr>
        <w:rPr>
          <w:b/>
          <w:i/>
        </w:rPr>
      </w:pPr>
    </w:p>
    <w:p w:rsidR="006D69B1" w:rsidRPr="004E75A8" w:rsidRDefault="006D69B1" w:rsidP="006D69B1">
      <w:pPr>
        <w:rPr>
          <w:b/>
          <w:i/>
        </w:rPr>
      </w:pPr>
      <w:r w:rsidRPr="004E75A8">
        <w:rPr>
          <w:b/>
          <w:i/>
        </w:rPr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1907"/>
      </w:tblGrid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Учебник</w:t>
            </w:r>
          </w:p>
        </w:tc>
        <w:tc>
          <w:tcPr>
            <w:tcW w:w="11907" w:type="dxa"/>
          </w:tcPr>
          <w:p w:rsidR="006D69B1" w:rsidRPr="006E3C67" w:rsidRDefault="006D69B1" w:rsidP="0067644F">
            <w:r w:rsidRPr="006E3C67">
              <w:t xml:space="preserve">В.С. Кузин, Э.И. Кубышкина. Изобразительное искусство. </w:t>
            </w:r>
            <w:r w:rsidR="0067644F" w:rsidRPr="0067644F">
              <w:t>4</w:t>
            </w:r>
            <w:r w:rsidRPr="006E3C67">
              <w:t xml:space="preserve"> класс -  Москва, «Дрофа», 20</w:t>
            </w:r>
            <w:r w:rsidR="0067644F" w:rsidRPr="00927313">
              <w:t>08</w:t>
            </w:r>
            <w:r w:rsidRPr="006E3C67">
              <w:t xml:space="preserve"> г.</w:t>
            </w:r>
          </w:p>
        </w:tc>
      </w:tr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Дидактические материалы</w:t>
            </w:r>
          </w:p>
        </w:tc>
        <w:tc>
          <w:tcPr>
            <w:tcW w:w="11907" w:type="dxa"/>
          </w:tcPr>
          <w:p w:rsidR="006D69B1" w:rsidRDefault="006D69B1" w:rsidP="0067644F">
            <w:r w:rsidRPr="006E3C67">
              <w:t xml:space="preserve">В.С. Кузин, Э.И. Кубышкина. Изобразительное искусство. </w:t>
            </w:r>
            <w:r w:rsidR="0067644F" w:rsidRPr="0067644F">
              <w:t>4</w:t>
            </w:r>
            <w:r w:rsidR="007D0017" w:rsidRPr="004D01B9">
              <w:t xml:space="preserve"> </w:t>
            </w:r>
            <w:r w:rsidRPr="006E3C67">
              <w:t>класс: рабочая тетрадь -  Москва, «Дрофа», 201</w:t>
            </w:r>
            <w:r w:rsidR="0067644F" w:rsidRPr="0067644F">
              <w:t>0</w:t>
            </w:r>
            <w:r w:rsidRPr="006E3C67">
              <w:t xml:space="preserve"> г.</w:t>
            </w:r>
          </w:p>
          <w:p w:rsidR="006D69B1" w:rsidRPr="006E3C67" w:rsidRDefault="006D69B1" w:rsidP="0067644F">
            <w:r>
              <w:t>Таблицы «Хохлома», «Г</w:t>
            </w:r>
            <w:r w:rsidRPr="00A06E69">
              <w:t>жель</w:t>
            </w:r>
            <w:r>
              <w:t>», «</w:t>
            </w:r>
            <w:r w:rsidRPr="00A06E69">
              <w:t>Полхов-Майдан</w:t>
            </w:r>
            <w:r>
              <w:t>», «</w:t>
            </w:r>
            <w:r w:rsidRPr="00A06E69">
              <w:t>Дымковская игрушка</w:t>
            </w:r>
            <w:r>
              <w:t>», «</w:t>
            </w:r>
            <w:r w:rsidRPr="00A06E69">
              <w:t>Жостово</w:t>
            </w:r>
            <w:r>
              <w:t>», «</w:t>
            </w:r>
            <w:r w:rsidRPr="00A06E69">
              <w:t>Декоративно-прикладное искусство</w:t>
            </w:r>
            <w:r>
              <w:t>»</w:t>
            </w:r>
            <w:r w:rsidRPr="00A06E69">
              <w:t>.</w:t>
            </w:r>
          </w:p>
        </w:tc>
      </w:tr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Учебное оборудование</w:t>
            </w:r>
          </w:p>
        </w:tc>
        <w:tc>
          <w:tcPr>
            <w:tcW w:w="11907" w:type="dxa"/>
          </w:tcPr>
          <w:p w:rsidR="006D69B1" w:rsidRPr="006E3C67" w:rsidRDefault="006D69B1" w:rsidP="0067644F">
            <w:r>
              <w:t>Учебные столы, доска большая универсальная (с возможностью магнитного крепления и зажима для плакатов), защитная плёнка на парты, ёмкости для воды, палитры, художественные материалы.</w:t>
            </w:r>
          </w:p>
        </w:tc>
      </w:tr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Компьютерное оборудование</w:t>
            </w:r>
          </w:p>
        </w:tc>
        <w:tc>
          <w:tcPr>
            <w:tcW w:w="11907" w:type="dxa"/>
          </w:tcPr>
          <w:p w:rsidR="006D69B1" w:rsidRPr="006E3C67" w:rsidRDefault="006D69B1" w:rsidP="0067644F">
            <w:r>
              <w:t>Мультимедийный проектор, интерактивная доска, компьютер, МФУ</w:t>
            </w:r>
          </w:p>
        </w:tc>
      </w:tr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ЦОРы</w:t>
            </w:r>
          </w:p>
        </w:tc>
        <w:tc>
          <w:tcPr>
            <w:tcW w:w="11907" w:type="dxa"/>
          </w:tcPr>
          <w:p w:rsidR="006D69B1" w:rsidRDefault="006D69B1" w:rsidP="0067644F">
            <w:r w:rsidRPr="006E3C67">
              <w:t xml:space="preserve">Электронное учебное издание «Изобразительное искусство» </w:t>
            </w:r>
            <w:r w:rsidR="0067644F" w:rsidRPr="0067644F">
              <w:t>4</w:t>
            </w:r>
            <w:r w:rsidRPr="006E3C67">
              <w:t xml:space="preserve"> класс – ООО «Дрофа», 2011</w:t>
            </w:r>
            <w:r>
              <w:t>.</w:t>
            </w:r>
          </w:p>
          <w:p w:rsidR="006D69B1" w:rsidRPr="006E3C67" w:rsidRDefault="006D69B1" w:rsidP="0067644F">
            <w:r>
              <w:t>Ресурсы интернета</w:t>
            </w:r>
          </w:p>
        </w:tc>
      </w:tr>
      <w:tr w:rsidR="006D69B1" w:rsidRPr="006E3C67" w:rsidTr="007D0017">
        <w:tc>
          <w:tcPr>
            <w:tcW w:w="2660" w:type="dxa"/>
          </w:tcPr>
          <w:p w:rsidR="006D69B1" w:rsidRPr="006E3C67" w:rsidRDefault="006D69B1" w:rsidP="0067644F">
            <w:r w:rsidRPr="006E3C67">
              <w:t>Лабораторное оборудование</w:t>
            </w:r>
          </w:p>
        </w:tc>
        <w:tc>
          <w:tcPr>
            <w:tcW w:w="11907" w:type="dxa"/>
          </w:tcPr>
          <w:p w:rsidR="006D69B1" w:rsidRPr="006E3C67" w:rsidRDefault="006D69B1" w:rsidP="0067644F"/>
        </w:tc>
      </w:tr>
    </w:tbl>
    <w:p w:rsidR="006D69B1" w:rsidRDefault="006D69B1" w:rsidP="006D69B1"/>
    <w:p w:rsidR="006D69B1" w:rsidRPr="004E75A8" w:rsidRDefault="006D69B1" w:rsidP="006D69B1">
      <w:pPr>
        <w:rPr>
          <w:b/>
          <w:i/>
        </w:rPr>
      </w:pPr>
      <w:r w:rsidRPr="004E75A8">
        <w:rPr>
          <w:b/>
          <w:i/>
        </w:rPr>
        <w:t>Особенности класса, в котором будет реализован данный учебный курс:</w:t>
      </w:r>
    </w:p>
    <w:p w:rsidR="006D69B1" w:rsidRDefault="006D69B1" w:rsidP="006D69B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 класса – 2</w:t>
      </w:r>
      <w:r w:rsidR="0067644F" w:rsidRPr="0067644F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человека: 1</w:t>
      </w:r>
      <w:r w:rsidR="0067644F" w:rsidRPr="0067644F">
        <w:rPr>
          <w:sz w:val="24"/>
          <w:szCs w:val="24"/>
        </w:rPr>
        <w:t>3</w:t>
      </w:r>
      <w:r>
        <w:rPr>
          <w:sz w:val="24"/>
          <w:szCs w:val="24"/>
        </w:rPr>
        <w:t xml:space="preserve"> мальчиков, 10 девочек. 2003 года рождения – 2</w:t>
      </w:r>
      <w:r w:rsidR="0067644F" w:rsidRPr="0067644F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человек, 2002 г. рождения – 2 человека.</w:t>
      </w:r>
    </w:p>
    <w:p w:rsidR="006D69B1" w:rsidRDefault="006D69B1" w:rsidP="006D69B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Уровень подготовленности обучающихся к освоению учебного курса – начальный.</w:t>
      </w:r>
    </w:p>
    <w:p w:rsidR="006D69B1" w:rsidRDefault="006D69B1" w:rsidP="006D69B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Формы получения образования обучающимися - очная. </w:t>
      </w:r>
    </w:p>
    <w:p w:rsidR="006D69B1" w:rsidRPr="00B766D9" w:rsidRDefault="006D69B1" w:rsidP="006D69B1">
      <w:pPr>
        <w:pStyle w:val="a3"/>
        <w:numPr>
          <w:ilvl w:val="0"/>
          <w:numId w:val="1"/>
        </w:numPr>
        <w:ind w:left="360"/>
        <w:rPr>
          <w:b/>
          <w:i/>
          <w:sz w:val="24"/>
          <w:szCs w:val="24"/>
        </w:rPr>
      </w:pPr>
      <w:r w:rsidRPr="00B766D9">
        <w:rPr>
          <w:sz w:val="24"/>
          <w:szCs w:val="24"/>
        </w:rPr>
        <w:t xml:space="preserve">Школьная мотивация (исследование психолога) в целом по классу – средняя и высокая. Один ученик – с низким уровнем мотивации. Класс хорошо организован к учёбе. </w:t>
      </w:r>
      <w:r>
        <w:rPr>
          <w:sz w:val="24"/>
          <w:szCs w:val="24"/>
        </w:rPr>
        <w:t>Активность на уроке невысокая. Выделяется группа детей, работающая в высоком темпе в течение дня.</w:t>
      </w:r>
    </w:p>
    <w:p w:rsidR="006D69B1" w:rsidRDefault="006D69B1" w:rsidP="006D69B1">
      <w:pPr>
        <w:ind w:left="360"/>
        <w:rPr>
          <w:b/>
          <w:i/>
        </w:rPr>
      </w:pPr>
      <w:r w:rsidRPr="004E75A8">
        <w:rPr>
          <w:b/>
          <w:i/>
        </w:rPr>
        <w:t>Характерные для учебного курса формы организации деятельности учащихся</w:t>
      </w:r>
    </w:p>
    <w:p w:rsidR="006D69B1" w:rsidRDefault="006D69B1" w:rsidP="006D69B1">
      <w:pPr>
        <w:ind w:left="360"/>
      </w:pPr>
      <w:r>
        <w:t>* Индивидуальная деятельность – ведущая. На отдельных уроках дети выполняют коллективные работы с использованием проектирования результата.</w:t>
      </w:r>
    </w:p>
    <w:p w:rsidR="006D69B1" w:rsidRDefault="006D69B1" w:rsidP="006D69B1">
      <w:pPr>
        <w:ind w:left="360"/>
      </w:pPr>
      <w:r>
        <w:t>*Самостоятельная или совместная деятельность.</w:t>
      </w:r>
    </w:p>
    <w:p w:rsidR="006D69B1" w:rsidRDefault="006D69B1" w:rsidP="006D69B1">
      <w:pPr>
        <w:ind w:left="360"/>
      </w:pPr>
      <w:r>
        <w:t>*Одна из форм представления материала – виртуальные экскурсии, практические работы.</w:t>
      </w:r>
    </w:p>
    <w:p w:rsidR="006D69B1" w:rsidRPr="00717B33" w:rsidRDefault="006D69B1" w:rsidP="006D69B1">
      <w:pPr>
        <w:autoSpaceDE w:val="0"/>
        <w:autoSpaceDN w:val="0"/>
        <w:adjustRightInd w:val="0"/>
        <w:rPr>
          <w:bCs/>
          <w:color w:val="000000"/>
        </w:rPr>
      </w:pPr>
      <w:r w:rsidRPr="00717B33">
        <w:rPr>
          <w:color w:val="231F20"/>
        </w:rPr>
        <w:t xml:space="preserve">В данном классе </w:t>
      </w:r>
      <w:r w:rsidRPr="00717B33">
        <w:rPr>
          <w:bCs/>
          <w:color w:val="231F20"/>
        </w:rPr>
        <w:t xml:space="preserve">ведущими методами </w:t>
      </w:r>
      <w:r w:rsidRPr="00717B33">
        <w:rPr>
          <w:bCs/>
          <w:color w:val="000000"/>
        </w:rPr>
        <w:t xml:space="preserve">обучения </w:t>
      </w:r>
      <w:r w:rsidRPr="00717B33">
        <w:rPr>
          <w:color w:val="000000"/>
        </w:rPr>
        <w:t xml:space="preserve">предмету являются: </w:t>
      </w:r>
      <w:r w:rsidRPr="00717B33">
        <w:rPr>
          <w:bCs/>
          <w:color w:val="000000"/>
        </w:rPr>
        <w:t>объяснительно-иллюстративный, репродуктивный, частично-поисковый, игровой.</w:t>
      </w:r>
    </w:p>
    <w:p w:rsidR="006D69B1" w:rsidRDefault="006D69B1" w:rsidP="006D69B1">
      <w:pPr>
        <w:autoSpaceDE w:val="0"/>
        <w:autoSpaceDN w:val="0"/>
        <w:adjustRightInd w:val="0"/>
        <w:rPr>
          <w:color w:val="231F20"/>
        </w:rPr>
      </w:pPr>
      <w:r w:rsidRPr="00717B33">
        <w:rPr>
          <w:bCs/>
          <w:color w:val="231F20"/>
        </w:rPr>
        <w:t xml:space="preserve">Используются педагогические технологии: </w:t>
      </w:r>
      <w:r w:rsidRPr="00717B33">
        <w:rPr>
          <w:color w:val="231F20"/>
        </w:rPr>
        <w:t>личностно-ориентированная, игровая, развивающее обучение</w:t>
      </w:r>
      <w:r>
        <w:rPr>
          <w:color w:val="231F20"/>
        </w:rPr>
        <w:t>.</w:t>
      </w:r>
    </w:p>
    <w:p w:rsidR="006D69B1" w:rsidRPr="00717B33" w:rsidRDefault="006D69B1" w:rsidP="006D69B1">
      <w:pPr>
        <w:autoSpaceDE w:val="0"/>
        <w:autoSpaceDN w:val="0"/>
        <w:adjustRightInd w:val="0"/>
        <w:rPr>
          <w:color w:val="231F20"/>
        </w:rPr>
      </w:pPr>
    </w:p>
    <w:p w:rsidR="006D69B1" w:rsidRDefault="006D69B1" w:rsidP="006D69B1">
      <w:pPr>
        <w:ind w:left="360"/>
        <w:rPr>
          <w:b/>
          <w:i/>
        </w:rPr>
      </w:pPr>
      <w:r w:rsidRPr="004E75A8">
        <w:rPr>
          <w:b/>
          <w:i/>
        </w:rPr>
        <w:t>Специфические для учебного курса формы контроля (стартового, рубежного, итогового) освоения обучающимися содержания</w:t>
      </w:r>
      <w:r>
        <w:rPr>
          <w:b/>
          <w:i/>
        </w:rPr>
        <w:t>:</w:t>
      </w:r>
    </w:p>
    <w:p w:rsidR="006D69B1" w:rsidRPr="00E515B5" w:rsidRDefault="006D69B1" w:rsidP="006D69B1">
      <w:r w:rsidRPr="00E515B5">
        <w:t xml:space="preserve">•  Викторины </w:t>
      </w:r>
    </w:p>
    <w:p w:rsidR="006D69B1" w:rsidRPr="00E515B5" w:rsidRDefault="006D69B1" w:rsidP="006D69B1">
      <w:r w:rsidRPr="00E515B5">
        <w:t xml:space="preserve">•  Кроссворды </w:t>
      </w:r>
    </w:p>
    <w:p w:rsidR="006D69B1" w:rsidRPr="00E515B5" w:rsidRDefault="006D69B1" w:rsidP="006D69B1">
      <w:r w:rsidRPr="00E515B5">
        <w:t xml:space="preserve">•  Отчетные выставки творческих (индивидуальных и коллективных) работ </w:t>
      </w:r>
    </w:p>
    <w:p w:rsidR="006D69B1" w:rsidRPr="00E515B5" w:rsidRDefault="006D69B1" w:rsidP="006D69B1">
      <w:r w:rsidRPr="00E515B5">
        <w:t xml:space="preserve">•  Тестирование </w:t>
      </w:r>
    </w:p>
    <w:p w:rsidR="006D69B1" w:rsidRDefault="006D69B1" w:rsidP="006D69B1">
      <w:pPr>
        <w:ind w:left="360"/>
        <w:rPr>
          <w:b/>
          <w:i/>
        </w:rPr>
      </w:pPr>
    </w:p>
    <w:p w:rsidR="006D69B1" w:rsidRDefault="006D69B1" w:rsidP="006D69B1">
      <w:pPr>
        <w:ind w:left="360"/>
        <w:rPr>
          <w:b/>
          <w:i/>
        </w:rPr>
      </w:pPr>
      <w:r w:rsidRPr="004E75A8">
        <w:rPr>
          <w:b/>
          <w:i/>
        </w:rPr>
        <w:t>Критерии оценки работ</w:t>
      </w:r>
      <w:r>
        <w:rPr>
          <w:b/>
          <w:i/>
        </w:rPr>
        <w:t>ы учащихся</w:t>
      </w:r>
    </w:p>
    <w:p w:rsidR="006D69B1" w:rsidRDefault="006D69B1" w:rsidP="006D69B1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Этапы оценивания детского рисунка:</w:t>
      </w:r>
    </w:p>
    <w:p w:rsidR="006D69B1" w:rsidRDefault="006D69B1" w:rsidP="006D69B1">
      <w:pPr>
        <w:pStyle w:val="msolistparagraph0"/>
        <w:ind w:hanging="360"/>
        <w:rPr>
          <w:color w:val="00000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6D69B1" w:rsidRDefault="006D69B1" w:rsidP="006D69B1">
      <w:pPr>
        <w:pStyle w:val="msolistparagraphcxspmiddle"/>
        <w:ind w:hanging="360"/>
        <w:rPr>
          <w:color w:val="00000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6D69B1" w:rsidRDefault="006D69B1" w:rsidP="006D69B1">
      <w:pPr>
        <w:pStyle w:val="msolistparagraphcxspmiddle"/>
        <w:ind w:hanging="360"/>
        <w:rPr>
          <w:color w:val="00000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6D69B1" w:rsidRDefault="006D69B1" w:rsidP="006D69B1">
      <w:pPr>
        <w:pStyle w:val="msolistparagraphcxspmiddle"/>
        <w:ind w:hanging="360"/>
        <w:rPr>
          <w:color w:val="00000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6D69B1" w:rsidRDefault="006D69B1" w:rsidP="006D69B1">
      <w:pPr>
        <w:pStyle w:val="msolistparagraphcxspmiddle"/>
        <w:ind w:hanging="360"/>
        <w:rPr>
          <w:color w:val="000000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общее впечатление от работы. Возможности ученика, его успехи, его вкус.</w:t>
      </w:r>
    </w:p>
    <w:p w:rsidR="006D69B1" w:rsidRDefault="006D69B1" w:rsidP="006D69B1">
      <w:pPr>
        <w:pStyle w:val="msolistparagraphcxspmiddle"/>
        <w:jc w:val="center"/>
        <w:rPr>
          <w:color w:val="000000"/>
        </w:rPr>
      </w:pPr>
      <w:r>
        <w:rPr>
          <w:b/>
          <w:bCs/>
          <w:color w:val="000000"/>
        </w:rPr>
        <w:t>Критерии оценивания знаний и умений</w:t>
      </w:r>
    </w:p>
    <w:p w:rsidR="006D69B1" w:rsidRDefault="006D69B1" w:rsidP="006D69B1">
      <w:pPr>
        <w:pStyle w:val="msolistparagraphcxspmiddle"/>
        <w:rPr>
          <w:color w:val="000000"/>
        </w:rPr>
      </w:pPr>
      <w:r>
        <w:rPr>
          <w:b/>
          <w:bCs/>
          <w:color w:val="000000"/>
        </w:rPr>
        <w:t>Оценка «5</w:t>
      </w:r>
      <w:r>
        <w:rPr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6D69B1" w:rsidRDefault="006D69B1" w:rsidP="006D69B1">
      <w:pPr>
        <w:pStyle w:val="msolistparagraphcxspmiddle"/>
        <w:rPr>
          <w:color w:val="000000"/>
        </w:rPr>
      </w:pPr>
      <w:r w:rsidRPr="00AA0CDE">
        <w:rPr>
          <w:b/>
          <w:color w:val="000000"/>
        </w:rPr>
        <w:t>Оценка «4»-</w:t>
      </w:r>
      <w:r>
        <w:rPr>
          <w:color w:val="000000"/>
        </w:rPr>
        <w:t xml:space="preserve"> поставленные задачи выполнены быстро, но работа не выразительна, хотя и не имеет грубых ошибок.</w:t>
      </w:r>
    </w:p>
    <w:p w:rsidR="006D69B1" w:rsidRDefault="006D69B1" w:rsidP="006D69B1">
      <w:pPr>
        <w:pStyle w:val="msolistparagraphcxspmiddle"/>
        <w:rPr>
          <w:color w:val="000000"/>
        </w:rPr>
      </w:pPr>
      <w:r>
        <w:rPr>
          <w:b/>
          <w:bCs/>
          <w:color w:val="000000"/>
        </w:rPr>
        <w:t>Оценка «3»-</w:t>
      </w:r>
      <w:r>
        <w:rPr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6D69B1" w:rsidRDefault="006D69B1" w:rsidP="006D69B1">
      <w:pPr>
        <w:pStyle w:val="msolistparagraphcxspmiddle"/>
        <w:rPr>
          <w:b/>
          <w:i/>
        </w:rPr>
      </w:pPr>
      <w:r>
        <w:rPr>
          <w:b/>
          <w:bCs/>
          <w:color w:val="000000"/>
        </w:rPr>
        <w:t>Оценка «2»-</w:t>
      </w:r>
      <w:r>
        <w:rPr>
          <w:color w:val="000000"/>
        </w:rPr>
        <w:t xml:space="preserve"> поставленные задачи не выполнены</w:t>
      </w:r>
    </w:p>
    <w:p w:rsidR="006D69B1" w:rsidRDefault="006D69B1" w:rsidP="006D69B1">
      <w:pPr>
        <w:ind w:left="360"/>
        <w:rPr>
          <w:b/>
          <w:i/>
        </w:rPr>
      </w:pPr>
    </w:p>
    <w:p w:rsidR="006D69B1" w:rsidRPr="00927313" w:rsidRDefault="006D69B1" w:rsidP="006D69B1">
      <w:pPr>
        <w:ind w:left="360"/>
        <w:rPr>
          <w:b/>
          <w:i/>
        </w:rPr>
      </w:pPr>
      <w:r>
        <w:rPr>
          <w:b/>
          <w:i/>
        </w:rPr>
        <w:t>Требования к результатам освоения учебного курса обучающимися к концу изучения  учебного предмета</w:t>
      </w:r>
    </w:p>
    <w:p w:rsidR="004D01B9" w:rsidRPr="00927313" w:rsidRDefault="004D01B9" w:rsidP="006D69B1">
      <w:pPr>
        <w:ind w:left="360"/>
        <w:rPr>
          <w:b/>
          <w:i/>
        </w:rPr>
      </w:pPr>
    </w:p>
    <w:p w:rsidR="0070653E" w:rsidRPr="00DB6B75" w:rsidRDefault="0070653E" w:rsidP="0070653E">
      <w:pPr>
        <w:pStyle w:val="3"/>
        <w:tabs>
          <w:tab w:val="left" w:pos="360"/>
        </w:tabs>
        <w:suppressAutoHyphens/>
        <w:spacing w:before="0" w:after="0"/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220A0D">
        <w:rPr>
          <w:rFonts w:ascii="Times New Roman" w:hAnsi="Times New Roman" w:cs="Times New Roman"/>
          <w:color w:val="003366"/>
          <w:sz w:val="24"/>
          <w:szCs w:val="24"/>
        </w:rPr>
        <w:t>В результате изучения изобразительного искусства ученик должен</w:t>
      </w:r>
    </w:p>
    <w:p w:rsidR="0070653E" w:rsidRPr="0066788D" w:rsidRDefault="0070653E" w:rsidP="007065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8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основные жанры и виды произведений изобразительного искусства;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известные центры народных художественных ремесел России;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ведущие художественные музеи России;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основные жанры и виды произведений изобразительного искусства;</w:t>
      </w:r>
    </w:p>
    <w:p w:rsidR="0070653E" w:rsidRPr="0066788D" w:rsidRDefault="0070653E" w:rsidP="0070653E">
      <w:pPr>
        <w:numPr>
          <w:ilvl w:val="0"/>
          <w:numId w:val="11"/>
        </w:numPr>
      </w:pPr>
      <w:r w:rsidRPr="0066788D">
        <w:t>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 -фиолетового;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 xml:space="preserve">основные цвета спектра в пределах акварельных красок; 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особенности работы акварельными и гуашевыми красками;</w:t>
      </w:r>
    </w:p>
    <w:p w:rsidR="0070653E" w:rsidRPr="0066788D" w:rsidRDefault="0070653E" w:rsidP="007065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8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различать основные и составные, теплые и холодные цвета;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воображению), в декоративных и конструктивных работах, иллюстрациях к произведениям литературы и музыки;</w:t>
      </w:r>
    </w:p>
    <w:p w:rsidR="0070653E" w:rsidRPr="0066788D" w:rsidRDefault="0070653E" w:rsidP="0070653E">
      <w:pPr>
        <w:numPr>
          <w:ilvl w:val="0"/>
          <w:numId w:val="11"/>
        </w:numPr>
        <w:jc w:val="both"/>
        <w:rPr>
          <w:bCs/>
          <w:i/>
          <w:iCs/>
        </w:rPr>
      </w:pPr>
      <w:r w:rsidRPr="0066788D">
        <w:rPr>
          <w:bCs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чувствовать гармоничное сочетание цветов в окраске предметов, изящество форм, очертаний;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сравнивать свой рисунок с изображаемым предметом, использовать линию симметрии в рисунках с натуры и узорах;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правильно определять и изображать форму предметов, их пропорции, конструктивное строение, цвет;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выделять интересное, наиболее впечатляющее в сюжете, подчёркивать размером, цветом главное в рисунке;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соблюдать последовательное выполнение рисунка (построение, прорисовка, уточнение общих очертаний и форм);</w:t>
      </w:r>
    </w:p>
    <w:p w:rsidR="0070653E" w:rsidRPr="0066788D" w:rsidRDefault="0070653E" w:rsidP="0070653E">
      <w:pPr>
        <w:numPr>
          <w:ilvl w:val="0"/>
          <w:numId w:val="11"/>
        </w:numPr>
      </w:pPr>
      <w:r w:rsidRPr="0066788D">
        <w:t>определять величину и расположение изображения в зависимости от размеров листа бумаги;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чувствовать и определять холодные и тёплые цвета;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</w:pPr>
      <w:r w:rsidRPr="0066788D">
        <w:t>выполнять эскизы оформления предметов на основе декоративного обобщения форм растительного и животного мира;</w:t>
      </w:r>
    </w:p>
    <w:p w:rsidR="0070653E" w:rsidRPr="0066788D" w:rsidRDefault="0070653E" w:rsidP="0070653E">
      <w:pPr>
        <w:numPr>
          <w:ilvl w:val="0"/>
          <w:numId w:val="11"/>
        </w:numPr>
        <w:suppressAutoHyphens/>
        <w:jc w:val="both"/>
        <w:rPr>
          <w:b/>
          <w:bCs/>
        </w:rPr>
      </w:pPr>
      <w:r w:rsidRPr="0066788D">
        <w:t xml:space="preserve">применять навыки декоративного оформления в аппликациях, плетении, вышивке, изготовлении игрушек на уроках труда.     </w:t>
      </w:r>
    </w:p>
    <w:p w:rsidR="0070653E" w:rsidRPr="0066788D" w:rsidRDefault="0070653E" w:rsidP="007065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8D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70653E" w:rsidRPr="0066788D" w:rsidRDefault="0070653E" w:rsidP="0070653E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88D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70653E" w:rsidRPr="0066788D" w:rsidRDefault="0070653E" w:rsidP="0070653E"/>
    <w:p w:rsidR="006D69B1" w:rsidRPr="00E515B5" w:rsidRDefault="006D69B1" w:rsidP="006D69B1">
      <w:pPr>
        <w:jc w:val="center"/>
        <w:rPr>
          <w:b/>
        </w:rPr>
      </w:pPr>
      <w:r w:rsidRPr="00E515B5">
        <w:rPr>
          <w:b/>
        </w:rPr>
        <w:t>Учебно-тематический план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8144"/>
        <w:gridCol w:w="5038"/>
      </w:tblGrid>
      <w:tr w:rsidR="006D69B1" w:rsidTr="0067644F">
        <w:trPr>
          <w:trHeight w:val="170"/>
        </w:trPr>
        <w:tc>
          <w:tcPr>
            <w:tcW w:w="353" w:type="pct"/>
          </w:tcPr>
          <w:p w:rsidR="006D69B1" w:rsidRDefault="006D69B1" w:rsidP="0067644F">
            <w:pPr>
              <w:ind w:left="360"/>
              <w:rPr>
                <w:b/>
              </w:rPr>
            </w:pPr>
          </w:p>
          <w:p w:rsidR="006D69B1" w:rsidRDefault="006D69B1" w:rsidP="0067644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6D69B1" w:rsidRPr="00FE3FBA" w:rsidRDefault="006D69B1" w:rsidP="0067644F">
            <w:pPr>
              <w:ind w:left="360"/>
              <w:rPr>
                <w:b/>
              </w:rPr>
            </w:pPr>
          </w:p>
        </w:tc>
        <w:tc>
          <w:tcPr>
            <w:tcW w:w="2871" w:type="pct"/>
          </w:tcPr>
          <w:p w:rsidR="006D69B1" w:rsidRDefault="006D69B1" w:rsidP="0067644F">
            <w:pPr>
              <w:rPr>
                <w:b/>
                <w:sz w:val="20"/>
                <w:szCs w:val="20"/>
              </w:rPr>
            </w:pPr>
          </w:p>
          <w:p w:rsidR="006D69B1" w:rsidRPr="00FE3FBA" w:rsidRDefault="006D69B1" w:rsidP="0067644F">
            <w:pPr>
              <w:jc w:val="center"/>
              <w:rPr>
                <w:b/>
              </w:rPr>
            </w:pPr>
            <w:r w:rsidRPr="00FE3FBA">
              <w:rPr>
                <w:b/>
              </w:rPr>
              <w:t xml:space="preserve">Наименование раздела, </w:t>
            </w:r>
          </w:p>
          <w:p w:rsidR="006D69B1" w:rsidRPr="00667922" w:rsidRDefault="006D69B1" w:rsidP="0067644F">
            <w:pPr>
              <w:jc w:val="center"/>
              <w:rPr>
                <w:b/>
                <w:sz w:val="20"/>
                <w:szCs w:val="20"/>
              </w:rPr>
            </w:pPr>
            <w:r w:rsidRPr="00FE3FBA">
              <w:rPr>
                <w:b/>
              </w:rPr>
              <w:t>темы</w:t>
            </w:r>
          </w:p>
        </w:tc>
        <w:tc>
          <w:tcPr>
            <w:tcW w:w="1776" w:type="pct"/>
            <w:vAlign w:val="center"/>
          </w:tcPr>
          <w:p w:rsidR="006D69B1" w:rsidRPr="00DB0982" w:rsidRDefault="006D69B1" w:rsidP="0067644F">
            <w:pPr>
              <w:jc w:val="center"/>
              <w:rPr>
                <w:b/>
              </w:rPr>
            </w:pPr>
            <w:r w:rsidRPr="00DB0982">
              <w:rPr>
                <w:b/>
              </w:rPr>
              <w:t>Всего часов</w:t>
            </w:r>
          </w:p>
        </w:tc>
      </w:tr>
      <w:tr w:rsidR="006D69B1" w:rsidTr="0067644F">
        <w:trPr>
          <w:trHeight w:val="170"/>
        </w:trPr>
        <w:tc>
          <w:tcPr>
            <w:tcW w:w="353" w:type="pct"/>
          </w:tcPr>
          <w:p w:rsidR="006D69B1" w:rsidRPr="00FE3FBA" w:rsidRDefault="006D69B1" w:rsidP="006D69B1">
            <w:pPr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71" w:type="pct"/>
          </w:tcPr>
          <w:p w:rsidR="004D7747" w:rsidRDefault="004D7747" w:rsidP="004D7747">
            <w:pPr>
              <w:rPr>
                <w:b/>
                <w:bCs/>
              </w:rPr>
            </w:pPr>
            <w:r>
              <w:rPr>
                <w:b/>
                <w:bCs/>
              </w:rPr>
              <w:t>В мире изобразительного искусства</w:t>
            </w:r>
          </w:p>
          <w:p w:rsidR="006D69B1" w:rsidRPr="00667922" w:rsidRDefault="006D69B1" w:rsidP="0067644F">
            <w:pPr>
              <w:rPr>
                <w:sz w:val="20"/>
                <w:szCs w:val="20"/>
              </w:rPr>
            </w:pPr>
          </w:p>
        </w:tc>
        <w:tc>
          <w:tcPr>
            <w:tcW w:w="1776" w:type="pct"/>
            <w:vAlign w:val="center"/>
          </w:tcPr>
          <w:p w:rsidR="006D69B1" w:rsidRPr="004D7747" w:rsidRDefault="004D7747" w:rsidP="006764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6D69B1" w:rsidTr="0067644F">
        <w:trPr>
          <w:trHeight w:val="170"/>
        </w:trPr>
        <w:tc>
          <w:tcPr>
            <w:tcW w:w="353" w:type="pct"/>
          </w:tcPr>
          <w:p w:rsidR="006D69B1" w:rsidRPr="00FE3FBA" w:rsidRDefault="006D69B1" w:rsidP="006D69B1">
            <w:pPr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871" w:type="pct"/>
          </w:tcPr>
          <w:p w:rsidR="004D7747" w:rsidRDefault="004D7747" w:rsidP="004D7747">
            <w:pPr>
              <w:rPr>
                <w:b/>
                <w:bCs/>
              </w:rPr>
            </w:pPr>
            <w:r>
              <w:rPr>
                <w:b/>
                <w:bCs/>
              </w:rPr>
              <w:t>Мы любим смотреть картины и рисовать</w:t>
            </w:r>
          </w:p>
          <w:p w:rsidR="006D69B1" w:rsidRPr="00667922" w:rsidRDefault="006D69B1" w:rsidP="0067644F">
            <w:pPr>
              <w:rPr>
                <w:sz w:val="20"/>
                <w:szCs w:val="20"/>
              </w:rPr>
            </w:pPr>
          </w:p>
        </w:tc>
        <w:tc>
          <w:tcPr>
            <w:tcW w:w="1776" w:type="pct"/>
            <w:vAlign w:val="center"/>
          </w:tcPr>
          <w:p w:rsidR="006D69B1" w:rsidRPr="004D7747" w:rsidRDefault="004D7747" w:rsidP="006764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6D69B1" w:rsidTr="0067644F">
        <w:trPr>
          <w:trHeight w:val="227"/>
        </w:trPr>
        <w:tc>
          <w:tcPr>
            <w:tcW w:w="5000" w:type="pct"/>
            <w:gridSpan w:val="3"/>
          </w:tcPr>
          <w:p w:rsidR="006D69B1" w:rsidRPr="00667922" w:rsidRDefault="006D69B1" w:rsidP="0067644F">
            <w:pPr>
              <w:jc w:val="center"/>
            </w:pPr>
            <w:r>
              <w:t xml:space="preserve">Всего:                                                                                                </w:t>
            </w:r>
            <w:r w:rsidR="0070653E">
              <w:rPr>
                <w:lang w:val="en-US"/>
              </w:rPr>
              <w:t xml:space="preserve">                                         </w:t>
            </w:r>
            <w:r>
              <w:t xml:space="preserve">    34</w:t>
            </w:r>
          </w:p>
        </w:tc>
      </w:tr>
    </w:tbl>
    <w:p w:rsidR="005F4EBC" w:rsidRDefault="005F4EBC" w:rsidP="006D69B1">
      <w:pPr>
        <w:pStyle w:val="a3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4EBC" w:rsidRDefault="00557AF2" w:rsidP="006D69B1">
      <w:pPr>
        <w:pStyle w:val="a3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7A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Количество часов, отведенных на неурочные формы занятий на весь учебный год – 10 часов.</w:t>
      </w:r>
    </w:p>
    <w:p w:rsidR="00557AF2" w:rsidRPr="00557AF2" w:rsidRDefault="00557AF2" w:rsidP="006D69B1">
      <w:pPr>
        <w:pStyle w:val="a3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4EBC" w:rsidRDefault="006D69B1" w:rsidP="005F4EBC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КАЛЕНДАРНО-ТЕМАТИЧЕСКИЙ</w:t>
      </w:r>
      <w:r w:rsidRPr="009A7040">
        <w:rPr>
          <w:b/>
          <w:sz w:val="32"/>
          <w:szCs w:val="32"/>
          <w:u w:val="single"/>
        </w:rPr>
        <w:t xml:space="preserve"> ПЛАН УЧЕБНОГО КУРСА</w:t>
      </w:r>
    </w:p>
    <w:p w:rsidR="005F4EBC" w:rsidRDefault="005F4EBC" w:rsidP="005F4EBC">
      <w:pPr>
        <w:ind w:left="360"/>
        <w:rPr>
          <w:b/>
          <w:sz w:val="32"/>
          <w:szCs w:val="32"/>
          <w:u w:val="single"/>
        </w:rPr>
      </w:pPr>
    </w:p>
    <w:p w:rsidR="005F4EBC" w:rsidRDefault="005F4EBC" w:rsidP="005F4EBC">
      <w:pPr>
        <w:ind w:left="360"/>
        <w:rPr>
          <w:b/>
          <w:sz w:val="32"/>
          <w:szCs w:val="32"/>
          <w:u w:val="single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851"/>
        <w:gridCol w:w="2693"/>
        <w:gridCol w:w="2268"/>
        <w:gridCol w:w="2192"/>
        <w:gridCol w:w="2060"/>
        <w:gridCol w:w="1538"/>
        <w:gridCol w:w="1800"/>
      </w:tblGrid>
      <w:tr w:rsidR="005F4EBC" w:rsidRPr="00C94E93" w:rsidTr="001C349A">
        <w:trPr>
          <w:trHeight w:val="555"/>
        </w:trPr>
        <w:tc>
          <w:tcPr>
            <w:tcW w:w="1024" w:type="dxa"/>
            <w:vMerge w:val="restart"/>
          </w:tcPr>
          <w:p w:rsidR="005F4EBC" w:rsidRPr="00C94E93" w:rsidRDefault="005F4EBC" w:rsidP="005F4EBC">
            <w:pPr>
              <w:jc w:val="center"/>
              <w:rPr>
                <w:b/>
                <w:u w:val="single"/>
              </w:rPr>
            </w:pPr>
            <w:r w:rsidRPr="00C94E93">
              <w:t>Дата</w:t>
            </w:r>
          </w:p>
        </w:tc>
        <w:tc>
          <w:tcPr>
            <w:tcW w:w="851" w:type="dxa"/>
            <w:vMerge w:val="restart"/>
          </w:tcPr>
          <w:p w:rsidR="005F4EBC" w:rsidRPr="00C94E93" w:rsidRDefault="005F4EBC" w:rsidP="005F4EBC">
            <w:pPr>
              <w:jc w:val="center"/>
            </w:pPr>
            <w:r w:rsidRPr="00C94E93">
              <w:t>№ урока</w:t>
            </w:r>
          </w:p>
        </w:tc>
        <w:tc>
          <w:tcPr>
            <w:tcW w:w="2693" w:type="dxa"/>
            <w:vMerge w:val="restart"/>
          </w:tcPr>
          <w:p w:rsidR="005F4EBC" w:rsidRPr="00C94E93" w:rsidRDefault="005F4EBC" w:rsidP="005F4EBC">
            <w:pPr>
              <w:jc w:val="center"/>
            </w:pPr>
            <w:r w:rsidRPr="00C94E93">
              <w:t>Тема (раздел), количество часов по разделу</w:t>
            </w:r>
          </w:p>
        </w:tc>
        <w:tc>
          <w:tcPr>
            <w:tcW w:w="4460" w:type="dxa"/>
            <w:gridSpan w:val="2"/>
          </w:tcPr>
          <w:p w:rsidR="005F4EBC" w:rsidRPr="00C94E93" w:rsidRDefault="005F4EBC" w:rsidP="005F4EBC">
            <w:pPr>
              <w:jc w:val="center"/>
            </w:pPr>
            <w:r w:rsidRPr="00C94E93">
              <w:t>Планируемые результаты обучения</w:t>
            </w:r>
          </w:p>
        </w:tc>
        <w:tc>
          <w:tcPr>
            <w:tcW w:w="2060" w:type="dxa"/>
            <w:vMerge w:val="restart"/>
          </w:tcPr>
          <w:p w:rsidR="005F4EBC" w:rsidRPr="00C94E93" w:rsidRDefault="005F4EBC" w:rsidP="005F4EBC">
            <w:pPr>
              <w:jc w:val="center"/>
            </w:pPr>
            <w:r w:rsidRPr="00C94E93">
              <w:t>Виды деятельности учащихся на уроке</w:t>
            </w:r>
          </w:p>
        </w:tc>
        <w:tc>
          <w:tcPr>
            <w:tcW w:w="1538" w:type="dxa"/>
            <w:vMerge w:val="restart"/>
          </w:tcPr>
          <w:p w:rsidR="005F4EBC" w:rsidRPr="00C94E93" w:rsidRDefault="005F4EBC" w:rsidP="005F4EBC">
            <w:pPr>
              <w:jc w:val="center"/>
            </w:pPr>
            <w:r w:rsidRPr="00C94E93">
              <w:t>Вид контроля</w:t>
            </w:r>
          </w:p>
        </w:tc>
        <w:tc>
          <w:tcPr>
            <w:tcW w:w="1800" w:type="dxa"/>
            <w:vMerge w:val="restart"/>
          </w:tcPr>
          <w:p w:rsidR="005F4EBC" w:rsidRPr="00C94E93" w:rsidRDefault="005F4EBC" w:rsidP="005F4EBC">
            <w:pPr>
              <w:jc w:val="center"/>
            </w:pPr>
            <w:r w:rsidRPr="00C94E93">
              <w:t>Использование учебно-методических материалов и оборудования</w:t>
            </w:r>
          </w:p>
        </w:tc>
      </w:tr>
      <w:tr w:rsidR="005F4EBC" w:rsidRPr="00C94E93" w:rsidTr="001C349A">
        <w:trPr>
          <w:trHeight w:val="555"/>
        </w:trPr>
        <w:tc>
          <w:tcPr>
            <w:tcW w:w="1024" w:type="dxa"/>
            <w:vMerge/>
          </w:tcPr>
          <w:p w:rsidR="005F4EBC" w:rsidRPr="00C94E93" w:rsidRDefault="005F4EBC" w:rsidP="005F4EBC"/>
        </w:tc>
        <w:tc>
          <w:tcPr>
            <w:tcW w:w="851" w:type="dxa"/>
            <w:vMerge/>
          </w:tcPr>
          <w:p w:rsidR="005F4EBC" w:rsidRPr="00C94E93" w:rsidRDefault="005F4EBC" w:rsidP="005F4EBC"/>
        </w:tc>
        <w:tc>
          <w:tcPr>
            <w:tcW w:w="2693" w:type="dxa"/>
            <w:vMerge/>
          </w:tcPr>
          <w:p w:rsidR="005F4EBC" w:rsidRPr="00C94E93" w:rsidRDefault="005F4EBC" w:rsidP="005F4EBC"/>
        </w:tc>
        <w:tc>
          <w:tcPr>
            <w:tcW w:w="2268" w:type="dxa"/>
          </w:tcPr>
          <w:p w:rsidR="005F4EBC" w:rsidRPr="00C94E93" w:rsidRDefault="005F4EBC" w:rsidP="005F4EBC">
            <w:pPr>
              <w:jc w:val="center"/>
            </w:pPr>
            <w:r w:rsidRPr="00C94E93">
              <w:t>Освоение предметных знаний</w:t>
            </w:r>
          </w:p>
        </w:tc>
        <w:tc>
          <w:tcPr>
            <w:tcW w:w="2192" w:type="dxa"/>
          </w:tcPr>
          <w:p w:rsidR="005F4EBC" w:rsidRPr="00C94E93" w:rsidRDefault="005F4EBC" w:rsidP="005F4EBC">
            <w:pPr>
              <w:jc w:val="center"/>
            </w:pPr>
            <w:r w:rsidRPr="00C94E93">
              <w:t>Универсальные учебные действия</w:t>
            </w:r>
          </w:p>
        </w:tc>
        <w:tc>
          <w:tcPr>
            <w:tcW w:w="2060" w:type="dxa"/>
            <w:vMerge/>
          </w:tcPr>
          <w:p w:rsidR="005F4EBC" w:rsidRPr="00C94E93" w:rsidRDefault="005F4EBC" w:rsidP="005F4EBC">
            <w:pPr>
              <w:rPr>
                <w:b/>
                <w:u w:val="single"/>
              </w:rPr>
            </w:pPr>
          </w:p>
        </w:tc>
        <w:tc>
          <w:tcPr>
            <w:tcW w:w="1538" w:type="dxa"/>
            <w:vMerge/>
          </w:tcPr>
          <w:p w:rsidR="005F4EBC" w:rsidRPr="00C94E93" w:rsidRDefault="005F4EBC" w:rsidP="005F4EBC">
            <w:pPr>
              <w:rPr>
                <w:b/>
                <w:u w:val="single"/>
              </w:rPr>
            </w:pPr>
          </w:p>
        </w:tc>
        <w:tc>
          <w:tcPr>
            <w:tcW w:w="1800" w:type="dxa"/>
            <w:vMerge/>
          </w:tcPr>
          <w:p w:rsidR="005F4EBC" w:rsidRPr="00C94E93" w:rsidRDefault="005F4EBC" w:rsidP="005F4EBC">
            <w:pPr>
              <w:rPr>
                <w:b/>
                <w:u w:val="single"/>
              </w:rPr>
            </w:pPr>
          </w:p>
        </w:tc>
      </w:tr>
      <w:tr w:rsidR="00927313" w:rsidRPr="005F4EBC" w:rsidTr="001C349A">
        <w:tc>
          <w:tcPr>
            <w:tcW w:w="14426" w:type="dxa"/>
            <w:gridSpan w:val="8"/>
          </w:tcPr>
          <w:p w:rsidR="00927313" w:rsidRPr="00927313" w:rsidRDefault="00927313" w:rsidP="0092731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27313">
              <w:rPr>
                <w:b/>
              </w:rPr>
              <w:t>Раздел 1 «В мире изобразительного искусства» - 12 часов</w:t>
            </w:r>
          </w:p>
        </w:tc>
      </w:tr>
      <w:tr w:rsidR="001F2842" w:rsidRPr="00EF7123" w:rsidTr="001C349A">
        <w:tc>
          <w:tcPr>
            <w:tcW w:w="1024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  <w:lang w:val="en-US"/>
              </w:rPr>
              <w:t>04</w:t>
            </w:r>
            <w:r w:rsidRPr="00EF7123">
              <w:rPr>
                <w:sz w:val="20"/>
                <w:szCs w:val="20"/>
              </w:rPr>
              <w:t>.</w:t>
            </w:r>
            <w:r w:rsidRPr="00EF7123">
              <w:rPr>
                <w:sz w:val="20"/>
                <w:szCs w:val="20"/>
                <w:lang w:val="en-US"/>
              </w:rPr>
              <w:t>09</w:t>
            </w:r>
            <w:r w:rsidRPr="00EF712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F2842" w:rsidRPr="00EF7123" w:rsidRDefault="001F2842" w:rsidP="005F4EBC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  <w:lang w:val="en-US"/>
              </w:rPr>
              <w:t>1</w:t>
            </w:r>
            <w:r w:rsidRPr="00EF712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F2842" w:rsidRPr="00EF7123" w:rsidRDefault="001F2842" w:rsidP="005F4EBC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Красота родной природы в творчестве русских художников. Рисунок «Летний пейзаж».</w:t>
            </w:r>
          </w:p>
        </w:tc>
        <w:tc>
          <w:tcPr>
            <w:tcW w:w="2268" w:type="dxa"/>
          </w:tcPr>
          <w:p w:rsidR="001F2842" w:rsidRPr="00EF7123" w:rsidRDefault="00EC7C7C" w:rsidP="005F4EBC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Формирование графических умений и навыков в изображении предметов симметричной формы карандашом, акварельными красками</w:t>
            </w:r>
          </w:p>
        </w:tc>
        <w:tc>
          <w:tcPr>
            <w:tcW w:w="2192" w:type="dxa"/>
          </w:tcPr>
          <w:p w:rsidR="001F2842" w:rsidRPr="00EF7123" w:rsidRDefault="00B317FD" w:rsidP="00B317FD">
            <w:pPr>
              <w:rPr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Проявлять интерес к культуре и истории своего народа, родной страны. Классифицировать объекты (объединять в группы по существенному признаку).</w:t>
            </w:r>
          </w:p>
        </w:tc>
        <w:tc>
          <w:tcPr>
            <w:tcW w:w="2060" w:type="dxa"/>
          </w:tcPr>
          <w:p w:rsidR="001F2842" w:rsidRPr="00EF7123" w:rsidRDefault="001F2842" w:rsidP="00557AF2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</w:t>
            </w:r>
            <w:r w:rsidR="00557AF2">
              <w:rPr>
                <w:color w:val="003300"/>
                <w:spacing w:val="-1"/>
                <w:sz w:val="20"/>
                <w:szCs w:val="20"/>
              </w:rPr>
              <w:t xml:space="preserve">Виртуальная экскурсия. </w:t>
            </w:r>
            <w:r w:rsidRPr="00EF7123">
              <w:rPr>
                <w:color w:val="003300"/>
                <w:spacing w:val="-1"/>
                <w:sz w:val="20"/>
                <w:szCs w:val="20"/>
              </w:rPr>
              <w:t>Тематическое рисование</w:t>
            </w:r>
          </w:p>
        </w:tc>
        <w:tc>
          <w:tcPr>
            <w:tcW w:w="1538" w:type="dxa"/>
          </w:tcPr>
          <w:p w:rsidR="001F2842" w:rsidRPr="00EF7123" w:rsidRDefault="001F2842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 Практическая работа</w:t>
            </w:r>
          </w:p>
        </w:tc>
        <w:tc>
          <w:tcPr>
            <w:tcW w:w="1800" w:type="dxa"/>
          </w:tcPr>
          <w:p w:rsidR="00B317FD" w:rsidRPr="00EF7123" w:rsidRDefault="00B317FD" w:rsidP="00EF7123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Методические таблицы (последовательность выполнения пейзажа). Репродукции картин И. И. Шишкина «Утро в сосновом бору», «Рожь», «Лесные дали»; И. И. Левитана «Золотая осень», «На вечном покое»; И. К. Айвазовского «Девятый вал», «Черное море».</w:t>
            </w:r>
          </w:p>
          <w:p w:rsidR="001F2842" w:rsidRPr="00EF7123" w:rsidRDefault="001F2842" w:rsidP="00EF7123">
            <w:pPr>
              <w:rPr>
                <w:sz w:val="20"/>
                <w:szCs w:val="20"/>
              </w:rPr>
            </w:pPr>
          </w:p>
        </w:tc>
      </w:tr>
      <w:tr w:rsidR="001F2842" w:rsidRPr="00EF7123" w:rsidTr="001C349A">
        <w:tc>
          <w:tcPr>
            <w:tcW w:w="1024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11.09.</w:t>
            </w:r>
          </w:p>
        </w:tc>
        <w:tc>
          <w:tcPr>
            <w:tcW w:w="851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 xml:space="preserve">Ознакомление с произведениями изобразительного искусства. </w:t>
            </w:r>
          </w:p>
        </w:tc>
        <w:tc>
          <w:tcPr>
            <w:tcW w:w="2268" w:type="dxa"/>
          </w:tcPr>
          <w:p w:rsidR="001F2842" w:rsidRPr="00EF7123" w:rsidRDefault="00EC7C7C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Передача пропорций, характерных особенностей формы, цвета осенних листьев; совершенствование графических умений в рисовании от общего к деталям</w:t>
            </w:r>
          </w:p>
        </w:tc>
        <w:tc>
          <w:tcPr>
            <w:tcW w:w="2192" w:type="dxa"/>
          </w:tcPr>
          <w:p w:rsidR="001F2842" w:rsidRPr="00EF7123" w:rsidRDefault="00CE4BF5" w:rsidP="00B317FD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 xml:space="preserve">Описывать объект: передавать его внешние характеристики, используя выразительные средства языка. </w:t>
            </w:r>
            <w:r w:rsidR="00B317FD" w:rsidRPr="00EF7123">
              <w:rPr>
                <w:color w:val="000000"/>
                <w:sz w:val="20"/>
                <w:szCs w:val="20"/>
              </w:rPr>
              <w:t>Высказывать предположения, обсуждать проблемные вопросы.</w:t>
            </w:r>
          </w:p>
        </w:tc>
        <w:tc>
          <w:tcPr>
            <w:tcW w:w="2060" w:type="dxa"/>
          </w:tcPr>
          <w:p w:rsidR="001F2842" w:rsidRPr="00EF7123" w:rsidRDefault="00557AF2" w:rsidP="00EC7C7C">
            <w:pPr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>«Знакомство с музеем».</w:t>
            </w:r>
          </w:p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1F2842" w:rsidRPr="00EF7123" w:rsidRDefault="001F2842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CE4BF5" w:rsidRPr="00EF7123" w:rsidRDefault="00CE4BF5" w:rsidP="00EF7123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Репродукции картин П. Кончаловского «Персики», «Мясо, дичь и овощи у окна»; «Сирень в корзине»; Виллема Калфа «Фрукты с бокалом на столе, покрытом ковром»; Анри Матисса «Фрукты и бронза».</w:t>
            </w:r>
          </w:p>
          <w:p w:rsidR="001F2842" w:rsidRPr="00EF7123" w:rsidRDefault="001F2842" w:rsidP="00EF7123">
            <w:pPr>
              <w:rPr>
                <w:sz w:val="20"/>
                <w:szCs w:val="20"/>
              </w:rPr>
            </w:pPr>
          </w:p>
        </w:tc>
      </w:tr>
      <w:tr w:rsidR="001F2842" w:rsidRPr="00EF7123" w:rsidTr="001C349A">
        <w:tc>
          <w:tcPr>
            <w:tcW w:w="1024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18.</w:t>
            </w:r>
            <w:r w:rsidRPr="00EF7123">
              <w:rPr>
                <w:sz w:val="20"/>
                <w:szCs w:val="20"/>
                <w:lang w:val="en-US"/>
              </w:rPr>
              <w:t>09</w:t>
            </w:r>
            <w:r w:rsidRPr="00EF712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Составление мозаичного панно «Парусные лодки на воде».</w:t>
            </w:r>
          </w:p>
        </w:tc>
        <w:tc>
          <w:tcPr>
            <w:tcW w:w="2268" w:type="dxa"/>
          </w:tcPr>
          <w:p w:rsidR="001F2842" w:rsidRPr="00EF7123" w:rsidRDefault="00CE4BF5" w:rsidP="00927313">
            <w:pPr>
              <w:rPr>
                <w:sz w:val="20"/>
                <w:szCs w:val="20"/>
              </w:rPr>
            </w:pPr>
            <w:r w:rsidRPr="00EF7123">
              <w:rPr>
                <w:b/>
                <w:bCs/>
                <w:spacing w:val="45"/>
                <w:sz w:val="20"/>
                <w:szCs w:val="20"/>
              </w:rPr>
              <w:t>Р</w:t>
            </w:r>
            <w:r w:rsidRPr="00EF7123">
              <w:rPr>
                <w:sz w:val="20"/>
                <w:szCs w:val="20"/>
              </w:rPr>
              <w:t>азвивать творческое воображение, пространственное мышление и умение образно передать задуманную композицию, наблюдательность к окружающему миру; эстетическую восприимчивость; продолжать формировать эстетическое отношение к искусству; обобщить впечатления от летних каникул; совершенствовать умения и навыки работы с цветной бумагой.</w:t>
            </w:r>
          </w:p>
        </w:tc>
        <w:tc>
          <w:tcPr>
            <w:tcW w:w="2192" w:type="dxa"/>
          </w:tcPr>
          <w:p w:rsidR="001F2842" w:rsidRPr="00EF7123" w:rsidRDefault="00B317FD" w:rsidP="00927313">
            <w:pPr>
              <w:rPr>
                <w:b/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060" w:type="dxa"/>
          </w:tcPr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Аппликация</w:t>
            </w:r>
          </w:p>
        </w:tc>
        <w:tc>
          <w:tcPr>
            <w:tcW w:w="1538" w:type="dxa"/>
          </w:tcPr>
          <w:p w:rsidR="001F2842" w:rsidRPr="00EF7123" w:rsidRDefault="001F2842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1F2842" w:rsidRPr="00EF7123" w:rsidRDefault="00CE4BF5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Репродукции  картин  Д. Налбондяна  «Яхты», Г. Чернышева «Крепость Гагры»</w:t>
            </w:r>
          </w:p>
        </w:tc>
      </w:tr>
      <w:tr w:rsidR="001F2842" w:rsidRPr="00EF7123" w:rsidTr="001C349A">
        <w:tc>
          <w:tcPr>
            <w:tcW w:w="1024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25.09</w:t>
            </w:r>
          </w:p>
        </w:tc>
        <w:tc>
          <w:tcPr>
            <w:tcW w:w="851" w:type="dxa"/>
          </w:tcPr>
          <w:p w:rsidR="001F2842" w:rsidRPr="00EF7123" w:rsidRDefault="001F2842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Рисование с натуры натюрморта из фруктов и овощей.</w:t>
            </w:r>
          </w:p>
        </w:tc>
        <w:tc>
          <w:tcPr>
            <w:tcW w:w="2268" w:type="dxa"/>
          </w:tcPr>
          <w:p w:rsidR="00E82FDD" w:rsidRPr="00EF7123" w:rsidRDefault="00E82FDD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Уметь выполнять наброски фруктов и овощей с натуры</w:t>
            </w:r>
          </w:p>
          <w:p w:rsidR="00E82FDD" w:rsidRPr="00EF7123" w:rsidRDefault="00E82FDD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Чувство композиции при размещении двух предметов на листе бумаги</w:t>
            </w:r>
          </w:p>
          <w:p w:rsidR="001F2842" w:rsidRPr="00EF7123" w:rsidRDefault="00E82FDD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Формирование графических и навыков работы сразу акварельными красками в изображении объёмных предметов простой формы</w:t>
            </w:r>
          </w:p>
        </w:tc>
        <w:tc>
          <w:tcPr>
            <w:tcW w:w="2192" w:type="dxa"/>
          </w:tcPr>
          <w:p w:rsidR="001F2842" w:rsidRPr="00EF7123" w:rsidRDefault="00CE4BF5" w:rsidP="00927313">
            <w:pPr>
              <w:rPr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Характеризовать существенный признак разбиения объектов на группы (классификации); приводить доказательства истинности проведенной классификации</w:t>
            </w:r>
            <w:r w:rsidR="006A2FEE" w:rsidRPr="00EF712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Беседа.</w:t>
            </w:r>
          </w:p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1F2842" w:rsidRPr="00EF7123" w:rsidRDefault="001F2842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F2842" w:rsidRPr="00EF7123" w:rsidRDefault="001F2842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1F2842" w:rsidRPr="00EF7123" w:rsidRDefault="00CE4BF5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Методическая таблица (последовательность  выполнения  натюрморта)</w:t>
            </w:r>
          </w:p>
        </w:tc>
      </w:tr>
      <w:tr w:rsidR="006A2FEE" w:rsidRPr="00EF7123" w:rsidTr="001C349A">
        <w:tc>
          <w:tcPr>
            <w:tcW w:w="1024" w:type="dxa"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02.10</w:t>
            </w:r>
          </w:p>
        </w:tc>
        <w:tc>
          <w:tcPr>
            <w:tcW w:w="851" w:type="dxa"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6A2FEE" w:rsidRPr="00EF7123" w:rsidRDefault="006A2FEE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Искусство натюрморта. Рисование с натуры натюрморта «Кувшин и яблоко».</w:t>
            </w:r>
          </w:p>
        </w:tc>
        <w:tc>
          <w:tcPr>
            <w:tcW w:w="2268" w:type="dxa"/>
            <w:vMerge w:val="restart"/>
          </w:tcPr>
          <w:p w:rsidR="006A2FEE" w:rsidRPr="00EF7123" w:rsidRDefault="006A2FEE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Знать жанр натюрморта</w:t>
            </w:r>
          </w:p>
          <w:p w:rsidR="006A2FEE" w:rsidRPr="00EF7123" w:rsidRDefault="006A2FEE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Уметь рисовать с натуры предметы в группе, видеть красоту</w:t>
            </w:r>
          </w:p>
        </w:tc>
        <w:tc>
          <w:tcPr>
            <w:tcW w:w="2192" w:type="dxa"/>
            <w:vMerge w:val="restart"/>
          </w:tcPr>
          <w:p w:rsidR="006A2FEE" w:rsidRPr="00EF7123" w:rsidRDefault="006A2FEE" w:rsidP="006A2FEE">
            <w:pPr>
              <w:rPr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 Описывать объект: передавать его внешние характеристики, используя выразительные средства языка;</w:t>
            </w:r>
          </w:p>
        </w:tc>
        <w:tc>
          <w:tcPr>
            <w:tcW w:w="2060" w:type="dxa"/>
          </w:tcPr>
          <w:p w:rsidR="006A2FEE" w:rsidRPr="00EF7123" w:rsidRDefault="006A2FEE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</w:t>
            </w:r>
            <w:r w:rsidRPr="00EF7123">
              <w:rPr>
                <w:color w:val="003300"/>
                <w:sz w:val="20"/>
                <w:szCs w:val="20"/>
              </w:rPr>
              <w:t>Беседа.</w:t>
            </w:r>
          </w:p>
          <w:p w:rsidR="006A2FEE" w:rsidRPr="00EF7123" w:rsidRDefault="006A2FEE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6A2FEE" w:rsidRPr="00EF7123" w:rsidRDefault="006A2FEE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6A2FEE" w:rsidRPr="00EF7123" w:rsidRDefault="006A2FEE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  <w:r w:rsidRPr="00EF7123">
              <w:rPr>
                <w:color w:val="0033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659EC" w:rsidRPr="000659EC" w:rsidRDefault="000659EC" w:rsidP="000659E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0"/>
                <w:szCs w:val="20"/>
              </w:rPr>
            </w:pPr>
            <w:r w:rsidRPr="000659EC">
              <w:rPr>
                <w:sz w:val="20"/>
                <w:szCs w:val="20"/>
              </w:rPr>
              <w:t>Репродукции картин И. Е. Репина «Яблоки и листья», Ф. П. Толстого «Букет цветов, бабочка и птичка», К. Коровина «Розы и фиалки».</w:t>
            </w:r>
          </w:p>
          <w:p w:rsidR="006A2FEE" w:rsidRPr="000659EC" w:rsidRDefault="006A2FEE" w:rsidP="00927313">
            <w:pPr>
              <w:rPr>
                <w:sz w:val="20"/>
                <w:szCs w:val="20"/>
              </w:rPr>
            </w:pPr>
          </w:p>
        </w:tc>
      </w:tr>
      <w:tr w:rsidR="006A2FEE" w:rsidRPr="00EF7123" w:rsidTr="001C349A">
        <w:tc>
          <w:tcPr>
            <w:tcW w:w="1024" w:type="dxa"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  <w:lang w:val="en-US"/>
              </w:rPr>
              <w:t>0</w:t>
            </w:r>
            <w:r w:rsidRPr="00EF7123">
              <w:rPr>
                <w:sz w:val="20"/>
                <w:szCs w:val="20"/>
              </w:rPr>
              <w:t>9.10.</w:t>
            </w:r>
          </w:p>
        </w:tc>
        <w:tc>
          <w:tcPr>
            <w:tcW w:w="851" w:type="dxa"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6A2FEE" w:rsidRPr="00EF7123" w:rsidRDefault="006A2FEE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Искусство натюрморта. Рисование с натуры натюрморта: ваза с яблоками</w:t>
            </w:r>
          </w:p>
        </w:tc>
        <w:tc>
          <w:tcPr>
            <w:tcW w:w="2268" w:type="dxa"/>
            <w:vMerge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6A2FEE" w:rsidRPr="00EF7123" w:rsidRDefault="006A2FEE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6A2FEE" w:rsidRPr="00EF7123" w:rsidRDefault="006A2FEE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6A2FEE" w:rsidRPr="00EF7123" w:rsidRDefault="006A2FEE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6A2FEE" w:rsidRPr="00EF7123" w:rsidRDefault="006A2FEE" w:rsidP="00EC7C7C">
            <w:pPr>
              <w:rPr>
                <w:b/>
                <w:color w:val="003300"/>
                <w:sz w:val="20"/>
                <w:szCs w:val="20"/>
              </w:rPr>
            </w:pPr>
            <w:r w:rsidRPr="00EF7123">
              <w:rPr>
                <w:b/>
                <w:bCs/>
                <w:color w:val="003300"/>
                <w:sz w:val="20"/>
                <w:szCs w:val="20"/>
              </w:rPr>
              <w:t>Тестовая работа</w:t>
            </w:r>
          </w:p>
        </w:tc>
        <w:tc>
          <w:tcPr>
            <w:tcW w:w="1800" w:type="dxa"/>
          </w:tcPr>
          <w:p w:rsidR="006A2FEE" w:rsidRPr="000659EC" w:rsidRDefault="000659EC" w:rsidP="00927313">
            <w:pPr>
              <w:rPr>
                <w:sz w:val="20"/>
                <w:szCs w:val="20"/>
              </w:rPr>
            </w:pPr>
            <w:r w:rsidRPr="000659EC">
              <w:rPr>
                <w:sz w:val="20"/>
                <w:szCs w:val="20"/>
              </w:rPr>
              <w:t>Натурная постановка. Методическая таблица (последовательность  выполнения  натюрморта)</w:t>
            </w:r>
          </w:p>
        </w:tc>
      </w:tr>
      <w:tr w:rsidR="00B01526" w:rsidRPr="00EF7123" w:rsidTr="001C349A">
        <w:tc>
          <w:tcPr>
            <w:tcW w:w="1024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16.10.</w:t>
            </w:r>
          </w:p>
        </w:tc>
        <w:tc>
          <w:tcPr>
            <w:tcW w:w="851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B01526" w:rsidRPr="00EF7123" w:rsidRDefault="00B01526" w:rsidP="00EC7C7C">
            <w:pPr>
              <w:shd w:val="clear" w:color="auto" w:fill="FFFFFF"/>
              <w:ind w:left="5"/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Изучаем азбуку изобразительного искусства. Рисование  с натуры коробки.</w:t>
            </w:r>
          </w:p>
        </w:tc>
        <w:tc>
          <w:tcPr>
            <w:tcW w:w="2268" w:type="dxa"/>
          </w:tcPr>
          <w:p w:rsidR="00B01526" w:rsidRDefault="00B01526" w:rsidP="000659E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8"/>
                <w:szCs w:val="28"/>
              </w:rPr>
            </w:pPr>
            <w:r w:rsidRPr="00D61950">
              <w:rPr>
                <w:sz w:val="20"/>
                <w:szCs w:val="20"/>
              </w:rPr>
              <w:t>Освоить приемы изображения объемных предметов простейших геометрических тел; изучить конструктивные особенности строения формы призмы; дать представление о простейших изображениях линейной перспективы: линия и уровень горизонта, точка зрения, точка схода; развивать умение анализировать и сравнивать формы предметов окружающей действительности.</w:t>
            </w:r>
          </w:p>
          <w:p w:rsidR="00B01526" w:rsidRPr="00EF7123" w:rsidRDefault="00B01526" w:rsidP="004E4FD6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Беседа.</w:t>
            </w:r>
            <w:r>
              <w:rPr>
                <w:color w:val="003300"/>
                <w:sz w:val="20"/>
                <w:szCs w:val="20"/>
              </w:rPr>
              <w:t xml:space="preserve">  </w:t>
            </w:r>
          </w:p>
          <w:p w:rsidR="00B01526" w:rsidRPr="00EF7123" w:rsidRDefault="00B01526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:rsidR="00B01526" w:rsidRPr="00EF7123" w:rsidRDefault="00B01526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B01526" w:rsidRPr="000659EC" w:rsidRDefault="00B01526" w:rsidP="000659EC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0659EC">
              <w:rPr>
                <w:sz w:val="20"/>
                <w:szCs w:val="20"/>
              </w:rPr>
              <w:t>Методическая таблица (последовательность выполнения призмы). репродукции картин Ф. Васильева «Деревенская улица»; И. Левитана «Осенний день. Сокольники»; Ю. Подлянского «Разбуженная тайга»; П. Федотова «Сватовство майора»; Б. Кустодиева «Морозный день».</w:t>
            </w:r>
          </w:p>
          <w:p w:rsidR="00B01526" w:rsidRPr="000659EC" w:rsidRDefault="00B01526" w:rsidP="00927313">
            <w:pPr>
              <w:rPr>
                <w:sz w:val="20"/>
                <w:szCs w:val="20"/>
              </w:rPr>
            </w:pPr>
          </w:p>
        </w:tc>
      </w:tr>
      <w:tr w:rsidR="00B01526" w:rsidRPr="00EF7123" w:rsidTr="001C349A">
        <w:tc>
          <w:tcPr>
            <w:tcW w:w="1024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23.1</w:t>
            </w:r>
            <w:r w:rsidRPr="00EF71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B01526" w:rsidRPr="00EF7123" w:rsidRDefault="00B01526" w:rsidP="00EC7C7C">
            <w:pPr>
              <w:shd w:val="clear" w:color="auto" w:fill="FFFFFF"/>
              <w:ind w:right="108"/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Изучаем азбуку изобразительного искусства. Рисование  с натуры шара.</w:t>
            </w:r>
          </w:p>
        </w:tc>
        <w:tc>
          <w:tcPr>
            <w:tcW w:w="2268" w:type="dxa"/>
          </w:tcPr>
          <w:p w:rsidR="00B01526" w:rsidRPr="00B01526" w:rsidRDefault="00B01526" w:rsidP="00927313">
            <w:pPr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Освоить приемы изображения объемных предметов простейших геометрических тел, приемы штриховки «по форме»; изучить конструктивные особенности предметов, имеющих круглую форму; дать представление о светотени (свет, тень, блик, рефлекс, падающая тень); ознакомить с зависимостью освещенности предмета от силы и удаленности источника освещения; совершенствовать рисунок предметов несложной формы</w:t>
            </w:r>
          </w:p>
        </w:tc>
        <w:tc>
          <w:tcPr>
            <w:tcW w:w="2192" w:type="dxa"/>
            <w:vMerge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B01526" w:rsidRPr="00EF7123" w:rsidRDefault="00B01526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 Рисование с натуры</w:t>
            </w:r>
          </w:p>
        </w:tc>
        <w:tc>
          <w:tcPr>
            <w:tcW w:w="1538" w:type="dxa"/>
          </w:tcPr>
          <w:p w:rsidR="00B01526" w:rsidRPr="00EF7123" w:rsidRDefault="00B01526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B01526" w:rsidRPr="00B01526" w:rsidRDefault="00B01526" w:rsidP="00B01526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Методическая таблица, резиновый мяч, теннисный мяч и шарики. репродукции картин К. Ф. Юона «Купола и ласточки»; И. Шишкина «Полдень в Подмосковье»; Ф. Васильева «Мокрый луг»; В. Поленова «Заросший пруд», «Московский дворик».</w:t>
            </w:r>
          </w:p>
          <w:p w:rsidR="00B01526" w:rsidRPr="00EF7123" w:rsidRDefault="00B01526" w:rsidP="00927313">
            <w:pPr>
              <w:rPr>
                <w:sz w:val="20"/>
                <w:szCs w:val="20"/>
              </w:rPr>
            </w:pPr>
          </w:p>
        </w:tc>
      </w:tr>
      <w:tr w:rsidR="00E82FDD" w:rsidRPr="00EF7123" w:rsidTr="001C349A">
        <w:tc>
          <w:tcPr>
            <w:tcW w:w="1024" w:type="dxa"/>
          </w:tcPr>
          <w:p w:rsidR="00E82FDD" w:rsidRPr="00EF7123" w:rsidRDefault="00E82FDD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30.10</w:t>
            </w:r>
          </w:p>
        </w:tc>
        <w:tc>
          <w:tcPr>
            <w:tcW w:w="851" w:type="dxa"/>
          </w:tcPr>
          <w:p w:rsidR="00E82FDD" w:rsidRPr="00EF7123" w:rsidRDefault="00E82FDD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E82FDD" w:rsidRPr="00EF7123" w:rsidRDefault="00E82FDD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Рисование по памяти «Моя улица» или «Мой двор».</w:t>
            </w:r>
          </w:p>
        </w:tc>
        <w:tc>
          <w:tcPr>
            <w:tcW w:w="2268" w:type="dxa"/>
          </w:tcPr>
          <w:p w:rsidR="00E82FDD" w:rsidRPr="00B01526" w:rsidRDefault="00B01526" w:rsidP="00E82FDD">
            <w:pPr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Развивать наблюдательность к окружающему миру, умение анализировать форму, цвет и пространственное расположение предметов окружающей среды, творческое воображение, совершенствовать навыки и умения рисования; воспитывать любовь к родному краю.</w:t>
            </w:r>
          </w:p>
        </w:tc>
        <w:tc>
          <w:tcPr>
            <w:tcW w:w="2192" w:type="dxa"/>
          </w:tcPr>
          <w:p w:rsidR="00E82FDD" w:rsidRPr="00EF7123" w:rsidRDefault="006A2FEE" w:rsidP="00927313">
            <w:pPr>
              <w:rPr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Выявлять особенности (качества, признаки) разных объектов в процессе их рассматривания (наблюдения).</w:t>
            </w:r>
          </w:p>
        </w:tc>
        <w:tc>
          <w:tcPr>
            <w:tcW w:w="2060" w:type="dxa"/>
          </w:tcPr>
          <w:p w:rsidR="00E82FDD" w:rsidRPr="00EF7123" w:rsidRDefault="00E82FDD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Рисование по представлению</w:t>
            </w:r>
          </w:p>
        </w:tc>
        <w:tc>
          <w:tcPr>
            <w:tcW w:w="1538" w:type="dxa"/>
          </w:tcPr>
          <w:p w:rsidR="00E82FDD" w:rsidRPr="00EF7123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EF7123" w:rsidRDefault="00E82FDD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B01526" w:rsidRPr="00B01526" w:rsidRDefault="00B01526" w:rsidP="00B01526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Репродукции картин И. Левитана «Над вечным покоем»; А. Куинджи «Утро над Днепром»; А. Степанова «Журавли летят»; А. Саврасова «К концу лета на Волге»; образцы и фотографии расписных прялок и коробов.</w:t>
            </w:r>
          </w:p>
          <w:p w:rsidR="00E82FDD" w:rsidRPr="00EF7123" w:rsidRDefault="00E82FDD" w:rsidP="00927313">
            <w:pPr>
              <w:rPr>
                <w:sz w:val="20"/>
                <w:szCs w:val="20"/>
              </w:rPr>
            </w:pPr>
          </w:p>
        </w:tc>
      </w:tr>
      <w:tr w:rsidR="00B01526" w:rsidRPr="00EF7123" w:rsidTr="001C349A">
        <w:tc>
          <w:tcPr>
            <w:tcW w:w="1024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13.11</w:t>
            </w:r>
          </w:p>
        </w:tc>
        <w:tc>
          <w:tcPr>
            <w:tcW w:w="851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Образ человека в произведениях изобразительного искусства</w:t>
            </w:r>
          </w:p>
        </w:tc>
        <w:tc>
          <w:tcPr>
            <w:tcW w:w="2268" w:type="dxa"/>
          </w:tcPr>
          <w:p w:rsidR="00B01526" w:rsidRPr="00EF7123" w:rsidRDefault="00B01526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Знать конструктивно-анатомическое строение фигуры человека, последовательность ведения работы</w:t>
            </w:r>
          </w:p>
          <w:p w:rsidR="00B01526" w:rsidRPr="00EF7123" w:rsidRDefault="00B01526" w:rsidP="00E82FDD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Уметь выполнять различными способами набросков с натуры фигуры человека</w:t>
            </w:r>
          </w:p>
        </w:tc>
        <w:tc>
          <w:tcPr>
            <w:tcW w:w="2192" w:type="dxa"/>
            <w:vMerge w:val="restart"/>
          </w:tcPr>
          <w:p w:rsidR="00B01526" w:rsidRPr="00EF7123" w:rsidRDefault="00B01526" w:rsidP="006A2FEE">
            <w:pPr>
              <w:rPr>
                <w:color w:val="000000"/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(нескольким) признакам; выявлять сходство и различия объектов.</w:t>
            </w:r>
          </w:p>
          <w:p w:rsidR="00B01526" w:rsidRPr="00EF7123" w:rsidRDefault="00B01526" w:rsidP="006A2FEE">
            <w:pPr>
              <w:rPr>
                <w:sz w:val="20"/>
                <w:szCs w:val="20"/>
              </w:rPr>
            </w:pPr>
            <w:r w:rsidRPr="00EF7123">
              <w:rPr>
                <w:color w:val="000000"/>
                <w:sz w:val="20"/>
                <w:szCs w:val="20"/>
              </w:rPr>
              <w:t>Выделять общее и частное (существенное и несущественное), целое и часть, общее и различное в изучаемых объектах.</w:t>
            </w:r>
          </w:p>
        </w:tc>
        <w:tc>
          <w:tcPr>
            <w:tcW w:w="2060" w:type="dxa"/>
          </w:tcPr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</w:t>
            </w:r>
            <w:r w:rsidRPr="00EF7123">
              <w:rPr>
                <w:color w:val="003300"/>
                <w:sz w:val="20"/>
                <w:szCs w:val="20"/>
              </w:rPr>
              <w:t>Беседа.</w:t>
            </w:r>
          </w:p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B01526" w:rsidRPr="00EF7123" w:rsidRDefault="00B01526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  <w:vMerge w:val="restart"/>
          </w:tcPr>
          <w:p w:rsidR="00B01526" w:rsidRPr="00B01526" w:rsidRDefault="00B01526" w:rsidP="00B01526">
            <w:pPr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Методические таблицы (пропорции человеческого тела), фотографии спортсменов, «живая модель» – ученик из класса.</w:t>
            </w:r>
          </w:p>
          <w:p w:rsidR="00B01526" w:rsidRPr="00B01526" w:rsidRDefault="00B01526" w:rsidP="00B01526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B01526">
              <w:rPr>
                <w:sz w:val="20"/>
                <w:szCs w:val="20"/>
              </w:rPr>
              <w:t>Репродукции картин К. Петрова-Водкина «Купание красного коня»; А. Дейнеки «Оборона Севастополя»; И. Репина «Запорожцы пишут письмо турецкому султану»; К. Маковского «Дети, бегущие от грозы».</w:t>
            </w:r>
          </w:p>
          <w:p w:rsidR="00B01526" w:rsidRPr="00B01526" w:rsidRDefault="00B01526" w:rsidP="00B01526">
            <w:pPr>
              <w:rPr>
                <w:sz w:val="20"/>
                <w:szCs w:val="20"/>
              </w:rPr>
            </w:pPr>
          </w:p>
        </w:tc>
      </w:tr>
      <w:tr w:rsidR="00B01526" w:rsidRPr="00EF7123" w:rsidTr="001C349A">
        <w:tc>
          <w:tcPr>
            <w:tcW w:w="1024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B01526" w:rsidRPr="00EF7123" w:rsidRDefault="00B01526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Рисование с натуры и по представлению фигуры человека.</w:t>
            </w:r>
          </w:p>
        </w:tc>
        <w:tc>
          <w:tcPr>
            <w:tcW w:w="2268" w:type="dxa"/>
          </w:tcPr>
          <w:p w:rsidR="00B01526" w:rsidRPr="00EF7123" w:rsidRDefault="00B01526" w:rsidP="004E4FD6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Совершенствовать навыки изображения человека в движении, в трудовой деятельности</w:t>
            </w:r>
          </w:p>
          <w:p w:rsidR="00B01526" w:rsidRPr="00EF7123" w:rsidRDefault="00B01526" w:rsidP="004E4FD6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Уметь изображать фигуру человека в движении</w:t>
            </w:r>
          </w:p>
        </w:tc>
        <w:tc>
          <w:tcPr>
            <w:tcW w:w="2192" w:type="dxa"/>
            <w:vMerge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>Рисование с натуры</w:t>
            </w:r>
          </w:p>
        </w:tc>
        <w:tc>
          <w:tcPr>
            <w:tcW w:w="1538" w:type="dxa"/>
          </w:tcPr>
          <w:p w:rsidR="00B01526" w:rsidRPr="00EF7123" w:rsidRDefault="00B01526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B01526" w:rsidRPr="00EF7123" w:rsidRDefault="00B01526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  <w:vMerge/>
          </w:tcPr>
          <w:p w:rsidR="00B01526" w:rsidRPr="00EF7123" w:rsidRDefault="00B01526" w:rsidP="00927313">
            <w:pPr>
              <w:rPr>
                <w:sz w:val="20"/>
                <w:szCs w:val="20"/>
              </w:rPr>
            </w:pPr>
          </w:p>
        </w:tc>
      </w:tr>
      <w:tr w:rsidR="00EF7123" w:rsidRPr="00EF7123" w:rsidTr="001C349A">
        <w:tc>
          <w:tcPr>
            <w:tcW w:w="1024" w:type="dxa"/>
          </w:tcPr>
          <w:p w:rsidR="00EF7123" w:rsidRPr="00EF7123" w:rsidRDefault="00EF7123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EF7123" w:rsidRPr="00EF7123" w:rsidRDefault="00EF7123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:rsidR="00EF7123" w:rsidRPr="00EF7123" w:rsidRDefault="00EF7123" w:rsidP="00EC7C7C">
            <w:pPr>
              <w:shd w:val="clear" w:color="auto" w:fill="FFFFFF"/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Лепка фигуры человек с атрибутами труда или спорта.</w:t>
            </w:r>
          </w:p>
        </w:tc>
        <w:tc>
          <w:tcPr>
            <w:tcW w:w="2268" w:type="dxa"/>
          </w:tcPr>
          <w:p w:rsidR="00EF7123" w:rsidRPr="00EF7123" w:rsidRDefault="00EF7123" w:rsidP="00927313">
            <w:pPr>
              <w:rPr>
                <w:sz w:val="20"/>
                <w:szCs w:val="20"/>
              </w:rPr>
            </w:pPr>
            <w:r w:rsidRPr="00EF7123">
              <w:rPr>
                <w:sz w:val="20"/>
                <w:szCs w:val="20"/>
              </w:rPr>
              <w:t>Уметь работать с пластилином, уловить и передать пропорции, соотношения, пластику человеческого тела в объёме</w:t>
            </w:r>
          </w:p>
        </w:tc>
        <w:tc>
          <w:tcPr>
            <w:tcW w:w="2192" w:type="dxa"/>
            <w:vMerge/>
          </w:tcPr>
          <w:p w:rsidR="00EF7123" w:rsidRPr="00EF7123" w:rsidRDefault="00EF7123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EF7123" w:rsidRPr="00EF7123" w:rsidRDefault="00EF7123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pacing w:val="-1"/>
                <w:sz w:val="20"/>
                <w:szCs w:val="20"/>
              </w:rPr>
              <w:t xml:space="preserve"> Беседа. Лепка </w:t>
            </w:r>
          </w:p>
        </w:tc>
        <w:tc>
          <w:tcPr>
            <w:tcW w:w="1538" w:type="dxa"/>
          </w:tcPr>
          <w:p w:rsidR="00EF7123" w:rsidRPr="00EF7123" w:rsidRDefault="00EF7123" w:rsidP="00EC7C7C">
            <w:pPr>
              <w:rPr>
                <w:bCs/>
                <w:color w:val="003300"/>
                <w:sz w:val="20"/>
                <w:szCs w:val="20"/>
              </w:rPr>
            </w:pPr>
            <w:r w:rsidRPr="00EF7123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EF7123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F7123" w:rsidRPr="00EF7123" w:rsidRDefault="00EF7123" w:rsidP="00EC7C7C">
            <w:pPr>
              <w:rPr>
                <w:color w:val="003300"/>
                <w:sz w:val="20"/>
                <w:szCs w:val="20"/>
              </w:rPr>
            </w:pPr>
            <w:r w:rsidRPr="00EF7123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B01526" w:rsidRPr="00B01526" w:rsidRDefault="00FA551D" w:rsidP="00B01526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01526" w:rsidRPr="00B01526">
              <w:rPr>
                <w:sz w:val="20"/>
                <w:szCs w:val="20"/>
              </w:rPr>
              <w:t>епродукции картин Л. Н. Кириллова «На прополке»; А. А. Пластова «Колхозный ток»; «Лето»; скульптуры В. И. Мухиной «Рабочий и колхозница».</w:t>
            </w:r>
          </w:p>
          <w:p w:rsidR="00EF7123" w:rsidRPr="00EF7123" w:rsidRDefault="00EF7123" w:rsidP="00B01526">
            <w:pPr>
              <w:jc w:val="both"/>
              <w:rPr>
                <w:sz w:val="20"/>
                <w:szCs w:val="20"/>
              </w:rPr>
            </w:pPr>
          </w:p>
        </w:tc>
      </w:tr>
      <w:tr w:rsidR="00E82FDD" w:rsidRPr="00927313" w:rsidTr="00EC7C7C">
        <w:tc>
          <w:tcPr>
            <w:tcW w:w="14426" w:type="dxa"/>
            <w:gridSpan w:val="8"/>
          </w:tcPr>
          <w:p w:rsidR="00E82FDD" w:rsidRPr="00927313" w:rsidRDefault="00E82FDD" w:rsidP="00F46FAE">
            <w:pPr>
              <w:jc w:val="center"/>
            </w:pPr>
            <w:r w:rsidRPr="00927313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927313">
              <w:rPr>
                <w:b/>
              </w:rPr>
              <w:t xml:space="preserve"> «</w:t>
            </w:r>
            <w:r>
              <w:rPr>
                <w:b/>
              </w:rPr>
              <w:t>Мы любим смотреть картины и рисовать</w:t>
            </w:r>
            <w:r w:rsidRPr="00927313">
              <w:rPr>
                <w:b/>
              </w:rPr>
              <w:t xml:space="preserve">» - </w:t>
            </w:r>
            <w:r>
              <w:rPr>
                <w:b/>
              </w:rPr>
              <w:t>2</w:t>
            </w:r>
            <w:r w:rsidRPr="00927313">
              <w:rPr>
                <w:b/>
              </w:rPr>
              <w:t>2 часов</w:t>
            </w:r>
          </w:p>
        </w:tc>
      </w:tr>
      <w:tr w:rsidR="00FA551D" w:rsidRPr="00FA551D" w:rsidTr="001C349A">
        <w:tc>
          <w:tcPr>
            <w:tcW w:w="1024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04.12</w:t>
            </w:r>
          </w:p>
        </w:tc>
        <w:tc>
          <w:tcPr>
            <w:tcW w:w="851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FA551D" w:rsidRPr="00FA551D" w:rsidRDefault="00FA551D" w:rsidP="00EC7C7C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Наброски с натуры и по представлению животного (заяц, кошка, белка, собака)</w:t>
            </w:r>
          </w:p>
        </w:tc>
        <w:tc>
          <w:tcPr>
            <w:tcW w:w="2268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Ознакомить с художниками-анималистами; учить детей рисовать животных с передачей пропорций, объемной фигуры, строения и цветовых оттенков шерсти</w:t>
            </w:r>
          </w:p>
        </w:tc>
        <w:tc>
          <w:tcPr>
            <w:tcW w:w="2192" w:type="dxa"/>
            <w:vMerge w:val="restart"/>
          </w:tcPr>
          <w:p w:rsidR="00FA551D" w:rsidRPr="00FA551D" w:rsidRDefault="00FA551D" w:rsidP="00927313">
            <w:pPr>
              <w:rPr>
                <w:color w:val="000000"/>
                <w:sz w:val="20"/>
                <w:szCs w:val="20"/>
              </w:rPr>
            </w:pPr>
            <w:r w:rsidRPr="00FA551D">
              <w:rPr>
                <w:color w:val="000000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  <w:p w:rsidR="00FA551D" w:rsidRPr="00FA551D" w:rsidRDefault="00FA551D" w:rsidP="00FA551D">
            <w:pPr>
              <w:pStyle w:val="a9"/>
              <w:rPr>
                <w:color w:val="000000"/>
                <w:sz w:val="20"/>
                <w:szCs w:val="20"/>
              </w:rPr>
            </w:pPr>
            <w:r w:rsidRPr="00FA551D">
              <w:rPr>
                <w:color w:val="000000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  <w:p w:rsidR="00FA551D" w:rsidRPr="00FA551D" w:rsidRDefault="00FA551D" w:rsidP="00FA551D">
            <w:pPr>
              <w:pStyle w:val="a9"/>
              <w:rPr>
                <w:color w:val="000000"/>
                <w:sz w:val="20"/>
                <w:szCs w:val="20"/>
              </w:rPr>
            </w:pPr>
            <w:r w:rsidRPr="00FA551D">
              <w:rPr>
                <w:color w:val="000000"/>
                <w:sz w:val="20"/>
                <w:szCs w:val="20"/>
              </w:rPr>
              <w:t>Выявлять особенности (качества, признаки) разных объектов в процессе их рассматривания (наблюдения).</w:t>
            </w:r>
          </w:p>
          <w:p w:rsidR="00FA551D" w:rsidRPr="00FA551D" w:rsidRDefault="00FA551D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FA551D" w:rsidRPr="00FA551D" w:rsidRDefault="00FA551D" w:rsidP="00EC7C7C">
            <w:pPr>
              <w:rPr>
                <w:color w:val="003300"/>
                <w:sz w:val="20"/>
                <w:szCs w:val="20"/>
              </w:rPr>
            </w:pPr>
            <w:r w:rsidRPr="00FA551D">
              <w:rPr>
                <w:color w:val="003300"/>
                <w:spacing w:val="-1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538" w:type="dxa"/>
          </w:tcPr>
          <w:p w:rsidR="00FA551D" w:rsidRPr="00FA551D" w:rsidRDefault="00FA551D" w:rsidP="00EC7C7C">
            <w:pPr>
              <w:rPr>
                <w:bCs/>
                <w:color w:val="003300"/>
                <w:sz w:val="20"/>
                <w:szCs w:val="20"/>
              </w:rPr>
            </w:pPr>
            <w:r w:rsidRPr="00FA551D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FA551D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FA551D" w:rsidRPr="00FA551D" w:rsidRDefault="00FA551D" w:rsidP="00EC7C7C">
            <w:pPr>
              <w:rPr>
                <w:color w:val="003300"/>
                <w:sz w:val="20"/>
                <w:szCs w:val="20"/>
              </w:rPr>
            </w:pPr>
            <w:r w:rsidRPr="00FA551D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Методическая таблица (пропорции животного и последовательность выполнения рисунка); игрушки, фотографии.</w:t>
            </w:r>
          </w:p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Иллюстрации рисунков Е. Чарушина, Е. Рачева, В. Лебедева, Ю. Васнецова</w:t>
            </w:r>
          </w:p>
        </w:tc>
      </w:tr>
      <w:tr w:rsidR="00FA551D" w:rsidRPr="00FA551D" w:rsidTr="001C349A">
        <w:tc>
          <w:tcPr>
            <w:tcW w:w="1024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:rsidR="00FA551D" w:rsidRPr="00FA551D" w:rsidRDefault="00FA551D" w:rsidP="00EC7C7C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Наброски с натуры и по представлению птиц (голубь, сорока, утка)</w:t>
            </w:r>
          </w:p>
        </w:tc>
        <w:tc>
          <w:tcPr>
            <w:tcW w:w="2268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Умение правильно определять и выразительно передавать в рисунках особенности 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действительности; обучать выполнению рисунков птиц по памяти или с натуры</w:t>
            </w:r>
          </w:p>
        </w:tc>
        <w:tc>
          <w:tcPr>
            <w:tcW w:w="2192" w:type="dxa"/>
            <w:vMerge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FA551D" w:rsidRPr="00FA551D" w:rsidRDefault="00FA551D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FA551D">
              <w:rPr>
                <w:color w:val="003300"/>
                <w:spacing w:val="-1"/>
                <w:sz w:val="20"/>
                <w:szCs w:val="20"/>
              </w:rPr>
              <w:t>Рисование по представлению</w:t>
            </w:r>
          </w:p>
        </w:tc>
        <w:tc>
          <w:tcPr>
            <w:tcW w:w="1538" w:type="dxa"/>
          </w:tcPr>
          <w:p w:rsidR="00FA551D" w:rsidRPr="00FA551D" w:rsidRDefault="00FA551D" w:rsidP="00EC7C7C">
            <w:pPr>
              <w:rPr>
                <w:bCs/>
                <w:color w:val="003300"/>
                <w:sz w:val="20"/>
                <w:szCs w:val="20"/>
              </w:rPr>
            </w:pPr>
            <w:r w:rsidRPr="00FA551D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FA551D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FA551D" w:rsidRPr="00FA551D" w:rsidRDefault="00FA551D" w:rsidP="00EC7C7C">
            <w:pPr>
              <w:rPr>
                <w:color w:val="003300"/>
                <w:sz w:val="20"/>
                <w:szCs w:val="20"/>
              </w:rPr>
            </w:pPr>
            <w:r w:rsidRPr="00FA551D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FA551D" w:rsidRPr="00FA551D" w:rsidRDefault="00FA551D" w:rsidP="00927313">
            <w:pPr>
              <w:rPr>
                <w:sz w:val="20"/>
                <w:szCs w:val="20"/>
              </w:rPr>
            </w:pPr>
            <w:r w:rsidRPr="00FA551D">
              <w:rPr>
                <w:sz w:val="20"/>
                <w:szCs w:val="20"/>
              </w:rPr>
              <w:t>Методические таблицы (этапы выполнения рисунка птицы), фотографии</w:t>
            </w:r>
          </w:p>
        </w:tc>
      </w:tr>
      <w:tr w:rsidR="00110D11" w:rsidRPr="00B30AB4" w:rsidTr="001C349A">
        <w:tc>
          <w:tcPr>
            <w:tcW w:w="1024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:rsidR="00110D11" w:rsidRPr="00B30AB4" w:rsidRDefault="00110D11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Сказка в декоративном искусстве</w:t>
            </w:r>
          </w:p>
        </w:tc>
        <w:tc>
          <w:tcPr>
            <w:tcW w:w="2268" w:type="dxa"/>
            <w:vMerge w:val="restart"/>
          </w:tcPr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Ознакомить с произведениями народного декоративно-прикладного искусства (Палех, Городец, Хохлома, Гжель, Полхов-Майдан, лубочная роспись и др.)</w:t>
            </w:r>
          </w:p>
        </w:tc>
        <w:tc>
          <w:tcPr>
            <w:tcW w:w="2192" w:type="dxa"/>
            <w:vMerge w:val="restart"/>
          </w:tcPr>
          <w:p w:rsidR="00110D11" w:rsidRPr="00110D11" w:rsidRDefault="00110D11" w:rsidP="00927313">
            <w:pPr>
              <w:rPr>
                <w:color w:val="000000"/>
                <w:sz w:val="20"/>
                <w:szCs w:val="20"/>
              </w:rPr>
            </w:pPr>
            <w:r w:rsidRPr="00110D11">
              <w:rPr>
                <w:color w:val="000000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color w:val="000000"/>
                <w:sz w:val="20"/>
                <w:szCs w:val="20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2060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538" w:type="dxa"/>
          </w:tcPr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10D11" w:rsidRPr="00B30AB4" w:rsidRDefault="00110D11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  <w:vMerge w:val="restart"/>
          </w:tcPr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Изделия Хохломы, Гжели, Палеха</w:t>
            </w:r>
          </w:p>
        </w:tc>
      </w:tr>
      <w:tr w:rsidR="00110D11" w:rsidRPr="00B30AB4" w:rsidTr="001C349A">
        <w:tc>
          <w:tcPr>
            <w:tcW w:w="1024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110D11" w:rsidRPr="00B30AB4" w:rsidRDefault="00110D11" w:rsidP="00EC7C7C">
            <w:pPr>
              <w:shd w:val="clear" w:color="auto" w:fill="FFFFFF"/>
              <w:spacing w:line="250" w:lineRule="exact"/>
              <w:ind w:left="5" w:right="413"/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Декоративное рисование. Роспись разделочной кухонной доски</w:t>
            </w:r>
          </w:p>
        </w:tc>
        <w:tc>
          <w:tcPr>
            <w:tcW w:w="2268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>
              <w:rPr>
                <w:color w:val="003300"/>
                <w:sz w:val="20"/>
                <w:szCs w:val="20"/>
              </w:rPr>
              <w:t xml:space="preserve">«В дизайн-студии». </w:t>
            </w:r>
            <w:r w:rsidRPr="00B30AB4">
              <w:rPr>
                <w:color w:val="003300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538" w:type="dxa"/>
          </w:tcPr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10D11" w:rsidRPr="00B30AB4" w:rsidRDefault="00110D11" w:rsidP="00EC7C7C">
            <w:pPr>
              <w:rPr>
                <w:b/>
                <w:color w:val="003300"/>
                <w:sz w:val="20"/>
                <w:szCs w:val="20"/>
              </w:rPr>
            </w:pPr>
            <w:r w:rsidRPr="00B30AB4">
              <w:rPr>
                <w:b/>
                <w:bCs/>
                <w:color w:val="003300"/>
                <w:sz w:val="20"/>
                <w:szCs w:val="20"/>
              </w:rPr>
              <w:t>Тестовая работа</w:t>
            </w:r>
          </w:p>
        </w:tc>
        <w:tc>
          <w:tcPr>
            <w:tcW w:w="1800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</w:tr>
      <w:tr w:rsidR="00110D11" w:rsidRPr="00B30AB4" w:rsidTr="001C349A">
        <w:tc>
          <w:tcPr>
            <w:tcW w:w="1024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15.01</w:t>
            </w:r>
          </w:p>
        </w:tc>
        <w:tc>
          <w:tcPr>
            <w:tcW w:w="851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:rsidR="00110D11" w:rsidRPr="00B30AB4" w:rsidRDefault="00110D11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Иллюстрация к сказке А. С. Пушкина «Сказка о рыбаке и рыбке».</w:t>
            </w:r>
          </w:p>
        </w:tc>
        <w:tc>
          <w:tcPr>
            <w:tcW w:w="2268" w:type="dxa"/>
          </w:tcPr>
          <w:p w:rsidR="00110D11" w:rsidRPr="00B30AB4" w:rsidRDefault="00110D11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Эстетическое восприятие произведений изо на сказочные мотивы</w:t>
            </w:r>
          </w:p>
          <w:p w:rsidR="00110D11" w:rsidRPr="00B30AB4" w:rsidRDefault="00110D11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Формирование умения выделять главное в рисунке</w:t>
            </w:r>
          </w:p>
        </w:tc>
        <w:tc>
          <w:tcPr>
            <w:tcW w:w="2192" w:type="dxa"/>
            <w:vMerge w:val="restart"/>
          </w:tcPr>
          <w:p w:rsidR="00110D11" w:rsidRPr="00110D11" w:rsidRDefault="00110D11" w:rsidP="00110D11">
            <w:pPr>
              <w:rPr>
                <w:sz w:val="20"/>
                <w:szCs w:val="20"/>
              </w:rPr>
            </w:pPr>
            <w:r w:rsidRPr="00110D11">
              <w:rPr>
                <w:color w:val="000000"/>
                <w:sz w:val="20"/>
                <w:szCs w:val="20"/>
              </w:rPr>
              <w:t>Различать основные нравственно-этические понятия.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060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Театрализация. Тематическое рисование</w:t>
            </w:r>
          </w:p>
        </w:tc>
        <w:tc>
          <w:tcPr>
            <w:tcW w:w="1538" w:type="dxa"/>
          </w:tcPr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Открытки миниатюрной живописи из Палеха, иллюстрации из книг разных изданий</w:t>
            </w:r>
          </w:p>
        </w:tc>
      </w:tr>
      <w:tr w:rsidR="00110D11" w:rsidRPr="00B30AB4" w:rsidTr="001C349A">
        <w:tc>
          <w:tcPr>
            <w:tcW w:w="1024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18.</w:t>
            </w:r>
          </w:p>
        </w:tc>
        <w:tc>
          <w:tcPr>
            <w:tcW w:w="2693" w:type="dxa"/>
          </w:tcPr>
          <w:p w:rsidR="00110D11" w:rsidRPr="00B30AB4" w:rsidRDefault="00110D11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Составление сюжетной аппликации русской народной сказки «По щучьему велению»  </w:t>
            </w:r>
          </w:p>
        </w:tc>
        <w:tc>
          <w:tcPr>
            <w:tcW w:w="2268" w:type="dxa"/>
            <w:vMerge w:val="restart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Уметь различать основные и составные, тёплые и холодные цвета; использовать закономерности линейной и воздушной перспективы, светотени, цветоведения как выразительные средства в аппликации</w:t>
            </w:r>
          </w:p>
        </w:tc>
        <w:tc>
          <w:tcPr>
            <w:tcW w:w="2192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 xml:space="preserve"> Аппликация</w:t>
            </w:r>
          </w:p>
        </w:tc>
        <w:tc>
          <w:tcPr>
            <w:tcW w:w="1538" w:type="dxa"/>
          </w:tcPr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  <w:vMerge w:val="restart"/>
          </w:tcPr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Иллюстрации к сказке</w:t>
            </w:r>
          </w:p>
        </w:tc>
      </w:tr>
      <w:tr w:rsidR="00110D11" w:rsidRPr="00B30AB4" w:rsidTr="001C349A">
        <w:tc>
          <w:tcPr>
            <w:tcW w:w="1024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29.01</w:t>
            </w:r>
          </w:p>
        </w:tc>
        <w:tc>
          <w:tcPr>
            <w:tcW w:w="851" w:type="dxa"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19.</w:t>
            </w:r>
          </w:p>
        </w:tc>
        <w:tc>
          <w:tcPr>
            <w:tcW w:w="2693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Составление сюжетной аппликации русской народной сказки «По щучьему велению»  </w:t>
            </w:r>
          </w:p>
        </w:tc>
        <w:tc>
          <w:tcPr>
            <w:tcW w:w="2268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110D11" w:rsidRPr="00B30AB4" w:rsidRDefault="00110D11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Аппликация</w:t>
            </w:r>
          </w:p>
        </w:tc>
        <w:tc>
          <w:tcPr>
            <w:tcW w:w="1538" w:type="dxa"/>
          </w:tcPr>
          <w:p w:rsidR="00110D11" w:rsidRPr="00B30AB4" w:rsidRDefault="00110D11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110D11" w:rsidRPr="00B30AB4" w:rsidRDefault="00110D11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  <w:vMerge/>
          </w:tcPr>
          <w:p w:rsidR="00110D11" w:rsidRPr="00B30AB4" w:rsidRDefault="00110D11" w:rsidP="00927313">
            <w:pPr>
              <w:rPr>
                <w:sz w:val="20"/>
                <w:szCs w:val="20"/>
              </w:rPr>
            </w:pPr>
          </w:p>
        </w:tc>
      </w:tr>
      <w:tr w:rsidR="00E82FDD" w:rsidRPr="00B30AB4" w:rsidTr="001C349A">
        <w:tc>
          <w:tcPr>
            <w:tcW w:w="1024" w:type="dxa"/>
          </w:tcPr>
          <w:p w:rsidR="00E82FDD" w:rsidRPr="00B30AB4" w:rsidRDefault="00E82FDD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E82FDD" w:rsidRPr="00B30AB4" w:rsidRDefault="00E82FDD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Поздравительная открытка ко Дню Защитника Отечества</w:t>
            </w:r>
          </w:p>
        </w:tc>
        <w:tc>
          <w:tcPr>
            <w:tcW w:w="2268" w:type="dxa"/>
          </w:tcPr>
          <w:p w:rsidR="00E82FDD" w:rsidRPr="00110D11" w:rsidRDefault="00E82FDD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Знать историю российской армии</w:t>
            </w:r>
            <w:r w:rsidR="00110D11" w:rsidRPr="00110D11">
              <w:rPr>
                <w:sz w:val="20"/>
                <w:szCs w:val="20"/>
              </w:rPr>
              <w:t>.</w:t>
            </w:r>
          </w:p>
          <w:p w:rsidR="00110D11" w:rsidRPr="00110D11" w:rsidRDefault="00110D11" w:rsidP="00927313">
            <w:pPr>
              <w:rPr>
                <w:sz w:val="20"/>
                <w:szCs w:val="20"/>
              </w:rPr>
            </w:pPr>
            <w:r w:rsidRPr="00110D11">
              <w:rPr>
                <w:sz w:val="20"/>
                <w:szCs w:val="20"/>
              </w:rPr>
              <w:t>Ознакомить с жанрами в изобразительном искусстве – батальный и исторический</w:t>
            </w:r>
          </w:p>
        </w:tc>
        <w:tc>
          <w:tcPr>
            <w:tcW w:w="2192" w:type="dxa"/>
          </w:tcPr>
          <w:p w:rsidR="00E82FDD" w:rsidRPr="00B30AB4" w:rsidRDefault="007F6486" w:rsidP="00927313">
            <w:pPr>
              <w:rPr>
                <w:sz w:val="20"/>
                <w:szCs w:val="20"/>
              </w:rPr>
            </w:pPr>
            <w:r w:rsidRPr="00110D11">
              <w:rPr>
                <w:color w:val="000000"/>
                <w:sz w:val="20"/>
                <w:szCs w:val="20"/>
              </w:rPr>
              <w:t>Проявлять интерес к культуре и истории своего народа, родной страны</w:t>
            </w:r>
          </w:p>
        </w:tc>
        <w:tc>
          <w:tcPr>
            <w:tcW w:w="2060" w:type="dxa"/>
          </w:tcPr>
          <w:p w:rsidR="00557AF2" w:rsidRPr="00B30AB4" w:rsidRDefault="00557AF2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Проектная деятельность.</w:t>
            </w:r>
          </w:p>
          <w:p w:rsidR="00E82FDD" w:rsidRPr="00B30AB4" w:rsidRDefault="00E82FDD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Рисование с натуры и по представлению</w:t>
            </w:r>
          </w:p>
        </w:tc>
        <w:tc>
          <w:tcPr>
            <w:tcW w:w="1538" w:type="dxa"/>
          </w:tcPr>
          <w:p w:rsidR="00E82FDD" w:rsidRPr="00B30AB4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110D11" w:rsidRPr="00110D11" w:rsidRDefault="00110D11" w:rsidP="00110D11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10D11">
              <w:rPr>
                <w:sz w:val="20"/>
                <w:szCs w:val="20"/>
              </w:rPr>
              <w:t>епродукции картин А. Дейнеки «Оборона Севастополя»; А. А. Пластова «Фашист пролетел»; В. Васнецова «Богатыри»; «После побоища Игоря Святославовича с половцами»; М. Б. Грекова «Красноармейская тачанка. Выезд на позиции», П. Кривоногова «На Курской дуге», «Победа»; В. В. Соколова «Костры походные»; Ю. Непринцева «Родная земля»; П. Корина «Александр Невский».</w:t>
            </w:r>
          </w:p>
          <w:p w:rsidR="00E82FDD" w:rsidRPr="00B30AB4" w:rsidRDefault="00E82FDD" w:rsidP="00927313">
            <w:pPr>
              <w:rPr>
                <w:sz w:val="20"/>
                <w:szCs w:val="20"/>
              </w:rPr>
            </w:pPr>
          </w:p>
        </w:tc>
      </w:tr>
      <w:tr w:rsidR="00E82FDD" w:rsidRPr="00B30AB4" w:rsidTr="001C349A">
        <w:tc>
          <w:tcPr>
            <w:tcW w:w="1024" w:type="dxa"/>
          </w:tcPr>
          <w:p w:rsidR="00E82FDD" w:rsidRPr="00B30AB4" w:rsidRDefault="00E82FDD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12.02</w:t>
            </w:r>
          </w:p>
        </w:tc>
        <w:tc>
          <w:tcPr>
            <w:tcW w:w="851" w:type="dxa"/>
          </w:tcPr>
          <w:p w:rsidR="00E82FDD" w:rsidRPr="00B30AB4" w:rsidRDefault="00E82FDD" w:rsidP="00927313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21.</w:t>
            </w:r>
          </w:p>
        </w:tc>
        <w:tc>
          <w:tcPr>
            <w:tcW w:w="2693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Рисование с натуры или по памяти современных машин.</w:t>
            </w:r>
          </w:p>
        </w:tc>
        <w:tc>
          <w:tcPr>
            <w:tcW w:w="2268" w:type="dxa"/>
          </w:tcPr>
          <w:p w:rsidR="00E82FDD" w:rsidRPr="00B30AB4" w:rsidRDefault="00E82FDD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Выполнение линейного рисунка, пропорции, проработка деталей, цветовая разработка</w:t>
            </w:r>
          </w:p>
          <w:p w:rsidR="00E82FDD" w:rsidRPr="00B30AB4" w:rsidRDefault="00E82FDD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Уметь рисовать машин по памяти</w:t>
            </w:r>
          </w:p>
        </w:tc>
        <w:tc>
          <w:tcPr>
            <w:tcW w:w="2192" w:type="dxa"/>
          </w:tcPr>
          <w:p w:rsidR="00E82FDD" w:rsidRPr="00B30AB4" w:rsidRDefault="007F6486" w:rsidP="007F6486">
            <w:pPr>
              <w:pStyle w:val="a9"/>
              <w:rPr>
                <w:sz w:val="20"/>
                <w:szCs w:val="20"/>
              </w:rPr>
            </w:pPr>
            <w:r w:rsidRPr="00FA551D">
              <w:rPr>
                <w:color w:val="000000"/>
                <w:sz w:val="20"/>
                <w:szCs w:val="20"/>
              </w:rPr>
              <w:t>Выявлять особенности (качества, признаки) разных объектов в процессе их рассматривания (наблюдения).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6486">
              <w:rPr>
                <w:color w:val="000000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E82FDD" w:rsidRPr="00B30AB4" w:rsidRDefault="00E82FDD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Рисование с натуры и по представлению</w:t>
            </w:r>
          </w:p>
        </w:tc>
        <w:tc>
          <w:tcPr>
            <w:tcW w:w="1538" w:type="dxa"/>
          </w:tcPr>
          <w:p w:rsidR="00E82FDD" w:rsidRPr="00B30AB4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E82FDD" w:rsidRPr="007F6486" w:rsidRDefault="007F6486" w:rsidP="00927313">
            <w:pPr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Игрушечные машинки, фотографии, методические таблицы.</w:t>
            </w:r>
          </w:p>
        </w:tc>
      </w:tr>
      <w:tr w:rsidR="00E82FDD" w:rsidRPr="007F6486" w:rsidTr="001C349A">
        <w:tc>
          <w:tcPr>
            <w:tcW w:w="1024" w:type="dxa"/>
          </w:tcPr>
          <w:p w:rsidR="00E82FDD" w:rsidRPr="007F6486" w:rsidRDefault="00E82FDD" w:rsidP="00EC7C7C">
            <w:pPr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19.02</w:t>
            </w:r>
          </w:p>
        </w:tc>
        <w:tc>
          <w:tcPr>
            <w:tcW w:w="851" w:type="dxa"/>
          </w:tcPr>
          <w:p w:rsidR="00E82FDD" w:rsidRPr="007F6486" w:rsidRDefault="00E82FDD" w:rsidP="00EC7C7C">
            <w:pPr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22.</w:t>
            </w:r>
          </w:p>
        </w:tc>
        <w:tc>
          <w:tcPr>
            <w:tcW w:w="2693" w:type="dxa"/>
          </w:tcPr>
          <w:p w:rsidR="00E82FDD" w:rsidRPr="007F6486" w:rsidRDefault="00E82FDD" w:rsidP="00EC7C7C">
            <w:pPr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Рисование народного праздника «Песни нашей Родины».</w:t>
            </w:r>
          </w:p>
        </w:tc>
        <w:tc>
          <w:tcPr>
            <w:tcW w:w="2268" w:type="dxa"/>
          </w:tcPr>
          <w:p w:rsidR="007F6486" w:rsidRPr="007F6486" w:rsidRDefault="007F6486" w:rsidP="007F6486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Развивать интерес и любовь к народным традициям; способствовать формированию эстетического отношения к народным обычаям.</w:t>
            </w:r>
          </w:p>
          <w:p w:rsidR="00E82FDD" w:rsidRPr="007F6486" w:rsidRDefault="00E82FDD" w:rsidP="00EC7C7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:rsidR="007F6486" w:rsidRPr="007F6486" w:rsidRDefault="007F6486" w:rsidP="007F6486">
            <w:pPr>
              <w:rPr>
                <w:color w:val="000000"/>
                <w:sz w:val="20"/>
                <w:szCs w:val="20"/>
              </w:rPr>
            </w:pPr>
            <w:r w:rsidRPr="007F6486">
              <w:rPr>
                <w:color w:val="000000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  <w:p w:rsidR="00E82FDD" w:rsidRPr="007F6486" w:rsidRDefault="007F6486" w:rsidP="007F6486">
            <w:pPr>
              <w:rPr>
                <w:sz w:val="20"/>
                <w:szCs w:val="20"/>
              </w:rPr>
            </w:pPr>
            <w:r w:rsidRPr="007F6486">
              <w:rPr>
                <w:color w:val="000000"/>
                <w:sz w:val="20"/>
                <w:szCs w:val="20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2060" w:type="dxa"/>
          </w:tcPr>
          <w:p w:rsidR="00E82FDD" w:rsidRPr="007F6486" w:rsidRDefault="00E82FDD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7F6486">
              <w:rPr>
                <w:color w:val="003300"/>
                <w:spacing w:val="-1"/>
                <w:sz w:val="20"/>
                <w:szCs w:val="20"/>
              </w:rPr>
              <w:t>Тематическое рисование</w:t>
            </w:r>
          </w:p>
        </w:tc>
        <w:tc>
          <w:tcPr>
            <w:tcW w:w="1538" w:type="dxa"/>
          </w:tcPr>
          <w:p w:rsidR="00E82FDD" w:rsidRPr="007F6486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7F6486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7F6486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7F6486" w:rsidRDefault="00E82FDD" w:rsidP="00EC7C7C">
            <w:pPr>
              <w:rPr>
                <w:color w:val="003300"/>
                <w:sz w:val="20"/>
                <w:szCs w:val="20"/>
              </w:rPr>
            </w:pPr>
            <w:r w:rsidRPr="007F6486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7F6486" w:rsidRPr="007F6486" w:rsidRDefault="007F6486" w:rsidP="007F6486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0"/>
                <w:szCs w:val="20"/>
              </w:rPr>
            </w:pPr>
            <w:r w:rsidRPr="007F6486">
              <w:rPr>
                <w:sz w:val="20"/>
                <w:szCs w:val="20"/>
              </w:rPr>
              <w:t>Репродукции картин Б. Кустодиева «Праздники в деревне», «Ярмарка»; В. Сурикова «Взятие снежного городка»; А. Куинджи «Масленица».</w:t>
            </w:r>
          </w:p>
          <w:p w:rsidR="00E82FDD" w:rsidRPr="007F6486" w:rsidRDefault="00E82FDD" w:rsidP="00EC7C7C">
            <w:pPr>
              <w:rPr>
                <w:sz w:val="20"/>
                <w:szCs w:val="20"/>
              </w:rPr>
            </w:pPr>
          </w:p>
        </w:tc>
      </w:tr>
      <w:tr w:rsidR="007F6486" w:rsidRPr="00B30AB4" w:rsidTr="001C349A">
        <w:tc>
          <w:tcPr>
            <w:tcW w:w="1024" w:type="dxa"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26.02</w:t>
            </w:r>
          </w:p>
        </w:tc>
        <w:tc>
          <w:tcPr>
            <w:tcW w:w="851" w:type="dxa"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23.</w:t>
            </w:r>
          </w:p>
        </w:tc>
        <w:tc>
          <w:tcPr>
            <w:tcW w:w="2693" w:type="dxa"/>
          </w:tcPr>
          <w:p w:rsidR="007F6486" w:rsidRPr="00B30AB4" w:rsidRDefault="007F6486" w:rsidP="00EC7C7C">
            <w:pPr>
              <w:shd w:val="clear" w:color="auto" w:fill="FFFFFF"/>
              <w:spacing w:line="216" w:lineRule="exact"/>
              <w:ind w:right="130"/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Выполнение эскиза лепного пряника и роспись готового изделия   </w:t>
            </w:r>
          </w:p>
        </w:tc>
        <w:tc>
          <w:tcPr>
            <w:tcW w:w="2268" w:type="dxa"/>
            <w:vMerge w:val="restart"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Уметь использовать цветовой контраст и гармонию цветовых оттенков, творчески и разнообразно применять приёмы народной кистевой росписи</w:t>
            </w:r>
          </w:p>
        </w:tc>
        <w:tc>
          <w:tcPr>
            <w:tcW w:w="2192" w:type="dxa"/>
            <w:vMerge w:val="restart"/>
          </w:tcPr>
          <w:p w:rsidR="007F6486" w:rsidRPr="007F6486" w:rsidRDefault="007F6486" w:rsidP="007F6486">
            <w:pPr>
              <w:rPr>
                <w:color w:val="000000"/>
                <w:sz w:val="20"/>
                <w:szCs w:val="20"/>
              </w:rPr>
            </w:pPr>
            <w:r w:rsidRPr="007F6486">
              <w:rPr>
                <w:color w:val="000000"/>
                <w:sz w:val="20"/>
                <w:szCs w:val="20"/>
              </w:rPr>
              <w:t>Выявлять особенности (качества, признаки) разных объектов в процессе их рассматривания (наблюдения). Проверять информацию, находить дополнительную информацию, используя справочную литературу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F6486">
              <w:rPr>
                <w:color w:val="000000"/>
                <w:sz w:val="20"/>
                <w:szCs w:val="20"/>
              </w:rPr>
              <w:t>Презентовать подготовленную информацию в наглядном и вербальном виде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</w:tcPr>
          <w:p w:rsidR="007F6486" w:rsidRPr="00B30AB4" w:rsidRDefault="007F6486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Проектная деятельность. Декоративно-прикладное творчество. Лепка</w:t>
            </w:r>
          </w:p>
        </w:tc>
        <w:tc>
          <w:tcPr>
            <w:tcW w:w="1538" w:type="dxa"/>
          </w:tcPr>
          <w:p w:rsidR="007F6486" w:rsidRPr="00B30AB4" w:rsidRDefault="007F6486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7F6486" w:rsidRPr="00B30AB4" w:rsidRDefault="007F6486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1800" w:type="dxa"/>
            <w:vMerge w:val="restart"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презентация</w:t>
            </w:r>
          </w:p>
        </w:tc>
      </w:tr>
      <w:tr w:rsidR="007F6486" w:rsidRPr="00B30AB4" w:rsidTr="001C349A">
        <w:tc>
          <w:tcPr>
            <w:tcW w:w="1024" w:type="dxa"/>
          </w:tcPr>
          <w:p w:rsidR="007F6486" w:rsidRPr="00B30AB4" w:rsidRDefault="007F6486" w:rsidP="005E3B39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12.03</w:t>
            </w:r>
          </w:p>
        </w:tc>
        <w:tc>
          <w:tcPr>
            <w:tcW w:w="851" w:type="dxa"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24.</w:t>
            </w:r>
          </w:p>
        </w:tc>
        <w:tc>
          <w:tcPr>
            <w:tcW w:w="2693" w:type="dxa"/>
          </w:tcPr>
          <w:p w:rsidR="007F6486" w:rsidRPr="00B30AB4" w:rsidRDefault="007F6486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Выполнение эскиза лепного пряника и роспись готового изделия </w:t>
            </w:r>
          </w:p>
        </w:tc>
        <w:tc>
          <w:tcPr>
            <w:tcW w:w="2268" w:type="dxa"/>
            <w:vMerge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7F6486" w:rsidRPr="00B30AB4" w:rsidRDefault="007F6486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Декоративно-прикладное творчество. Лепка  </w:t>
            </w:r>
          </w:p>
        </w:tc>
        <w:tc>
          <w:tcPr>
            <w:tcW w:w="1538" w:type="dxa"/>
          </w:tcPr>
          <w:p w:rsidR="007F6486" w:rsidRPr="00B30AB4" w:rsidRDefault="007F6486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7F6486" w:rsidRPr="00B30AB4" w:rsidRDefault="007F6486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  <w:vMerge/>
          </w:tcPr>
          <w:p w:rsidR="007F6486" w:rsidRPr="00B30AB4" w:rsidRDefault="007F6486" w:rsidP="00EC7C7C">
            <w:pPr>
              <w:rPr>
                <w:sz w:val="20"/>
                <w:szCs w:val="20"/>
              </w:rPr>
            </w:pPr>
          </w:p>
        </w:tc>
      </w:tr>
      <w:tr w:rsidR="00E82FDD" w:rsidRPr="00B30AB4" w:rsidTr="001C349A">
        <w:tc>
          <w:tcPr>
            <w:tcW w:w="1024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19.03</w:t>
            </w:r>
          </w:p>
        </w:tc>
        <w:tc>
          <w:tcPr>
            <w:tcW w:w="851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25.</w:t>
            </w:r>
          </w:p>
        </w:tc>
        <w:tc>
          <w:tcPr>
            <w:tcW w:w="2693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Рисование с натуры и по представлению животных и птиц.</w:t>
            </w:r>
          </w:p>
        </w:tc>
        <w:tc>
          <w:tcPr>
            <w:tcW w:w="2268" w:type="dxa"/>
          </w:tcPr>
          <w:p w:rsidR="00E82FDD" w:rsidRPr="00B30AB4" w:rsidRDefault="00E82FDD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Знать жанр анималистики в изо</w:t>
            </w:r>
            <w:r w:rsidR="007F6486">
              <w:rPr>
                <w:sz w:val="20"/>
                <w:szCs w:val="20"/>
              </w:rPr>
              <w:t>бразительном искусстве.</w:t>
            </w:r>
          </w:p>
          <w:p w:rsidR="00E82FDD" w:rsidRPr="00B30AB4" w:rsidRDefault="00E82FDD" w:rsidP="00E82FDD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Уметь передавать конструктивно-анатомическое строение животных; рисование с натуры</w:t>
            </w:r>
            <w:r w:rsidR="00573D85">
              <w:rPr>
                <w:sz w:val="20"/>
                <w:szCs w:val="20"/>
              </w:rPr>
              <w:t>.</w:t>
            </w:r>
          </w:p>
        </w:tc>
        <w:tc>
          <w:tcPr>
            <w:tcW w:w="2192" w:type="dxa"/>
          </w:tcPr>
          <w:p w:rsidR="00E82FDD" w:rsidRPr="0097630E" w:rsidRDefault="0097630E" w:rsidP="00EC7C7C">
            <w:pPr>
              <w:rPr>
                <w:sz w:val="20"/>
                <w:szCs w:val="20"/>
              </w:rPr>
            </w:pPr>
            <w:r w:rsidRPr="0097630E">
              <w:rPr>
                <w:color w:val="000000"/>
                <w:sz w:val="20"/>
                <w:szCs w:val="20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060" w:type="dxa"/>
          </w:tcPr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 xml:space="preserve">Рисование по памяти и </w:t>
            </w:r>
            <w:r w:rsidRPr="00B30AB4">
              <w:rPr>
                <w:color w:val="003300"/>
                <w:sz w:val="20"/>
                <w:szCs w:val="20"/>
              </w:rPr>
              <w:t>представлению</w:t>
            </w:r>
          </w:p>
        </w:tc>
        <w:tc>
          <w:tcPr>
            <w:tcW w:w="1538" w:type="dxa"/>
          </w:tcPr>
          <w:p w:rsidR="00E82FDD" w:rsidRPr="00B30AB4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B30AB4" w:rsidRDefault="00E82FDD" w:rsidP="00EC7C7C">
            <w:pPr>
              <w:rPr>
                <w:b/>
                <w:color w:val="003300"/>
                <w:sz w:val="20"/>
                <w:szCs w:val="20"/>
              </w:rPr>
            </w:pPr>
            <w:r w:rsidRPr="00B30AB4">
              <w:rPr>
                <w:b/>
                <w:bCs/>
                <w:color w:val="003300"/>
                <w:sz w:val="20"/>
                <w:szCs w:val="20"/>
              </w:rPr>
              <w:t>Тестовая работа</w:t>
            </w:r>
            <w:r w:rsidRPr="00B30AB4">
              <w:rPr>
                <w:b/>
                <w:color w:val="003300"/>
                <w:sz w:val="20"/>
                <w:szCs w:val="20"/>
              </w:rPr>
              <w:t xml:space="preserve"> </w:t>
            </w:r>
            <w:r w:rsidRPr="00B30AB4">
              <w:rPr>
                <w:b/>
                <w:bCs/>
                <w:color w:val="0033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</w:p>
        </w:tc>
      </w:tr>
      <w:tr w:rsidR="0097630E" w:rsidRPr="00B30AB4" w:rsidTr="001C349A">
        <w:tc>
          <w:tcPr>
            <w:tcW w:w="1024" w:type="dxa"/>
          </w:tcPr>
          <w:p w:rsidR="0097630E" w:rsidRPr="00B30AB4" w:rsidRDefault="0097630E" w:rsidP="005E3B39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26.03</w:t>
            </w:r>
          </w:p>
        </w:tc>
        <w:tc>
          <w:tcPr>
            <w:tcW w:w="851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26.</w:t>
            </w:r>
          </w:p>
        </w:tc>
        <w:tc>
          <w:tcPr>
            <w:tcW w:w="2693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Иллюстрирование басни </w:t>
            </w:r>
          </w:p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И. Крылова «Ворона и лисица» (карандаш)</w:t>
            </w:r>
          </w:p>
        </w:tc>
        <w:tc>
          <w:tcPr>
            <w:tcW w:w="2268" w:type="dxa"/>
            <w:vMerge w:val="restart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Уметь применять  основные средства художественной выразительности в иллюстрациях к произведениям литературы</w:t>
            </w:r>
            <w:r w:rsidRPr="00B30AB4">
              <w:rPr>
                <w:color w:val="000000"/>
                <w:spacing w:val="-1"/>
                <w:sz w:val="20"/>
                <w:szCs w:val="20"/>
              </w:rPr>
              <w:t xml:space="preserve"> , передавать формы, цвета, изображаемых объектов</w:t>
            </w:r>
            <w:r>
              <w:rPr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192" w:type="dxa"/>
            <w:vMerge w:val="restart"/>
          </w:tcPr>
          <w:p w:rsidR="0097630E" w:rsidRPr="00110D11" w:rsidRDefault="0097630E" w:rsidP="00D115C9">
            <w:pPr>
              <w:rPr>
                <w:sz w:val="20"/>
                <w:szCs w:val="20"/>
              </w:rPr>
            </w:pPr>
            <w:r w:rsidRPr="00110D11">
              <w:rPr>
                <w:color w:val="000000"/>
                <w:sz w:val="20"/>
                <w:szCs w:val="20"/>
              </w:rPr>
              <w:t>Различать основные нравственно-этические понятия.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2060" w:type="dxa"/>
          </w:tcPr>
          <w:p w:rsidR="0097630E" w:rsidRPr="00B30AB4" w:rsidRDefault="0097630E" w:rsidP="00EC7C7C">
            <w:pPr>
              <w:rPr>
                <w:color w:val="003300"/>
                <w:spacing w:val="-1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Театрализация. Тематическое рисование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</w:p>
        </w:tc>
        <w:tc>
          <w:tcPr>
            <w:tcW w:w="1538" w:type="dxa"/>
          </w:tcPr>
          <w:p w:rsidR="0097630E" w:rsidRPr="00B30AB4" w:rsidRDefault="0097630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  <w:vMerge w:val="restart"/>
          </w:tcPr>
          <w:p w:rsidR="0097630E" w:rsidRPr="00573D85" w:rsidRDefault="0097630E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Иллюстрации басен И. А. Крылова, рисунки художников</w:t>
            </w:r>
          </w:p>
        </w:tc>
      </w:tr>
      <w:tr w:rsidR="0097630E" w:rsidRPr="00B30AB4" w:rsidTr="001C349A">
        <w:tc>
          <w:tcPr>
            <w:tcW w:w="1024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02.04</w:t>
            </w:r>
          </w:p>
        </w:tc>
        <w:tc>
          <w:tcPr>
            <w:tcW w:w="851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27.</w:t>
            </w:r>
          </w:p>
        </w:tc>
        <w:tc>
          <w:tcPr>
            <w:tcW w:w="2693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 xml:space="preserve">Иллюстрирование басни </w:t>
            </w:r>
          </w:p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И. Крылова «Ворона и лисица»   (акварель)</w:t>
            </w:r>
          </w:p>
        </w:tc>
        <w:tc>
          <w:tcPr>
            <w:tcW w:w="2268" w:type="dxa"/>
            <w:vMerge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97630E" w:rsidRPr="00B30AB4" w:rsidRDefault="0097630E" w:rsidP="00EC7C7C">
            <w:pPr>
              <w:rPr>
                <w:color w:val="003300"/>
                <w:spacing w:val="-1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Тематическое рисование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</w:p>
        </w:tc>
        <w:tc>
          <w:tcPr>
            <w:tcW w:w="1538" w:type="dxa"/>
          </w:tcPr>
          <w:p w:rsidR="0097630E" w:rsidRPr="00B30AB4" w:rsidRDefault="0097630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  <w:vMerge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</w:tr>
      <w:tr w:rsidR="0097630E" w:rsidRPr="00B30AB4" w:rsidTr="001C349A">
        <w:tc>
          <w:tcPr>
            <w:tcW w:w="1024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09.04</w:t>
            </w:r>
          </w:p>
        </w:tc>
        <w:tc>
          <w:tcPr>
            <w:tcW w:w="851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28.</w:t>
            </w:r>
          </w:p>
        </w:tc>
        <w:tc>
          <w:tcPr>
            <w:tcW w:w="2693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Тематическое рисование «Закат солнца» (карандаш)</w:t>
            </w:r>
          </w:p>
        </w:tc>
        <w:tc>
          <w:tcPr>
            <w:tcW w:w="2268" w:type="dxa"/>
            <w:vMerge w:val="restart"/>
          </w:tcPr>
          <w:p w:rsidR="0097630E" w:rsidRPr="00573D85" w:rsidRDefault="0097630E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Учить выделять главное в пейзаже, определять изменение цвета и различать цветовой тон; продолжить ознакомление с произведениями изобразительного искусства; изучить основы воздушной перспективы.</w:t>
            </w:r>
          </w:p>
        </w:tc>
        <w:tc>
          <w:tcPr>
            <w:tcW w:w="2192" w:type="dxa"/>
            <w:vMerge w:val="restart"/>
          </w:tcPr>
          <w:p w:rsidR="0097630E" w:rsidRPr="0097630E" w:rsidRDefault="0097630E" w:rsidP="00EC7C7C">
            <w:pPr>
              <w:rPr>
                <w:sz w:val="20"/>
                <w:szCs w:val="20"/>
              </w:rPr>
            </w:pPr>
            <w:r w:rsidRPr="0097630E">
              <w:rPr>
                <w:color w:val="000000"/>
                <w:sz w:val="20"/>
                <w:szCs w:val="20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2060" w:type="dxa"/>
          </w:tcPr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Тематическое рисование</w:t>
            </w:r>
          </w:p>
        </w:tc>
        <w:tc>
          <w:tcPr>
            <w:tcW w:w="1538" w:type="dxa"/>
          </w:tcPr>
          <w:p w:rsidR="0097630E" w:rsidRPr="00B30AB4" w:rsidRDefault="0097630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  <w:r w:rsidRPr="00B30AB4">
              <w:rPr>
                <w:color w:val="0033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7630E" w:rsidRPr="00573D85" w:rsidRDefault="0097630E" w:rsidP="00573D85">
            <w:pPr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Репродукции  картин  А. Саврасова  «Радуга»;</w:t>
            </w:r>
            <w:r w:rsidRPr="00573D85">
              <w:rPr>
                <w:sz w:val="20"/>
                <w:szCs w:val="20"/>
              </w:rPr>
              <w:br/>
              <w:t>И. Левитана «Вечерний звон», «Летний вечер. Околица»; И. Айвазовского «Девятый  вал»;  И. Шишкина  «Дубовая  роща»,  «Сосны,  освещенные солнцем».</w:t>
            </w:r>
          </w:p>
          <w:p w:rsidR="0097630E" w:rsidRPr="00573D85" w:rsidRDefault="0097630E" w:rsidP="00EC7C7C">
            <w:pPr>
              <w:rPr>
                <w:sz w:val="20"/>
                <w:szCs w:val="20"/>
              </w:rPr>
            </w:pPr>
          </w:p>
        </w:tc>
      </w:tr>
      <w:tr w:rsidR="0097630E" w:rsidRPr="00B30AB4" w:rsidTr="00EC7C7C">
        <w:tc>
          <w:tcPr>
            <w:tcW w:w="1024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16.04</w:t>
            </w:r>
          </w:p>
        </w:tc>
        <w:tc>
          <w:tcPr>
            <w:tcW w:w="851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29.</w:t>
            </w:r>
          </w:p>
        </w:tc>
        <w:tc>
          <w:tcPr>
            <w:tcW w:w="2693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Тематическое рисование «Закат солнца» (акварель)</w:t>
            </w:r>
          </w:p>
        </w:tc>
        <w:tc>
          <w:tcPr>
            <w:tcW w:w="2268" w:type="dxa"/>
            <w:vMerge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Тематическое рисование</w:t>
            </w:r>
          </w:p>
        </w:tc>
        <w:tc>
          <w:tcPr>
            <w:tcW w:w="1538" w:type="dxa"/>
          </w:tcPr>
          <w:p w:rsidR="0097630E" w:rsidRPr="00B30AB4" w:rsidRDefault="0097630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  <w:r w:rsidRPr="00B30AB4">
              <w:rPr>
                <w:color w:val="0033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</w:p>
        </w:tc>
      </w:tr>
      <w:tr w:rsidR="00E82FDD" w:rsidRPr="00B30AB4" w:rsidTr="00EC7C7C">
        <w:tc>
          <w:tcPr>
            <w:tcW w:w="1024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23.04</w:t>
            </w:r>
          </w:p>
        </w:tc>
        <w:tc>
          <w:tcPr>
            <w:tcW w:w="851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30.</w:t>
            </w:r>
          </w:p>
        </w:tc>
        <w:tc>
          <w:tcPr>
            <w:tcW w:w="2693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Люди труда в изобразительном искусстве.</w:t>
            </w:r>
          </w:p>
        </w:tc>
        <w:tc>
          <w:tcPr>
            <w:tcW w:w="2268" w:type="dxa"/>
          </w:tcPr>
          <w:p w:rsidR="00E82FDD" w:rsidRPr="00573D85" w:rsidRDefault="00573D85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Развивать эстетическое восприятие и понимание красоты труда людей в жизни и произведениях изобразительного искусства; обучать анализу содержания и художественных особенностей рекомендуемых картин.</w:t>
            </w:r>
          </w:p>
        </w:tc>
        <w:tc>
          <w:tcPr>
            <w:tcW w:w="2192" w:type="dxa"/>
          </w:tcPr>
          <w:p w:rsidR="00E82FDD" w:rsidRPr="0097630E" w:rsidRDefault="0097630E" w:rsidP="0097630E">
            <w:pPr>
              <w:rPr>
                <w:sz w:val="20"/>
                <w:szCs w:val="20"/>
              </w:rPr>
            </w:pPr>
            <w:r w:rsidRPr="0097630E">
              <w:rPr>
                <w:color w:val="000000"/>
                <w:sz w:val="20"/>
                <w:szCs w:val="20"/>
              </w:rPr>
              <w:t>Устанавливать причинно-следственные связи и зависимости между объектами, их положение в пространстве и времени.</w:t>
            </w:r>
          </w:p>
        </w:tc>
        <w:tc>
          <w:tcPr>
            <w:tcW w:w="2060" w:type="dxa"/>
          </w:tcPr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>Творческое рисование</w:t>
            </w:r>
          </w:p>
        </w:tc>
        <w:tc>
          <w:tcPr>
            <w:tcW w:w="1538" w:type="dxa"/>
          </w:tcPr>
          <w:p w:rsidR="00E82FDD" w:rsidRPr="00B30AB4" w:rsidRDefault="00E82FDD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</w:tcPr>
          <w:p w:rsidR="00E82FDD" w:rsidRPr="00573D85" w:rsidRDefault="00573D85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Репродукции картин А. Пластова «Жатва», «Сенокос», «Ужин трактористов»; А. Дейнеки «На просторах подмосковных строек»; Т. Салахова «На вахту», «Портрет композитора Кара-Караева».</w:t>
            </w:r>
          </w:p>
        </w:tc>
      </w:tr>
      <w:tr w:rsidR="00816CCE" w:rsidRPr="00B30AB4" w:rsidTr="001C349A">
        <w:tc>
          <w:tcPr>
            <w:tcW w:w="1024" w:type="dxa"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30.04</w:t>
            </w:r>
          </w:p>
        </w:tc>
        <w:tc>
          <w:tcPr>
            <w:tcW w:w="851" w:type="dxa"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31.</w:t>
            </w:r>
          </w:p>
        </w:tc>
        <w:tc>
          <w:tcPr>
            <w:tcW w:w="2693" w:type="dxa"/>
          </w:tcPr>
          <w:p w:rsidR="00816CCE" w:rsidRPr="00B30AB4" w:rsidRDefault="00816CCE" w:rsidP="00EC7C7C">
            <w:pPr>
              <w:shd w:val="clear" w:color="auto" w:fill="FFFFFF"/>
              <w:spacing w:line="245" w:lineRule="exact"/>
              <w:ind w:left="5" w:right="552" w:firstLine="5"/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Составление мозаичного панно «Слава труду».</w:t>
            </w:r>
          </w:p>
        </w:tc>
        <w:tc>
          <w:tcPr>
            <w:tcW w:w="2268" w:type="dxa"/>
            <w:vMerge w:val="restart"/>
          </w:tcPr>
          <w:p w:rsidR="00816CCE" w:rsidRPr="00573D85" w:rsidRDefault="00816CCE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Развивать творческое воображение, эстетическое восприятие, понимание красоты труда и творческое воображение; воспитывать любовь и уважение к труду и окружающему миру; совершенствовать умения и навыки в изобразительном искусстве.</w:t>
            </w:r>
          </w:p>
        </w:tc>
        <w:tc>
          <w:tcPr>
            <w:tcW w:w="2192" w:type="dxa"/>
            <w:vMerge w:val="restart"/>
          </w:tcPr>
          <w:p w:rsidR="00816CCE" w:rsidRPr="0097630E" w:rsidRDefault="00816CCE" w:rsidP="00EC7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97630E">
              <w:rPr>
                <w:color w:val="000000"/>
                <w:sz w:val="20"/>
                <w:szCs w:val="20"/>
              </w:rPr>
              <w:t>ыбирать решение из нескольких предложенных, кратко обосновывать выбор (отвечать на вопрос «почему выбрал именно этот способ?»)</w:t>
            </w:r>
          </w:p>
        </w:tc>
        <w:tc>
          <w:tcPr>
            <w:tcW w:w="2060" w:type="dxa"/>
          </w:tcPr>
          <w:p w:rsidR="00816CCE" w:rsidRPr="00B30AB4" w:rsidRDefault="00816CC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1538" w:type="dxa"/>
          </w:tcPr>
          <w:p w:rsidR="00816CCE" w:rsidRPr="00B30AB4" w:rsidRDefault="00816CC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816CCE" w:rsidRPr="00B30AB4" w:rsidRDefault="00816CC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  <w:vMerge w:val="restart"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презентация</w:t>
            </w:r>
          </w:p>
        </w:tc>
      </w:tr>
      <w:tr w:rsidR="00816CCE" w:rsidRPr="00B30AB4" w:rsidTr="00EC7C7C">
        <w:tc>
          <w:tcPr>
            <w:tcW w:w="1024" w:type="dxa"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07.05</w:t>
            </w:r>
          </w:p>
        </w:tc>
        <w:tc>
          <w:tcPr>
            <w:tcW w:w="851" w:type="dxa"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32.</w:t>
            </w:r>
          </w:p>
        </w:tc>
        <w:tc>
          <w:tcPr>
            <w:tcW w:w="2693" w:type="dxa"/>
          </w:tcPr>
          <w:p w:rsidR="00816CCE" w:rsidRPr="00B30AB4" w:rsidRDefault="00816CC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Составление мозаичного панно «Слава труду»  (продолжение работы)</w:t>
            </w:r>
          </w:p>
        </w:tc>
        <w:tc>
          <w:tcPr>
            <w:tcW w:w="2268" w:type="dxa"/>
            <w:vMerge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816CCE" w:rsidRPr="00B30AB4" w:rsidRDefault="00816CC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pacing w:val="-1"/>
                <w:sz w:val="20"/>
                <w:szCs w:val="20"/>
              </w:rPr>
              <w:t>Коллективные творческие работы. Аппликация</w:t>
            </w:r>
          </w:p>
        </w:tc>
        <w:tc>
          <w:tcPr>
            <w:tcW w:w="1538" w:type="dxa"/>
          </w:tcPr>
          <w:p w:rsidR="00816CCE" w:rsidRPr="00B30AB4" w:rsidRDefault="00816CCE" w:rsidP="00EC7C7C">
            <w:pPr>
              <w:rPr>
                <w:bCs/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816CCE" w:rsidRPr="00B30AB4" w:rsidRDefault="00816CC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>Практическая работа</w:t>
            </w:r>
          </w:p>
        </w:tc>
        <w:tc>
          <w:tcPr>
            <w:tcW w:w="1800" w:type="dxa"/>
            <w:vMerge/>
          </w:tcPr>
          <w:p w:rsidR="00816CCE" w:rsidRPr="00B30AB4" w:rsidRDefault="00816CCE" w:rsidP="00EC7C7C">
            <w:pPr>
              <w:rPr>
                <w:sz w:val="20"/>
                <w:szCs w:val="20"/>
              </w:rPr>
            </w:pPr>
          </w:p>
        </w:tc>
      </w:tr>
      <w:tr w:rsidR="00E82FDD" w:rsidRPr="00B30AB4" w:rsidTr="00EC7C7C">
        <w:tc>
          <w:tcPr>
            <w:tcW w:w="1024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14.05</w:t>
            </w:r>
          </w:p>
        </w:tc>
        <w:tc>
          <w:tcPr>
            <w:tcW w:w="851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33.</w:t>
            </w:r>
          </w:p>
        </w:tc>
        <w:tc>
          <w:tcPr>
            <w:tcW w:w="2693" w:type="dxa"/>
          </w:tcPr>
          <w:p w:rsidR="00E82FDD" w:rsidRPr="00B30AB4" w:rsidRDefault="00E82FDD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Аппликация «Орнаменты народов мира».</w:t>
            </w:r>
          </w:p>
        </w:tc>
        <w:tc>
          <w:tcPr>
            <w:tcW w:w="2268" w:type="dxa"/>
          </w:tcPr>
          <w:p w:rsidR="00E82FDD" w:rsidRPr="00573D85" w:rsidRDefault="00573D85" w:rsidP="00EC7C7C">
            <w:pPr>
              <w:rPr>
                <w:sz w:val="20"/>
                <w:szCs w:val="20"/>
              </w:rPr>
            </w:pPr>
            <w:r w:rsidRPr="00573D85">
              <w:rPr>
                <w:sz w:val="20"/>
                <w:szCs w:val="20"/>
              </w:rPr>
              <w:t>Развивать творческое воображение, изобразительные навыки; эстетическое восприятие произведений народного искусства; воспитывать любовь к истории народов.</w:t>
            </w:r>
          </w:p>
        </w:tc>
        <w:tc>
          <w:tcPr>
            <w:tcW w:w="2192" w:type="dxa"/>
          </w:tcPr>
          <w:p w:rsidR="00816CCE" w:rsidRPr="00816CCE" w:rsidRDefault="00816CCE" w:rsidP="00EC7C7C">
            <w:pPr>
              <w:rPr>
                <w:color w:val="000000"/>
                <w:sz w:val="20"/>
                <w:szCs w:val="20"/>
              </w:rPr>
            </w:pPr>
            <w:r w:rsidRPr="00816CCE">
              <w:rPr>
                <w:color w:val="000000"/>
                <w:sz w:val="20"/>
                <w:szCs w:val="20"/>
              </w:rPr>
              <w:t>П</w:t>
            </w:r>
            <w:r w:rsidR="0097630E" w:rsidRPr="00816CCE">
              <w:rPr>
                <w:color w:val="000000"/>
                <w:sz w:val="20"/>
                <w:szCs w:val="20"/>
              </w:rPr>
              <w:t>роявлять понимание и уважение к ценностям культур других народов</w:t>
            </w:r>
            <w:r w:rsidRPr="00816CCE">
              <w:rPr>
                <w:color w:val="000000"/>
                <w:sz w:val="20"/>
                <w:szCs w:val="20"/>
              </w:rPr>
              <w:t>.</w:t>
            </w:r>
          </w:p>
          <w:p w:rsidR="00E82FDD" w:rsidRPr="00816CCE" w:rsidRDefault="0097630E" w:rsidP="00EC7C7C">
            <w:pPr>
              <w:rPr>
                <w:sz w:val="20"/>
                <w:szCs w:val="20"/>
              </w:rPr>
            </w:pPr>
            <w:r w:rsidRPr="00816CCE">
              <w:rPr>
                <w:color w:val="000000"/>
                <w:sz w:val="20"/>
                <w:szCs w:val="20"/>
              </w:rPr>
              <w:t>Характеризовать существенный признак разбиения объектов на группы (классификации); приводить доказательства истинности проведенной классификации</w:t>
            </w:r>
          </w:p>
        </w:tc>
        <w:tc>
          <w:tcPr>
            <w:tcW w:w="2060" w:type="dxa"/>
          </w:tcPr>
          <w:p w:rsidR="00E82FDD" w:rsidRPr="00816CCE" w:rsidRDefault="00B30AB4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816CCE">
              <w:rPr>
                <w:color w:val="003300"/>
                <w:sz w:val="20"/>
                <w:szCs w:val="20"/>
              </w:rPr>
              <w:t xml:space="preserve">«В дизайн-студии». </w:t>
            </w:r>
            <w:r w:rsidR="00E82FDD" w:rsidRPr="00816CCE">
              <w:rPr>
                <w:color w:val="003300"/>
                <w:sz w:val="20"/>
                <w:szCs w:val="20"/>
              </w:rPr>
              <w:t>Беседа. Аппликация</w:t>
            </w:r>
          </w:p>
        </w:tc>
        <w:tc>
          <w:tcPr>
            <w:tcW w:w="1538" w:type="dxa"/>
          </w:tcPr>
          <w:p w:rsidR="00E82FDD" w:rsidRPr="00B30AB4" w:rsidRDefault="00E82FDD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E82FDD" w:rsidRPr="00B30AB4" w:rsidRDefault="00E82FDD" w:rsidP="00EC7C7C">
            <w:pPr>
              <w:rPr>
                <w:b/>
                <w:bCs/>
                <w:color w:val="003300"/>
                <w:sz w:val="20"/>
                <w:szCs w:val="20"/>
              </w:rPr>
            </w:pPr>
            <w:r w:rsidRPr="00B30AB4">
              <w:rPr>
                <w:b/>
                <w:bCs/>
                <w:color w:val="003300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800" w:type="dxa"/>
          </w:tcPr>
          <w:p w:rsidR="00E82FDD" w:rsidRPr="00B30AB4" w:rsidRDefault="00573D85" w:rsidP="00EC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презентация</w:t>
            </w:r>
          </w:p>
        </w:tc>
      </w:tr>
      <w:tr w:rsidR="0097630E" w:rsidRPr="00B30AB4" w:rsidTr="00EC7C7C">
        <w:tc>
          <w:tcPr>
            <w:tcW w:w="1024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21.05</w:t>
            </w:r>
          </w:p>
        </w:tc>
        <w:tc>
          <w:tcPr>
            <w:tcW w:w="851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34.</w:t>
            </w:r>
          </w:p>
        </w:tc>
        <w:tc>
          <w:tcPr>
            <w:tcW w:w="2693" w:type="dxa"/>
          </w:tcPr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B30AB4">
              <w:rPr>
                <w:sz w:val="20"/>
                <w:szCs w:val="20"/>
              </w:rPr>
              <w:t>Итоги года. Выставка рисунков. Искусствоведческая викторина.</w:t>
            </w:r>
          </w:p>
        </w:tc>
        <w:tc>
          <w:tcPr>
            <w:tcW w:w="2268" w:type="dxa"/>
          </w:tcPr>
          <w:p w:rsidR="0097630E" w:rsidRPr="0097630E" w:rsidRDefault="0097630E" w:rsidP="004E4FD6">
            <w:pPr>
              <w:tabs>
                <w:tab w:val="left" w:pos="2265"/>
              </w:tabs>
              <w:autoSpaceDE w:val="0"/>
              <w:autoSpaceDN w:val="0"/>
              <w:adjustRightInd w:val="0"/>
              <w:spacing w:before="60" w:line="252" w:lineRule="auto"/>
              <w:rPr>
                <w:sz w:val="20"/>
                <w:szCs w:val="20"/>
              </w:rPr>
            </w:pPr>
            <w:r w:rsidRPr="0097630E">
              <w:rPr>
                <w:sz w:val="20"/>
                <w:szCs w:val="20"/>
              </w:rPr>
              <w:t>Знания учащихся о жанрах и произведениях изобразительного искусства.</w:t>
            </w:r>
          </w:p>
          <w:p w:rsidR="0097630E" w:rsidRPr="00B30AB4" w:rsidRDefault="0097630E" w:rsidP="00EC7C7C">
            <w:pPr>
              <w:rPr>
                <w:sz w:val="20"/>
                <w:szCs w:val="20"/>
              </w:rPr>
            </w:pPr>
            <w:r w:rsidRPr="0097630E">
              <w:rPr>
                <w:sz w:val="20"/>
                <w:szCs w:val="20"/>
              </w:rPr>
              <w:t>Знания  о  народном  декоративно-прикладном  промысле</w:t>
            </w:r>
          </w:p>
        </w:tc>
        <w:tc>
          <w:tcPr>
            <w:tcW w:w="2192" w:type="dxa"/>
          </w:tcPr>
          <w:p w:rsidR="0097630E" w:rsidRPr="00816CCE" w:rsidRDefault="0097630E" w:rsidP="00D115C9">
            <w:pPr>
              <w:rPr>
                <w:color w:val="000000"/>
                <w:sz w:val="20"/>
                <w:szCs w:val="20"/>
              </w:rPr>
            </w:pPr>
            <w:r w:rsidRPr="00816CCE">
              <w:rPr>
                <w:color w:val="000000"/>
                <w:sz w:val="20"/>
                <w:szCs w:val="20"/>
              </w:rPr>
              <w:t>Оценивать (сравнивать с эталоном) результаты деятельности (чужой, своей);Выбирать решение из нескольких предложенных, кратко обосновывать выбор (отвечать на вопрос «почему выбрал именно этот способ?»)</w:t>
            </w:r>
          </w:p>
          <w:p w:rsidR="0097630E" w:rsidRPr="00816CCE" w:rsidRDefault="0097630E" w:rsidP="00D115C9">
            <w:pPr>
              <w:rPr>
                <w:sz w:val="20"/>
                <w:szCs w:val="20"/>
              </w:rPr>
            </w:pPr>
            <w:r w:rsidRPr="00816CCE">
              <w:rPr>
                <w:color w:val="000000"/>
                <w:sz w:val="20"/>
                <w:szCs w:val="20"/>
              </w:rPr>
              <w:t>Исследовать собственные нестандартные способы решения.</w:t>
            </w:r>
          </w:p>
        </w:tc>
        <w:tc>
          <w:tcPr>
            <w:tcW w:w="2060" w:type="dxa"/>
          </w:tcPr>
          <w:p w:rsidR="0097630E" w:rsidRPr="00816CCE" w:rsidRDefault="0097630E" w:rsidP="00EC7C7C">
            <w:pPr>
              <w:shd w:val="clear" w:color="auto" w:fill="FFFFFF"/>
              <w:rPr>
                <w:color w:val="003300"/>
                <w:spacing w:val="-1"/>
                <w:sz w:val="20"/>
                <w:szCs w:val="20"/>
              </w:rPr>
            </w:pPr>
            <w:r w:rsidRPr="00816CCE">
              <w:rPr>
                <w:color w:val="003300"/>
                <w:spacing w:val="-1"/>
                <w:sz w:val="20"/>
                <w:szCs w:val="20"/>
              </w:rPr>
              <w:t xml:space="preserve"> Выставка творческих работ. </w:t>
            </w:r>
          </w:p>
          <w:p w:rsidR="0097630E" w:rsidRPr="00816CCE" w:rsidRDefault="0097630E" w:rsidP="00EC7C7C">
            <w:pPr>
              <w:shd w:val="clear" w:color="auto" w:fill="FFFFFF"/>
              <w:rPr>
                <w:color w:val="003300"/>
                <w:sz w:val="20"/>
                <w:szCs w:val="20"/>
              </w:rPr>
            </w:pPr>
            <w:r w:rsidRPr="00816CCE">
              <w:rPr>
                <w:color w:val="003300"/>
                <w:spacing w:val="-1"/>
                <w:sz w:val="20"/>
                <w:szCs w:val="20"/>
              </w:rPr>
              <w:t>Урок-игра. Творческое задание</w:t>
            </w:r>
          </w:p>
        </w:tc>
        <w:tc>
          <w:tcPr>
            <w:tcW w:w="1538" w:type="dxa"/>
          </w:tcPr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color w:val="003300"/>
                <w:sz w:val="20"/>
                <w:szCs w:val="20"/>
              </w:rPr>
              <w:t xml:space="preserve">Фронтальный </w:t>
            </w:r>
            <w:r w:rsidRPr="00B30AB4">
              <w:rPr>
                <w:bCs/>
                <w:color w:val="003300"/>
                <w:sz w:val="20"/>
                <w:szCs w:val="20"/>
              </w:rPr>
              <w:t>опрос.</w:t>
            </w:r>
          </w:p>
          <w:p w:rsidR="0097630E" w:rsidRPr="00B30AB4" w:rsidRDefault="0097630E" w:rsidP="00EC7C7C">
            <w:pPr>
              <w:rPr>
                <w:color w:val="003300"/>
                <w:sz w:val="20"/>
                <w:szCs w:val="20"/>
              </w:rPr>
            </w:pPr>
            <w:r w:rsidRPr="00B30AB4">
              <w:rPr>
                <w:bCs/>
                <w:color w:val="0033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800" w:type="dxa"/>
          </w:tcPr>
          <w:p w:rsidR="0097630E" w:rsidRPr="004E4FD6" w:rsidRDefault="0097630E" w:rsidP="00EC7C7C">
            <w:pPr>
              <w:rPr>
                <w:sz w:val="20"/>
                <w:szCs w:val="20"/>
              </w:rPr>
            </w:pPr>
            <w:r w:rsidRPr="004E4FD6">
              <w:rPr>
                <w:sz w:val="20"/>
                <w:szCs w:val="20"/>
              </w:rPr>
              <w:t>Методические таблицы, репродукции картин художников, изделия художественных народных промыслов</w:t>
            </w:r>
          </w:p>
        </w:tc>
      </w:tr>
      <w:tr w:rsidR="0097630E" w:rsidRPr="00927313" w:rsidTr="001C349A">
        <w:tc>
          <w:tcPr>
            <w:tcW w:w="1024" w:type="dxa"/>
          </w:tcPr>
          <w:p w:rsidR="0097630E" w:rsidRDefault="0097630E" w:rsidP="00EC7C7C"/>
        </w:tc>
        <w:tc>
          <w:tcPr>
            <w:tcW w:w="851" w:type="dxa"/>
          </w:tcPr>
          <w:p w:rsidR="0097630E" w:rsidRPr="00927313" w:rsidRDefault="0097630E" w:rsidP="00EC7C7C"/>
        </w:tc>
        <w:tc>
          <w:tcPr>
            <w:tcW w:w="2693" w:type="dxa"/>
          </w:tcPr>
          <w:p w:rsidR="0097630E" w:rsidRPr="00927313" w:rsidRDefault="0097630E" w:rsidP="00EC7C7C"/>
        </w:tc>
        <w:tc>
          <w:tcPr>
            <w:tcW w:w="2268" w:type="dxa"/>
          </w:tcPr>
          <w:p w:rsidR="0097630E" w:rsidRPr="00927313" w:rsidRDefault="0097630E" w:rsidP="00EC7C7C"/>
        </w:tc>
        <w:tc>
          <w:tcPr>
            <w:tcW w:w="2192" w:type="dxa"/>
          </w:tcPr>
          <w:p w:rsidR="0097630E" w:rsidRPr="00927313" w:rsidRDefault="0097630E" w:rsidP="00EC7C7C"/>
        </w:tc>
        <w:tc>
          <w:tcPr>
            <w:tcW w:w="2060" w:type="dxa"/>
          </w:tcPr>
          <w:p w:rsidR="0097630E" w:rsidRPr="00927313" w:rsidRDefault="0097630E" w:rsidP="00EC7C7C"/>
        </w:tc>
        <w:tc>
          <w:tcPr>
            <w:tcW w:w="1538" w:type="dxa"/>
          </w:tcPr>
          <w:p w:rsidR="0097630E" w:rsidRPr="00927313" w:rsidRDefault="0097630E" w:rsidP="00EC7C7C"/>
        </w:tc>
        <w:tc>
          <w:tcPr>
            <w:tcW w:w="1800" w:type="dxa"/>
          </w:tcPr>
          <w:p w:rsidR="0097630E" w:rsidRPr="00927313" w:rsidRDefault="0097630E" w:rsidP="00EC7C7C"/>
        </w:tc>
      </w:tr>
    </w:tbl>
    <w:p w:rsidR="005F4EBC" w:rsidRDefault="005F4EBC" w:rsidP="001C349A">
      <w:pPr>
        <w:ind w:left="360"/>
        <w:rPr>
          <w:b/>
          <w:sz w:val="32"/>
          <w:szCs w:val="32"/>
          <w:u w:val="single"/>
        </w:rPr>
      </w:pPr>
    </w:p>
    <w:p w:rsidR="005F4EBC" w:rsidRDefault="005F4EBC" w:rsidP="005F4EBC">
      <w:pPr>
        <w:ind w:left="360"/>
        <w:rPr>
          <w:b/>
          <w:sz w:val="32"/>
          <w:szCs w:val="32"/>
          <w:u w:val="single"/>
        </w:rPr>
      </w:pPr>
    </w:p>
    <w:p w:rsidR="006D69B1" w:rsidRDefault="006D69B1" w:rsidP="006D69B1">
      <w:pPr>
        <w:ind w:left="360"/>
        <w:jc w:val="center"/>
        <w:rPr>
          <w:b/>
          <w:sz w:val="32"/>
          <w:szCs w:val="32"/>
          <w:u w:val="single"/>
        </w:rPr>
      </w:pPr>
      <w:r w:rsidRPr="000A6B30">
        <w:rPr>
          <w:b/>
          <w:sz w:val="32"/>
          <w:szCs w:val="32"/>
          <w:u w:val="single"/>
        </w:rPr>
        <w:t>СОДЕРЖАНИЕ УЧЕБНОГО ПРЕДМЕТА</w:t>
      </w:r>
      <w:r>
        <w:rPr>
          <w:b/>
          <w:sz w:val="32"/>
          <w:szCs w:val="32"/>
          <w:u w:val="single"/>
        </w:rPr>
        <w:t xml:space="preserve"> </w:t>
      </w:r>
    </w:p>
    <w:p w:rsidR="006D69B1" w:rsidRPr="00927313" w:rsidRDefault="006D69B1" w:rsidP="002F5085">
      <w:pPr>
        <w:jc w:val="center"/>
      </w:pPr>
    </w:p>
    <w:p w:rsidR="0070653E" w:rsidRPr="0070653E" w:rsidRDefault="0070653E" w:rsidP="0070653E">
      <w:pPr>
        <w:rPr>
          <w:b/>
          <w:color w:val="003366"/>
        </w:rPr>
      </w:pPr>
      <w:r w:rsidRPr="0070653E">
        <w:rPr>
          <w:color w:val="003366"/>
        </w:rPr>
        <w:t xml:space="preserve">                                       </w:t>
      </w:r>
      <w:r w:rsidRPr="0070653E">
        <w:rPr>
          <w:b/>
          <w:color w:val="003366"/>
        </w:rPr>
        <w:t>«В мире изобразительного искусства»   (12 часов)</w:t>
      </w:r>
    </w:p>
    <w:p w:rsidR="0070653E" w:rsidRDefault="0070653E" w:rsidP="0070653E">
      <w:pPr>
        <w:rPr>
          <w:color w:val="003300"/>
        </w:rPr>
      </w:pPr>
      <w:r w:rsidRPr="007A1FBF">
        <w:rPr>
          <w:color w:val="003300"/>
        </w:rPr>
        <w:t>Рисование с натуры:</w:t>
      </w:r>
      <w:r>
        <w:rPr>
          <w:color w:val="003300"/>
        </w:rPr>
        <w:t xml:space="preserve"> «Натюрморт из фруктов и овощей», «Кувшин и яблоко», «Ваза с яблоками», «Коробка», «Шар», «Фигура человека»</w:t>
      </w:r>
    </w:p>
    <w:p w:rsidR="0070653E" w:rsidRDefault="0070653E" w:rsidP="0070653E">
      <w:pPr>
        <w:rPr>
          <w:color w:val="003300"/>
        </w:rPr>
      </w:pPr>
      <w:r>
        <w:rPr>
          <w:color w:val="003300"/>
        </w:rPr>
        <w:t>Тематическое рисование: «Летний пейзаж»</w:t>
      </w:r>
    </w:p>
    <w:p w:rsidR="0070653E" w:rsidRDefault="0070653E" w:rsidP="0070653E">
      <w:pPr>
        <w:rPr>
          <w:color w:val="003300"/>
        </w:rPr>
      </w:pPr>
      <w:r>
        <w:rPr>
          <w:color w:val="003300"/>
        </w:rPr>
        <w:t>Аппликация:  «Парусные лодки на воде»</w:t>
      </w:r>
    </w:p>
    <w:p w:rsidR="0070653E" w:rsidRDefault="0070653E" w:rsidP="0070653E">
      <w:pPr>
        <w:rPr>
          <w:color w:val="003300"/>
        </w:rPr>
      </w:pPr>
      <w:r>
        <w:rPr>
          <w:color w:val="003300"/>
        </w:rPr>
        <w:t>Лепка: «Фигура человека»</w:t>
      </w:r>
    </w:p>
    <w:p w:rsidR="0070653E" w:rsidRDefault="0070653E" w:rsidP="0070653E">
      <w:pPr>
        <w:rPr>
          <w:color w:val="003300"/>
        </w:rPr>
      </w:pPr>
      <w:r>
        <w:rPr>
          <w:color w:val="003300"/>
        </w:rPr>
        <w:t>Рисование по представлению: «Моя улица», «Мой двор»</w:t>
      </w:r>
    </w:p>
    <w:p w:rsidR="0070653E" w:rsidRPr="007A1FBF" w:rsidRDefault="0070653E" w:rsidP="0070653E">
      <w:pPr>
        <w:rPr>
          <w:b/>
          <w:i/>
          <w:color w:val="003300"/>
        </w:rPr>
      </w:pPr>
      <w:r w:rsidRPr="007A1FBF">
        <w:rPr>
          <w:b/>
          <w:i/>
          <w:color w:val="003300"/>
        </w:rPr>
        <w:t>Учащиеся должны знать:</w:t>
      </w:r>
    </w:p>
    <w:p w:rsidR="0070653E" w:rsidRPr="00816CCE" w:rsidRDefault="0070653E" w:rsidP="0070653E">
      <w:pPr>
        <w:pStyle w:val="Style5"/>
        <w:widowControl/>
        <w:numPr>
          <w:ilvl w:val="0"/>
          <w:numId w:val="8"/>
        </w:numPr>
        <w:spacing w:line="302" w:lineRule="exact"/>
        <w:ind w:right="101"/>
        <w:rPr>
          <w:rStyle w:val="FontStyle15"/>
          <w:color w:val="003300"/>
          <w:sz w:val="24"/>
          <w:szCs w:val="24"/>
          <w:lang w:eastAsia="ru-RU"/>
        </w:rPr>
      </w:pPr>
      <w:r w:rsidRPr="00816CCE">
        <w:rPr>
          <w:rStyle w:val="FontStyle15"/>
          <w:color w:val="003300"/>
          <w:sz w:val="24"/>
          <w:szCs w:val="24"/>
          <w:lang w:eastAsia="ru-RU"/>
        </w:rPr>
        <w:t>как рисовать красками, мелками, тушью, гуашью;</w:t>
      </w:r>
    </w:p>
    <w:p w:rsidR="0070653E" w:rsidRPr="00816CCE" w:rsidRDefault="0070653E" w:rsidP="0070653E">
      <w:pPr>
        <w:pStyle w:val="Style5"/>
        <w:widowControl/>
        <w:numPr>
          <w:ilvl w:val="0"/>
          <w:numId w:val="8"/>
        </w:numPr>
        <w:spacing w:line="302" w:lineRule="exact"/>
        <w:ind w:right="101"/>
        <w:rPr>
          <w:rStyle w:val="FontStyle15"/>
          <w:color w:val="003300"/>
          <w:sz w:val="24"/>
          <w:szCs w:val="24"/>
          <w:lang w:eastAsia="ru-RU"/>
        </w:rPr>
      </w:pPr>
      <w:r w:rsidRPr="00816CCE">
        <w:rPr>
          <w:rStyle w:val="FontStyle15"/>
          <w:color w:val="003300"/>
          <w:sz w:val="24"/>
          <w:szCs w:val="24"/>
          <w:lang w:eastAsia="ru-RU"/>
        </w:rPr>
        <w:t>как работать кистью;</w:t>
      </w:r>
    </w:p>
    <w:p w:rsidR="0070653E" w:rsidRPr="007A1FBF" w:rsidRDefault="0070653E" w:rsidP="0070653E">
      <w:pPr>
        <w:pStyle w:val="Style5"/>
        <w:widowControl/>
        <w:numPr>
          <w:ilvl w:val="0"/>
          <w:numId w:val="8"/>
        </w:numPr>
        <w:spacing w:line="302" w:lineRule="exact"/>
        <w:ind w:right="101"/>
        <w:rPr>
          <w:rStyle w:val="FontStyle15"/>
          <w:color w:val="003300"/>
          <w:lang w:eastAsia="ru-RU"/>
        </w:rPr>
      </w:pPr>
      <w:r w:rsidRPr="00816CCE">
        <w:rPr>
          <w:color w:val="003300"/>
          <w:lang w:eastAsia="en-US"/>
        </w:rPr>
        <w:t>названия главных и составных цветов, правила смешения цветов</w:t>
      </w:r>
      <w:r w:rsidRPr="007A1FBF">
        <w:rPr>
          <w:color w:val="003300"/>
          <w:lang w:eastAsia="en-US"/>
        </w:rPr>
        <w:t>.</w:t>
      </w:r>
    </w:p>
    <w:p w:rsidR="0070653E" w:rsidRDefault="0070653E" w:rsidP="0070653E">
      <w:pPr>
        <w:numPr>
          <w:ilvl w:val="0"/>
          <w:numId w:val="8"/>
        </w:numPr>
        <w:rPr>
          <w:color w:val="003300"/>
        </w:rPr>
      </w:pPr>
      <w:r>
        <w:rPr>
          <w:color w:val="003300"/>
        </w:rPr>
        <w:t>что такое натюрморт;</w:t>
      </w:r>
    </w:p>
    <w:p w:rsidR="0070653E" w:rsidRPr="00955D50" w:rsidRDefault="0070653E" w:rsidP="0070653E">
      <w:pPr>
        <w:numPr>
          <w:ilvl w:val="0"/>
          <w:numId w:val="8"/>
        </w:numPr>
        <w:rPr>
          <w:color w:val="003300"/>
        </w:rPr>
      </w:pPr>
      <w:r>
        <w:t>пропорции фигуры человека;</w:t>
      </w:r>
    </w:p>
    <w:p w:rsidR="0070653E" w:rsidRPr="007A1FBF" w:rsidRDefault="0070653E" w:rsidP="0070653E">
      <w:pPr>
        <w:numPr>
          <w:ilvl w:val="0"/>
          <w:numId w:val="8"/>
        </w:numPr>
        <w:rPr>
          <w:color w:val="003300"/>
        </w:rPr>
      </w:pPr>
      <w:r w:rsidRPr="00C72418">
        <w:t>характерное соотношение частей фигуры человека и их передача в скульптуре малой формы.</w:t>
      </w:r>
    </w:p>
    <w:p w:rsidR="0070653E" w:rsidRDefault="0070653E" w:rsidP="0070653E">
      <w:pPr>
        <w:autoSpaceDE w:val="0"/>
        <w:autoSpaceDN w:val="0"/>
        <w:adjustRightInd w:val="0"/>
        <w:rPr>
          <w:b/>
          <w:bCs/>
          <w:i/>
          <w:color w:val="003300"/>
        </w:rPr>
      </w:pPr>
      <w:r w:rsidRPr="007A1FBF">
        <w:rPr>
          <w:b/>
          <w:i/>
          <w:color w:val="003300"/>
        </w:rPr>
        <w:t xml:space="preserve">Учащиеся должны </w:t>
      </w:r>
      <w:r w:rsidRPr="007A1FBF">
        <w:rPr>
          <w:b/>
          <w:bCs/>
          <w:i/>
          <w:color w:val="003300"/>
        </w:rPr>
        <w:t>уметь:</w:t>
      </w:r>
    </w:p>
    <w:p w:rsidR="0070653E" w:rsidRPr="008432DC" w:rsidRDefault="0070653E" w:rsidP="0070653E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3300"/>
        </w:rPr>
      </w:pPr>
      <w:r w:rsidRPr="00C72418">
        <w:t>передать эстетическое отношение к произведениям иск</w:t>
      </w:r>
      <w:r>
        <w:t>усства;</w:t>
      </w:r>
    </w:p>
    <w:p w:rsidR="0070653E" w:rsidRDefault="0070653E" w:rsidP="0070653E">
      <w:pPr>
        <w:numPr>
          <w:ilvl w:val="0"/>
          <w:numId w:val="8"/>
        </w:numPr>
      </w:pPr>
      <w:r w:rsidRPr="00C72418">
        <w:t>анализировать форму, цвет и их простран</w:t>
      </w:r>
      <w:r>
        <w:t>ственное расположение предметов;</w:t>
      </w:r>
    </w:p>
    <w:p w:rsidR="0070653E" w:rsidRPr="00C72418" w:rsidRDefault="0070653E" w:rsidP="0070653E">
      <w:pPr>
        <w:numPr>
          <w:ilvl w:val="0"/>
          <w:numId w:val="8"/>
        </w:numPr>
      </w:pPr>
      <w:r w:rsidRPr="00C72418">
        <w:t>работать над развитием творческого воображения, пространственного мышления;</w:t>
      </w:r>
    </w:p>
    <w:p w:rsidR="0070653E" w:rsidRPr="00C72418" w:rsidRDefault="0070653E" w:rsidP="0070653E">
      <w:pPr>
        <w:numPr>
          <w:ilvl w:val="0"/>
          <w:numId w:val="8"/>
        </w:numPr>
      </w:pPr>
      <w:r w:rsidRPr="00C72418">
        <w:t>образно передать задуманную композицию;</w:t>
      </w:r>
    </w:p>
    <w:p w:rsidR="0070653E" w:rsidRPr="00C72418" w:rsidRDefault="0070653E" w:rsidP="0070653E">
      <w:pPr>
        <w:numPr>
          <w:ilvl w:val="0"/>
          <w:numId w:val="8"/>
        </w:numPr>
      </w:pPr>
      <w:r>
        <w:t>наблюдать за окружающим миром;</w:t>
      </w:r>
    </w:p>
    <w:p w:rsidR="0070653E" w:rsidRDefault="0070653E" w:rsidP="0070653E">
      <w:pPr>
        <w:numPr>
          <w:ilvl w:val="0"/>
          <w:numId w:val="8"/>
        </w:numPr>
      </w:pPr>
      <w:r w:rsidRPr="00C72418">
        <w:t>анализировать форму, цвет пропорции предметов и их простран</w:t>
      </w:r>
      <w:r>
        <w:t>ственное расположение предметов;</w:t>
      </w:r>
    </w:p>
    <w:p w:rsidR="0070653E" w:rsidRPr="00C72418" w:rsidRDefault="0070653E" w:rsidP="0070653E">
      <w:pPr>
        <w:numPr>
          <w:ilvl w:val="0"/>
          <w:numId w:val="8"/>
        </w:numPr>
      </w:pPr>
      <w:r>
        <w:t>о</w:t>
      </w:r>
      <w:r w:rsidRPr="00C72418">
        <w:t>своить приёмы изображения объёмных предмето</w:t>
      </w:r>
      <w:r>
        <w:t>в простейших геометрических тел;</w:t>
      </w:r>
    </w:p>
    <w:p w:rsidR="0070653E" w:rsidRPr="001F2E6C" w:rsidRDefault="0070653E" w:rsidP="0070653E">
      <w:pPr>
        <w:numPr>
          <w:ilvl w:val="0"/>
          <w:numId w:val="8"/>
        </w:numPr>
        <w:rPr>
          <w:color w:val="003300"/>
        </w:rPr>
      </w:pPr>
      <w:r w:rsidRPr="00C72418">
        <w:t>использовать в работе раз</w:t>
      </w:r>
      <w:r>
        <w:t>личные художественные материалы.</w:t>
      </w:r>
    </w:p>
    <w:p w:rsidR="0070653E" w:rsidRPr="008432DC" w:rsidRDefault="0070653E" w:rsidP="0070653E">
      <w:pPr>
        <w:ind w:left="1080"/>
      </w:pPr>
    </w:p>
    <w:p w:rsidR="0070653E" w:rsidRPr="007F14BF" w:rsidRDefault="0070653E" w:rsidP="0070653E">
      <w:pPr>
        <w:rPr>
          <w:b/>
          <w:bCs/>
          <w:color w:val="003366"/>
          <w:spacing w:val="-1"/>
        </w:rPr>
      </w:pPr>
      <w:r w:rsidRPr="007F14BF">
        <w:rPr>
          <w:b/>
          <w:bCs/>
          <w:color w:val="003366"/>
        </w:rPr>
        <w:t xml:space="preserve">                                          </w:t>
      </w:r>
      <w:r w:rsidRPr="007F14BF">
        <w:rPr>
          <w:b/>
          <w:color w:val="003366"/>
        </w:rPr>
        <w:t>«Мы любим смотреть картины и рисовать</w:t>
      </w:r>
      <w:r w:rsidRPr="007F14BF">
        <w:rPr>
          <w:b/>
          <w:bCs/>
          <w:color w:val="003366"/>
          <w:spacing w:val="-1"/>
        </w:rPr>
        <w:t xml:space="preserve">   (22 часа)</w:t>
      </w:r>
    </w:p>
    <w:p w:rsidR="0070653E" w:rsidRDefault="0070653E" w:rsidP="0070653E">
      <w:r w:rsidRPr="008432DC">
        <w:rPr>
          <w:bCs/>
          <w:spacing w:val="-1"/>
          <w:u w:val="single"/>
        </w:rPr>
        <w:t>Тематическое рисование:</w:t>
      </w:r>
      <w:r w:rsidRPr="00D459DB">
        <w:t xml:space="preserve"> </w:t>
      </w:r>
      <w:r w:rsidRPr="00C03CD1">
        <w:t>Иллюстрация к сказке А. С. Пу</w:t>
      </w:r>
      <w:r>
        <w:t>шкина «Сказка о рыбаке и рыбке»,</w:t>
      </w:r>
    </w:p>
    <w:p w:rsidR="0070653E" w:rsidRDefault="0070653E" w:rsidP="0070653E">
      <w:r>
        <w:t xml:space="preserve">                                            </w:t>
      </w:r>
      <w:r w:rsidRPr="00C03CD1">
        <w:t>Рисование народного праздника «Песни нашей Роди</w:t>
      </w:r>
      <w:r>
        <w:t>ны»,</w:t>
      </w:r>
    </w:p>
    <w:p w:rsidR="0070653E" w:rsidRDefault="0070653E" w:rsidP="0070653E">
      <w:r>
        <w:t xml:space="preserve">                                            </w:t>
      </w:r>
      <w:r w:rsidRPr="00C03CD1">
        <w:t xml:space="preserve">Иллюстрирование басни </w:t>
      </w:r>
      <w:r>
        <w:t xml:space="preserve"> </w:t>
      </w:r>
      <w:r w:rsidRPr="00C03CD1">
        <w:t>И. Крылова «Ворона и лисица»</w:t>
      </w:r>
      <w:r>
        <w:t>,</w:t>
      </w:r>
    </w:p>
    <w:p w:rsidR="0070653E" w:rsidRDefault="0070653E" w:rsidP="0070653E">
      <w:r>
        <w:t xml:space="preserve">                                            </w:t>
      </w:r>
      <w:r w:rsidRPr="00C03CD1">
        <w:t>«Закат солнца»</w:t>
      </w:r>
    </w:p>
    <w:p w:rsidR="0070653E" w:rsidRDefault="0070653E" w:rsidP="0070653E">
      <w:r w:rsidRPr="008432DC">
        <w:rPr>
          <w:u w:val="single"/>
        </w:rPr>
        <w:t>Рисование по памяти и представлению:</w:t>
      </w:r>
      <w:r>
        <w:t xml:space="preserve"> </w:t>
      </w:r>
      <w:r w:rsidRPr="00C03CD1">
        <w:t>животного (заяц, кошка, белка, собака)</w:t>
      </w:r>
      <w:r>
        <w:t xml:space="preserve">, </w:t>
      </w:r>
    </w:p>
    <w:p w:rsidR="0070653E" w:rsidRDefault="0070653E" w:rsidP="0070653E">
      <w:r>
        <w:t xml:space="preserve">                                                                     </w:t>
      </w:r>
      <w:r w:rsidRPr="00C03CD1">
        <w:t>птиц (голубь, сорока, утка)</w:t>
      </w:r>
      <w:r>
        <w:t xml:space="preserve">, </w:t>
      </w:r>
    </w:p>
    <w:p w:rsidR="0070653E" w:rsidRDefault="0070653E" w:rsidP="0070653E">
      <w:r>
        <w:t xml:space="preserve">                                                                     современных машин</w:t>
      </w:r>
    </w:p>
    <w:p w:rsidR="0070653E" w:rsidRPr="008432DC" w:rsidRDefault="0070653E" w:rsidP="0070653E">
      <w:pPr>
        <w:rPr>
          <w:color w:val="003300"/>
          <w:u w:val="single"/>
        </w:rPr>
      </w:pPr>
      <w:r w:rsidRPr="008432DC">
        <w:rPr>
          <w:color w:val="003300"/>
          <w:u w:val="single"/>
        </w:rPr>
        <w:t>Декоративно-при</w:t>
      </w:r>
      <w:r>
        <w:rPr>
          <w:color w:val="003300"/>
          <w:u w:val="single"/>
        </w:rPr>
        <w:t>кладное творчество;</w:t>
      </w:r>
    </w:p>
    <w:p w:rsidR="0070653E" w:rsidRDefault="0070653E" w:rsidP="0070653E">
      <w:r>
        <w:rPr>
          <w:color w:val="003300"/>
        </w:rPr>
        <w:t xml:space="preserve">                                             </w:t>
      </w:r>
      <w:r w:rsidRPr="00C03CD1">
        <w:t>Роспись разделочной кухонной доски</w:t>
      </w:r>
    </w:p>
    <w:p w:rsidR="0070653E" w:rsidRPr="00D459DB" w:rsidRDefault="0070653E" w:rsidP="0070653E">
      <w:r>
        <w:t xml:space="preserve">                                             </w:t>
      </w:r>
      <w:r w:rsidRPr="00C03CD1">
        <w:t>Выполнение эскиза лепного пряника и роспись готового изделия</w:t>
      </w:r>
      <w:r>
        <w:t xml:space="preserve">   </w:t>
      </w:r>
    </w:p>
    <w:p w:rsidR="0070653E" w:rsidRPr="007F14BF" w:rsidRDefault="0070653E" w:rsidP="0070653E">
      <w:pPr>
        <w:rPr>
          <w:bCs/>
          <w:spacing w:val="-1"/>
          <w:u w:val="single"/>
        </w:rPr>
      </w:pPr>
      <w:r w:rsidRPr="007F14BF">
        <w:rPr>
          <w:bCs/>
          <w:spacing w:val="-1"/>
          <w:u w:val="single"/>
        </w:rPr>
        <w:t>Аппликация;</w:t>
      </w:r>
    </w:p>
    <w:p w:rsidR="0070653E" w:rsidRDefault="0070653E" w:rsidP="0070653E">
      <w:r>
        <w:t xml:space="preserve">                         </w:t>
      </w:r>
      <w:r w:rsidRPr="00C03CD1">
        <w:t>Составление сюжетной аппликации русской народной сказки «По щу</w:t>
      </w:r>
      <w:r>
        <w:t xml:space="preserve">чьему велению»  </w:t>
      </w:r>
    </w:p>
    <w:p w:rsidR="0070653E" w:rsidRDefault="0070653E" w:rsidP="0070653E">
      <w:r>
        <w:t xml:space="preserve">                         </w:t>
      </w:r>
      <w:r w:rsidRPr="00C03CD1">
        <w:t>Составление</w:t>
      </w:r>
      <w:r>
        <w:t xml:space="preserve"> мозаичного панно «Слава труду»</w:t>
      </w:r>
    </w:p>
    <w:p w:rsidR="0070653E" w:rsidRPr="001F2E6C" w:rsidRDefault="0070653E" w:rsidP="0070653E">
      <w:r>
        <w:t xml:space="preserve">                        </w:t>
      </w:r>
      <w:r w:rsidRPr="00C03CD1">
        <w:t>«Орнаменты народов мира».</w:t>
      </w:r>
    </w:p>
    <w:p w:rsidR="0070653E" w:rsidRPr="007A1FBF" w:rsidRDefault="0070653E" w:rsidP="0070653E">
      <w:pPr>
        <w:rPr>
          <w:color w:val="003300"/>
        </w:rPr>
      </w:pPr>
      <w:r w:rsidRPr="007A1FBF">
        <w:rPr>
          <w:b/>
          <w:i/>
          <w:color w:val="003300"/>
        </w:rPr>
        <w:t>Учащиеся должны знать:</w:t>
      </w:r>
    </w:p>
    <w:p w:rsidR="0070653E" w:rsidRPr="007A1FBF" w:rsidRDefault="0070653E" w:rsidP="0070653E">
      <w:pPr>
        <w:numPr>
          <w:ilvl w:val="0"/>
          <w:numId w:val="9"/>
        </w:numPr>
        <w:rPr>
          <w:color w:val="003300"/>
          <w:lang w:eastAsia="en-US"/>
        </w:rPr>
      </w:pPr>
      <w:r w:rsidRPr="007A1FBF">
        <w:rPr>
          <w:color w:val="003300"/>
          <w:lang w:eastAsia="en-US"/>
        </w:rPr>
        <w:t xml:space="preserve">названия главных и составных цветов; </w:t>
      </w:r>
    </w:p>
    <w:p w:rsidR="0070653E" w:rsidRPr="001F2E6C" w:rsidRDefault="0070653E" w:rsidP="0070653E">
      <w:pPr>
        <w:numPr>
          <w:ilvl w:val="0"/>
          <w:numId w:val="9"/>
        </w:numPr>
        <w:rPr>
          <w:b/>
          <w:i/>
          <w:color w:val="003300"/>
        </w:rPr>
      </w:pPr>
      <w:r w:rsidRPr="007A1FBF">
        <w:rPr>
          <w:color w:val="003300"/>
          <w:lang w:eastAsia="en-US"/>
        </w:rPr>
        <w:t>правила смешения цветов.</w:t>
      </w:r>
    </w:p>
    <w:p w:rsidR="0070653E" w:rsidRDefault="0070653E" w:rsidP="0070653E">
      <w:pPr>
        <w:numPr>
          <w:ilvl w:val="0"/>
          <w:numId w:val="9"/>
        </w:numPr>
      </w:pPr>
      <w:r w:rsidRPr="00C72418">
        <w:t>произведения народного декоративно-прикладного искусства (</w:t>
      </w:r>
      <w:r>
        <w:t>Палех, Городец, Хохлома, Гжель);</w:t>
      </w:r>
    </w:p>
    <w:p w:rsidR="0070653E" w:rsidRDefault="0070653E" w:rsidP="0070653E">
      <w:pPr>
        <w:numPr>
          <w:ilvl w:val="0"/>
          <w:numId w:val="9"/>
        </w:numPr>
      </w:pPr>
      <w:r w:rsidRPr="00C72418">
        <w:t>жанры изобразительного искус</w:t>
      </w:r>
      <w:r>
        <w:t>ства – батальный и исторический;</w:t>
      </w:r>
    </w:p>
    <w:p w:rsidR="0070653E" w:rsidRDefault="0070653E" w:rsidP="0070653E">
      <w:pPr>
        <w:numPr>
          <w:ilvl w:val="0"/>
          <w:numId w:val="9"/>
        </w:numPr>
      </w:pPr>
      <w:r w:rsidRPr="00C72418">
        <w:t>о многообразии различных явлений, событ</w:t>
      </w:r>
      <w:r>
        <w:t>ий и предметов действительности;</w:t>
      </w:r>
    </w:p>
    <w:p w:rsidR="0070653E" w:rsidRDefault="0070653E" w:rsidP="0070653E">
      <w:pPr>
        <w:numPr>
          <w:ilvl w:val="0"/>
          <w:numId w:val="9"/>
        </w:numPr>
      </w:pPr>
      <w:r>
        <w:t>народные традиции, обычаи;</w:t>
      </w:r>
    </w:p>
    <w:p w:rsidR="0070653E" w:rsidRDefault="0070653E" w:rsidP="0070653E">
      <w:pPr>
        <w:numPr>
          <w:ilvl w:val="0"/>
          <w:numId w:val="9"/>
        </w:numPr>
      </w:pPr>
      <w:r w:rsidRPr="00C72418">
        <w:t>произведения народного де</w:t>
      </w:r>
      <w:r>
        <w:t>коративно-прикладного искусства;</w:t>
      </w:r>
    </w:p>
    <w:p w:rsidR="0070653E" w:rsidRDefault="0070653E" w:rsidP="0070653E"/>
    <w:p w:rsidR="0070653E" w:rsidRDefault="0070653E" w:rsidP="0070653E"/>
    <w:p w:rsidR="0070653E" w:rsidRPr="007A1FBF" w:rsidRDefault="0070653E" w:rsidP="0070653E">
      <w:pPr>
        <w:autoSpaceDE w:val="0"/>
        <w:autoSpaceDN w:val="0"/>
        <w:adjustRightInd w:val="0"/>
        <w:rPr>
          <w:b/>
          <w:bCs/>
          <w:i/>
          <w:color w:val="003300"/>
        </w:rPr>
      </w:pPr>
      <w:r w:rsidRPr="007A1FBF">
        <w:rPr>
          <w:b/>
          <w:i/>
          <w:color w:val="003300"/>
        </w:rPr>
        <w:t xml:space="preserve">Учащиеся должны </w:t>
      </w:r>
      <w:r w:rsidRPr="007A1FBF">
        <w:rPr>
          <w:b/>
          <w:bCs/>
          <w:i/>
          <w:color w:val="003300"/>
        </w:rPr>
        <w:t>уметь:</w:t>
      </w:r>
    </w:p>
    <w:p w:rsidR="0070653E" w:rsidRPr="008432DC" w:rsidRDefault="0070653E" w:rsidP="0070653E">
      <w:pPr>
        <w:numPr>
          <w:ilvl w:val="0"/>
          <w:numId w:val="10"/>
        </w:numPr>
        <w:rPr>
          <w:lang w:eastAsia="en-US"/>
        </w:rPr>
      </w:pPr>
      <w:r w:rsidRPr="008432DC">
        <w:rPr>
          <w:lang w:eastAsia="en-US"/>
        </w:rPr>
        <w:t>разводить и смешивать краски, ровно закрывать ими нужную поверхность;</w:t>
      </w:r>
    </w:p>
    <w:p w:rsidR="0070653E" w:rsidRPr="008432DC" w:rsidRDefault="0070653E" w:rsidP="0070653E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i/>
        </w:rPr>
      </w:pPr>
      <w:r w:rsidRPr="008432DC">
        <w:rPr>
          <w:lang w:eastAsia="en-US"/>
        </w:rPr>
        <w:t xml:space="preserve">применять приёмы рисования кистью; </w:t>
      </w:r>
      <w:r w:rsidRPr="008432DC">
        <w:rPr>
          <w:b/>
          <w:i/>
        </w:rPr>
        <w:t xml:space="preserve"> 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рисовать гуашью, тушью, мелками;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правильно определять и выразительно передавать в рисунках особенности формы.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использовать в иллюстрации выразительные возможности композиций сюжета из сказки;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передавать динамику событий, действия героев сказки посредством цветовых и тональных контрастов цветной бумаги;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анализировать особенности конструктивно-анатомического строения  птиц и животных;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самостоятельно выбрать сюжет из басни и проиллюстрировать его;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выделять главное в пейзаже;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определять изменение цвета и различать цветовой тон;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эмоционально воспринимать образ природы;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анализировать содержание и художественные особенности картин;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выполнять панно из цветной бумаги по эскизным рисункам.</w:t>
      </w:r>
    </w:p>
    <w:p w:rsidR="0070653E" w:rsidRPr="008432DC" w:rsidRDefault="0070653E" w:rsidP="0070653E">
      <w:pPr>
        <w:numPr>
          <w:ilvl w:val="0"/>
          <w:numId w:val="10"/>
        </w:numPr>
      </w:pPr>
      <w:r w:rsidRPr="008432DC">
        <w:t>выразить отношение к произведениям искусства, к собственному творчеству.</w:t>
      </w:r>
    </w:p>
    <w:p w:rsidR="0070653E" w:rsidRPr="0070653E" w:rsidRDefault="0070653E" w:rsidP="002F5085">
      <w:pPr>
        <w:jc w:val="center"/>
      </w:pPr>
      <w:bookmarkStart w:id="0" w:name="_GoBack"/>
      <w:bookmarkEnd w:id="0"/>
    </w:p>
    <w:sectPr w:rsidR="0070653E" w:rsidRPr="0070653E" w:rsidSect="006D69B1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73" w:rsidRDefault="00CE5673" w:rsidP="00B30AB4">
      <w:r>
        <w:separator/>
      </w:r>
    </w:p>
  </w:endnote>
  <w:endnote w:type="continuationSeparator" w:id="0">
    <w:p w:rsidR="00CE5673" w:rsidRDefault="00CE5673" w:rsidP="00B3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977"/>
      <w:docPartObj>
        <w:docPartGallery w:val="Page Numbers (Bottom of Page)"/>
        <w:docPartUnique/>
      </w:docPartObj>
    </w:sdtPr>
    <w:sdtEndPr/>
    <w:sdtContent>
      <w:p w:rsidR="00B30AB4" w:rsidRDefault="00B30A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73">
          <w:rPr>
            <w:noProof/>
          </w:rPr>
          <w:t>1</w:t>
        </w:r>
        <w:r>
          <w:fldChar w:fldCharType="end"/>
        </w:r>
      </w:p>
    </w:sdtContent>
  </w:sdt>
  <w:p w:rsidR="00B30AB4" w:rsidRDefault="00B30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73" w:rsidRDefault="00CE5673" w:rsidP="00B30AB4">
      <w:r>
        <w:separator/>
      </w:r>
    </w:p>
  </w:footnote>
  <w:footnote w:type="continuationSeparator" w:id="0">
    <w:p w:rsidR="00CE5673" w:rsidRDefault="00CE5673" w:rsidP="00B3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AAF"/>
    <w:multiLevelType w:val="hybridMultilevel"/>
    <w:tmpl w:val="D12C2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05A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58C5269"/>
    <w:multiLevelType w:val="multilevel"/>
    <w:tmpl w:val="9F3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C5105"/>
    <w:multiLevelType w:val="hybridMultilevel"/>
    <w:tmpl w:val="ECEC991E"/>
    <w:lvl w:ilvl="0" w:tplc="B0205AFC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111D5"/>
    <w:multiLevelType w:val="multilevel"/>
    <w:tmpl w:val="792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41170F"/>
    <w:multiLevelType w:val="multilevel"/>
    <w:tmpl w:val="866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E46A4A"/>
    <w:multiLevelType w:val="hybridMultilevel"/>
    <w:tmpl w:val="17FA3D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E27950"/>
    <w:multiLevelType w:val="hybridMultilevel"/>
    <w:tmpl w:val="9CA84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670AD3"/>
    <w:multiLevelType w:val="hybridMultilevel"/>
    <w:tmpl w:val="D1A4360C"/>
    <w:lvl w:ilvl="0" w:tplc="B0205AFC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D763C"/>
    <w:multiLevelType w:val="hybridMultilevel"/>
    <w:tmpl w:val="A524E580"/>
    <w:lvl w:ilvl="0" w:tplc="AC445A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74DDC"/>
    <w:multiLevelType w:val="hybridMultilevel"/>
    <w:tmpl w:val="75E6997E"/>
    <w:lvl w:ilvl="0" w:tplc="B0205AFC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50E84"/>
    <w:multiLevelType w:val="hybridMultilevel"/>
    <w:tmpl w:val="5234E744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8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7"/>
    <w:rsid w:val="000659EC"/>
    <w:rsid w:val="00110D11"/>
    <w:rsid w:val="001C349A"/>
    <w:rsid w:val="001F2842"/>
    <w:rsid w:val="002D1B8F"/>
    <w:rsid w:val="002F5085"/>
    <w:rsid w:val="004D01B9"/>
    <w:rsid w:val="004D7747"/>
    <w:rsid w:val="004E4FD6"/>
    <w:rsid w:val="00557239"/>
    <w:rsid w:val="00557AF2"/>
    <w:rsid w:val="00573D85"/>
    <w:rsid w:val="005E3B39"/>
    <w:rsid w:val="005F4EBC"/>
    <w:rsid w:val="006452C7"/>
    <w:rsid w:val="0067644F"/>
    <w:rsid w:val="006A2FEE"/>
    <w:rsid w:val="006D69B1"/>
    <w:rsid w:val="0070653E"/>
    <w:rsid w:val="007D0017"/>
    <w:rsid w:val="007F6486"/>
    <w:rsid w:val="00816CCE"/>
    <w:rsid w:val="00927313"/>
    <w:rsid w:val="0097630E"/>
    <w:rsid w:val="009D77A7"/>
    <w:rsid w:val="00B01526"/>
    <w:rsid w:val="00B176DB"/>
    <w:rsid w:val="00B30AB4"/>
    <w:rsid w:val="00B317FD"/>
    <w:rsid w:val="00C47118"/>
    <w:rsid w:val="00C94E93"/>
    <w:rsid w:val="00CE4BF5"/>
    <w:rsid w:val="00CE5673"/>
    <w:rsid w:val="00D61950"/>
    <w:rsid w:val="00E7580E"/>
    <w:rsid w:val="00E82FDD"/>
    <w:rsid w:val="00EC7C7C"/>
    <w:rsid w:val="00EF7123"/>
    <w:rsid w:val="00F46FAE"/>
    <w:rsid w:val="00FA551D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6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6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6D69B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D69B1"/>
    <w:pPr>
      <w:spacing w:before="100" w:beforeAutospacing="1" w:after="100" w:afterAutospacing="1"/>
    </w:pPr>
  </w:style>
  <w:style w:type="paragraph" w:customStyle="1" w:styleId="c0">
    <w:name w:val="c0"/>
    <w:basedOn w:val="a"/>
    <w:rsid w:val="004D01B9"/>
    <w:pPr>
      <w:spacing w:before="100" w:beforeAutospacing="1" w:after="100" w:afterAutospacing="1"/>
    </w:pPr>
  </w:style>
  <w:style w:type="character" w:customStyle="1" w:styleId="c3">
    <w:name w:val="c3"/>
    <w:basedOn w:val="a0"/>
    <w:rsid w:val="004D01B9"/>
  </w:style>
  <w:style w:type="character" w:customStyle="1" w:styleId="c2">
    <w:name w:val="c2"/>
    <w:basedOn w:val="a0"/>
    <w:rsid w:val="004D01B9"/>
  </w:style>
  <w:style w:type="paragraph" w:customStyle="1" w:styleId="Style5">
    <w:name w:val="Style5"/>
    <w:basedOn w:val="a"/>
    <w:rsid w:val="0070653E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basedOn w:val="a0"/>
    <w:rsid w:val="0070653E"/>
    <w:rPr>
      <w:rFonts w:ascii="Times New Roman" w:hAnsi="Times New Roman" w:cs="Times New Roman"/>
      <w:spacing w:val="-10"/>
      <w:sz w:val="28"/>
      <w:szCs w:val="28"/>
    </w:rPr>
  </w:style>
  <w:style w:type="character" w:customStyle="1" w:styleId="30">
    <w:name w:val="Заголовок 3 Знак"/>
    <w:basedOn w:val="a0"/>
    <w:link w:val="3"/>
    <w:rsid w:val="0070653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06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D1B8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locked/>
    <w:rsid w:val="002D1B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1B8F"/>
    <w:pPr>
      <w:widowControl w:val="0"/>
      <w:shd w:val="clear" w:color="auto" w:fill="FFFFFF"/>
      <w:spacing w:after="120" w:line="346" w:lineRule="exact"/>
      <w:jc w:val="center"/>
    </w:pPr>
    <w:rPr>
      <w:b/>
      <w:bCs/>
      <w:sz w:val="22"/>
      <w:szCs w:val="22"/>
      <w:lang w:eastAsia="en-US"/>
    </w:rPr>
  </w:style>
  <w:style w:type="table" w:styleId="a4">
    <w:name w:val="Table Grid"/>
    <w:basedOn w:val="a1"/>
    <w:uiPriority w:val="59"/>
    <w:rsid w:val="005F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0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0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55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6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6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6D69B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D69B1"/>
    <w:pPr>
      <w:spacing w:before="100" w:beforeAutospacing="1" w:after="100" w:afterAutospacing="1"/>
    </w:pPr>
  </w:style>
  <w:style w:type="paragraph" w:customStyle="1" w:styleId="c0">
    <w:name w:val="c0"/>
    <w:basedOn w:val="a"/>
    <w:rsid w:val="004D01B9"/>
    <w:pPr>
      <w:spacing w:before="100" w:beforeAutospacing="1" w:after="100" w:afterAutospacing="1"/>
    </w:pPr>
  </w:style>
  <w:style w:type="character" w:customStyle="1" w:styleId="c3">
    <w:name w:val="c3"/>
    <w:basedOn w:val="a0"/>
    <w:rsid w:val="004D01B9"/>
  </w:style>
  <w:style w:type="character" w:customStyle="1" w:styleId="c2">
    <w:name w:val="c2"/>
    <w:basedOn w:val="a0"/>
    <w:rsid w:val="004D01B9"/>
  </w:style>
  <w:style w:type="paragraph" w:customStyle="1" w:styleId="Style5">
    <w:name w:val="Style5"/>
    <w:basedOn w:val="a"/>
    <w:rsid w:val="0070653E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basedOn w:val="a0"/>
    <w:rsid w:val="0070653E"/>
    <w:rPr>
      <w:rFonts w:ascii="Times New Roman" w:hAnsi="Times New Roman" w:cs="Times New Roman"/>
      <w:spacing w:val="-10"/>
      <w:sz w:val="28"/>
      <w:szCs w:val="28"/>
    </w:rPr>
  </w:style>
  <w:style w:type="character" w:customStyle="1" w:styleId="30">
    <w:name w:val="Заголовок 3 Знак"/>
    <w:basedOn w:val="a0"/>
    <w:link w:val="3"/>
    <w:rsid w:val="0070653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06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D1B8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locked/>
    <w:rsid w:val="002D1B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1B8F"/>
    <w:pPr>
      <w:widowControl w:val="0"/>
      <w:shd w:val="clear" w:color="auto" w:fill="FFFFFF"/>
      <w:spacing w:after="120" w:line="346" w:lineRule="exact"/>
      <w:jc w:val="center"/>
    </w:pPr>
    <w:rPr>
      <w:b/>
      <w:bCs/>
      <w:sz w:val="22"/>
      <w:szCs w:val="22"/>
      <w:lang w:eastAsia="en-US"/>
    </w:rPr>
  </w:style>
  <w:style w:type="table" w:styleId="a4">
    <w:name w:val="Table Grid"/>
    <w:basedOn w:val="a1"/>
    <w:uiPriority w:val="59"/>
    <w:rsid w:val="005F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0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0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5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4573</Words>
  <Characters>26069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В результате изучения изобразительного искусства ученик должен</vt:lpstr>
      <vt:lpstr/>
      <vt:lpstr>Количество часов, отведенных на неурочные формы занятий на весь учебный год – 10</vt:lpstr>
      <vt:lpstr/>
    </vt:vector>
  </TitlesOfParts>
  <Company/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</cp:revision>
  <dcterms:created xsi:type="dcterms:W3CDTF">2013-09-22T14:06:00Z</dcterms:created>
  <dcterms:modified xsi:type="dcterms:W3CDTF">2013-11-01T05:12:00Z</dcterms:modified>
</cp:coreProperties>
</file>