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63" w:rsidRDefault="00BE4E53" w:rsidP="00BE4E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открытого урока по математике во 2 классе. </w:t>
      </w:r>
    </w:p>
    <w:p w:rsidR="00BE4E53" w:rsidRDefault="00BE4E53" w:rsidP="00BE4E53">
      <w:pPr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Тема урока: </w:t>
      </w:r>
      <w:r w:rsidRPr="00BE4E53">
        <w:rPr>
          <w:i/>
          <w:sz w:val="32"/>
          <w:szCs w:val="32"/>
        </w:rPr>
        <w:t>«Час. Минута. Определение времени по часам.»</w:t>
      </w:r>
    </w:p>
    <w:p w:rsidR="00BE4E53" w:rsidRDefault="00BE4E53" w:rsidP="00BE4E53">
      <w:pPr>
        <w:jc w:val="center"/>
        <w:rPr>
          <w:i/>
          <w:sz w:val="32"/>
          <w:szCs w:val="32"/>
        </w:rPr>
      </w:pPr>
    </w:p>
    <w:p w:rsidR="00BE4E53" w:rsidRDefault="00BE4E53" w:rsidP="00BE4E53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Цель урока: </w:t>
      </w:r>
      <w:r>
        <w:rPr>
          <w:szCs w:val="28"/>
        </w:rPr>
        <w:t>сформировать представление о единицах времени: час, минута.</w:t>
      </w:r>
    </w:p>
    <w:p w:rsidR="00BE4E53" w:rsidRDefault="00BE4E53" w:rsidP="00BE4E53">
      <w:pPr>
        <w:ind w:firstLine="567"/>
        <w:jc w:val="both"/>
        <w:rPr>
          <w:b/>
          <w:szCs w:val="28"/>
        </w:rPr>
      </w:pPr>
      <w:r w:rsidRPr="00BE4E53">
        <w:rPr>
          <w:b/>
          <w:szCs w:val="28"/>
        </w:rPr>
        <w:t>Задачи</w:t>
      </w:r>
      <w:r>
        <w:rPr>
          <w:b/>
          <w:szCs w:val="28"/>
        </w:rPr>
        <w:t>:</w:t>
      </w:r>
    </w:p>
    <w:p w:rsidR="008F6DFF" w:rsidRDefault="00346B34" w:rsidP="00BE4E53">
      <w:pPr>
        <w:ind w:firstLine="567"/>
        <w:jc w:val="both"/>
        <w:rPr>
          <w:szCs w:val="28"/>
        </w:rPr>
      </w:pPr>
      <w:r>
        <w:rPr>
          <w:b/>
          <w:szCs w:val="28"/>
        </w:rPr>
        <w:t>о</w:t>
      </w:r>
      <w:r w:rsidR="00BE4E53">
        <w:rPr>
          <w:b/>
          <w:szCs w:val="28"/>
        </w:rPr>
        <w:t>бучающие:</w:t>
      </w:r>
      <w:r w:rsidR="00BE4E53" w:rsidRPr="00BE4E53">
        <w:rPr>
          <w:szCs w:val="28"/>
        </w:rPr>
        <w:t xml:space="preserve"> </w:t>
      </w:r>
      <w:r w:rsidR="00BE4E53">
        <w:rPr>
          <w:szCs w:val="28"/>
        </w:rPr>
        <w:t>познакомить с новыми единицами времени</w:t>
      </w:r>
      <w:r w:rsidR="008F6DFF">
        <w:rPr>
          <w:szCs w:val="28"/>
        </w:rPr>
        <w:t>: часом, минутой;</w:t>
      </w:r>
      <w:r w:rsidR="008F6DFF" w:rsidRPr="008F6DFF">
        <w:rPr>
          <w:szCs w:val="28"/>
        </w:rPr>
        <w:t xml:space="preserve"> </w:t>
      </w:r>
      <w:r w:rsidR="008F6DFF">
        <w:rPr>
          <w:szCs w:val="28"/>
        </w:rPr>
        <w:t>научить определять время по часам;</w:t>
      </w:r>
      <w:r w:rsidR="00BE4E53">
        <w:rPr>
          <w:szCs w:val="28"/>
        </w:rPr>
        <w:t xml:space="preserve"> совершенствовать вычислительн</w:t>
      </w:r>
      <w:r w:rsidR="008F6DFF">
        <w:rPr>
          <w:szCs w:val="28"/>
        </w:rPr>
        <w:t>ые навыки, умение решать задачи;</w:t>
      </w:r>
    </w:p>
    <w:p w:rsidR="00197BB6" w:rsidRDefault="00BE4E53" w:rsidP="00BE4E53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346B34">
        <w:rPr>
          <w:b/>
          <w:szCs w:val="28"/>
        </w:rPr>
        <w:t>р</w:t>
      </w:r>
      <w:r w:rsidR="00197BB6">
        <w:rPr>
          <w:b/>
          <w:szCs w:val="28"/>
        </w:rPr>
        <w:t xml:space="preserve">азвивающие: </w:t>
      </w:r>
      <w:r w:rsidR="00197BB6">
        <w:rPr>
          <w:szCs w:val="28"/>
        </w:rPr>
        <w:t>развивать умение наблюдать, сравнивать, делать выводы, развитие речи учащихся, обогащение словарного запаса детей, развитие умения выявлять смысл пословиц</w:t>
      </w:r>
      <w:r w:rsidR="002533E4">
        <w:rPr>
          <w:szCs w:val="28"/>
        </w:rPr>
        <w:t>, развитие поисковой активности и навыков исследовательской деятельности</w:t>
      </w:r>
      <w:r w:rsidR="00197BB6">
        <w:rPr>
          <w:szCs w:val="28"/>
        </w:rPr>
        <w:t>;</w:t>
      </w:r>
    </w:p>
    <w:p w:rsidR="00197BB6" w:rsidRDefault="00346B34" w:rsidP="00BE4E53">
      <w:pPr>
        <w:ind w:firstLine="567"/>
        <w:jc w:val="both"/>
        <w:rPr>
          <w:szCs w:val="28"/>
        </w:rPr>
      </w:pPr>
      <w:r>
        <w:rPr>
          <w:b/>
          <w:szCs w:val="28"/>
        </w:rPr>
        <w:t>в</w:t>
      </w:r>
      <w:r w:rsidR="00197BB6">
        <w:rPr>
          <w:b/>
          <w:szCs w:val="28"/>
        </w:rPr>
        <w:t xml:space="preserve">оспитательные: </w:t>
      </w:r>
      <w:r w:rsidR="00197BB6">
        <w:rPr>
          <w:szCs w:val="28"/>
        </w:rPr>
        <w:t xml:space="preserve">воспитание самостоятельности, уверенности в своих силах, признание права на ошибку и </w:t>
      </w:r>
      <w:r>
        <w:rPr>
          <w:szCs w:val="28"/>
        </w:rPr>
        <w:t>ее исправление</w:t>
      </w:r>
      <w:r w:rsidR="00197BB6">
        <w:rPr>
          <w:szCs w:val="28"/>
        </w:rPr>
        <w:t>, воспитание уважения друг к другу, воспитание умения работать в коллективе, умения соотносить свои интересы с интересами других, слушать и понимать друг друга.</w:t>
      </w:r>
    </w:p>
    <w:p w:rsidR="007A21E6" w:rsidRDefault="007A21E6" w:rsidP="007A21E6">
      <w:pPr>
        <w:jc w:val="both"/>
        <w:rPr>
          <w:szCs w:val="28"/>
        </w:rPr>
      </w:pPr>
      <w:r w:rsidRPr="004234B3">
        <w:rPr>
          <w:b/>
        </w:rPr>
        <w:t>Цель урока</w:t>
      </w:r>
      <w:r>
        <w:t>:</w:t>
      </w:r>
      <w:r w:rsidRPr="00457A8A">
        <w:rPr>
          <w:szCs w:val="28"/>
        </w:rPr>
        <w:t xml:space="preserve"> </w:t>
      </w:r>
      <w:r w:rsidRPr="00457A8A">
        <w:rPr>
          <w:b/>
        </w:rPr>
        <w:t>создание условий для</w:t>
      </w:r>
      <w:r>
        <w:rPr>
          <w:szCs w:val="28"/>
        </w:rPr>
        <w:t xml:space="preserve"> </w:t>
      </w:r>
      <w:r>
        <w:rPr>
          <w:b/>
        </w:rPr>
        <w:t xml:space="preserve">изучения обучающимися </w:t>
      </w:r>
      <w:r w:rsidRPr="00457A8A">
        <w:rPr>
          <w:b/>
        </w:rPr>
        <w:t xml:space="preserve"> правил переноса слов</w:t>
      </w:r>
      <w:r>
        <w:rPr>
          <w:szCs w:val="28"/>
        </w:rPr>
        <w:t xml:space="preserve">   </w:t>
      </w:r>
    </w:p>
    <w:p w:rsidR="007A21E6" w:rsidRPr="00C43400" w:rsidRDefault="007A21E6" w:rsidP="007A21E6">
      <w:pPr>
        <w:rPr>
          <w:b/>
          <w:bCs/>
        </w:rPr>
      </w:pPr>
      <w:r>
        <w:rPr>
          <w:b/>
          <w:bCs/>
        </w:rPr>
        <w:t>П</w:t>
      </w:r>
      <w:r w:rsidRPr="00C43400">
        <w:rPr>
          <w:b/>
          <w:bCs/>
        </w:rPr>
        <w:t xml:space="preserve">ланируемые результаты: </w:t>
      </w:r>
    </w:p>
    <w:p w:rsidR="007A21E6" w:rsidRPr="00E16F9D" w:rsidRDefault="007A21E6" w:rsidP="007A21E6">
      <w:pPr>
        <w:rPr>
          <w:b/>
          <w:bCs/>
        </w:rPr>
      </w:pPr>
      <w:r w:rsidRPr="00E16F9D">
        <w:rPr>
          <w:b/>
          <w:bCs/>
        </w:rPr>
        <w:t>предметные:</w:t>
      </w:r>
    </w:p>
    <w:p w:rsidR="007A21E6" w:rsidRPr="00E16F9D" w:rsidRDefault="007A21E6" w:rsidP="007A21E6">
      <w:r w:rsidRPr="00E16F9D">
        <w:t xml:space="preserve"> применять правила переноса слов на практике</w:t>
      </w:r>
    </w:p>
    <w:p w:rsidR="007A21E6" w:rsidRPr="00E16F9D" w:rsidRDefault="007A21E6" w:rsidP="007A21E6">
      <w:pPr>
        <w:rPr>
          <w:b/>
          <w:bCs/>
        </w:rPr>
      </w:pPr>
      <w:r w:rsidRPr="00E16F9D">
        <w:rPr>
          <w:b/>
          <w:bCs/>
        </w:rPr>
        <w:t>личностные:</w:t>
      </w:r>
    </w:p>
    <w:p w:rsidR="007A21E6" w:rsidRPr="00E16F9D" w:rsidRDefault="007A21E6" w:rsidP="007A21E6">
      <w:pPr>
        <w:numPr>
          <w:ilvl w:val="0"/>
          <w:numId w:val="5"/>
        </w:numPr>
        <w:suppressAutoHyphens/>
      </w:pPr>
      <w:r w:rsidRPr="00E16F9D">
        <w:t>проявля</w:t>
      </w:r>
      <w:r>
        <w:t>ть</w:t>
      </w:r>
      <w:r w:rsidRPr="00E16F9D">
        <w:t xml:space="preserve"> учебно-познавательный инте</w:t>
      </w:r>
      <w:r>
        <w:t>рес к новому учебному материалу;</w:t>
      </w:r>
    </w:p>
    <w:p w:rsidR="007A21E6" w:rsidRDefault="007A21E6" w:rsidP="007A21E6">
      <w:pPr>
        <w:numPr>
          <w:ilvl w:val="0"/>
          <w:numId w:val="5"/>
        </w:numPr>
        <w:suppressAutoHyphens/>
      </w:pPr>
      <w:r w:rsidRPr="00E16F9D">
        <w:t>понима</w:t>
      </w:r>
      <w:r>
        <w:t>ть</w:t>
      </w:r>
      <w:r w:rsidRPr="00E16F9D">
        <w:t xml:space="preserve"> причины успеха в учебной деятельности</w:t>
      </w:r>
      <w:r>
        <w:t>;</w:t>
      </w:r>
    </w:p>
    <w:p w:rsidR="007A21E6" w:rsidRPr="00375DE4" w:rsidRDefault="007A21E6" w:rsidP="007A21E6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устанавливать связь между целью учебной деятельности и ее мотивом</w:t>
      </w:r>
    </w:p>
    <w:p w:rsidR="007A21E6" w:rsidRPr="00375DE4" w:rsidRDefault="007A21E6" w:rsidP="007A21E6">
      <w:pPr>
        <w:suppressAutoHyphens/>
        <w:ind w:left="360"/>
        <w:rPr>
          <w:szCs w:val="28"/>
        </w:rPr>
      </w:pPr>
    </w:p>
    <w:p w:rsidR="007A21E6" w:rsidRPr="00E16F9D" w:rsidRDefault="007A21E6" w:rsidP="007A21E6">
      <w:pPr>
        <w:rPr>
          <w:b/>
          <w:bCs/>
        </w:rPr>
      </w:pPr>
      <w:r w:rsidRPr="00E16F9D">
        <w:rPr>
          <w:b/>
          <w:bCs/>
        </w:rPr>
        <w:t xml:space="preserve"> Универсальные учебные действия:</w:t>
      </w:r>
    </w:p>
    <w:p w:rsidR="007A21E6" w:rsidRPr="00E16F9D" w:rsidRDefault="007A21E6" w:rsidP="007A21E6">
      <w:pPr>
        <w:rPr>
          <w:b/>
          <w:bCs/>
        </w:rPr>
      </w:pPr>
      <w:r w:rsidRPr="00E16F9D">
        <w:rPr>
          <w:b/>
          <w:bCs/>
        </w:rPr>
        <w:t>регулятивные</w:t>
      </w:r>
    </w:p>
    <w:p w:rsidR="007A21E6" w:rsidRPr="00E16F9D" w:rsidRDefault="007A21E6" w:rsidP="007A21E6">
      <w:pPr>
        <w:numPr>
          <w:ilvl w:val="0"/>
          <w:numId w:val="4"/>
        </w:numPr>
        <w:suppressAutoHyphens/>
        <w:jc w:val="both"/>
      </w:pPr>
      <w:r w:rsidRPr="00E16F9D">
        <w:t>определя</w:t>
      </w:r>
      <w:r>
        <w:t>ть</w:t>
      </w:r>
      <w:r w:rsidRPr="00E16F9D">
        <w:t xml:space="preserve"> цель деятельн</w:t>
      </w:r>
      <w:r>
        <w:t>ости на уроке с помощью учителя;</w:t>
      </w:r>
    </w:p>
    <w:p w:rsidR="007A21E6" w:rsidRDefault="007A21E6" w:rsidP="007A21E6">
      <w:pPr>
        <w:numPr>
          <w:ilvl w:val="0"/>
          <w:numId w:val="4"/>
        </w:numPr>
        <w:tabs>
          <w:tab w:val="left" w:pos="284"/>
        </w:tabs>
        <w:suppressAutoHyphens/>
        <w:snapToGrid w:val="0"/>
        <w:jc w:val="both"/>
      </w:pPr>
      <w:r w:rsidRPr="00E16F9D">
        <w:t>учиться работать по предложенному учителем плану;</w:t>
      </w:r>
    </w:p>
    <w:p w:rsidR="007A21E6" w:rsidRPr="00375DE4" w:rsidRDefault="007A21E6" w:rsidP="007A21E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под руководством учителя планировать свою деятельность;</w:t>
      </w:r>
    </w:p>
    <w:p w:rsidR="007A21E6" w:rsidRPr="00375DE4" w:rsidRDefault="007A21E6" w:rsidP="007A21E6">
      <w:pPr>
        <w:numPr>
          <w:ilvl w:val="0"/>
          <w:numId w:val="4"/>
        </w:numPr>
        <w:tabs>
          <w:tab w:val="left" w:pos="284"/>
        </w:tabs>
        <w:suppressAutoHyphens/>
        <w:snapToGrid w:val="0"/>
        <w:jc w:val="both"/>
        <w:rPr>
          <w:szCs w:val="28"/>
        </w:rPr>
      </w:pPr>
      <w:r w:rsidRPr="00375DE4">
        <w:rPr>
          <w:szCs w:val="28"/>
        </w:rPr>
        <w:t>осуществлять самоконтроль;</w:t>
      </w:r>
    </w:p>
    <w:p w:rsidR="007A21E6" w:rsidRPr="00375DE4" w:rsidRDefault="007A21E6" w:rsidP="007A21E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высказывать свое предположение;</w:t>
      </w:r>
    </w:p>
    <w:p w:rsidR="007A21E6" w:rsidRPr="00375DE4" w:rsidRDefault="007A21E6" w:rsidP="007A21E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сравнивать способ действия с его результатом.</w:t>
      </w:r>
    </w:p>
    <w:p w:rsidR="007A21E6" w:rsidRPr="00375DE4" w:rsidRDefault="007A21E6" w:rsidP="007A21E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отличать верно выполненное задание  от неверного;</w:t>
      </w:r>
    </w:p>
    <w:p w:rsidR="007A21E6" w:rsidRPr="00375DE4" w:rsidRDefault="007A21E6" w:rsidP="007A21E6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умение сохранять учебную задачу, выполнять оценку (констатировать достижение поставленной цели), коррекцию</w:t>
      </w:r>
    </w:p>
    <w:p w:rsidR="007A21E6" w:rsidRPr="00375DE4" w:rsidRDefault="007A21E6" w:rsidP="007A21E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 xml:space="preserve">умение адекватно воспринимать оценку </w:t>
      </w:r>
    </w:p>
    <w:p w:rsidR="007A21E6" w:rsidRPr="00375DE4" w:rsidRDefault="007A21E6" w:rsidP="007A21E6">
      <w:pPr>
        <w:pStyle w:val="a5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7A21E6" w:rsidRPr="003477C9" w:rsidRDefault="007A21E6" w:rsidP="007A21E6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3477C9">
        <w:rPr>
          <w:rFonts w:ascii="Times New Roman" w:hAnsi="Times New Roman"/>
          <w:b/>
          <w:bCs/>
          <w:sz w:val="24"/>
          <w:szCs w:val="24"/>
        </w:rPr>
        <w:t>познавательные</w:t>
      </w:r>
    </w:p>
    <w:p w:rsidR="007A21E6" w:rsidRPr="00F15E43" w:rsidRDefault="007A21E6" w:rsidP="007A21E6">
      <w:pPr>
        <w:numPr>
          <w:ilvl w:val="0"/>
          <w:numId w:val="3"/>
        </w:numPr>
        <w:tabs>
          <w:tab w:val="left" w:pos="284"/>
        </w:tabs>
        <w:suppressAutoHyphens/>
        <w:snapToGrid w:val="0"/>
      </w:pPr>
      <w:r w:rsidRPr="00E16F9D">
        <w:t>составля</w:t>
      </w:r>
      <w:r>
        <w:t>ть</w:t>
      </w:r>
      <w:r w:rsidRPr="00E16F9D">
        <w:t xml:space="preserve"> алгоритм под руководством учителя;</w:t>
      </w:r>
    </w:p>
    <w:p w:rsidR="007A21E6" w:rsidRDefault="007A21E6" w:rsidP="007A21E6">
      <w:pPr>
        <w:numPr>
          <w:ilvl w:val="0"/>
          <w:numId w:val="3"/>
        </w:numPr>
        <w:tabs>
          <w:tab w:val="left" w:pos="284"/>
        </w:tabs>
        <w:suppressAutoHyphens/>
        <w:snapToGrid w:val="0"/>
      </w:pPr>
      <w:r w:rsidRPr="00E16F9D">
        <w:t>использ</w:t>
      </w:r>
      <w:r>
        <w:t>овать</w:t>
      </w:r>
      <w:r w:rsidRPr="00E16F9D">
        <w:t xml:space="preserve"> </w:t>
      </w:r>
      <w:proofErr w:type="spellStart"/>
      <w:r w:rsidRPr="00E16F9D">
        <w:t>знако-символические</w:t>
      </w:r>
      <w:proofErr w:type="spellEnd"/>
      <w:r w:rsidRPr="00E16F9D">
        <w:t xml:space="preserve"> средства;</w:t>
      </w:r>
    </w:p>
    <w:p w:rsidR="007A21E6" w:rsidRPr="00E16F9D" w:rsidRDefault="007A21E6" w:rsidP="007A21E6">
      <w:pPr>
        <w:numPr>
          <w:ilvl w:val="0"/>
          <w:numId w:val="3"/>
        </w:numPr>
        <w:tabs>
          <w:tab w:val="left" w:pos="284"/>
        </w:tabs>
        <w:suppressAutoHyphens/>
        <w:snapToGrid w:val="0"/>
      </w:pPr>
      <w:r>
        <w:lastRenderedPageBreak/>
        <w:t>ориентироваться в своей системе знаний (определять границы знания/незнания);</w:t>
      </w:r>
    </w:p>
    <w:p w:rsidR="007A21E6" w:rsidRDefault="007A21E6" w:rsidP="007A21E6">
      <w:pPr>
        <w:numPr>
          <w:ilvl w:val="0"/>
          <w:numId w:val="3"/>
        </w:numPr>
        <w:tabs>
          <w:tab w:val="left" w:pos="284"/>
        </w:tabs>
        <w:suppressAutoHyphens/>
        <w:snapToGrid w:val="0"/>
      </w:pPr>
      <w:r w:rsidRPr="00E16F9D">
        <w:t>дела</w:t>
      </w:r>
      <w:r>
        <w:t>ть</w:t>
      </w:r>
      <w:r w:rsidRPr="00E16F9D">
        <w:t xml:space="preserve"> выводы о результате совместной работы класса и учител</w:t>
      </w:r>
      <w:r>
        <w:t>я</w:t>
      </w:r>
    </w:p>
    <w:p w:rsidR="007A21E6" w:rsidRDefault="007A21E6" w:rsidP="007A21E6">
      <w:pPr>
        <w:numPr>
          <w:ilvl w:val="0"/>
          <w:numId w:val="3"/>
        </w:numPr>
        <w:tabs>
          <w:tab w:val="left" w:pos="284"/>
        </w:tabs>
        <w:suppressAutoHyphens/>
        <w:snapToGrid w:val="0"/>
      </w:pPr>
      <w:r>
        <w:t>сравнивать, сопоставлять, классифицировать;</w:t>
      </w:r>
    </w:p>
    <w:p w:rsidR="007A21E6" w:rsidRPr="00375DE4" w:rsidRDefault="007A21E6" w:rsidP="007A21E6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ориентироваться в учебнике;</w:t>
      </w:r>
    </w:p>
    <w:p w:rsidR="007A21E6" w:rsidRPr="00E16F9D" w:rsidRDefault="007A21E6" w:rsidP="007A21E6">
      <w:pPr>
        <w:numPr>
          <w:ilvl w:val="0"/>
          <w:numId w:val="3"/>
        </w:numPr>
        <w:tabs>
          <w:tab w:val="left" w:pos="284"/>
        </w:tabs>
        <w:suppressAutoHyphens/>
        <w:snapToGrid w:val="0"/>
      </w:pPr>
      <w:r w:rsidRPr="00375DE4">
        <w:rPr>
          <w:szCs w:val="28"/>
        </w:rPr>
        <w:t>овладевать умением искать</w:t>
      </w:r>
      <w:r>
        <w:t xml:space="preserve"> и выделять необходимую информацию</w:t>
      </w:r>
    </w:p>
    <w:p w:rsidR="007A21E6" w:rsidRDefault="007A21E6" w:rsidP="007A21E6">
      <w:pPr>
        <w:rPr>
          <w:b/>
          <w:bCs/>
        </w:rPr>
      </w:pPr>
      <w:r w:rsidRPr="00E16F9D">
        <w:rPr>
          <w:b/>
          <w:bCs/>
        </w:rPr>
        <w:t>коммуникативные</w:t>
      </w:r>
    </w:p>
    <w:p w:rsidR="007A21E6" w:rsidRPr="00375DE4" w:rsidRDefault="007A21E6" w:rsidP="007A21E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слушать и понимать речь других;</w:t>
      </w:r>
    </w:p>
    <w:p w:rsidR="007A21E6" w:rsidRPr="00375DE4" w:rsidRDefault="007A21E6" w:rsidP="007A21E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5DE4">
        <w:rPr>
          <w:rFonts w:ascii="Times New Roman" w:hAnsi="Times New Roman"/>
          <w:sz w:val="28"/>
          <w:szCs w:val="28"/>
        </w:rPr>
        <w:t>владеть  монологической формой речи в соответствии с грамматическими и синтаксическими нормами родного языка;</w:t>
      </w:r>
    </w:p>
    <w:p w:rsidR="007A21E6" w:rsidRPr="00375DE4" w:rsidRDefault="007A21E6" w:rsidP="007A21E6">
      <w:pPr>
        <w:numPr>
          <w:ilvl w:val="0"/>
          <w:numId w:val="6"/>
        </w:numPr>
        <w:tabs>
          <w:tab w:val="left" w:pos="284"/>
        </w:tabs>
        <w:suppressAutoHyphens/>
        <w:snapToGrid w:val="0"/>
        <w:rPr>
          <w:szCs w:val="28"/>
        </w:rPr>
      </w:pPr>
      <w:r w:rsidRPr="00375DE4">
        <w:rPr>
          <w:szCs w:val="28"/>
        </w:rPr>
        <w:t>договариваться и приходить к общему решению в совместной деятельности с одноклассниками, в том числе в ситуации столкновения интересов.</w:t>
      </w:r>
    </w:p>
    <w:p w:rsidR="007A21E6" w:rsidRPr="00375DE4" w:rsidRDefault="007A21E6" w:rsidP="007A21E6">
      <w:pPr>
        <w:jc w:val="both"/>
        <w:rPr>
          <w:szCs w:val="28"/>
        </w:rPr>
      </w:pPr>
      <w:r w:rsidRPr="00375DE4">
        <w:rPr>
          <w:szCs w:val="28"/>
        </w:rPr>
        <w:t xml:space="preserve">   </w:t>
      </w:r>
    </w:p>
    <w:p w:rsidR="00197BB6" w:rsidRDefault="00197BB6" w:rsidP="007A21E6">
      <w:pPr>
        <w:ind w:firstLine="567"/>
        <w:jc w:val="both"/>
        <w:rPr>
          <w:b/>
          <w:szCs w:val="28"/>
        </w:rPr>
      </w:pPr>
    </w:p>
    <w:p w:rsidR="00197BB6" w:rsidRDefault="00197BB6" w:rsidP="00197BB6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Ход урока</w:t>
      </w:r>
    </w:p>
    <w:p w:rsidR="00197BB6" w:rsidRDefault="00197BB6" w:rsidP="00197BB6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Организационный момент.</w:t>
      </w:r>
    </w:p>
    <w:p w:rsidR="00197BB6" w:rsidRDefault="00197BB6" w:rsidP="00197BB6">
      <w:pPr>
        <w:pStyle w:val="a3"/>
        <w:ind w:left="927"/>
        <w:jc w:val="both"/>
        <w:rPr>
          <w:szCs w:val="28"/>
        </w:rPr>
      </w:pPr>
      <w:r>
        <w:rPr>
          <w:szCs w:val="28"/>
        </w:rPr>
        <w:t>Громко прозвенел звонок.</w:t>
      </w:r>
    </w:p>
    <w:p w:rsidR="00197BB6" w:rsidRDefault="00197BB6" w:rsidP="00197BB6">
      <w:pPr>
        <w:pStyle w:val="a3"/>
        <w:ind w:left="927"/>
        <w:jc w:val="both"/>
        <w:rPr>
          <w:szCs w:val="28"/>
        </w:rPr>
      </w:pPr>
      <w:r>
        <w:rPr>
          <w:szCs w:val="28"/>
        </w:rPr>
        <w:t>Начинается урок.</w:t>
      </w:r>
    </w:p>
    <w:p w:rsidR="00197BB6" w:rsidRDefault="00197BB6" w:rsidP="00197BB6">
      <w:pPr>
        <w:pStyle w:val="a3"/>
        <w:ind w:left="927"/>
        <w:jc w:val="both"/>
        <w:rPr>
          <w:szCs w:val="28"/>
        </w:rPr>
      </w:pPr>
      <w:r>
        <w:rPr>
          <w:szCs w:val="28"/>
        </w:rPr>
        <w:t xml:space="preserve">Наш ушки на макушке, </w:t>
      </w:r>
    </w:p>
    <w:p w:rsidR="00197BB6" w:rsidRDefault="00197BB6" w:rsidP="00197BB6">
      <w:pPr>
        <w:pStyle w:val="a3"/>
        <w:ind w:left="927"/>
        <w:jc w:val="both"/>
        <w:rPr>
          <w:szCs w:val="28"/>
        </w:rPr>
      </w:pPr>
      <w:r>
        <w:rPr>
          <w:szCs w:val="28"/>
        </w:rPr>
        <w:t>Глазки хорошо открыты.</w:t>
      </w:r>
    </w:p>
    <w:p w:rsidR="00197BB6" w:rsidRDefault="00197BB6" w:rsidP="00197BB6">
      <w:pPr>
        <w:pStyle w:val="a3"/>
        <w:ind w:left="927"/>
        <w:jc w:val="both"/>
        <w:rPr>
          <w:szCs w:val="28"/>
        </w:rPr>
      </w:pPr>
      <w:r>
        <w:rPr>
          <w:szCs w:val="28"/>
        </w:rPr>
        <w:t>Слушаем, запоминаем,</w:t>
      </w:r>
    </w:p>
    <w:p w:rsidR="00197BB6" w:rsidRDefault="00197BB6" w:rsidP="00197BB6">
      <w:pPr>
        <w:pStyle w:val="a3"/>
        <w:ind w:left="927"/>
        <w:jc w:val="both"/>
        <w:rPr>
          <w:szCs w:val="28"/>
        </w:rPr>
      </w:pPr>
      <w:r>
        <w:rPr>
          <w:szCs w:val="28"/>
        </w:rPr>
        <w:t>Ни минутки не теряем.</w:t>
      </w:r>
    </w:p>
    <w:p w:rsidR="0060638D" w:rsidRDefault="0060638D" w:rsidP="0060638D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Сообщение темы и целей урока.</w:t>
      </w:r>
    </w:p>
    <w:p w:rsidR="0060638D" w:rsidRDefault="0060638D" w:rsidP="0060638D">
      <w:pPr>
        <w:pStyle w:val="a3"/>
        <w:ind w:left="927"/>
        <w:jc w:val="both"/>
        <w:rPr>
          <w:szCs w:val="28"/>
        </w:rPr>
      </w:pPr>
      <w:proofErr w:type="spellStart"/>
      <w:r>
        <w:rPr>
          <w:szCs w:val="28"/>
        </w:rPr>
        <w:t>Знайка</w:t>
      </w:r>
      <w:proofErr w:type="spellEnd"/>
      <w:r>
        <w:rPr>
          <w:szCs w:val="28"/>
        </w:rPr>
        <w:t xml:space="preserve"> с нетерпением встречи с вами ждет,</w:t>
      </w:r>
    </w:p>
    <w:p w:rsidR="0060638D" w:rsidRDefault="0060638D" w:rsidP="0060638D">
      <w:pPr>
        <w:pStyle w:val="a3"/>
        <w:ind w:left="927"/>
        <w:jc w:val="both"/>
        <w:rPr>
          <w:szCs w:val="28"/>
        </w:rPr>
      </w:pPr>
      <w:r>
        <w:rPr>
          <w:szCs w:val="28"/>
        </w:rPr>
        <w:t>Задания интересные приготовил для вас,</w:t>
      </w:r>
    </w:p>
    <w:p w:rsidR="0060638D" w:rsidRDefault="0060638D" w:rsidP="0060638D">
      <w:pPr>
        <w:pStyle w:val="a3"/>
        <w:ind w:left="927"/>
        <w:jc w:val="both"/>
        <w:rPr>
          <w:szCs w:val="28"/>
        </w:rPr>
      </w:pPr>
      <w:r>
        <w:rPr>
          <w:szCs w:val="28"/>
        </w:rPr>
        <w:t>Чтобы дружно работал весь второй класс.</w:t>
      </w:r>
    </w:p>
    <w:p w:rsidR="0060638D" w:rsidRDefault="0060638D" w:rsidP="0060638D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Устный счёт.</w:t>
      </w:r>
    </w:p>
    <w:p w:rsidR="0060638D" w:rsidRDefault="00846BDB" w:rsidP="00410030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Ребята, к нам летит «математический десант». Вам быстро и точно надо считать, чтобы каждый десантник смог занять свое место. Но посмотрите, что произошло, кажется, зайчата перепутали свои парашюты.</w:t>
      </w:r>
    </w:p>
    <w:p w:rsidR="00846BDB" w:rsidRDefault="00846BDB" w:rsidP="00410030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А что такое парашют? Для чего он нужен? (Парашют (франц. против падения) – это устройство для безопасного спуска с высоты людей или грузов. Парашют состоит из купола (плотный материал при полете натягивается и приобретает форму полукруга), прочных веревок и ранца, в который складывается парашют.</w:t>
      </w:r>
    </w:p>
    <w:p w:rsidR="00846BDB" w:rsidRDefault="00846BDB" w:rsidP="00410030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А что такое десант? Десант (спуск, высадка) – это войска зайчат-математиков.</w:t>
      </w:r>
    </w:p>
    <w:p w:rsidR="00846BDB" w:rsidRDefault="00846BDB" w:rsidP="00410030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На куполе каждого парашютиста есть выражение. Вам нужно найти значение этого выражения и прикрепить зайчонка с соответствующим номером на каждый парашют</w:t>
      </w:r>
      <w:r w:rsidR="00254B10">
        <w:rPr>
          <w:szCs w:val="28"/>
        </w:rPr>
        <w:t>. (Номера зайчат находятся на костюмах.)</w:t>
      </w:r>
    </w:p>
    <w:p w:rsidR="00254B10" w:rsidRPr="00846BDB" w:rsidRDefault="00254B10" w:rsidP="00846BDB">
      <w:pPr>
        <w:pStyle w:val="a3"/>
        <w:ind w:left="927"/>
        <w:jc w:val="both"/>
        <w:rPr>
          <w:szCs w:val="28"/>
        </w:rPr>
      </w:pPr>
    </w:p>
    <w:p w:rsidR="00197BB6" w:rsidRPr="0060638D" w:rsidRDefault="00813667" w:rsidP="00410030">
      <w:pPr>
        <w:pStyle w:val="a3"/>
        <w:ind w:left="0" w:firstLine="567"/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5" type="#_x0000_t63" style="position:absolute;left:0;text-align:left;margin-left:383.7pt;margin-top:7.5pt;width:1in;height:48pt;z-index:251664384" adj="10575,29295">
            <v:textbox>
              <w:txbxContent>
                <w:p w:rsidR="00254B10" w:rsidRDefault="00167FAC">
                  <w:r>
                    <w:t xml:space="preserve">  5+9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eastAsia="ru-RU"/>
        </w:rPr>
        <w:pict>
          <v:shape id="_x0000_s1033" type="#_x0000_t63" style="position:absolute;left:0;text-align:left;margin-left:269.7pt;margin-top:7.5pt;width:1in;height:48pt;z-index:251662336" adj="11025,29295">
            <v:textbox>
              <w:txbxContent>
                <w:p w:rsidR="00254B10" w:rsidRDefault="00167FAC">
                  <w:r>
                    <w:t xml:space="preserve"> 12-6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eastAsia="ru-RU"/>
        </w:rPr>
        <w:pict>
          <v:shape id="_x0000_s1031" type="#_x0000_t63" style="position:absolute;left:0;text-align:left;margin-left:159.45pt;margin-top:12pt;width:1in;height:48pt;z-index:251660288" adj="10575,27608">
            <v:textbox>
              <w:txbxContent>
                <w:p w:rsidR="00254B10" w:rsidRDefault="00167FAC">
                  <w:r>
                    <w:t>10+3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eastAsia="ru-RU"/>
        </w:rPr>
        <w:pict>
          <v:shape id="_x0000_s1029" type="#_x0000_t63" style="position:absolute;left:0;text-align:left;margin-left:38.7pt;margin-top:12pt;width:1in;height:48pt;z-index:251658240" adj="10575,27945">
            <v:textbox>
              <w:txbxContent>
                <w:p w:rsidR="00254B10" w:rsidRDefault="00177206">
                  <w:r>
                    <w:t xml:space="preserve">  7+5</w:t>
                  </w:r>
                </w:p>
              </w:txbxContent>
            </v:textbox>
          </v:shape>
        </w:pict>
      </w:r>
    </w:p>
    <w:p w:rsidR="00BE4E53" w:rsidRDefault="00BE4E53" w:rsidP="00BE4E53">
      <w:pPr>
        <w:ind w:firstLine="567"/>
        <w:jc w:val="both"/>
        <w:rPr>
          <w:b/>
          <w:szCs w:val="28"/>
        </w:rPr>
      </w:pPr>
    </w:p>
    <w:p w:rsidR="00BE4E53" w:rsidRDefault="00BE4E53" w:rsidP="00BE4E53">
      <w:pPr>
        <w:ind w:firstLine="567"/>
        <w:jc w:val="both"/>
        <w:rPr>
          <w:b/>
          <w:szCs w:val="28"/>
        </w:rPr>
      </w:pPr>
    </w:p>
    <w:p w:rsidR="00167FAC" w:rsidRDefault="00813667" w:rsidP="00BE4E53">
      <w:pPr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9" type="#_x0000_t47" style="position:absolute;left:0;text-align:left;margin-left:118.95pt;margin-top:105.85pt;width:40.5pt;height:22.5pt;z-index:251678720" adj="-3520,7920,-3200,8640,-16800,,-16800">
            <v:textbox>
              <w:txbxContent>
                <w:p w:rsidR="00167FAC" w:rsidRDefault="00167FAC">
                  <w:r>
                    <w:t xml:space="preserve">  7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eastAsia="ru-RU"/>
        </w:rPr>
        <w:pict>
          <v:shape id="_x0000_s1048" type="#_x0000_t47" style="position:absolute;left:0;text-align:left;margin-left:352.95pt;margin-top:105.85pt;width:42pt;height:25.5pt;z-index:251677696" adj="24763,6988,24686,7624,12343,,12343">
            <v:textbox>
              <w:txbxContent>
                <w:p w:rsidR="00167FAC" w:rsidRDefault="00167FAC">
                  <w:r>
                    <w:t xml:space="preserve">  11</w:t>
                  </w:r>
                </w:p>
              </w:txbxContent>
            </v:textbox>
            <o:callout v:ext="edit" minusx="t"/>
          </v:shape>
        </w:pict>
      </w:r>
      <w:r>
        <w:rPr>
          <w:b/>
          <w:noProof/>
          <w:szCs w:val="28"/>
          <w:lang w:eastAsia="ru-RU"/>
        </w:rPr>
        <w:pict>
          <v:shape id="_x0000_s1047" type="#_x0000_t47" style="position:absolute;left:0;text-align:left;margin-left:241.2pt;margin-top:105.85pt;width:39.75pt;height:23.25pt;z-index:251676672" adj="-3586,8361,-3260,8361,-17525,,-17525">
            <v:textbox>
              <w:txbxContent>
                <w:p w:rsidR="00167FAC" w:rsidRDefault="00167FAC">
                  <w:r>
                    <w:t xml:space="preserve">  8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eastAsia="ru-RU"/>
        </w:rPr>
        <w:pict>
          <v:shape id="_x0000_s1039" type="#_x0000_t63" style="position:absolute;left:0;text-align:left;margin-left:334.95pt;margin-top:43.6pt;width:1in;height:48pt;z-index:251668480" adj="11250,29295">
            <v:textbox>
              <w:txbxContent>
                <w:p w:rsidR="00177206" w:rsidRDefault="00167FAC">
                  <w:r>
                    <w:t xml:space="preserve">  2+9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eastAsia="ru-RU"/>
        </w:rPr>
        <w:pict>
          <v:shape id="_x0000_s1038" type="#_x0000_t63" style="position:absolute;left:0;text-align:left;margin-left:224.7pt;margin-top:43.6pt;width:1in;height:48pt;z-index:251667456" adj="11250,27608">
            <v:textbox>
              <w:txbxContent>
                <w:p w:rsidR="00177206" w:rsidRDefault="00167FAC">
                  <w:r>
                    <w:t xml:space="preserve"> 14-6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eastAsia="ru-RU"/>
        </w:rPr>
        <w:pict>
          <v:shape id="_x0000_s1037" type="#_x0000_t63" style="position:absolute;left:0;text-align:left;margin-left:103.95pt;margin-top:43.6pt;width:1in;height:48pt;z-index:251666432" adj="9900,28620">
            <v:textbox>
              <w:txbxContent>
                <w:p w:rsidR="00177206" w:rsidRDefault="00167FAC">
                  <w:r>
                    <w:t xml:space="preserve"> 15-8</w:t>
                  </w:r>
                </w:p>
              </w:txbxContent>
            </v:textbox>
          </v:shape>
        </w:pict>
      </w:r>
    </w:p>
    <w:p w:rsidR="00167FAC" w:rsidRPr="00167FAC" w:rsidRDefault="00813667" w:rsidP="00167FAC">
      <w:pPr>
        <w:rPr>
          <w:szCs w:val="28"/>
        </w:rPr>
      </w:pPr>
      <w:r w:rsidRPr="00813667">
        <w:rPr>
          <w:b/>
          <w:noProof/>
          <w:szCs w:val="28"/>
          <w:lang w:eastAsia="ru-RU"/>
        </w:rPr>
        <w:pict>
          <v:shape id="_x0000_s1046" type="#_x0000_t47" style="position:absolute;margin-left:403.2pt;margin-top:2.75pt;width:35.25pt;height:24.75pt;z-index:251675648" adj="25369,9164,25277,7855,5515,3273,5515,3273">
            <v:textbox>
              <w:txbxContent>
                <w:p w:rsidR="00167FAC" w:rsidRDefault="00167FAC">
                  <w:r>
                    <w:t xml:space="preserve"> 14</w:t>
                  </w:r>
                </w:p>
              </w:txbxContent>
            </v:textbox>
            <o:callout v:ext="edit" minusx="t" minusy="t"/>
          </v:shape>
        </w:pict>
      </w:r>
      <w:r w:rsidRPr="00813667">
        <w:rPr>
          <w:b/>
          <w:noProof/>
          <w:szCs w:val="28"/>
          <w:lang w:eastAsia="ru-RU"/>
        </w:rPr>
        <w:pict>
          <v:shape id="_x0000_s1045" type="#_x0000_t47" style="position:absolute;margin-left:289.95pt;margin-top:8pt;width:37.5pt;height:26.25pt;z-index:251674624" adj="25574,6789,25056,7406,8640,,8640">
            <v:textbox>
              <w:txbxContent>
                <w:p w:rsidR="00167FAC" w:rsidRDefault="00167FAC">
                  <w:r>
                    <w:t xml:space="preserve">  6</w:t>
                  </w:r>
                </w:p>
              </w:txbxContent>
            </v:textbox>
            <o:callout v:ext="edit" minusx="t"/>
          </v:shape>
        </w:pict>
      </w:r>
      <w:r w:rsidRPr="00813667">
        <w:rPr>
          <w:b/>
          <w:noProof/>
          <w:szCs w:val="28"/>
          <w:lang w:eastAsia="ru-RU"/>
        </w:rPr>
        <w:pict>
          <v:shape id="_x0000_s1044" type="#_x0000_t47" style="position:absolute;margin-left:175.95pt;margin-top:8pt;width:37.5pt;height:26.25pt;z-index:251673600" adj="-3802,8023,-3456,7406,9504,162926,9504,162926">
            <v:textbox>
              <w:txbxContent>
                <w:p w:rsidR="00177206" w:rsidRDefault="00167FAC">
                  <w:r>
                    <w:t xml:space="preserve"> 13 </w:t>
                  </w:r>
                </w:p>
              </w:txbxContent>
            </v:textbox>
            <o:callout v:ext="edit" minusy="t"/>
          </v:shape>
        </w:pict>
      </w:r>
      <w:r w:rsidRPr="00813667">
        <w:rPr>
          <w:b/>
          <w:noProof/>
          <w:szCs w:val="28"/>
          <w:lang w:eastAsia="ru-RU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43" type="#_x0000_t180" style="position:absolute;margin-left:55.2pt;margin-top:8pt;width:37.5pt;height:28.5pt;z-index:251672576" adj="15120,-4547,16416,-4547,-12960,-57979,-12960,-57979">
            <v:textbox style="mso-next-textbox:#_x0000_s1043">
              <w:txbxContent>
                <w:p w:rsidR="00177206" w:rsidRDefault="00167FAC">
                  <w:r>
                    <w:t xml:space="preserve"> 12</w:t>
                  </w:r>
                </w:p>
              </w:txbxContent>
            </v:textbox>
          </v:shape>
        </w:pict>
      </w:r>
    </w:p>
    <w:p w:rsidR="00167FAC" w:rsidRPr="00167FAC" w:rsidRDefault="00167FAC" w:rsidP="00167FAC">
      <w:pPr>
        <w:rPr>
          <w:szCs w:val="28"/>
        </w:rPr>
      </w:pPr>
    </w:p>
    <w:p w:rsidR="00167FAC" w:rsidRPr="00167FAC" w:rsidRDefault="00167FAC" w:rsidP="00167FAC">
      <w:pPr>
        <w:rPr>
          <w:szCs w:val="28"/>
        </w:rPr>
      </w:pPr>
    </w:p>
    <w:p w:rsidR="00167FAC" w:rsidRPr="00167FAC" w:rsidRDefault="00167FAC" w:rsidP="00167FAC">
      <w:pPr>
        <w:rPr>
          <w:szCs w:val="28"/>
        </w:rPr>
      </w:pPr>
    </w:p>
    <w:p w:rsidR="00167FAC" w:rsidRPr="00167FAC" w:rsidRDefault="00167FAC" w:rsidP="00167FAC">
      <w:pPr>
        <w:rPr>
          <w:szCs w:val="28"/>
        </w:rPr>
      </w:pPr>
    </w:p>
    <w:p w:rsidR="00167FAC" w:rsidRPr="00167FAC" w:rsidRDefault="00167FAC" w:rsidP="00167FAC">
      <w:pPr>
        <w:rPr>
          <w:szCs w:val="28"/>
        </w:rPr>
      </w:pPr>
    </w:p>
    <w:p w:rsidR="00167FAC" w:rsidRPr="00167FAC" w:rsidRDefault="00167FAC" w:rsidP="00167FAC">
      <w:pPr>
        <w:rPr>
          <w:szCs w:val="28"/>
        </w:rPr>
      </w:pPr>
    </w:p>
    <w:p w:rsidR="00167FAC" w:rsidRPr="00167FAC" w:rsidRDefault="00167FAC" w:rsidP="00167FAC">
      <w:pPr>
        <w:rPr>
          <w:szCs w:val="28"/>
        </w:rPr>
      </w:pPr>
    </w:p>
    <w:p w:rsidR="00167FAC" w:rsidRDefault="00167FAC" w:rsidP="00167FAC">
      <w:pPr>
        <w:ind w:firstLine="567"/>
        <w:rPr>
          <w:szCs w:val="28"/>
        </w:rPr>
      </w:pPr>
      <w:r>
        <w:rPr>
          <w:szCs w:val="28"/>
        </w:rPr>
        <w:t>Молодцы! Теперь каждый зайчонок нашел свой парашют и они благополучно приземляются.</w:t>
      </w:r>
    </w:p>
    <w:p w:rsidR="00167FAC" w:rsidRPr="00167FAC" w:rsidRDefault="00167FAC" w:rsidP="00167FAC">
      <w:pPr>
        <w:ind w:firstLine="567"/>
        <w:rPr>
          <w:i/>
          <w:szCs w:val="28"/>
        </w:rPr>
      </w:pPr>
      <w:r w:rsidRPr="00167FAC">
        <w:rPr>
          <w:i/>
          <w:szCs w:val="28"/>
        </w:rPr>
        <w:t>Задача на смекалку.</w:t>
      </w:r>
    </w:p>
    <w:p w:rsidR="00167FAC" w:rsidRDefault="00410030" w:rsidP="00410030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Чебурашка</w:t>
      </w:r>
      <w:proofErr w:type="spellEnd"/>
      <w:r>
        <w:rPr>
          <w:szCs w:val="28"/>
        </w:rPr>
        <w:t xml:space="preserve"> и крокодил Гена</w:t>
      </w:r>
      <w:r w:rsidR="00167FAC">
        <w:rPr>
          <w:szCs w:val="28"/>
        </w:rPr>
        <w:t xml:space="preserve"> договорились сесть в четвертый вагон</w:t>
      </w:r>
      <w:r>
        <w:rPr>
          <w:szCs w:val="28"/>
        </w:rPr>
        <w:t xml:space="preserve"> поезда. Но </w:t>
      </w:r>
      <w:proofErr w:type="spellStart"/>
      <w:r>
        <w:rPr>
          <w:szCs w:val="28"/>
        </w:rPr>
        <w:t>Чебурашка</w:t>
      </w:r>
      <w:proofErr w:type="spellEnd"/>
      <w:r>
        <w:rPr>
          <w:szCs w:val="28"/>
        </w:rPr>
        <w:t xml:space="preserve"> </w:t>
      </w:r>
      <w:r w:rsidR="00167FAC">
        <w:rPr>
          <w:szCs w:val="28"/>
        </w:rPr>
        <w:t xml:space="preserve"> сел в четвертый ваг</w:t>
      </w:r>
      <w:r>
        <w:rPr>
          <w:szCs w:val="28"/>
        </w:rPr>
        <w:t>он от начала поезда, а крокодил Гена</w:t>
      </w:r>
      <w:r w:rsidR="00167FAC">
        <w:rPr>
          <w:szCs w:val="28"/>
        </w:rPr>
        <w:t xml:space="preserve"> в четвертый вагон от конца. </w:t>
      </w:r>
      <w:r>
        <w:rPr>
          <w:szCs w:val="28"/>
        </w:rPr>
        <w:t xml:space="preserve">В одном ли вагоне едут </w:t>
      </w:r>
      <w:proofErr w:type="spellStart"/>
      <w:r>
        <w:rPr>
          <w:szCs w:val="28"/>
        </w:rPr>
        <w:t>Чебурашка</w:t>
      </w:r>
      <w:proofErr w:type="spellEnd"/>
      <w:r>
        <w:rPr>
          <w:szCs w:val="28"/>
        </w:rPr>
        <w:t xml:space="preserve"> с крокодилом Геной, если всего в поезде 8 вагонов.</w:t>
      </w:r>
    </w:p>
    <w:p w:rsidR="00167FAC" w:rsidRDefault="00410030" w:rsidP="00410030">
      <w:pPr>
        <w:pStyle w:val="a3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Минутка чистописания.</w:t>
      </w:r>
    </w:p>
    <w:p w:rsidR="00410030" w:rsidRDefault="00410030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>Сегодня мы цифру будем писать,</w:t>
      </w:r>
    </w:p>
    <w:p w:rsidR="00410030" w:rsidRDefault="00410030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>Постарайтесь ее угадать.</w:t>
      </w:r>
    </w:p>
    <w:p w:rsidR="00410030" w:rsidRDefault="00410030" w:rsidP="00410030">
      <w:pPr>
        <w:pStyle w:val="a3"/>
        <w:ind w:left="0" w:firstLine="567"/>
        <w:rPr>
          <w:szCs w:val="28"/>
        </w:rPr>
      </w:pPr>
    </w:p>
    <w:p w:rsidR="00410030" w:rsidRDefault="00410030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>Сегодня, милые ребятки,</w:t>
      </w:r>
    </w:p>
    <w:p w:rsidR="00410030" w:rsidRDefault="00410030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>Цифра спряталась в загадке:</w:t>
      </w:r>
    </w:p>
    <w:p w:rsidR="003D32C6" w:rsidRDefault="00410030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>Есть, друзья, такая птица</w:t>
      </w:r>
      <w:r w:rsidR="003D32C6">
        <w:rPr>
          <w:szCs w:val="28"/>
        </w:rPr>
        <w:t>:</w:t>
      </w:r>
    </w:p>
    <w:p w:rsidR="00410030" w:rsidRDefault="003D32C6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 xml:space="preserve"> Если сядет на страницу,</w:t>
      </w:r>
    </w:p>
    <w:p w:rsidR="003D32C6" w:rsidRDefault="003D32C6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>Очень рад бываю я,</w:t>
      </w:r>
    </w:p>
    <w:p w:rsidR="003D32C6" w:rsidRDefault="003D32C6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>А со мною и семья. (Цифра 5)</w:t>
      </w:r>
    </w:p>
    <w:p w:rsidR="003D32C6" w:rsidRDefault="003D32C6" w:rsidP="00410030">
      <w:pPr>
        <w:pStyle w:val="a3"/>
        <w:ind w:left="0" w:firstLine="567"/>
        <w:rPr>
          <w:szCs w:val="28"/>
        </w:rPr>
      </w:pPr>
      <w:r>
        <w:rPr>
          <w:szCs w:val="28"/>
        </w:rPr>
        <w:t>Запишите в тетрадях одну строчку цифры 5.</w:t>
      </w:r>
    </w:p>
    <w:p w:rsidR="003D32C6" w:rsidRDefault="003D32C6" w:rsidP="00410030">
      <w:pPr>
        <w:pStyle w:val="a3"/>
        <w:ind w:left="0" w:firstLine="567"/>
        <w:rPr>
          <w:szCs w:val="28"/>
        </w:rPr>
      </w:pPr>
    </w:p>
    <w:p w:rsidR="003D32C6" w:rsidRDefault="003D32C6" w:rsidP="00410030">
      <w:pPr>
        <w:pStyle w:val="a3"/>
        <w:ind w:left="0" w:firstLine="567"/>
        <w:rPr>
          <w:szCs w:val="28"/>
        </w:rPr>
      </w:pPr>
    </w:p>
    <w:p w:rsidR="003D32C6" w:rsidRDefault="003D32C6" w:rsidP="003D32C6">
      <w:pPr>
        <w:pStyle w:val="a3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Работа над новой темой.</w:t>
      </w:r>
    </w:p>
    <w:p w:rsidR="003D32C6" w:rsidRDefault="003D32C6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- Посмотрите, </w:t>
      </w:r>
      <w:proofErr w:type="spellStart"/>
      <w:r>
        <w:rPr>
          <w:szCs w:val="28"/>
        </w:rPr>
        <w:t>Знайка</w:t>
      </w:r>
      <w:proofErr w:type="spellEnd"/>
      <w:r>
        <w:rPr>
          <w:szCs w:val="28"/>
        </w:rPr>
        <w:t xml:space="preserve"> Математик снова у нас в гостях. И как всегда не с пустыми руками. Что это он нам сегодня принес? (Часы.)</w:t>
      </w:r>
    </w:p>
    <w:p w:rsidR="003D32C6" w:rsidRDefault="003D32C6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И еще какой-то листок с записью. Давайте послушаем, что здесь написано.</w:t>
      </w:r>
    </w:p>
    <w:p w:rsidR="003D32C6" w:rsidRDefault="003D32C6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Две сестрицы друг за другом</w:t>
      </w:r>
    </w:p>
    <w:p w:rsidR="003D32C6" w:rsidRDefault="003D32C6" w:rsidP="003D32C6">
      <w:pPr>
        <w:pStyle w:val="a3"/>
        <w:ind w:left="0" w:firstLine="567"/>
        <w:rPr>
          <w:szCs w:val="28"/>
        </w:rPr>
      </w:pPr>
      <w:r>
        <w:rPr>
          <w:szCs w:val="28"/>
        </w:rPr>
        <w:t>Пробегают круг за кругом.</w:t>
      </w:r>
    </w:p>
    <w:p w:rsidR="003D32C6" w:rsidRDefault="003D32C6" w:rsidP="003D32C6">
      <w:pPr>
        <w:pStyle w:val="a3"/>
        <w:ind w:left="0" w:firstLine="567"/>
        <w:rPr>
          <w:szCs w:val="28"/>
        </w:rPr>
      </w:pPr>
      <w:r>
        <w:rPr>
          <w:szCs w:val="28"/>
        </w:rPr>
        <w:t>Коротышка только раз,</w:t>
      </w:r>
    </w:p>
    <w:p w:rsidR="003D32C6" w:rsidRDefault="003D32C6" w:rsidP="003D32C6">
      <w:pPr>
        <w:pStyle w:val="a3"/>
        <w:ind w:left="0" w:firstLine="567"/>
        <w:rPr>
          <w:szCs w:val="28"/>
        </w:rPr>
      </w:pPr>
      <w:r>
        <w:rPr>
          <w:szCs w:val="28"/>
        </w:rPr>
        <w:t>Та, что выше, каждый час.</w:t>
      </w:r>
    </w:p>
    <w:p w:rsidR="003D32C6" w:rsidRDefault="003D32C6" w:rsidP="003D32C6">
      <w:pPr>
        <w:pStyle w:val="a3"/>
        <w:ind w:left="0" w:firstLine="567"/>
        <w:rPr>
          <w:szCs w:val="28"/>
        </w:rPr>
      </w:pPr>
      <w:r>
        <w:rPr>
          <w:szCs w:val="28"/>
        </w:rPr>
        <w:t>- О чем здесь идет речь? (О стрелках часов.)</w:t>
      </w:r>
    </w:p>
    <w:p w:rsidR="003D32C6" w:rsidRDefault="003D32C6" w:rsidP="003D32C6">
      <w:pPr>
        <w:pStyle w:val="a3"/>
        <w:ind w:left="0" w:firstLine="567"/>
        <w:rPr>
          <w:szCs w:val="28"/>
        </w:rPr>
      </w:pPr>
      <w:r>
        <w:rPr>
          <w:szCs w:val="28"/>
        </w:rPr>
        <w:t>- Что за коротышка бегает по кругу? (Часовая стрелка.)</w:t>
      </w:r>
    </w:p>
    <w:p w:rsidR="003D32C6" w:rsidRPr="003D32C6" w:rsidRDefault="003D32C6" w:rsidP="003D32C6">
      <w:pPr>
        <w:pStyle w:val="a3"/>
        <w:ind w:left="0" w:firstLine="567"/>
        <w:rPr>
          <w:szCs w:val="28"/>
        </w:rPr>
      </w:pPr>
      <w:r>
        <w:rPr>
          <w:szCs w:val="28"/>
        </w:rPr>
        <w:t>-  А сестрица, что повыше? (Минутная стрелка.)</w:t>
      </w:r>
      <w:r w:rsidRPr="003D32C6">
        <w:rPr>
          <w:szCs w:val="28"/>
        </w:rPr>
        <w:t xml:space="preserve"> </w:t>
      </w:r>
    </w:p>
    <w:p w:rsidR="003D32C6" w:rsidRDefault="003D32C6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Как движется часовая стрелка? (От одной цифры до другой, от одной большой черточки до другой.)</w:t>
      </w:r>
    </w:p>
    <w:p w:rsidR="003D32C6" w:rsidRDefault="003D32C6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- А что происходит с минутной стрелкой? Как движется она? (от одной маленькой черточки до другой.)</w:t>
      </w:r>
    </w:p>
    <w:p w:rsidR="003D32C6" w:rsidRDefault="003D32C6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- Пока маленькая стрелка подвинется от одной цифры до другой, большая успевает обежать весь круг. </w:t>
      </w:r>
      <w:r w:rsidR="002533E4">
        <w:rPr>
          <w:szCs w:val="28"/>
        </w:rPr>
        <w:t>А как можно назвать все цифры на часах одним словом? (Циферблат.)</w:t>
      </w:r>
    </w:p>
    <w:p w:rsidR="002533E4" w:rsidRDefault="002533E4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(Дети проговаривают вместе с учителем слово «циферблат».)</w:t>
      </w:r>
    </w:p>
    <w:p w:rsidR="002533E4" w:rsidRDefault="002533E4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Сколько маленьких черточек на циферблате? (60)</w:t>
      </w:r>
    </w:p>
    <w:p w:rsidR="002533E4" w:rsidRDefault="002533E4" w:rsidP="002533E4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Расстояние от одной маленькой черточки до другой называется… Какая стрелка так движется? (минутная), значит расстояние называется … (минута).</w:t>
      </w:r>
    </w:p>
    <w:p w:rsidR="002533E4" w:rsidRDefault="002533E4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А весь круг, который проходит минутная стрелка, называется… (час).</w:t>
      </w:r>
    </w:p>
    <w:p w:rsidR="002533E4" w:rsidRDefault="002533E4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Так сколько в часе минут? (60 минут.)</w:t>
      </w:r>
    </w:p>
    <w:p w:rsidR="002533E4" w:rsidRPr="00C319DB" w:rsidRDefault="002533E4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- Посмотрите, как улыбается </w:t>
      </w:r>
      <w:proofErr w:type="spellStart"/>
      <w:r>
        <w:rPr>
          <w:szCs w:val="28"/>
        </w:rPr>
        <w:t>Знайка</w:t>
      </w:r>
      <w:proofErr w:type="spellEnd"/>
      <w:r>
        <w:rPr>
          <w:szCs w:val="28"/>
        </w:rPr>
        <w:t xml:space="preserve"> Математик. Он хочет сказать, что вы молодцы, сами разобрались в новой теме.</w:t>
      </w:r>
      <w:r w:rsidRPr="00C319DB">
        <w:rPr>
          <w:szCs w:val="28"/>
        </w:rPr>
        <w:t xml:space="preserve"> </w:t>
      </w:r>
    </w:p>
    <w:p w:rsidR="002533E4" w:rsidRDefault="002533E4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Запишем в тетрадях: 1ч=60мин (точки не ставим)</w:t>
      </w:r>
    </w:p>
    <w:p w:rsidR="002533E4" w:rsidRDefault="002533E4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А как вы понимаете выражение «Минута час бережет»</w:t>
      </w:r>
      <w:r w:rsidR="00682609">
        <w:rPr>
          <w:szCs w:val="28"/>
        </w:rPr>
        <w:t>? (Нужно ценить каждую минуту, ведь именно ее может не хватить, чтобы сделать что-то важное</w:t>
      </w:r>
      <w:r w:rsidR="00C319DB">
        <w:rPr>
          <w:szCs w:val="28"/>
        </w:rPr>
        <w:t>)</w:t>
      </w:r>
      <w:r>
        <w:rPr>
          <w:szCs w:val="28"/>
        </w:rPr>
        <w:t xml:space="preserve"> 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Учитель читает стихотворение: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Ведут часы секундам счёт,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Ведут минутам счёт.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Часы того не подведут, 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Кто время бережёт.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Кто жить умеет по часам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И ценит каждый час,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Того не надо по утрам 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Будить по десять раз.</w:t>
      </w:r>
    </w:p>
    <w:p w:rsidR="0050448F" w:rsidRDefault="0050448F" w:rsidP="00C319DB">
      <w:pPr>
        <w:pStyle w:val="a3"/>
        <w:ind w:left="0" w:firstLine="567"/>
        <w:jc w:val="both"/>
        <w:rPr>
          <w:szCs w:val="28"/>
        </w:rPr>
      </w:pP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И он не станет говорить,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Что лень ему вставать,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Зарядку делать, руки мыть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И застилать кровать.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Успеет он одеться в срок,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Умыться и поесть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И раньше, чем звенит звонок,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За парту в школе сесть.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С часами дружба хороша!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Работай, отдыхай,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Уроки делай не спеша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И книг не забывай.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Чтоб вечером, ложась в кровать,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Когда наступит срок.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Ты мог уверенно сказать: 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«Хороший был денёк!»</w:t>
      </w:r>
    </w:p>
    <w:p w:rsidR="000F4DEF" w:rsidRDefault="000F4DEF" w:rsidP="00C319DB">
      <w:pPr>
        <w:pStyle w:val="a3"/>
        <w:ind w:left="0" w:firstLine="567"/>
        <w:jc w:val="both"/>
        <w:rPr>
          <w:szCs w:val="28"/>
        </w:rPr>
      </w:pPr>
    </w:p>
    <w:p w:rsidR="00C319DB" w:rsidRDefault="00C319DB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- А теперь давайте ответим на вопросы в учебнике:</w:t>
      </w:r>
    </w:p>
    <w:p w:rsidR="003D32C6" w:rsidRDefault="00C319DB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 Сколько в одном часе минут? </w:t>
      </w:r>
    </w:p>
    <w:p w:rsidR="00C319DB" w:rsidRDefault="00C319DB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Как движется часовая стрелка?</w:t>
      </w:r>
    </w:p>
    <w:p w:rsidR="00C319DB" w:rsidRDefault="00C319DB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Как движется минутная стрелка?</w:t>
      </w:r>
    </w:p>
    <w:p w:rsidR="00C319DB" w:rsidRDefault="00C319DB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Когда минутная стрелка будет на цифре 1, сколько маленьких черточек она пройдет? (5) Когда будет на цифре 2? (10),…</w:t>
      </w:r>
    </w:p>
    <w:p w:rsidR="00C319DB" w:rsidRDefault="00C319DB" w:rsidP="00C319DB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Работа с моделью часов: дети определяют время.</w:t>
      </w:r>
    </w:p>
    <w:p w:rsidR="00C319DB" w:rsidRDefault="00C319DB" w:rsidP="00C319DB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Физкультминутка.</w:t>
      </w:r>
    </w:p>
    <w:p w:rsidR="00C319DB" w:rsidRDefault="00C319DB" w:rsidP="00C319DB">
      <w:pPr>
        <w:ind w:firstLine="567"/>
        <w:jc w:val="both"/>
        <w:rPr>
          <w:szCs w:val="28"/>
        </w:rPr>
      </w:pPr>
      <w:r>
        <w:rPr>
          <w:szCs w:val="28"/>
        </w:rPr>
        <w:t>Вышли мышки как-то раз</w:t>
      </w:r>
    </w:p>
    <w:p w:rsidR="00C319DB" w:rsidRDefault="00C319DB" w:rsidP="00C319DB">
      <w:pPr>
        <w:ind w:firstLine="567"/>
        <w:jc w:val="both"/>
        <w:rPr>
          <w:szCs w:val="28"/>
        </w:rPr>
      </w:pPr>
      <w:r>
        <w:rPr>
          <w:szCs w:val="28"/>
        </w:rPr>
        <w:t xml:space="preserve">Посмотреть, который час.  </w:t>
      </w:r>
    </w:p>
    <w:p w:rsidR="00C319DB" w:rsidRDefault="00C319DB" w:rsidP="00C319DB">
      <w:pPr>
        <w:ind w:firstLine="567"/>
        <w:jc w:val="both"/>
        <w:rPr>
          <w:szCs w:val="28"/>
        </w:rPr>
      </w:pPr>
      <w:r>
        <w:rPr>
          <w:szCs w:val="28"/>
        </w:rPr>
        <w:t xml:space="preserve">Раз, два, три, четыре – </w:t>
      </w:r>
    </w:p>
    <w:p w:rsidR="00C319DB" w:rsidRDefault="00C319DB" w:rsidP="00C319DB">
      <w:pPr>
        <w:ind w:firstLine="567"/>
        <w:jc w:val="both"/>
        <w:rPr>
          <w:szCs w:val="28"/>
        </w:rPr>
      </w:pPr>
      <w:r>
        <w:rPr>
          <w:szCs w:val="28"/>
        </w:rPr>
        <w:t>Мышки дернули за гири.</w:t>
      </w:r>
    </w:p>
    <w:p w:rsidR="00C319DB" w:rsidRDefault="00C319DB" w:rsidP="00C319DB">
      <w:pPr>
        <w:ind w:firstLine="567"/>
        <w:jc w:val="both"/>
        <w:rPr>
          <w:szCs w:val="28"/>
        </w:rPr>
      </w:pPr>
      <w:r>
        <w:rPr>
          <w:szCs w:val="28"/>
        </w:rPr>
        <w:t>Тут раздался страшный звон.</w:t>
      </w:r>
    </w:p>
    <w:p w:rsidR="00C319DB" w:rsidRDefault="00C319DB" w:rsidP="00C319DB">
      <w:pPr>
        <w:ind w:firstLine="567"/>
        <w:jc w:val="both"/>
        <w:rPr>
          <w:szCs w:val="28"/>
        </w:rPr>
      </w:pPr>
      <w:r>
        <w:rPr>
          <w:szCs w:val="28"/>
        </w:rPr>
        <w:t>Побежали мышки вон.</w:t>
      </w:r>
    </w:p>
    <w:p w:rsidR="008E219A" w:rsidRDefault="008E219A" w:rsidP="008E219A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Закрепление.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Выполнение задания №2(1) на с. 27 учебника: определить сколько времени на часах и записать в тетрадь.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(7ч 30мин; 7ч 45мин; 7ч 55мин)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Выполнение задания №2(2) на с 27 учебника устно.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- Что значит «часы спеша</w:t>
      </w:r>
      <w:r w:rsidR="00682609">
        <w:rPr>
          <w:szCs w:val="28"/>
        </w:rPr>
        <w:t>т</w:t>
      </w:r>
      <w:r>
        <w:rPr>
          <w:szCs w:val="28"/>
        </w:rPr>
        <w:t>»? (Времени на часах больше, чем на самом деле; идут быстрее.)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-  Определите на сколько спешат каждые часы? (Первые часы спешат на 5 минут, вторые – на 20 минут, третьи – на 30 минут.)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Решение задачи №3 на с 27 учебника устно.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1 п. – 30 мин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2п. - ? на 10 мин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Измените вопрос, чтобы</w:t>
      </w:r>
      <w:r w:rsidR="00682609">
        <w:rPr>
          <w:szCs w:val="28"/>
        </w:rPr>
        <w:t xml:space="preserve"> задачу нельзя было решить двумя действия</w:t>
      </w:r>
      <w:r>
        <w:rPr>
          <w:szCs w:val="28"/>
        </w:rPr>
        <w:t>м</w:t>
      </w:r>
      <w:r w:rsidR="00682609">
        <w:rPr>
          <w:szCs w:val="28"/>
        </w:rPr>
        <w:t>и</w:t>
      </w:r>
      <w:r>
        <w:rPr>
          <w:szCs w:val="28"/>
        </w:rPr>
        <w:t>. Как изменится краткая запись? (Добавится фигурная скобка со знаком вопроса.)</w:t>
      </w:r>
    </w:p>
    <w:p w:rsidR="008E219A" w:rsidRDefault="008E219A" w:rsidP="008E219A">
      <w:pPr>
        <w:ind w:firstLine="567"/>
        <w:jc w:val="both"/>
        <w:rPr>
          <w:szCs w:val="28"/>
        </w:rPr>
      </w:pPr>
      <w:r>
        <w:rPr>
          <w:szCs w:val="28"/>
        </w:rPr>
        <w:t>1 п. – 30 мин</w:t>
      </w:r>
    </w:p>
    <w:p w:rsidR="008E219A" w:rsidRDefault="003F57D9" w:rsidP="003F57D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8E219A">
        <w:rPr>
          <w:szCs w:val="28"/>
        </w:rPr>
        <w:t>2п. - ? на 10 мин</w:t>
      </w:r>
    </w:p>
    <w:p w:rsidR="003F57D9" w:rsidRDefault="003F57D9" w:rsidP="003F57D9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30-10=20 (мин) – 2 п.</w:t>
      </w:r>
    </w:p>
    <w:p w:rsidR="003F57D9" w:rsidRDefault="003F57D9" w:rsidP="003F57D9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30+20=50 (мин)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  <w:r>
        <w:rPr>
          <w:szCs w:val="28"/>
        </w:rPr>
        <w:t>Ответ: 50 минут.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  <w:r>
        <w:rPr>
          <w:szCs w:val="28"/>
        </w:rPr>
        <w:t>Решение примеров №5 на с. 27 учебника.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  <w:r>
        <w:rPr>
          <w:szCs w:val="28"/>
        </w:rPr>
        <w:t>- Замените суммой разрядных слагаемых.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  <w:r>
        <w:rPr>
          <w:szCs w:val="28"/>
        </w:rPr>
        <w:t xml:space="preserve">98=90+8                               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  <w:r>
        <w:rPr>
          <w:szCs w:val="28"/>
        </w:rPr>
        <w:t>64=60+4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  <w:r>
        <w:rPr>
          <w:szCs w:val="28"/>
        </w:rPr>
        <w:t>- Произведите вычисления: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  <w:r>
        <w:rPr>
          <w:szCs w:val="28"/>
        </w:rPr>
        <w:t>12-9+6=9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  <w:r>
        <w:rPr>
          <w:szCs w:val="28"/>
        </w:rPr>
        <w:t>13-6+4=11</w:t>
      </w:r>
    </w:p>
    <w:p w:rsidR="003F57D9" w:rsidRDefault="003F57D9" w:rsidP="003F57D9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lastRenderedPageBreak/>
        <w:t>Итог урока.</w:t>
      </w:r>
    </w:p>
    <w:p w:rsidR="003F57D9" w:rsidRDefault="003F57D9" w:rsidP="003F57D9">
      <w:pPr>
        <w:ind w:firstLine="567"/>
        <w:jc w:val="both"/>
        <w:rPr>
          <w:szCs w:val="28"/>
        </w:rPr>
      </w:pPr>
      <w:r>
        <w:rPr>
          <w:szCs w:val="28"/>
        </w:rPr>
        <w:t>С какими единицами времени познакомились сегодня на уроке? (Час, минута.)</w:t>
      </w:r>
    </w:p>
    <w:p w:rsidR="003F57D9" w:rsidRDefault="003F57D9" w:rsidP="003F57D9">
      <w:pPr>
        <w:ind w:firstLine="567"/>
        <w:jc w:val="both"/>
        <w:rPr>
          <w:szCs w:val="28"/>
        </w:rPr>
      </w:pPr>
      <w:r>
        <w:rPr>
          <w:szCs w:val="28"/>
        </w:rPr>
        <w:t>Сколько в часу минут? (60)</w:t>
      </w:r>
    </w:p>
    <w:p w:rsidR="003F57D9" w:rsidRDefault="003F57D9" w:rsidP="003F57D9">
      <w:pPr>
        <w:ind w:firstLine="567"/>
        <w:jc w:val="both"/>
        <w:rPr>
          <w:szCs w:val="28"/>
        </w:rPr>
      </w:pPr>
      <w:r>
        <w:rPr>
          <w:szCs w:val="28"/>
        </w:rPr>
        <w:t>Как движется часовая стрелка? (От одной цифры до другой.)</w:t>
      </w:r>
    </w:p>
    <w:p w:rsidR="003F57D9" w:rsidRDefault="003F57D9" w:rsidP="003F57D9">
      <w:pPr>
        <w:ind w:firstLine="567"/>
        <w:jc w:val="both"/>
        <w:rPr>
          <w:szCs w:val="28"/>
        </w:rPr>
      </w:pPr>
      <w:r>
        <w:rPr>
          <w:szCs w:val="28"/>
        </w:rPr>
        <w:t>Как движется минутная стрелка? (От одной маленькой черточки до другой.)</w:t>
      </w:r>
    </w:p>
    <w:p w:rsidR="003F57D9" w:rsidRDefault="000A7B92" w:rsidP="000A7B92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Рефлексия.</w:t>
      </w:r>
    </w:p>
    <w:p w:rsidR="000A7B92" w:rsidRDefault="000A7B92" w:rsidP="000A7B92">
      <w:pPr>
        <w:pStyle w:val="a3"/>
        <w:ind w:left="927"/>
        <w:jc w:val="both"/>
        <w:rPr>
          <w:szCs w:val="28"/>
        </w:rPr>
      </w:pPr>
      <w:r>
        <w:rPr>
          <w:szCs w:val="28"/>
        </w:rPr>
        <w:t>Сегодня на уроке:</w:t>
      </w:r>
    </w:p>
    <w:p w:rsidR="000A7B92" w:rsidRDefault="000A7B92" w:rsidP="000A7B92">
      <w:pPr>
        <w:pStyle w:val="a3"/>
        <w:ind w:left="927"/>
        <w:jc w:val="both"/>
        <w:rPr>
          <w:szCs w:val="28"/>
        </w:rPr>
      </w:pPr>
      <w:r>
        <w:rPr>
          <w:szCs w:val="28"/>
        </w:rPr>
        <w:t>-мне понравилось…</w:t>
      </w:r>
    </w:p>
    <w:p w:rsidR="000A7B92" w:rsidRDefault="000A7B92" w:rsidP="000A7B92">
      <w:pPr>
        <w:pStyle w:val="a3"/>
        <w:ind w:left="927"/>
        <w:jc w:val="both"/>
        <w:rPr>
          <w:szCs w:val="28"/>
        </w:rPr>
      </w:pPr>
      <w:r>
        <w:rPr>
          <w:szCs w:val="28"/>
        </w:rPr>
        <w:t>-вызвало затруднения...</w:t>
      </w:r>
    </w:p>
    <w:p w:rsidR="000A7B92" w:rsidRDefault="000A7B92" w:rsidP="000A7B92">
      <w:pPr>
        <w:pStyle w:val="a3"/>
        <w:ind w:left="927"/>
        <w:jc w:val="both"/>
        <w:rPr>
          <w:szCs w:val="28"/>
        </w:rPr>
      </w:pPr>
      <w:r>
        <w:rPr>
          <w:szCs w:val="28"/>
        </w:rPr>
        <w:t>- было интересно выполнять задания…</w:t>
      </w:r>
    </w:p>
    <w:p w:rsidR="000A7B92" w:rsidRPr="000A7B92" w:rsidRDefault="000A7B92" w:rsidP="000A7B92">
      <w:pPr>
        <w:pStyle w:val="a3"/>
        <w:ind w:left="927"/>
        <w:jc w:val="both"/>
        <w:rPr>
          <w:szCs w:val="28"/>
        </w:rPr>
      </w:pPr>
      <w:r>
        <w:rPr>
          <w:szCs w:val="28"/>
        </w:rPr>
        <w:t>- осталось непонятным…</w:t>
      </w:r>
    </w:p>
    <w:p w:rsidR="003F57D9" w:rsidRDefault="003F57D9" w:rsidP="003F57D9">
      <w:pPr>
        <w:pStyle w:val="a3"/>
        <w:ind w:left="927"/>
        <w:jc w:val="both"/>
        <w:rPr>
          <w:szCs w:val="28"/>
        </w:rPr>
      </w:pPr>
    </w:p>
    <w:p w:rsidR="003F57D9" w:rsidRPr="003F57D9" w:rsidRDefault="003F57D9" w:rsidP="003F57D9">
      <w:pPr>
        <w:pStyle w:val="a3"/>
        <w:ind w:left="927"/>
        <w:jc w:val="both"/>
        <w:rPr>
          <w:szCs w:val="28"/>
        </w:rPr>
      </w:pPr>
    </w:p>
    <w:p w:rsidR="003F57D9" w:rsidRDefault="003F57D9" w:rsidP="008E219A">
      <w:pPr>
        <w:ind w:firstLine="567"/>
        <w:jc w:val="both"/>
        <w:rPr>
          <w:szCs w:val="28"/>
        </w:rPr>
      </w:pPr>
    </w:p>
    <w:p w:rsidR="008E219A" w:rsidRDefault="008E219A" w:rsidP="008E219A">
      <w:pPr>
        <w:ind w:firstLine="567"/>
        <w:jc w:val="both"/>
        <w:rPr>
          <w:szCs w:val="28"/>
        </w:rPr>
      </w:pPr>
    </w:p>
    <w:p w:rsidR="008E219A" w:rsidRDefault="008E219A" w:rsidP="008E219A">
      <w:pPr>
        <w:ind w:firstLine="567"/>
        <w:jc w:val="both"/>
        <w:rPr>
          <w:szCs w:val="28"/>
        </w:rPr>
      </w:pPr>
    </w:p>
    <w:p w:rsidR="008E219A" w:rsidRPr="008E219A" w:rsidRDefault="008E219A" w:rsidP="008E219A">
      <w:pPr>
        <w:ind w:firstLine="567"/>
        <w:jc w:val="both"/>
        <w:rPr>
          <w:szCs w:val="28"/>
        </w:rPr>
      </w:pPr>
    </w:p>
    <w:p w:rsidR="00410030" w:rsidRPr="00410030" w:rsidRDefault="00410030" w:rsidP="00C319DB">
      <w:pPr>
        <w:pStyle w:val="a3"/>
        <w:ind w:left="927"/>
        <w:jc w:val="both"/>
        <w:rPr>
          <w:szCs w:val="28"/>
        </w:rPr>
      </w:pPr>
    </w:p>
    <w:p w:rsidR="00BE4E53" w:rsidRPr="008E219A" w:rsidRDefault="00167FAC" w:rsidP="00167FAC">
      <w:pPr>
        <w:tabs>
          <w:tab w:val="left" w:pos="1515"/>
        </w:tabs>
        <w:ind w:firstLine="567"/>
        <w:jc w:val="both"/>
        <w:rPr>
          <w:b/>
          <w:szCs w:val="28"/>
        </w:rPr>
      </w:pPr>
      <w:r>
        <w:rPr>
          <w:szCs w:val="28"/>
        </w:rPr>
        <w:tab/>
      </w:r>
    </w:p>
    <w:sectPr w:rsidR="00BE4E53" w:rsidRPr="008E219A" w:rsidSect="0036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3347"/>
    <w:multiLevelType w:val="hybridMultilevel"/>
    <w:tmpl w:val="91DE6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54408"/>
    <w:multiLevelType w:val="hybridMultilevel"/>
    <w:tmpl w:val="B4ACE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0E5"/>
    <w:multiLevelType w:val="hybridMultilevel"/>
    <w:tmpl w:val="7E5AE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873E5"/>
    <w:multiLevelType w:val="hybridMultilevel"/>
    <w:tmpl w:val="A7001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37037"/>
    <w:multiLevelType w:val="hybridMultilevel"/>
    <w:tmpl w:val="260E2FB4"/>
    <w:lvl w:ilvl="0" w:tplc="59E65D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3476B7"/>
    <w:multiLevelType w:val="hybridMultilevel"/>
    <w:tmpl w:val="B83200A4"/>
    <w:lvl w:ilvl="0" w:tplc="6CFA4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53"/>
    <w:rsid w:val="000A7B92"/>
    <w:rsid w:val="000F4DEF"/>
    <w:rsid w:val="00167FAC"/>
    <w:rsid w:val="00177206"/>
    <w:rsid w:val="00197BB6"/>
    <w:rsid w:val="002533E4"/>
    <w:rsid w:val="00254B10"/>
    <w:rsid w:val="00346B34"/>
    <w:rsid w:val="00363B63"/>
    <w:rsid w:val="00375DE4"/>
    <w:rsid w:val="003B5D76"/>
    <w:rsid w:val="003D32C6"/>
    <w:rsid w:val="003F57D9"/>
    <w:rsid w:val="00410030"/>
    <w:rsid w:val="004C1E78"/>
    <w:rsid w:val="0050448F"/>
    <w:rsid w:val="0053265C"/>
    <w:rsid w:val="00582900"/>
    <w:rsid w:val="0060638D"/>
    <w:rsid w:val="00682609"/>
    <w:rsid w:val="007A21E6"/>
    <w:rsid w:val="00813667"/>
    <w:rsid w:val="00846BDB"/>
    <w:rsid w:val="00857FDC"/>
    <w:rsid w:val="008E219A"/>
    <w:rsid w:val="008F6DFF"/>
    <w:rsid w:val="009B1F4B"/>
    <w:rsid w:val="00BE4E53"/>
    <w:rsid w:val="00C319DB"/>
    <w:rsid w:val="00D257A0"/>
    <w:rsid w:val="00D61DC2"/>
    <w:rsid w:val="00EA5D93"/>
    <w:rsid w:val="00F7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35"/>
        <o:r id="V:Rule2" type="callout" idref="#_x0000_s1033"/>
        <o:r id="V:Rule3" type="callout" idref="#_x0000_s1031"/>
        <o:r id="V:Rule4" type="callout" idref="#_x0000_s1029"/>
        <o:r id="V:Rule5" type="callout" idref="#_x0000_s1049"/>
        <o:r id="V:Rule6" type="callout" idref="#_x0000_s1048"/>
        <o:r id="V:Rule7" type="callout" idref="#_x0000_s1047"/>
        <o:r id="V:Rule8" type="callout" idref="#_x0000_s1039"/>
        <o:r id="V:Rule9" type="callout" idref="#_x0000_s1038"/>
        <o:r id="V:Rule10" type="callout" idref="#_x0000_s1037"/>
        <o:r id="V:Rule11" type="callout" idref="#_x0000_s1046"/>
        <o:r id="V:Rule12" type="callout" idref="#_x0000_s1045"/>
        <o:r id="V:Rule13" type="callout" idref="#_x0000_s1044"/>
        <o:r id="V:Rule14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B6"/>
    <w:pPr>
      <w:ind w:left="720"/>
      <w:contextualSpacing/>
    </w:pPr>
  </w:style>
  <w:style w:type="table" w:styleId="a4">
    <w:name w:val="Table Grid"/>
    <w:basedOn w:val="a1"/>
    <w:uiPriority w:val="59"/>
    <w:rsid w:val="004100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A21E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0509-13A4-42C2-8915-E8394ED3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2001-12-31T21:04:00Z</dcterms:created>
  <dcterms:modified xsi:type="dcterms:W3CDTF">2002-01-07T17:21:00Z</dcterms:modified>
</cp:coreProperties>
</file>