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A5" w:rsidRDefault="001A5EA5" w:rsidP="001A5EA5">
      <w:pPr>
        <w:jc w:val="center"/>
      </w:pPr>
      <w:r>
        <w:t>Тренировочная эвакуация</w:t>
      </w:r>
    </w:p>
    <w:p w:rsidR="001A5EA5" w:rsidRDefault="001A5EA5" w:rsidP="007152CC">
      <w:pPr>
        <w:jc w:val="center"/>
      </w:pPr>
      <w:r>
        <w:t>Правительство области в целях обеспечения безопасности жизнедеятельности  детей, в целях предупреждения пожаров просит принять меры по обеспечению безопасности.</w:t>
      </w:r>
    </w:p>
    <w:p w:rsidR="001A5EA5" w:rsidRDefault="00360DC4" w:rsidP="001A5EA5">
      <w:r>
        <w:t xml:space="preserve">В начале </w:t>
      </w:r>
      <w:r w:rsidR="001A5EA5">
        <w:t>декабря 2013 года согласно плана подготовки коллектива педагогов</w:t>
      </w:r>
      <w:proofErr w:type="gramStart"/>
      <w:r w:rsidR="001A5EA5">
        <w:t xml:space="preserve"> ,</w:t>
      </w:r>
      <w:proofErr w:type="gramEnd"/>
      <w:r w:rsidR="001A5EA5">
        <w:t xml:space="preserve"> персонала и обучающихся школы была проведена объектовая тренировка с участием сотрудника отдела надзорной деятельности по </w:t>
      </w:r>
      <w:proofErr w:type="spellStart"/>
      <w:r w:rsidR="001A5EA5">
        <w:t>Энгельсскому</w:t>
      </w:r>
      <w:proofErr w:type="spellEnd"/>
      <w:r w:rsidR="001A5EA5">
        <w:t xml:space="preserve"> району по теме “Приведение в повышенную готовность объекта по сигналу “Воз</w:t>
      </w:r>
      <w:r w:rsidR="007152CC">
        <w:t>горание”</w:t>
      </w:r>
      <w:r w:rsidR="001A5EA5">
        <w:t>.</w:t>
      </w:r>
    </w:p>
    <w:p w:rsidR="001A5EA5" w:rsidRDefault="001A5EA5" w:rsidP="001A5EA5">
      <w:r>
        <w:t>Объектовая тренировка прошла поучительно, организованно, цели и задачи выполнены.</w:t>
      </w:r>
    </w:p>
    <w:p w:rsidR="001A5EA5" w:rsidRDefault="001A5EA5" w:rsidP="001A5EA5">
      <w:r>
        <w:t xml:space="preserve">Педагогический и обслуживающий состав школы показал твердые знания и практические навыки в выполнении своих функциональных обязанностей , умение быстро собираться по сигналу в установленном месте. </w:t>
      </w:r>
    </w:p>
    <w:p w:rsidR="001A5EA5" w:rsidRDefault="001A5EA5" w:rsidP="001A5EA5">
      <w:r>
        <w:t>Обучающиеся показали хорошие результаты и знания по курсу ОБЖ.</w:t>
      </w:r>
    </w:p>
    <w:p w:rsidR="001A5EA5" w:rsidRDefault="001A5EA5" w:rsidP="001A5EA5">
      <w:r>
        <w:t>Все запланированные мероприя</w:t>
      </w:r>
      <w:r w:rsidR="007152CC">
        <w:t>тия в ходе объектовой тренировки</w:t>
      </w:r>
      <w:r>
        <w:t xml:space="preserve"> выполнены.</w:t>
      </w:r>
    </w:p>
    <w:p w:rsidR="007152CC" w:rsidRDefault="007152CC" w:rsidP="001A5EA5"/>
    <w:p w:rsidR="00360DC4" w:rsidRDefault="00360DC4" w:rsidP="001A5EA5"/>
    <w:p w:rsidR="00360DC4" w:rsidRDefault="00360DC4" w:rsidP="001A5EA5"/>
    <w:p w:rsidR="00360DC4" w:rsidRDefault="00360DC4" w:rsidP="001A5EA5"/>
    <w:p w:rsidR="007152CC" w:rsidRPr="007152CC" w:rsidRDefault="007152CC" w:rsidP="007152CC">
      <w:pPr>
        <w:jc w:val="center"/>
      </w:pPr>
      <w:proofErr w:type="gramStart"/>
      <w:r>
        <w:rPr>
          <w:lang w:val="en-US"/>
        </w:rPr>
        <w:t>II</w:t>
      </w:r>
      <w:r>
        <w:t xml:space="preserve"> место и денежная премия.</w:t>
      </w:r>
      <w:proofErr w:type="gramEnd"/>
    </w:p>
    <w:p w:rsidR="00A90B68" w:rsidRDefault="007152CC">
      <w:r>
        <w:t xml:space="preserve">21 декабря на базе школы п. Бурный состоялось мероприятие в рамках реализации проекта школ сетевого взаимодействия. </w:t>
      </w:r>
      <w:proofErr w:type="spellStart"/>
      <w:r>
        <w:t>Безымянские</w:t>
      </w:r>
      <w:proofErr w:type="spellEnd"/>
      <w:r>
        <w:t xml:space="preserve"> ребята оказались в числе призёров. Они привезли в родную школу </w:t>
      </w:r>
      <w:r w:rsidR="00A97A4B">
        <w:t>много</w:t>
      </w:r>
      <w:r w:rsidR="003635C0">
        <w:t xml:space="preserve"> грамот </w:t>
      </w:r>
      <w:r>
        <w:t>и денежный приз .Достигнутым результатом можно и нужно гордиться, ведь конкуренция была ,участие в проекте приняло</w:t>
      </w:r>
      <w:r w:rsidR="00A97A4B">
        <w:t xml:space="preserve"> </w:t>
      </w:r>
      <w:r>
        <w:t xml:space="preserve">8 школ. Работа шла по 4 площадкам: олимпиады по предметам, конкурс рисунков, конференция «Тайны великих мастеров», художественная самодеятельность. День прошёл с пользой, ребята получили массу приятных впечатлений. Огромное спасибо </w:t>
      </w:r>
      <w:r w:rsidR="00CD4C3A">
        <w:t xml:space="preserve"> главе </w:t>
      </w:r>
      <w:proofErr w:type="spellStart"/>
      <w:r w:rsidR="00CD4C3A">
        <w:t>Безымянской</w:t>
      </w:r>
      <w:proofErr w:type="spellEnd"/>
      <w:r w:rsidR="00CD4C3A">
        <w:t xml:space="preserve"> сельской администрации за комфортную поездку, честное судейство и денежный приз.</w:t>
      </w:r>
    </w:p>
    <w:p w:rsidR="00A90B68" w:rsidRDefault="00A90B68"/>
    <w:p w:rsidR="00A90B68" w:rsidRDefault="00A90B68">
      <w:r>
        <w:rPr>
          <w:noProof/>
        </w:rPr>
        <w:drawing>
          <wp:inline distT="0" distB="0" distL="0" distR="0">
            <wp:extent cx="2628900" cy="2105025"/>
            <wp:effectExtent l="0" t="0" r="0" b="9525"/>
            <wp:docPr id="3" name="Рисунок 3" descr="C:\Users\Администратор\Desktop\100_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100_26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24125" cy="2114550"/>
            <wp:effectExtent l="0" t="0" r="9525" b="0"/>
            <wp:docPr id="4" name="Рисунок 4" descr="C:\Users\Администратор\Desktop\100_2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100_25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C3A" w:rsidRDefault="00360DC4">
      <w:r>
        <w:t>Танцевальная группа школы «Ассорти».</w:t>
      </w:r>
    </w:p>
    <w:p w:rsidR="00360DC4" w:rsidRDefault="00360DC4"/>
    <w:p w:rsidR="00360DC4" w:rsidRDefault="00360DC4"/>
    <w:p w:rsidR="00360DC4" w:rsidRDefault="00360DC4"/>
    <w:p w:rsidR="00360DC4" w:rsidRDefault="00360DC4"/>
    <w:p w:rsidR="00360DC4" w:rsidRDefault="00360DC4"/>
    <w:p w:rsidR="00360DC4" w:rsidRDefault="00360DC4"/>
    <w:p w:rsidR="00360DC4" w:rsidRDefault="00360DC4"/>
    <w:p w:rsidR="00360DC4" w:rsidRDefault="00360DC4"/>
    <w:p w:rsidR="00360DC4" w:rsidRDefault="00360DC4"/>
    <w:p w:rsidR="00360DC4" w:rsidRDefault="00360DC4"/>
    <w:p w:rsidR="00360DC4" w:rsidRDefault="00360DC4"/>
    <w:p w:rsidR="002142F3" w:rsidRDefault="002142F3">
      <w:bookmarkStart w:id="0" w:name="_GoBack"/>
      <w:bookmarkEnd w:id="0"/>
    </w:p>
    <w:p w:rsidR="00CD4C3A" w:rsidRDefault="00CD4C3A" w:rsidP="00CD4C3A">
      <w:pPr>
        <w:jc w:val="center"/>
      </w:pPr>
      <w:r>
        <w:lastRenderedPageBreak/>
        <w:t>Чем запомнится</w:t>
      </w:r>
      <w:r w:rsidR="00692CA3">
        <w:t xml:space="preserve"> </w:t>
      </w:r>
      <w:r w:rsidR="00360DC4">
        <w:t xml:space="preserve">нам </w:t>
      </w:r>
      <w:r>
        <w:t>уходящий год</w:t>
      </w:r>
      <w:r w:rsidR="00692CA3">
        <w:t>.</w:t>
      </w:r>
    </w:p>
    <w:p w:rsidR="00CD4C3A" w:rsidRDefault="00CD4C3A" w:rsidP="00CD4C3A">
      <w:pPr>
        <w:jc w:val="both"/>
      </w:pPr>
      <w:r>
        <w:t xml:space="preserve">Вроде бы недавно ребята в очередной раз переступили школьный порог, а уже новогодние праздники </w:t>
      </w:r>
      <w:proofErr w:type="spellStart"/>
      <w:r>
        <w:t>подмигивиают</w:t>
      </w:r>
      <w:proofErr w:type="spellEnd"/>
      <w:r>
        <w:t xml:space="preserve"> разноцветными огоньками.</w:t>
      </w:r>
    </w:p>
    <w:p w:rsidR="00CD4C3A" w:rsidRDefault="00CD4C3A" w:rsidP="00CD4C3A">
      <w:pPr>
        <w:jc w:val="both"/>
      </w:pPr>
      <w:r>
        <w:t xml:space="preserve">Чем запомнились педагогам и обучающимся </w:t>
      </w:r>
      <w:proofErr w:type="spellStart"/>
      <w:r>
        <w:t>Безымянской</w:t>
      </w:r>
      <w:proofErr w:type="spellEnd"/>
      <w:r>
        <w:t xml:space="preserve"> школы четыре последних месяца уходящего года?</w:t>
      </w:r>
    </w:p>
    <w:p w:rsidR="00CD4C3A" w:rsidRDefault="00CD4C3A" w:rsidP="00CD4C3A">
      <w:pPr>
        <w:jc w:val="both"/>
      </w:pPr>
      <w:r>
        <w:t>-</w:t>
      </w:r>
      <w:proofErr w:type="spellStart"/>
      <w:r>
        <w:t>Учёба,учёба</w:t>
      </w:r>
      <w:proofErr w:type="spellEnd"/>
      <w:r>
        <w:t xml:space="preserve"> и ещё раз учёба-это ,конечно, во-первых. Всё остальное – во-вторых.</w:t>
      </w:r>
      <w:r w:rsidR="00EF3D54">
        <w:t xml:space="preserve"> </w:t>
      </w:r>
      <w:r>
        <w:t>И это во «во- вторых» было очень насыщенным</w:t>
      </w:r>
      <w:r w:rsidR="00EF3D54">
        <w:t>. Проведён ряд классных часов: «Режим дня», «</w:t>
      </w:r>
      <w:proofErr w:type="spellStart"/>
      <w:r w:rsidR="00EF3D54">
        <w:t>Спид</w:t>
      </w:r>
      <w:proofErr w:type="spellEnd"/>
      <w:r w:rsidR="00EF3D54">
        <w:t>-чума 21 века», «Толерантность» и другие. Несколько родительских собраний и педсоветов. Ребята отметили День урожая, День учителя, День матери, День неизвестного солдата, День героев Отечества. Каждый раз готовились сценарии, концертные программы, выставки рисунков, проводились акции.</w:t>
      </w:r>
    </w:p>
    <w:p w:rsidR="00EF3D54" w:rsidRDefault="00EF3D54" w:rsidP="00CD4C3A">
      <w:pPr>
        <w:jc w:val="both"/>
      </w:pPr>
      <w:r>
        <w:t xml:space="preserve">Но масштабами школы мы не ограничились. </w:t>
      </w:r>
      <w:r w:rsidR="003635C0">
        <w:t xml:space="preserve">Ребята </w:t>
      </w:r>
      <w:r>
        <w:t>принимали участие в муниципальных, сетевых, областных конкурсах</w:t>
      </w:r>
      <w:r w:rsidR="00692CA3">
        <w:t xml:space="preserve">, акциях </w:t>
      </w:r>
      <w:r>
        <w:t>.</w:t>
      </w:r>
    </w:p>
    <w:p w:rsidR="00EF3D54" w:rsidRDefault="00EF3D54" w:rsidP="00CD4C3A">
      <w:pPr>
        <w:jc w:val="both"/>
      </w:pPr>
      <w:r>
        <w:t>А ведь и учёба может быть праздником. Да таким</w:t>
      </w:r>
      <w:r w:rsidR="00692CA3">
        <w:t>, которому посвящают целую неделю. Так у нас закончились предметные недели по математике, биологии, физике. Победители школьных олимпиад стали участниками районных.</w:t>
      </w:r>
    </w:p>
    <w:p w:rsidR="00692CA3" w:rsidRDefault="00692CA3" w:rsidP="00CD4C3A">
      <w:pPr>
        <w:jc w:val="both"/>
      </w:pPr>
      <w:r>
        <w:t>В настоящее время мы все готовимся встретить новогодние праздники и с пользой провести зимние каникулы. План мероприятий уже составлен.</w:t>
      </w:r>
    </w:p>
    <w:p w:rsidR="00692CA3" w:rsidRDefault="00692CA3" w:rsidP="00CD4C3A">
      <w:pPr>
        <w:jc w:val="both"/>
      </w:pPr>
      <w:r>
        <w:t>Оглядываясь назад , видим , что сделано немало. Возможно мы не станем победителями во всех конкурсах и акциях, но, независимо от этого, благодарим ребят и родителей за участие. Как говорят спортсмены, что оно-то самое главное, а вовсе не победа. Между тем хорошие результаты в нашем активе уже есть.</w:t>
      </w:r>
      <w:r w:rsidR="003635C0">
        <w:t xml:space="preserve"> Несколько призовых мест в конкурсах, акциях. Трое педагогов нашей школы получили 1 категорию на аттестации.</w:t>
      </w:r>
    </w:p>
    <w:p w:rsidR="00A97A4B" w:rsidRDefault="003635C0" w:rsidP="00CD4C3A">
      <w:pPr>
        <w:jc w:val="both"/>
      </w:pPr>
      <w:r>
        <w:t>А впереди ещё много интересных, увлекательных за</w:t>
      </w:r>
      <w:r w:rsidR="00360DC4">
        <w:t xml:space="preserve">нятий и мероприятий, в которых </w:t>
      </w:r>
      <w:proofErr w:type="spellStart"/>
      <w:r w:rsidR="00360DC4">
        <w:t>Б</w:t>
      </w:r>
      <w:r>
        <w:t>езымянские</w:t>
      </w:r>
      <w:proofErr w:type="spellEnd"/>
      <w:r>
        <w:t xml:space="preserve"> школьники и учителя будут принимать участие.</w:t>
      </w:r>
    </w:p>
    <w:p w:rsidR="00360DC4" w:rsidRDefault="00360DC4" w:rsidP="00360DC4">
      <w:pPr>
        <w:jc w:val="right"/>
      </w:pPr>
      <w:r>
        <w:t>Фролова О.А.</w:t>
      </w:r>
    </w:p>
    <w:p w:rsidR="00360DC4" w:rsidRDefault="00360DC4" w:rsidP="00CD4C3A">
      <w:pPr>
        <w:jc w:val="both"/>
      </w:pPr>
    </w:p>
    <w:p w:rsidR="00360DC4" w:rsidRDefault="00360DC4" w:rsidP="00CD4C3A">
      <w:pPr>
        <w:jc w:val="both"/>
      </w:pPr>
    </w:p>
    <w:p w:rsidR="00360DC4" w:rsidRDefault="00360DC4" w:rsidP="00CD4C3A">
      <w:pPr>
        <w:jc w:val="both"/>
      </w:pPr>
    </w:p>
    <w:p w:rsidR="00A97A4B" w:rsidRDefault="00A97A4B" w:rsidP="00A97A4B">
      <w:pPr>
        <w:jc w:val="center"/>
      </w:pPr>
      <w:r>
        <w:t>По труду и честь.</w:t>
      </w:r>
    </w:p>
    <w:p w:rsidR="00360DC4" w:rsidRPr="00360DC4" w:rsidRDefault="00A97A4B" w:rsidP="00360DC4">
      <w:pPr>
        <w:rPr>
          <w:rFonts w:eastAsia="Calibri"/>
          <w:lang w:eastAsia="en-US"/>
        </w:rPr>
      </w:pPr>
      <w:r w:rsidRPr="00360DC4">
        <w:t xml:space="preserve">На базе школы </w:t>
      </w:r>
      <w:proofErr w:type="spellStart"/>
      <w:r w:rsidRPr="00360DC4">
        <w:t>п</w:t>
      </w:r>
      <w:proofErr w:type="gramStart"/>
      <w:r w:rsidRPr="00360DC4">
        <w:t>.К</w:t>
      </w:r>
      <w:proofErr w:type="gramEnd"/>
      <w:r w:rsidRPr="00360DC4">
        <w:t>арла</w:t>
      </w:r>
      <w:proofErr w:type="spellEnd"/>
      <w:r w:rsidRPr="00360DC4">
        <w:t xml:space="preserve"> Маркса прошел конкурс творческих </w:t>
      </w:r>
      <w:r w:rsidR="00360DC4">
        <w:rPr>
          <w:rFonts w:eastAsia="Calibri"/>
          <w:lang w:eastAsia="en-US"/>
        </w:rPr>
        <w:t>проектов</w:t>
      </w:r>
    </w:p>
    <w:p w:rsidR="00360DC4" w:rsidRPr="00360DC4" w:rsidRDefault="00360DC4" w:rsidP="00360DC4">
      <w:pPr>
        <w:rPr>
          <w:rFonts w:eastAsia="Calibri"/>
          <w:lang w:eastAsia="en-US"/>
        </w:rPr>
      </w:pPr>
      <w:r w:rsidRPr="00360DC4">
        <w:rPr>
          <w:rFonts w:eastAsia="Calibri"/>
          <w:lang w:eastAsia="en-US"/>
        </w:rPr>
        <w:t>«В гостях у осени»</w:t>
      </w:r>
      <w:proofErr w:type="gramStart"/>
      <w:r w:rsidRPr="00360DC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.</w:t>
      </w:r>
      <w:proofErr w:type="gramEnd"/>
    </w:p>
    <w:p w:rsidR="00A97A4B" w:rsidRDefault="00A97A4B" w:rsidP="00360DC4">
      <w:r w:rsidRPr="00360DC4">
        <w:t xml:space="preserve"> Подведены итоги. Ученик нашей школы Матвей Данильченко занял 1 место</w:t>
      </w:r>
      <w:proofErr w:type="gramStart"/>
      <w:r w:rsidRPr="00360DC4">
        <w:t xml:space="preserve"> .</w:t>
      </w:r>
      <w:proofErr w:type="gramEnd"/>
      <w:r w:rsidRPr="00360DC4">
        <w:t xml:space="preserve"> Матвей хорошо потрудился в осенние каникулы . По труду и честь </w:t>
      </w:r>
      <w:r>
        <w:t xml:space="preserve">. </w:t>
      </w:r>
    </w:p>
    <w:p w:rsidR="00360DC4" w:rsidRDefault="00886CF2">
      <w:r>
        <w:rPr>
          <w:noProof/>
        </w:rPr>
        <w:drawing>
          <wp:inline distT="0" distB="0" distL="0" distR="0">
            <wp:extent cx="2571750" cy="1960321"/>
            <wp:effectExtent l="0" t="0" r="0" b="1905"/>
            <wp:docPr id="1" name="Рисунок 1" descr="C:\Users\Администратор\Desktop\100_2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00_24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835" cy="196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B68">
        <w:rPr>
          <w:noProof/>
        </w:rPr>
        <w:drawing>
          <wp:inline distT="0" distB="0" distL="0" distR="0">
            <wp:extent cx="2524125" cy="2009775"/>
            <wp:effectExtent l="0" t="0" r="9525" b="9525"/>
            <wp:docPr id="2" name="Рисунок 2" descr="C:\Users\Администратор\Desktop\100_2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00_24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B68" w:rsidRDefault="00360DC4">
      <w:r>
        <w:t>Поделка «</w:t>
      </w:r>
      <w:r w:rsidR="002142F3">
        <w:t>Моя гусе</w:t>
      </w:r>
      <w:r>
        <w:t>ница»</w:t>
      </w:r>
    </w:p>
    <w:p w:rsidR="00360DC4" w:rsidRDefault="00360DC4" w:rsidP="00A90B68">
      <w:pPr>
        <w:jc w:val="center"/>
      </w:pPr>
    </w:p>
    <w:p w:rsidR="00360DC4" w:rsidRDefault="00360DC4" w:rsidP="00A90B68">
      <w:pPr>
        <w:jc w:val="center"/>
      </w:pPr>
    </w:p>
    <w:p w:rsidR="00360DC4" w:rsidRDefault="00360DC4" w:rsidP="00A90B68">
      <w:pPr>
        <w:jc w:val="center"/>
      </w:pPr>
    </w:p>
    <w:p w:rsidR="00360DC4" w:rsidRDefault="00360DC4" w:rsidP="00A90B68">
      <w:pPr>
        <w:jc w:val="center"/>
      </w:pPr>
    </w:p>
    <w:p w:rsidR="00360DC4" w:rsidRDefault="00360DC4" w:rsidP="002142F3"/>
    <w:p w:rsidR="00360DC4" w:rsidRDefault="00360DC4" w:rsidP="00A90B68">
      <w:pPr>
        <w:jc w:val="center"/>
      </w:pPr>
    </w:p>
    <w:p w:rsidR="00360DC4" w:rsidRDefault="00360DC4" w:rsidP="00A90B68">
      <w:pPr>
        <w:jc w:val="center"/>
      </w:pPr>
    </w:p>
    <w:p w:rsidR="00A90B68" w:rsidRDefault="00A90B68" w:rsidP="00A90B68">
      <w:pPr>
        <w:jc w:val="center"/>
      </w:pPr>
      <w:r>
        <w:t>Акция «Рождественский Ангел».</w:t>
      </w:r>
    </w:p>
    <w:p w:rsidR="00A90B68" w:rsidRDefault="00A90B68" w:rsidP="00D70318">
      <w:r>
        <w:t>Детей обязательно нужно приобщать к историческим и культурным основам православия</w:t>
      </w:r>
      <w:r w:rsidR="00D70318">
        <w:t>,</w:t>
      </w:r>
      <w:r w:rsidR="00360DC4">
        <w:t xml:space="preserve"> </w:t>
      </w:r>
      <w:r w:rsidR="00D70318">
        <w:t>к духовным ценностям, к н</w:t>
      </w:r>
      <w:r w:rsidR="00360DC4">
        <w:t>ормам поведения</w:t>
      </w:r>
      <w:proofErr w:type="gramStart"/>
      <w:r w:rsidR="00360DC4">
        <w:t xml:space="preserve"> ,</w:t>
      </w:r>
      <w:proofErr w:type="gramEnd"/>
      <w:r w:rsidR="00360DC4">
        <w:t xml:space="preserve"> принятым в пра</w:t>
      </w:r>
      <w:r w:rsidR="00D70318">
        <w:t>вославии,</w:t>
      </w:r>
      <w:r w:rsidR="00360DC4">
        <w:t xml:space="preserve"> </w:t>
      </w:r>
      <w:r w:rsidR="00D70318">
        <w:t>к состраданию и милосердию</w:t>
      </w:r>
      <w:r>
        <w:t xml:space="preserve"> .С этой целью в рамках сетевого проекта «Школа милосердия» обучающиеся </w:t>
      </w:r>
      <w:proofErr w:type="spellStart"/>
      <w:r>
        <w:t>Безымянской</w:t>
      </w:r>
      <w:proofErr w:type="spellEnd"/>
      <w:r>
        <w:t xml:space="preserve"> школы приняли участие  в акции «Рождественский Ангел».</w:t>
      </w:r>
      <w:r w:rsidR="00D70318">
        <w:t xml:space="preserve"> Учителя начальной школы и социальный педагог Фролова О.А. вместе с ребятами отправили 6 сувениров  в подарок  детям, находящимся в школе-интернате №5 г. Саратова  и пожилым людям из  дома </w:t>
      </w:r>
      <w:proofErr w:type="gramStart"/>
      <w:r w:rsidR="00D70318">
        <w:t>–и</w:t>
      </w:r>
      <w:proofErr w:type="gramEnd"/>
      <w:r w:rsidR="00D70318">
        <w:t xml:space="preserve">нтерната для инвалидов в Энгельсе. </w:t>
      </w:r>
      <w:r w:rsidR="00360DC4">
        <w:t>Ребята поздравляют</w:t>
      </w:r>
      <w:proofErr w:type="gramStart"/>
      <w:r w:rsidR="00360DC4">
        <w:t xml:space="preserve"> В</w:t>
      </w:r>
      <w:proofErr w:type="gramEnd"/>
      <w:r w:rsidR="00360DC4">
        <w:t>сех с Новым годом и Рождеством!</w:t>
      </w:r>
    </w:p>
    <w:p w:rsidR="00A90B68" w:rsidRDefault="00D70318" w:rsidP="00A90B68">
      <w:pPr>
        <w:jc w:val="center"/>
      </w:pPr>
      <w:r>
        <w:rPr>
          <w:noProof/>
        </w:rPr>
        <w:drawing>
          <wp:inline distT="0" distB="0" distL="0" distR="0">
            <wp:extent cx="2771775" cy="1695450"/>
            <wp:effectExtent l="0" t="0" r="9525" b="0"/>
            <wp:docPr id="5" name="Рисунок 5" descr="C:\Users\Администратор\Desktop\100_2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100_25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318" w:rsidRDefault="00D70318" w:rsidP="00A90B68">
      <w:pPr>
        <w:jc w:val="center"/>
      </w:pPr>
      <w:r>
        <w:t>Панно «Рождественское утро»  в подарок.</w:t>
      </w:r>
    </w:p>
    <w:sectPr w:rsidR="00D70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slon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A5"/>
    <w:rsid w:val="001A5EA5"/>
    <w:rsid w:val="002142F3"/>
    <w:rsid w:val="00360DC4"/>
    <w:rsid w:val="003635C0"/>
    <w:rsid w:val="00692CA3"/>
    <w:rsid w:val="007152CC"/>
    <w:rsid w:val="00886CF2"/>
    <w:rsid w:val="008B1BDA"/>
    <w:rsid w:val="00A90B68"/>
    <w:rsid w:val="00A97A4B"/>
    <w:rsid w:val="00AF73A5"/>
    <w:rsid w:val="00C61DF3"/>
    <w:rsid w:val="00CD4C3A"/>
    <w:rsid w:val="00D70318"/>
    <w:rsid w:val="00EB1105"/>
    <w:rsid w:val="00E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A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73A5"/>
    <w:pPr>
      <w:keepNext/>
      <w:spacing w:before="240" w:after="120"/>
      <w:jc w:val="center"/>
      <w:outlineLvl w:val="0"/>
    </w:pPr>
    <w:rPr>
      <w:rFonts w:ascii="Caslon" w:hAnsi="Caslon"/>
      <w:b/>
      <w:bCs/>
      <w:i/>
      <w:caps/>
      <w:sz w:val="28"/>
    </w:rPr>
  </w:style>
  <w:style w:type="paragraph" w:styleId="2">
    <w:name w:val="heading 2"/>
    <w:basedOn w:val="a"/>
    <w:next w:val="a"/>
    <w:link w:val="20"/>
    <w:qFormat/>
    <w:rsid w:val="00AF73A5"/>
    <w:pPr>
      <w:keepNext/>
      <w:spacing w:before="240" w:after="12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F73A5"/>
    <w:pPr>
      <w:keepNext/>
      <w:spacing w:before="240" w:after="120"/>
      <w:ind w:firstLine="567"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AF73A5"/>
    <w:pPr>
      <w:keepNext/>
      <w:tabs>
        <w:tab w:val="left" w:pos="0"/>
      </w:tabs>
      <w:ind w:firstLine="90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AF73A5"/>
    <w:pPr>
      <w:keepNext/>
      <w:jc w:val="center"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link w:val="60"/>
    <w:qFormat/>
    <w:rsid w:val="00AF73A5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AF73A5"/>
    <w:pPr>
      <w:keepNext/>
      <w:spacing w:line="360" w:lineRule="auto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F73A5"/>
    <w:pPr>
      <w:keepNext/>
      <w:spacing w:line="360" w:lineRule="auto"/>
      <w:ind w:left="72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AF73A5"/>
    <w:pPr>
      <w:keepNext/>
      <w:spacing w:line="360" w:lineRule="auto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3A5"/>
    <w:rPr>
      <w:rFonts w:ascii="Caslon" w:hAnsi="Caslon"/>
      <w:b/>
      <w:bCs/>
      <w:i/>
      <w: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73A5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F73A5"/>
    <w:rPr>
      <w:b/>
      <w:i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F73A5"/>
    <w:rPr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F73A5"/>
    <w:rPr>
      <w:b/>
      <w:bCs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F73A5"/>
    <w:rPr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73A5"/>
    <w:rPr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F73A5"/>
    <w:rPr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F73A5"/>
    <w:rPr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F73A5"/>
    <w:pPr>
      <w:jc w:val="center"/>
    </w:pPr>
    <w:rPr>
      <w:b/>
      <w:bCs/>
      <w:i/>
      <w:iCs/>
      <w:sz w:val="28"/>
    </w:rPr>
  </w:style>
  <w:style w:type="character" w:customStyle="1" w:styleId="a4">
    <w:name w:val="Название Знак"/>
    <w:basedOn w:val="a0"/>
    <w:link w:val="a3"/>
    <w:rsid w:val="00AF73A5"/>
    <w:rPr>
      <w:b/>
      <w:bCs/>
      <w:i/>
      <w:i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AF73A5"/>
    <w:pPr>
      <w:ind w:firstLine="6840"/>
      <w:jc w:val="both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AF73A5"/>
    <w:rPr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6C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CF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A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73A5"/>
    <w:pPr>
      <w:keepNext/>
      <w:spacing w:before="240" w:after="120"/>
      <w:jc w:val="center"/>
      <w:outlineLvl w:val="0"/>
    </w:pPr>
    <w:rPr>
      <w:rFonts w:ascii="Caslon" w:hAnsi="Caslon"/>
      <w:b/>
      <w:bCs/>
      <w:i/>
      <w:caps/>
      <w:sz w:val="28"/>
    </w:rPr>
  </w:style>
  <w:style w:type="paragraph" w:styleId="2">
    <w:name w:val="heading 2"/>
    <w:basedOn w:val="a"/>
    <w:next w:val="a"/>
    <w:link w:val="20"/>
    <w:qFormat/>
    <w:rsid w:val="00AF73A5"/>
    <w:pPr>
      <w:keepNext/>
      <w:spacing w:before="240" w:after="12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F73A5"/>
    <w:pPr>
      <w:keepNext/>
      <w:spacing w:before="240" w:after="120"/>
      <w:ind w:firstLine="567"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AF73A5"/>
    <w:pPr>
      <w:keepNext/>
      <w:tabs>
        <w:tab w:val="left" w:pos="0"/>
      </w:tabs>
      <w:ind w:firstLine="90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AF73A5"/>
    <w:pPr>
      <w:keepNext/>
      <w:jc w:val="center"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link w:val="60"/>
    <w:qFormat/>
    <w:rsid w:val="00AF73A5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AF73A5"/>
    <w:pPr>
      <w:keepNext/>
      <w:spacing w:line="360" w:lineRule="auto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F73A5"/>
    <w:pPr>
      <w:keepNext/>
      <w:spacing w:line="360" w:lineRule="auto"/>
      <w:ind w:left="72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AF73A5"/>
    <w:pPr>
      <w:keepNext/>
      <w:spacing w:line="360" w:lineRule="auto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3A5"/>
    <w:rPr>
      <w:rFonts w:ascii="Caslon" w:hAnsi="Caslon"/>
      <w:b/>
      <w:bCs/>
      <w:i/>
      <w: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73A5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F73A5"/>
    <w:rPr>
      <w:b/>
      <w:i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F73A5"/>
    <w:rPr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F73A5"/>
    <w:rPr>
      <w:b/>
      <w:bCs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F73A5"/>
    <w:rPr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73A5"/>
    <w:rPr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F73A5"/>
    <w:rPr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F73A5"/>
    <w:rPr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F73A5"/>
    <w:pPr>
      <w:jc w:val="center"/>
    </w:pPr>
    <w:rPr>
      <w:b/>
      <w:bCs/>
      <w:i/>
      <w:iCs/>
      <w:sz w:val="28"/>
    </w:rPr>
  </w:style>
  <w:style w:type="character" w:customStyle="1" w:styleId="a4">
    <w:name w:val="Название Знак"/>
    <w:basedOn w:val="a0"/>
    <w:link w:val="a3"/>
    <w:rsid w:val="00AF73A5"/>
    <w:rPr>
      <w:b/>
      <w:bCs/>
      <w:i/>
      <w:i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AF73A5"/>
    <w:pPr>
      <w:ind w:firstLine="6840"/>
      <w:jc w:val="both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AF73A5"/>
    <w:rPr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6C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CF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dcterms:created xsi:type="dcterms:W3CDTF">2013-12-23T18:50:00Z</dcterms:created>
  <dcterms:modified xsi:type="dcterms:W3CDTF">2013-12-23T20:51:00Z</dcterms:modified>
</cp:coreProperties>
</file>