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1" w:rsidRDefault="00757C41" w:rsidP="00FD0E11">
      <w:pPr>
        <w:pBdr>
          <w:bottom w:val="single" w:sz="12" w:space="1" w:color="auto"/>
        </w:pBdr>
        <w:jc w:val="center"/>
      </w:pPr>
      <w:r>
        <w:t xml:space="preserve">Лист </w:t>
      </w:r>
      <w:r w:rsidR="00090914">
        <w:t xml:space="preserve"> предметных </w:t>
      </w:r>
      <w:bookmarkStart w:id="0" w:name="_GoBack"/>
      <w:bookmarkEnd w:id="0"/>
      <w:r>
        <w:t xml:space="preserve">достижений учащегося 1 класса </w:t>
      </w:r>
    </w:p>
    <w:p w:rsidR="00757C41" w:rsidRDefault="00757C41" w:rsidP="00FD0E11">
      <w:pPr>
        <w:pBdr>
          <w:bottom w:val="single" w:sz="12" w:space="1" w:color="auto"/>
        </w:pBdr>
        <w:jc w:val="center"/>
      </w:pPr>
    </w:p>
    <w:p w:rsidR="00757C41" w:rsidRDefault="00757C41" w:rsidP="00FD0E11">
      <w:pPr>
        <w:jc w:val="center"/>
      </w:pPr>
      <w:r>
        <w:t>по итогам 3 четвертей</w:t>
      </w: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850"/>
        <w:gridCol w:w="993"/>
        <w:gridCol w:w="850"/>
        <w:gridCol w:w="851"/>
        <w:gridCol w:w="992"/>
        <w:gridCol w:w="1134"/>
        <w:gridCol w:w="1276"/>
        <w:gridCol w:w="708"/>
        <w:gridCol w:w="851"/>
        <w:gridCol w:w="709"/>
      </w:tblGrid>
      <w:tr w:rsidR="00757C41" w:rsidRPr="000276CB"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предметы</w:t>
            </w:r>
          </w:p>
        </w:tc>
        <w:tc>
          <w:tcPr>
            <w:tcW w:w="3827" w:type="dxa"/>
            <w:gridSpan w:val="4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Литературное чтение</w:t>
            </w:r>
          </w:p>
        </w:tc>
        <w:tc>
          <w:tcPr>
            <w:tcW w:w="6521" w:type="dxa"/>
            <w:gridSpan w:val="7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 xml:space="preserve">Математика </w:t>
            </w:r>
          </w:p>
        </w:tc>
      </w:tr>
      <w:tr w:rsidR="00757C41" w:rsidRPr="000276CB"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Умение</w:t>
            </w: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 xml:space="preserve">Уровень 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Слушать литературные произведения</w:t>
            </w: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Читать плавно по слогам и словами</w:t>
            </w: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Пересказ по вопросам и плану</w:t>
            </w: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Самостоятельно читать небольшие произведения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Находить расположение предмета в пространстве</w:t>
            </w: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 xml:space="preserve">Знать фигуры: треугольник, квадрат, круг, отрезок, точка 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Различать знаки арифметических действий</w:t>
            </w:r>
          </w:p>
        </w:tc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Сравнивать предметы, характеризовать признак сравнения</w:t>
            </w:r>
          </w:p>
        </w:tc>
        <w:tc>
          <w:tcPr>
            <w:tcW w:w="708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Моделировать задачу фишками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Решать текстовые задачи в одно действие</w:t>
            </w: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Измерять длину линейкой, изображать отрезок.</w:t>
            </w:r>
          </w:p>
        </w:tc>
      </w:tr>
      <w:tr w:rsidR="00757C41" w:rsidRPr="000276CB"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низкий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  <w:tr w:rsidR="00757C41" w:rsidRPr="000276CB"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средний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  <w:tr w:rsidR="00757C41" w:rsidRPr="000276CB"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высокий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</w:tbl>
    <w:p w:rsidR="00757C41" w:rsidRDefault="00757C41" w:rsidP="00FD0E11">
      <w:pPr>
        <w:jc w:val="center"/>
      </w:pP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992"/>
        <w:gridCol w:w="993"/>
        <w:gridCol w:w="1417"/>
        <w:gridCol w:w="1134"/>
        <w:gridCol w:w="1134"/>
        <w:gridCol w:w="709"/>
        <w:gridCol w:w="992"/>
        <w:gridCol w:w="1559"/>
      </w:tblGrid>
      <w:tr w:rsidR="00757C41" w:rsidRPr="000276CB"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предметы</w:t>
            </w:r>
          </w:p>
        </w:tc>
        <w:tc>
          <w:tcPr>
            <w:tcW w:w="9781" w:type="dxa"/>
            <w:gridSpan w:val="9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Русский язык</w:t>
            </w:r>
          </w:p>
        </w:tc>
      </w:tr>
      <w:tr w:rsidR="00757C41" w:rsidRPr="000276CB">
        <w:trPr>
          <w:trHeight w:val="1828"/>
        </w:trPr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Умение</w:t>
            </w: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</w:p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 xml:space="preserve">Уровень 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Приводить примеры звуков, слов</w:t>
            </w: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Различать звуки и буквы</w:t>
            </w: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Различать слог и слово</w:t>
            </w:r>
          </w:p>
        </w:tc>
        <w:tc>
          <w:tcPr>
            <w:tcW w:w="1417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Характеризовать звуки: гласный, согласный по твердости – мягкости, глухости-звонкости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Строить модели слов, звуковой анализ</w:t>
            </w: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Правописание</w:t>
            </w:r>
          </w:p>
          <w:p w:rsidR="00757C41" w:rsidRPr="000276CB" w:rsidRDefault="00757C41" w:rsidP="000276CB">
            <w:pPr>
              <w:spacing w:after="0" w:line="240" w:lineRule="auto"/>
              <w:jc w:val="center"/>
            </w:pPr>
            <w:proofErr w:type="spellStart"/>
            <w:proofErr w:type="gramStart"/>
            <w:r w:rsidRPr="000276CB">
              <w:t>Ча</w:t>
            </w:r>
            <w:proofErr w:type="spellEnd"/>
            <w:r w:rsidRPr="000276CB">
              <w:t>-ща</w:t>
            </w:r>
            <w:proofErr w:type="gramEnd"/>
            <w:r w:rsidRPr="000276CB">
              <w:t>, чу-</w:t>
            </w:r>
            <w:proofErr w:type="spellStart"/>
            <w:r w:rsidRPr="000276CB">
              <w:t>щу</w:t>
            </w:r>
            <w:proofErr w:type="spellEnd"/>
            <w:r w:rsidRPr="000276CB">
              <w:t xml:space="preserve">, </w:t>
            </w:r>
            <w:proofErr w:type="spellStart"/>
            <w:r w:rsidRPr="000276CB">
              <w:t>жи</w:t>
            </w:r>
            <w:proofErr w:type="spellEnd"/>
            <w:r w:rsidRPr="000276CB">
              <w:t xml:space="preserve"> - ши</w:t>
            </w: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Случаи правописания заглавной буквы</w:t>
            </w: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Ставить знак в конце предложения</w:t>
            </w:r>
          </w:p>
        </w:tc>
        <w:tc>
          <w:tcPr>
            <w:tcW w:w="155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Писать под диктовку и самостоятельно слова и простые предложения</w:t>
            </w:r>
          </w:p>
        </w:tc>
      </w:tr>
      <w:tr w:rsidR="00757C41" w:rsidRPr="000276CB"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низкий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  <w:tr w:rsidR="00757C41" w:rsidRPr="000276CB"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средний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  <w:tr w:rsidR="00757C41" w:rsidRPr="000276CB">
        <w:tc>
          <w:tcPr>
            <w:tcW w:w="1276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  <w:r w:rsidRPr="000276CB">
              <w:t>высокий</w:t>
            </w:r>
          </w:p>
        </w:tc>
        <w:tc>
          <w:tcPr>
            <w:tcW w:w="851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757C41" w:rsidRPr="000276CB" w:rsidRDefault="00757C41" w:rsidP="000276CB">
            <w:pPr>
              <w:spacing w:after="0" w:line="240" w:lineRule="auto"/>
              <w:jc w:val="center"/>
            </w:pPr>
          </w:p>
        </w:tc>
      </w:tr>
    </w:tbl>
    <w:p w:rsidR="00757C41" w:rsidRDefault="00757C41" w:rsidP="00FD0E11">
      <w:pPr>
        <w:jc w:val="center"/>
      </w:pPr>
    </w:p>
    <w:p w:rsidR="00757C41" w:rsidRDefault="00757C41" w:rsidP="00FD0E11">
      <w:pPr>
        <w:jc w:val="center"/>
      </w:pPr>
    </w:p>
    <w:p w:rsidR="00757C41" w:rsidRDefault="00757C41" w:rsidP="00FD0E11">
      <w:pPr>
        <w:jc w:val="center"/>
      </w:pPr>
      <w:r>
        <w:t>техника чтения:__________________________________________</w:t>
      </w:r>
    </w:p>
    <w:p w:rsidR="00757C41" w:rsidRDefault="00757C41" w:rsidP="00FD0E11">
      <w:pPr>
        <w:jc w:val="center"/>
      </w:pPr>
    </w:p>
    <w:p w:rsidR="00757C41" w:rsidRDefault="00757C41" w:rsidP="00FD0E11">
      <w:pPr>
        <w:jc w:val="center"/>
      </w:pPr>
    </w:p>
    <w:p w:rsidR="00757C41" w:rsidRDefault="00757C41" w:rsidP="00880983">
      <w:r>
        <w:t>Классный руководитель: Винтер Н.А.</w:t>
      </w:r>
    </w:p>
    <w:sectPr w:rsidR="00757C41" w:rsidSect="003B6C5A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01A"/>
    <w:rsid w:val="000276CB"/>
    <w:rsid w:val="00090914"/>
    <w:rsid w:val="00184388"/>
    <w:rsid w:val="003B6C5A"/>
    <w:rsid w:val="00757C41"/>
    <w:rsid w:val="0078301A"/>
    <w:rsid w:val="00820FDD"/>
    <w:rsid w:val="00880983"/>
    <w:rsid w:val="0089389C"/>
    <w:rsid w:val="009543C3"/>
    <w:rsid w:val="00C10C61"/>
    <w:rsid w:val="00D35CF0"/>
    <w:rsid w:val="00F931A8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E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Company>Малоимышская СОШ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2012-03-20T06:49:00Z</cp:lastPrinted>
  <dcterms:created xsi:type="dcterms:W3CDTF">2012-03-20T06:08:00Z</dcterms:created>
  <dcterms:modified xsi:type="dcterms:W3CDTF">2012-03-27T13:20:00Z</dcterms:modified>
</cp:coreProperties>
</file>