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29" w:rsidRPr="00941D6E" w:rsidRDefault="00A70029" w:rsidP="009164E0">
      <w:pPr>
        <w:jc w:val="center"/>
      </w:pPr>
    </w:p>
    <w:p w:rsidR="001B5014" w:rsidRPr="001B5014" w:rsidRDefault="001B5014" w:rsidP="001B5014">
      <w:pPr>
        <w:jc w:val="center"/>
      </w:pPr>
      <w:r w:rsidRPr="001B5014">
        <w:t>Комитет администрации Первомайского района по образованию</w:t>
      </w:r>
    </w:p>
    <w:p w:rsidR="001B5014" w:rsidRPr="001B5014" w:rsidRDefault="001B5014" w:rsidP="001B5014">
      <w:pPr>
        <w:suppressAutoHyphens/>
        <w:jc w:val="both"/>
      </w:pPr>
      <w:r w:rsidRPr="001B5014">
        <w:t xml:space="preserve">                                                                      </w:t>
      </w:r>
    </w:p>
    <w:p w:rsidR="001B5014" w:rsidRPr="001B5014" w:rsidRDefault="001B5014" w:rsidP="001B5014">
      <w:pPr>
        <w:suppressAutoHyphens/>
        <w:jc w:val="center"/>
        <w:rPr>
          <w:color w:val="000000"/>
          <w:lang w:eastAsia="ar-SA"/>
        </w:rPr>
      </w:pPr>
      <w:r w:rsidRPr="001B5014">
        <w:rPr>
          <w:color w:val="000000"/>
          <w:lang w:eastAsia="ar-SA"/>
        </w:rPr>
        <w:t>Муниципальное казённое общеобразовательное учреждение</w:t>
      </w:r>
    </w:p>
    <w:p w:rsidR="001B5014" w:rsidRPr="001B5014" w:rsidRDefault="001B5014" w:rsidP="001B5014">
      <w:pPr>
        <w:suppressAutoHyphens/>
        <w:jc w:val="center"/>
        <w:rPr>
          <w:color w:val="000000"/>
          <w:lang w:eastAsia="ar-SA"/>
        </w:rPr>
      </w:pPr>
      <w:r w:rsidRPr="001B5014">
        <w:rPr>
          <w:color w:val="000000"/>
          <w:lang w:eastAsia="ar-SA"/>
        </w:rPr>
        <w:t>«Журавлихинская средняя общеобразовательная школа»</w:t>
      </w:r>
    </w:p>
    <w:p w:rsidR="001B5014" w:rsidRPr="001B5014" w:rsidRDefault="001B5014" w:rsidP="001B5014">
      <w:pPr>
        <w:keepNext/>
        <w:jc w:val="center"/>
        <w:outlineLvl w:val="3"/>
        <w:rPr>
          <w:rFonts w:ascii="Calibri" w:eastAsia="Calibri" w:hAnsi="Calibri"/>
          <w:b/>
          <w:bCs/>
          <w:sz w:val="28"/>
          <w:szCs w:val="26"/>
          <w:u w:val="single"/>
        </w:rPr>
      </w:pPr>
    </w:p>
    <w:p w:rsidR="001B5014" w:rsidRPr="001B5014" w:rsidRDefault="001B5014" w:rsidP="001B5014">
      <w:pPr>
        <w:keepNext/>
        <w:jc w:val="center"/>
        <w:outlineLvl w:val="3"/>
        <w:rPr>
          <w:rFonts w:ascii="Calibri" w:eastAsia="Calibri" w:hAnsi="Calibri"/>
          <w:b/>
          <w:bCs/>
          <w:sz w:val="28"/>
          <w:szCs w:val="26"/>
          <w:u w:val="single"/>
        </w:rPr>
      </w:pPr>
    </w:p>
    <w:p w:rsidR="001B5014" w:rsidRPr="001B5014" w:rsidRDefault="001B5014" w:rsidP="001B5014">
      <w:pPr>
        <w:suppressAutoHyphens/>
        <w:rPr>
          <w:color w:val="000000"/>
          <w:lang w:eastAsia="ar-SA"/>
        </w:rPr>
      </w:pPr>
    </w:p>
    <w:tbl>
      <w:tblPr>
        <w:tblW w:w="11216" w:type="dxa"/>
        <w:tblInd w:w="117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8"/>
        <w:gridCol w:w="5438"/>
      </w:tblGrid>
      <w:tr w:rsidR="001B5014" w:rsidRPr="001B5014" w:rsidTr="001B5014">
        <w:trPr>
          <w:trHeight w:val="162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7" w:type="dxa"/>
              <w:bottom w:w="0" w:type="dxa"/>
              <w:right w:w="97" w:type="dxa"/>
            </w:tcMar>
            <w:hideMark/>
          </w:tcPr>
          <w:p w:rsidR="001B5014" w:rsidRPr="001B5014" w:rsidRDefault="001B5014" w:rsidP="001B5014">
            <w:pPr>
              <w:tabs>
                <w:tab w:val="left" w:pos="9288"/>
              </w:tabs>
              <w:spacing w:line="276" w:lineRule="auto"/>
              <w:jc w:val="center"/>
              <w:rPr>
                <w:color w:val="000000"/>
                <w:kern w:val="24"/>
                <w:lang w:eastAsia="en-US"/>
              </w:rPr>
            </w:pPr>
            <w:r w:rsidRPr="001B5014">
              <w:rPr>
                <w:b/>
                <w:bCs/>
                <w:color w:val="000000"/>
                <w:kern w:val="24"/>
                <w:lang w:eastAsia="en-US"/>
              </w:rPr>
              <w:t>«Согласовано»</w:t>
            </w:r>
          </w:p>
          <w:p w:rsidR="001B5014" w:rsidRPr="001B5014" w:rsidRDefault="001B5014" w:rsidP="001B5014">
            <w:pPr>
              <w:tabs>
                <w:tab w:val="left" w:pos="928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B5014">
              <w:rPr>
                <w:rFonts w:ascii="Arial" w:hAnsi="Arial" w:cs="Arial"/>
                <w:lang w:eastAsia="en-US"/>
              </w:rPr>
              <w:t>з</w:t>
            </w:r>
            <w:r w:rsidRPr="001B5014">
              <w:rPr>
                <w:color w:val="000000"/>
                <w:kern w:val="24"/>
                <w:lang w:eastAsia="en-US"/>
              </w:rPr>
              <w:t>аместитель руководителя по УВР МКОУ «Журавлихинская СОШ»»</w:t>
            </w:r>
          </w:p>
          <w:p w:rsidR="001B5014" w:rsidRPr="001B5014" w:rsidRDefault="001B5014" w:rsidP="001B5014">
            <w:pPr>
              <w:tabs>
                <w:tab w:val="left" w:pos="928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B5014">
              <w:rPr>
                <w:color w:val="000000"/>
                <w:kern w:val="24"/>
                <w:lang w:eastAsia="en-US"/>
              </w:rPr>
              <w:t xml:space="preserve">_____________/Т.Б. </w:t>
            </w:r>
            <w:proofErr w:type="spellStart"/>
            <w:r w:rsidRPr="001B5014">
              <w:rPr>
                <w:color w:val="000000"/>
                <w:kern w:val="24"/>
                <w:lang w:eastAsia="en-US"/>
              </w:rPr>
              <w:t>Винокурова</w:t>
            </w:r>
            <w:proofErr w:type="spellEnd"/>
            <w:r w:rsidRPr="001B5014">
              <w:rPr>
                <w:color w:val="000000"/>
                <w:kern w:val="24"/>
                <w:lang w:eastAsia="en-US"/>
              </w:rPr>
              <w:t>______________/</w:t>
            </w:r>
          </w:p>
          <w:p w:rsidR="001B5014" w:rsidRPr="001B5014" w:rsidRDefault="001B5014" w:rsidP="001B5014">
            <w:pPr>
              <w:tabs>
                <w:tab w:val="left" w:pos="928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B5014">
              <w:rPr>
                <w:color w:val="000000"/>
                <w:kern w:val="24"/>
                <w:lang w:eastAsia="en-US"/>
              </w:rPr>
              <w:t>ФИО</w:t>
            </w:r>
          </w:p>
          <w:p w:rsidR="001B5014" w:rsidRPr="001B5014" w:rsidRDefault="001B5014" w:rsidP="001B5014">
            <w:pPr>
              <w:tabs>
                <w:tab w:val="left" w:pos="928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B5014">
              <w:rPr>
                <w:color w:val="000000"/>
                <w:kern w:val="24"/>
                <w:lang w:eastAsia="en-US"/>
              </w:rPr>
              <w:t>«__»____________2014___г.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7" w:type="dxa"/>
              <w:bottom w:w="0" w:type="dxa"/>
              <w:right w:w="97" w:type="dxa"/>
            </w:tcMar>
          </w:tcPr>
          <w:p w:rsidR="001B5014" w:rsidRPr="001B5014" w:rsidRDefault="001B5014" w:rsidP="001B5014">
            <w:pPr>
              <w:tabs>
                <w:tab w:val="left" w:pos="9288"/>
              </w:tabs>
              <w:spacing w:line="276" w:lineRule="auto"/>
              <w:jc w:val="center"/>
              <w:rPr>
                <w:color w:val="000000"/>
                <w:kern w:val="24"/>
                <w:lang w:eastAsia="en-US"/>
              </w:rPr>
            </w:pPr>
            <w:r w:rsidRPr="001B5014">
              <w:rPr>
                <w:b/>
                <w:bCs/>
                <w:color w:val="000000"/>
                <w:kern w:val="24"/>
                <w:lang w:eastAsia="en-US"/>
              </w:rPr>
              <w:t>Утверждена</w:t>
            </w:r>
          </w:p>
          <w:p w:rsidR="001B5014" w:rsidRPr="001B5014" w:rsidRDefault="001B5014" w:rsidP="001B5014">
            <w:pPr>
              <w:tabs>
                <w:tab w:val="left" w:pos="928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B5014">
              <w:rPr>
                <w:color w:val="000000"/>
                <w:kern w:val="24"/>
                <w:lang w:eastAsia="en-US"/>
              </w:rPr>
              <w:t>на заседании педагогического совета школы</w:t>
            </w:r>
          </w:p>
          <w:p w:rsidR="001B5014" w:rsidRPr="001B5014" w:rsidRDefault="001B5014" w:rsidP="001B5014">
            <w:pPr>
              <w:tabs>
                <w:tab w:val="left" w:pos="928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B5014" w:rsidRPr="001B5014" w:rsidRDefault="001B5014" w:rsidP="001B5014">
            <w:pPr>
              <w:tabs>
                <w:tab w:val="left" w:pos="9288"/>
              </w:tabs>
              <w:spacing w:line="276" w:lineRule="auto"/>
              <w:jc w:val="center"/>
              <w:rPr>
                <w:color w:val="000000"/>
                <w:kern w:val="24"/>
                <w:lang w:eastAsia="en-US"/>
              </w:rPr>
            </w:pPr>
            <w:r w:rsidRPr="001B5014">
              <w:rPr>
                <w:color w:val="000000"/>
                <w:kern w:val="24"/>
                <w:lang w:eastAsia="en-US"/>
              </w:rPr>
              <w:t>№___</w:t>
            </w:r>
          </w:p>
          <w:p w:rsidR="001B5014" w:rsidRPr="001B5014" w:rsidRDefault="001B5014" w:rsidP="001B5014">
            <w:pPr>
              <w:tabs>
                <w:tab w:val="left" w:pos="928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B5014">
              <w:rPr>
                <w:color w:val="000000"/>
                <w:kern w:val="24"/>
                <w:lang w:eastAsia="en-US"/>
              </w:rPr>
              <w:t>«__»____2014___г.</w:t>
            </w:r>
          </w:p>
        </w:tc>
      </w:tr>
    </w:tbl>
    <w:p w:rsidR="001B5014" w:rsidRPr="001B5014" w:rsidRDefault="001B5014" w:rsidP="001B5014">
      <w:pPr>
        <w:suppressAutoHyphens/>
        <w:jc w:val="center"/>
        <w:rPr>
          <w:color w:val="000000"/>
          <w:lang w:eastAsia="ar-SA"/>
        </w:rPr>
      </w:pPr>
    </w:p>
    <w:p w:rsidR="001B5014" w:rsidRPr="001B5014" w:rsidRDefault="001B5014" w:rsidP="001B5014">
      <w:pPr>
        <w:suppressAutoHyphens/>
        <w:jc w:val="center"/>
        <w:rPr>
          <w:color w:val="000000"/>
          <w:lang w:eastAsia="ar-SA"/>
        </w:rPr>
      </w:pPr>
    </w:p>
    <w:tbl>
      <w:tblPr>
        <w:tblW w:w="858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5"/>
        <w:gridCol w:w="2694"/>
        <w:gridCol w:w="3034"/>
      </w:tblGrid>
      <w:tr w:rsidR="001B5014" w:rsidRPr="001B5014" w:rsidTr="001B5014">
        <w:tc>
          <w:tcPr>
            <w:tcW w:w="2855" w:type="dxa"/>
          </w:tcPr>
          <w:p w:rsidR="001B5014" w:rsidRPr="001B5014" w:rsidRDefault="001B5014" w:rsidP="001B5014">
            <w:pPr>
              <w:suppressLineNumbers/>
              <w:suppressAutoHyphens/>
              <w:spacing w:line="276" w:lineRule="auto"/>
              <w:ind w:firstLine="454"/>
              <w:jc w:val="both"/>
              <w:rPr>
                <w:sz w:val="14"/>
                <w:szCs w:val="14"/>
                <w:lang w:eastAsia="ar-SA"/>
              </w:rPr>
            </w:pPr>
          </w:p>
        </w:tc>
        <w:tc>
          <w:tcPr>
            <w:tcW w:w="2694" w:type="dxa"/>
          </w:tcPr>
          <w:p w:rsidR="001B5014" w:rsidRPr="001B5014" w:rsidRDefault="001B5014" w:rsidP="001B5014">
            <w:pPr>
              <w:suppressLineNumbers/>
              <w:suppressAutoHyphens/>
              <w:snapToGrid w:val="0"/>
              <w:spacing w:line="276" w:lineRule="auto"/>
              <w:ind w:firstLine="454"/>
              <w:jc w:val="both"/>
              <w:rPr>
                <w:sz w:val="14"/>
                <w:szCs w:val="14"/>
                <w:lang w:eastAsia="ar-SA"/>
              </w:rPr>
            </w:pPr>
          </w:p>
        </w:tc>
        <w:tc>
          <w:tcPr>
            <w:tcW w:w="3034" w:type="dxa"/>
          </w:tcPr>
          <w:p w:rsidR="001B5014" w:rsidRPr="001B5014" w:rsidRDefault="001B5014" w:rsidP="001B5014">
            <w:pPr>
              <w:suppressLineNumbers/>
              <w:suppressAutoHyphens/>
              <w:spacing w:line="276" w:lineRule="auto"/>
              <w:ind w:firstLine="454"/>
              <w:jc w:val="both"/>
              <w:rPr>
                <w:sz w:val="14"/>
                <w:szCs w:val="14"/>
                <w:lang w:eastAsia="ar-SA"/>
              </w:rPr>
            </w:pPr>
          </w:p>
        </w:tc>
      </w:tr>
    </w:tbl>
    <w:p w:rsidR="001B5014" w:rsidRPr="001B5014" w:rsidRDefault="001B5014" w:rsidP="001B5014">
      <w:pPr>
        <w:tabs>
          <w:tab w:val="left" w:pos="9288"/>
        </w:tabs>
        <w:rPr>
          <w:b/>
          <w:bCs/>
        </w:rPr>
      </w:pPr>
      <w:r w:rsidRPr="001B5014">
        <w:rPr>
          <w:color w:val="000000"/>
        </w:rPr>
        <w:t xml:space="preserve">                                                                                                     </w:t>
      </w:r>
      <w:r w:rsidRPr="001B5014">
        <w:rPr>
          <w:b/>
          <w:bCs/>
        </w:rPr>
        <w:t xml:space="preserve">РАБОЧАЯ ПРОГРАММА </w:t>
      </w:r>
    </w:p>
    <w:p w:rsidR="001B5014" w:rsidRPr="001B5014" w:rsidRDefault="001B5014" w:rsidP="001B5014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 xml:space="preserve">по изобразительному искусству </w:t>
      </w:r>
      <w:r w:rsidRPr="001B5014">
        <w:rPr>
          <w:b/>
        </w:rPr>
        <w:t xml:space="preserve">4 класс      </w:t>
      </w:r>
    </w:p>
    <w:p w:rsidR="001B5014" w:rsidRPr="001B5014" w:rsidRDefault="001B5014" w:rsidP="001B5014">
      <w:pPr>
        <w:tabs>
          <w:tab w:val="left" w:pos="9288"/>
        </w:tabs>
        <w:ind w:left="360"/>
        <w:jc w:val="center"/>
      </w:pPr>
      <w:r w:rsidRPr="001B5014">
        <w:t>начальная ступень начального общего образования</w:t>
      </w:r>
    </w:p>
    <w:p w:rsidR="001B5014" w:rsidRPr="001B5014" w:rsidRDefault="001B5014" w:rsidP="001B5014">
      <w:pPr>
        <w:tabs>
          <w:tab w:val="left" w:pos="9288"/>
        </w:tabs>
        <w:ind w:left="360"/>
        <w:jc w:val="center"/>
      </w:pPr>
    </w:p>
    <w:p w:rsidR="001B5014" w:rsidRPr="001B5014" w:rsidRDefault="001B5014" w:rsidP="001B5014">
      <w:pPr>
        <w:tabs>
          <w:tab w:val="left" w:pos="9288"/>
        </w:tabs>
        <w:ind w:left="360"/>
      </w:pPr>
      <w:r w:rsidRPr="001B5014">
        <w:t xml:space="preserve">Данная программа составлена на основе Федерального государственного образовательного стандарта начального общего образования и </w:t>
      </w:r>
      <w:r w:rsidRPr="001B5014">
        <w:rPr>
          <w:sz w:val="22"/>
          <w:szCs w:val="22"/>
        </w:rPr>
        <w:t xml:space="preserve"> авторской программы </w:t>
      </w:r>
      <w:r>
        <w:rPr>
          <w:sz w:val="22"/>
          <w:szCs w:val="22"/>
        </w:rPr>
        <w:t>Б.М. Неменского.</w:t>
      </w:r>
    </w:p>
    <w:p w:rsidR="001B5014" w:rsidRPr="001B5014" w:rsidRDefault="001B5014" w:rsidP="001B5014">
      <w:pPr>
        <w:tabs>
          <w:tab w:val="left" w:pos="9288"/>
        </w:tabs>
        <w:ind w:left="360"/>
        <w:jc w:val="center"/>
      </w:pPr>
    </w:p>
    <w:p w:rsidR="001B5014" w:rsidRPr="001B5014" w:rsidRDefault="001B5014" w:rsidP="001B5014">
      <w:pPr>
        <w:tabs>
          <w:tab w:val="left" w:pos="9288"/>
        </w:tabs>
        <w:ind w:left="360"/>
        <w:jc w:val="center"/>
      </w:pPr>
    </w:p>
    <w:p w:rsidR="001B5014" w:rsidRPr="001B5014" w:rsidRDefault="001B5014" w:rsidP="001B5014">
      <w:pPr>
        <w:tabs>
          <w:tab w:val="left" w:pos="9288"/>
        </w:tabs>
        <w:jc w:val="right"/>
      </w:pPr>
    </w:p>
    <w:p w:rsidR="001B5014" w:rsidRPr="001B5014" w:rsidRDefault="001B5014" w:rsidP="001B5014">
      <w:pPr>
        <w:tabs>
          <w:tab w:val="left" w:pos="9288"/>
        </w:tabs>
      </w:pPr>
      <w:r w:rsidRPr="001B5014">
        <w:t xml:space="preserve">                                                                                                                                                                    Составитель:  </w:t>
      </w:r>
      <w:proofErr w:type="spellStart"/>
      <w:r w:rsidRPr="001B5014">
        <w:t>Емшина</w:t>
      </w:r>
      <w:proofErr w:type="spellEnd"/>
      <w:r w:rsidRPr="001B5014">
        <w:t xml:space="preserve"> Надежда Прокопьевна</w:t>
      </w:r>
    </w:p>
    <w:p w:rsidR="001B5014" w:rsidRPr="001B5014" w:rsidRDefault="001B5014" w:rsidP="001B5014">
      <w:pPr>
        <w:tabs>
          <w:tab w:val="left" w:pos="9288"/>
        </w:tabs>
        <w:ind w:left="360"/>
        <w:jc w:val="right"/>
      </w:pPr>
      <w:r w:rsidRPr="001B5014">
        <w:t>учитель начальных классов</w:t>
      </w:r>
    </w:p>
    <w:p w:rsidR="001B5014" w:rsidRPr="001B5014" w:rsidRDefault="001B5014" w:rsidP="001B5014">
      <w:pPr>
        <w:tabs>
          <w:tab w:val="left" w:pos="9288"/>
        </w:tabs>
        <w:ind w:left="360"/>
        <w:jc w:val="right"/>
      </w:pPr>
      <w:r w:rsidRPr="001B5014">
        <w:t>первая квалификационная категория</w:t>
      </w:r>
    </w:p>
    <w:p w:rsidR="00974BE9" w:rsidRDefault="00974BE9" w:rsidP="001B5014">
      <w:pPr>
        <w:tabs>
          <w:tab w:val="left" w:pos="9288"/>
        </w:tabs>
        <w:jc w:val="center"/>
      </w:pPr>
    </w:p>
    <w:p w:rsidR="00974BE9" w:rsidRDefault="00974BE9" w:rsidP="001B5014">
      <w:pPr>
        <w:tabs>
          <w:tab w:val="left" w:pos="9288"/>
        </w:tabs>
        <w:jc w:val="center"/>
      </w:pPr>
    </w:p>
    <w:p w:rsidR="00974BE9" w:rsidRDefault="00974BE9" w:rsidP="001B5014">
      <w:pPr>
        <w:tabs>
          <w:tab w:val="left" w:pos="9288"/>
        </w:tabs>
        <w:jc w:val="center"/>
      </w:pPr>
    </w:p>
    <w:p w:rsidR="001B5014" w:rsidRPr="001B5014" w:rsidRDefault="001B5014" w:rsidP="001B5014">
      <w:pPr>
        <w:tabs>
          <w:tab w:val="left" w:pos="9288"/>
        </w:tabs>
        <w:jc w:val="center"/>
      </w:pPr>
      <w:r w:rsidRPr="001B5014">
        <w:t>Период реализации программы 2014  -  2015 учебный год</w:t>
      </w:r>
    </w:p>
    <w:p w:rsidR="001B5014" w:rsidRPr="001B5014" w:rsidRDefault="001B5014" w:rsidP="001B5014">
      <w:pPr>
        <w:tabs>
          <w:tab w:val="left" w:pos="9288"/>
        </w:tabs>
        <w:jc w:val="center"/>
      </w:pPr>
      <w:r w:rsidRPr="001B5014">
        <w:t>2014</w:t>
      </w:r>
    </w:p>
    <w:p w:rsidR="00A70029" w:rsidRPr="00941D6E" w:rsidRDefault="00A70029" w:rsidP="00974BE9">
      <w:pPr>
        <w:jc w:val="center"/>
        <w:rPr>
          <w:b/>
          <w:bCs/>
        </w:rPr>
      </w:pPr>
      <w:r w:rsidRPr="00941D6E">
        <w:rPr>
          <w:b/>
          <w:bCs/>
        </w:rPr>
        <w:lastRenderedPageBreak/>
        <w:t>ПОЯСНИТЕЛЬНАЯ ЗАПИСКА</w:t>
      </w:r>
    </w:p>
    <w:p w:rsidR="00A70029" w:rsidRPr="00941D6E" w:rsidRDefault="00A70029" w:rsidP="00941D6E">
      <w:pPr>
        <w:pStyle w:val="a3"/>
        <w:ind w:firstLine="397"/>
        <w:rPr>
          <w:sz w:val="24"/>
          <w:szCs w:val="24"/>
        </w:rPr>
      </w:pPr>
      <w:r w:rsidRPr="00941D6E">
        <w:rPr>
          <w:sz w:val="24"/>
          <w:szCs w:val="24"/>
        </w:rPr>
        <w:t>Рабочая программа по изобразительному искусству для 4 кла</w:t>
      </w:r>
      <w:r>
        <w:rPr>
          <w:sz w:val="24"/>
          <w:szCs w:val="24"/>
        </w:rPr>
        <w:t xml:space="preserve">сса разработана </w:t>
      </w:r>
      <w:r w:rsidRPr="00941D6E">
        <w:rPr>
          <w:sz w:val="24"/>
          <w:szCs w:val="24"/>
        </w:rPr>
        <w:t xml:space="preserve"> на основе Федерального государ</w:t>
      </w:r>
      <w:r w:rsidRPr="00941D6E">
        <w:rPr>
          <w:sz w:val="24"/>
          <w:szCs w:val="24"/>
        </w:rPr>
        <w:softHyphen/>
        <w:t>ственного образовательного стандарта начального общего обра</w:t>
      </w:r>
      <w:r w:rsidRPr="00941D6E">
        <w:rPr>
          <w:sz w:val="24"/>
          <w:szCs w:val="24"/>
        </w:rPr>
        <w:softHyphen/>
        <w:t>зования, Концепции духовно-нравственного развития и воспи</w:t>
      </w:r>
      <w:r w:rsidRPr="00941D6E">
        <w:rPr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 w:rsidRPr="00941D6E">
        <w:rPr>
          <w:sz w:val="24"/>
          <w:szCs w:val="24"/>
        </w:rPr>
        <w:t>Б.М.Неменского</w:t>
      </w:r>
      <w:proofErr w:type="spellEnd"/>
      <w:r w:rsidRPr="00941D6E">
        <w:rPr>
          <w:sz w:val="24"/>
          <w:szCs w:val="24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 xml:space="preserve">      Рабочая программа включает разделы: пояснительную записку, раскрывающую характеристику и место учебного предмета в базисном учебном плане, основное содержание  с  распределением учебных часов по разделам курса, тематическое планирование, календарно-тематическое планирование, требования к уровню подготовки  обучающихся, перечень учебно-методического обеспечения, список литературы.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D6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ab/>
        <w:t xml:space="preserve"> 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941D6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41D6E">
        <w:rPr>
          <w:rFonts w:ascii="Times New Roman" w:hAnsi="Times New Roman" w:cs="Times New Roman"/>
          <w:sz w:val="24"/>
          <w:szCs w:val="24"/>
        </w:rPr>
        <w:t xml:space="preserve">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ab/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941D6E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941D6E"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 xml:space="preserve">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>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>Приобщаясь через уподобление сотворчества и восприятия к истокам культуры своего народа или других народов Земли, обучающиеся начинают ощущать себя участниками развития человечества, открывают себе путь к дальнейшему расширению восприимчивости богатства человеческой культуры.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 xml:space="preserve">Темы раскрывают богатство и разнообразие представлений народов о красоте явлений жизни. Здесь все – и понимание природы, и связь с ней построек, и одежда, и праздники – разное. Обучающиеся должны осознать: прекрасно именно то, что человечество столь богато разнообразными художественными культурами и что они не случайно разные.     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D6E">
        <w:rPr>
          <w:rFonts w:ascii="Times New Roman" w:hAnsi="Times New Roman" w:cs="Times New Roman"/>
          <w:sz w:val="24"/>
          <w:szCs w:val="24"/>
        </w:rPr>
        <w:lastRenderedPageBreak/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ab/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941D6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41D6E">
        <w:rPr>
          <w:rFonts w:ascii="Times New Roman" w:hAnsi="Times New Roman" w:cs="Times New Roman"/>
          <w:sz w:val="24"/>
          <w:szCs w:val="24"/>
        </w:rPr>
        <w:t xml:space="preserve"> связи осуществляются с уроками музыки и литературного чтения.  При прохождении отдельных тем используются </w:t>
      </w:r>
      <w:proofErr w:type="spellStart"/>
      <w:r w:rsidRPr="00941D6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41D6E">
        <w:rPr>
          <w:rFonts w:ascii="Times New Roman" w:hAnsi="Times New Roman" w:cs="Times New Roman"/>
          <w:sz w:val="24"/>
          <w:szCs w:val="24"/>
        </w:rPr>
        <w:t xml:space="preserve">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</w:t>
      </w:r>
      <w:r w:rsidRPr="00941D6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природные и искусственные материалы, отделка готовых изделий</w:t>
      </w:r>
      <w:r w:rsidRPr="00941D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0029" w:rsidRPr="00941D6E" w:rsidRDefault="00A70029" w:rsidP="00941D6E">
      <w:pPr>
        <w:pStyle w:val="a5"/>
        <w:ind w:firstLine="39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41D6E">
        <w:rPr>
          <w:rFonts w:ascii="Times New Roman" w:hAnsi="Times New Roman" w:cs="Times New Roman"/>
          <w:sz w:val="24"/>
          <w:szCs w:val="24"/>
        </w:rPr>
        <w:t xml:space="preserve">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41D6E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941D6E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41D6E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941D6E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A70029" w:rsidRPr="00941D6E" w:rsidRDefault="00A70029" w:rsidP="00941D6E">
      <w:pPr>
        <w:shd w:val="clear" w:color="auto" w:fill="FFFFFF"/>
        <w:ind w:left="14" w:right="14" w:firstLine="397"/>
        <w:jc w:val="both"/>
      </w:pPr>
      <w:proofErr w:type="gramStart"/>
      <w:r w:rsidRPr="00941D6E">
        <w:t xml:space="preserve">Курс разработан как </w:t>
      </w:r>
      <w:r w:rsidRPr="00941D6E">
        <w:rPr>
          <w:b/>
          <w:bCs/>
        </w:rPr>
        <w:t xml:space="preserve">целостная система введения в художественную культуру </w:t>
      </w:r>
      <w:r w:rsidRPr="00941D6E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 w:rsidRPr="00941D6E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70029" w:rsidRPr="00941D6E" w:rsidRDefault="00A70029" w:rsidP="00941D6E">
      <w:pPr>
        <w:shd w:val="clear" w:color="auto" w:fill="FFFFFF"/>
        <w:ind w:left="14" w:right="14" w:firstLine="397"/>
        <w:jc w:val="both"/>
      </w:pPr>
      <w:r w:rsidRPr="00941D6E">
        <w:t xml:space="preserve">Систематизирующим методом является </w:t>
      </w:r>
      <w:r w:rsidRPr="00941D6E">
        <w:rPr>
          <w:b/>
          <w:bCs/>
        </w:rPr>
        <w:t>выделение трех основных видов художественной деятельности</w:t>
      </w:r>
      <w:r w:rsidRPr="00941D6E">
        <w:rPr>
          <w:i/>
          <w:iCs/>
        </w:rPr>
        <w:t xml:space="preserve"> </w:t>
      </w:r>
      <w:r w:rsidRPr="00941D6E">
        <w:t>для визуальных про</w:t>
      </w:r>
      <w:r w:rsidRPr="00941D6E">
        <w:softHyphen/>
        <w:t xml:space="preserve">странственных искусств: </w:t>
      </w:r>
    </w:p>
    <w:p w:rsidR="00A70029" w:rsidRPr="00941D6E" w:rsidRDefault="00A70029" w:rsidP="00941D6E">
      <w:pPr>
        <w:shd w:val="clear" w:color="auto" w:fill="FFFFFF"/>
        <w:ind w:left="14" w:right="14" w:firstLine="397"/>
        <w:jc w:val="both"/>
      </w:pPr>
      <w:r w:rsidRPr="00941D6E">
        <w:t xml:space="preserve">—  </w:t>
      </w:r>
      <w:r w:rsidRPr="00941D6E">
        <w:rPr>
          <w:i/>
          <w:iCs/>
        </w:rPr>
        <w:t>изобразительная художественная деятельность;</w:t>
      </w:r>
    </w:p>
    <w:p w:rsidR="00A70029" w:rsidRPr="00941D6E" w:rsidRDefault="00A70029" w:rsidP="00941D6E">
      <w:pPr>
        <w:shd w:val="clear" w:color="auto" w:fill="FFFFFF"/>
        <w:tabs>
          <w:tab w:val="left" w:pos="648"/>
        </w:tabs>
        <w:ind w:firstLine="397"/>
        <w:jc w:val="both"/>
      </w:pPr>
      <w:r w:rsidRPr="00941D6E">
        <w:rPr>
          <w:i/>
          <w:iCs/>
        </w:rPr>
        <w:t xml:space="preserve">            —  декоративная художественная деятельность;</w:t>
      </w:r>
    </w:p>
    <w:p w:rsidR="00A70029" w:rsidRPr="00941D6E" w:rsidRDefault="00A70029" w:rsidP="00941D6E">
      <w:pPr>
        <w:shd w:val="clear" w:color="auto" w:fill="FFFFFF"/>
        <w:tabs>
          <w:tab w:val="left" w:pos="648"/>
        </w:tabs>
        <w:ind w:firstLine="397"/>
        <w:jc w:val="both"/>
      </w:pPr>
      <w:r w:rsidRPr="00941D6E">
        <w:rPr>
          <w:i/>
          <w:iCs/>
        </w:rPr>
        <w:t xml:space="preserve">            —  конструктивная художественная деятельность.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 xml:space="preserve">                 В рабочей программе по изобразительному искусству 4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жизнью.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lastRenderedPageBreak/>
        <w:t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D6E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941D6E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 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изобразительного искусства формируются умения: 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 xml:space="preserve">♦ воспринимать окружающий мир и произведения искусства; 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выявлять с помощью сравнения отдельные признаки, характерные для сопоставляемых художественных произведений;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анализировать результаты сравнения;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объединять произведения по видовым и жанровым признакам;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решать творческие задачи на уровне импровизаций, проявлять оригинальность при их           решении;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создавать творческие работы на основе собственного замысла;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работать с пластилином, глиной, бумагой, гуашью, мелками;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 xml:space="preserve">♦ участвовать в создании «проектов» изображений, украшений, построек для улиц родного города; 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конструировать из бумаги макеты детских книжек;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A70029" w:rsidRPr="00941D6E" w:rsidRDefault="00A70029" w:rsidP="0094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color w:val="000000"/>
          <w:sz w:val="24"/>
          <w:szCs w:val="24"/>
        </w:rPr>
        <w:t>♦ передавать на доступном уровне пропорции человеческого тела, движения человека</w:t>
      </w:r>
    </w:p>
    <w:p w:rsidR="00A70029" w:rsidRPr="00941D6E" w:rsidRDefault="00A70029" w:rsidP="00941D6E">
      <w:pPr>
        <w:shd w:val="clear" w:color="auto" w:fill="FFFFFF"/>
        <w:ind w:right="5" w:firstLine="397"/>
        <w:jc w:val="both"/>
        <w:rPr>
          <w:b/>
          <w:bCs/>
          <w:spacing w:val="-8"/>
        </w:rPr>
      </w:pPr>
      <w:r w:rsidRPr="00941D6E">
        <w:rPr>
          <w:b/>
          <w:bCs/>
        </w:rPr>
        <w:t xml:space="preserve">                          </w:t>
      </w:r>
      <w:r w:rsidRPr="00941D6E">
        <w:rPr>
          <w:b/>
          <w:bCs/>
          <w:spacing w:val="-8"/>
        </w:rPr>
        <w:t>Место учебного предмета  в учебном плане</w:t>
      </w:r>
    </w:p>
    <w:p w:rsidR="00A70029" w:rsidRPr="00941D6E" w:rsidRDefault="00A70029" w:rsidP="00941D6E">
      <w:pPr>
        <w:shd w:val="clear" w:color="auto" w:fill="FFFFFF"/>
        <w:ind w:left="24" w:right="5" w:firstLine="397"/>
        <w:jc w:val="both"/>
        <w:rPr>
          <w:spacing w:val="-8"/>
        </w:rPr>
      </w:pPr>
      <w:r w:rsidRPr="00941D6E">
        <w:rPr>
          <w:spacing w:val="-8"/>
        </w:rPr>
        <w:t xml:space="preserve">На изучение предмета отводится </w:t>
      </w:r>
      <w:r w:rsidRPr="00941D6E">
        <w:rPr>
          <w:b/>
          <w:bCs/>
          <w:spacing w:val="-8"/>
        </w:rPr>
        <w:t xml:space="preserve">1 ч </w:t>
      </w:r>
      <w:r w:rsidRPr="00941D6E">
        <w:rPr>
          <w:spacing w:val="-8"/>
        </w:rPr>
        <w:t xml:space="preserve"> в  неделю, всего </w:t>
      </w:r>
      <w:r w:rsidRPr="00941D6E">
        <w:rPr>
          <w:b/>
          <w:bCs/>
          <w:spacing w:val="-8"/>
        </w:rPr>
        <w:t>— 34 ч в год (при 1 ч в неделю</w:t>
      </w:r>
      <w:r w:rsidRPr="00941D6E">
        <w:rPr>
          <w:spacing w:val="-8"/>
        </w:rPr>
        <w:t xml:space="preserve">).  </w:t>
      </w:r>
      <w:r w:rsidRPr="00941D6E">
        <w:t xml:space="preserve">  </w:t>
      </w:r>
    </w:p>
    <w:p w:rsidR="00A70029" w:rsidRPr="00941D6E" w:rsidRDefault="00A70029" w:rsidP="00941D6E">
      <w:pPr>
        <w:widowControl w:val="0"/>
        <w:ind w:firstLine="397"/>
        <w:jc w:val="both"/>
      </w:pPr>
      <w:r w:rsidRPr="00941D6E">
        <w:t xml:space="preserve"> </w:t>
      </w:r>
      <w:r w:rsidRPr="00941D6E">
        <w:rPr>
          <w:b/>
          <w:bCs/>
        </w:rPr>
        <w:t>Форма обучения</w:t>
      </w:r>
      <w:r w:rsidRPr="00941D6E">
        <w:t xml:space="preserve"> - традиционная, методы обучения – наблюдение, беседа, экскурсии. Использование ИКТ.</w:t>
      </w:r>
    </w:p>
    <w:p w:rsidR="00A70029" w:rsidRPr="00941D6E" w:rsidRDefault="00A70029" w:rsidP="006502A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2A5">
        <w:rPr>
          <w:rFonts w:ascii="Times New Roman" w:hAnsi="Times New Roman" w:cs="Times New Roman"/>
          <w:b/>
          <w:bCs/>
          <w:sz w:val="28"/>
          <w:szCs w:val="28"/>
        </w:rPr>
        <w:t>Формы и средства контроля</w:t>
      </w:r>
      <w:r w:rsidRPr="00941D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0029" w:rsidRPr="00941D6E" w:rsidRDefault="00A70029" w:rsidP="00941D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>Выставки.</w:t>
      </w:r>
    </w:p>
    <w:p w:rsidR="00A70029" w:rsidRPr="00941D6E" w:rsidRDefault="00A70029" w:rsidP="00941D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D6E">
        <w:rPr>
          <w:rFonts w:ascii="Times New Roman" w:hAnsi="Times New Roman" w:cs="Times New Roman"/>
          <w:sz w:val="24"/>
          <w:szCs w:val="24"/>
        </w:rPr>
        <w:t>Защиты работ.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jc w:val="both"/>
        <w:rPr>
          <w:b/>
          <w:bCs/>
        </w:rPr>
      </w:pPr>
      <w:r w:rsidRPr="00941D6E">
        <w:rPr>
          <w:b/>
          <w:bCs/>
        </w:rPr>
        <w:t>СОДЕРЖАНИЕ ТЕМ УЧЕБНОГО КУРСА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«Каждый народ — художник»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b/>
          <w:bCs/>
        </w:rPr>
        <w:t>(изображение, украшение, постройка в творчестве народов Земли)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Истоки искусства твоего народа (8 ч)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Практическая работа на уроках должна совмещать индивидуальные и коллективные формы творчества.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Пейзаж родной земли.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Образ традиционного русского дома (избы).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lastRenderedPageBreak/>
        <w:t>Знакомство с конструкцией избы, значение ее частей. Моделирование из бумаги (или лепка) избы. Индивиду</w:t>
      </w:r>
      <w:r w:rsidRPr="00941D6E">
        <w:softHyphen/>
        <w:t>ально-коллективная работа.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b/>
          <w:bCs/>
        </w:rPr>
        <w:t>Украшения деревянных построек и их значение.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Единство в работе трех Мастеров. Магические пред</w:t>
      </w:r>
      <w:r w:rsidRPr="00941D6E">
        <w:softHyphen/>
        <w:t>ставления как поэтические образы мира. Изба — образ лица человека; окна, очи дома, украшались наличника</w:t>
      </w:r>
      <w:r w:rsidRPr="00941D6E">
        <w:softHyphen/>
        <w:t xml:space="preserve">ми, фасад — лобной доской, </w:t>
      </w:r>
      <w:proofErr w:type="spellStart"/>
      <w:r w:rsidRPr="00941D6E">
        <w:t>причелинами</w:t>
      </w:r>
      <w:proofErr w:type="spellEnd"/>
      <w:r w:rsidRPr="00941D6E"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b/>
          <w:bCs/>
        </w:rPr>
        <w:t>Деревня — деревянный мир.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Знакомство с русской деревянной архитектурой: избы, ворота, амбары, колодцы... Деревянное церковное зодче</w:t>
      </w:r>
      <w:r w:rsidRPr="00941D6E">
        <w:softHyphen/>
        <w:t>ство. Изображение деревни — коллективное панно или индивидуальная работа.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i/>
          <w:iCs/>
        </w:rPr>
        <w:t xml:space="preserve">Материалы: </w:t>
      </w:r>
      <w:r w:rsidRPr="00941D6E">
        <w:t>гуашь, бумага, клей, ножницы.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b/>
          <w:bCs/>
        </w:rPr>
        <w:t>Образ красоты человека.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941D6E">
        <w:softHyphen/>
        <w:t>рый молодец». В образе женской красоты всегда выража</w:t>
      </w:r>
      <w:r w:rsidRPr="00941D6E"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941D6E">
        <w:softHyphen/>
        <w:t>ние, что фигуры в детских работах должны быть в дви</w:t>
      </w:r>
      <w:r w:rsidRPr="00941D6E"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b/>
          <w:bCs/>
        </w:rPr>
        <w:t>Народные праздники.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Роль праздников в жизни людей. Календарные празд</w:t>
      </w:r>
      <w:r w:rsidRPr="00941D6E">
        <w:softHyphen/>
        <w:t>ники: осенний праздник урожая, ярмарки и т. д. Празд</w:t>
      </w:r>
      <w:r w:rsidRPr="00941D6E">
        <w:softHyphen/>
        <w:t>ник — это образ идеальной, счастливой жизни.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Создание работ на тему народного праздника с обоб</w:t>
      </w:r>
      <w:r w:rsidRPr="00941D6E">
        <w:softHyphen/>
        <w:t>щением материала темы.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b/>
          <w:bCs/>
        </w:rPr>
        <w:t>Древние города твоей земли (7 ч)</w:t>
      </w:r>
      <w:r w:rsidRPr="00941D6E">
        <w:t xml:space="preserve"> 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941D6E">
        <w:softHyphen/>
        <w:t>шло от слов «городить», «огораживать» крепостной сте</w:t>
      </w:r>
      <w:r w:rsidRPr="00941D6E">
        <w:softHyphen/>
        <w:t>ной. На высоких холмах, отражаясь в реках и озерах, росли города с белизной стен, куполами храмов, пере</w:t>
      </w:r>
      <w:r w:rsidRPr="00941D6E">
        <w:softHyphen/>
        <w:t>звоном колоколов. Таких городов больше нигде нет.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Нужно раскрыть красоту городов родной земли, муд</w:t>
      </w:r>
      <w:r w:rsidRPr="00941D6E">
        <w:softHyphen/>
        <w:t>рость их архитектурной организации.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b/>
          <w:bCs/>
        </w:rPr>
        <w:t>Древнерусский город-крепость.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Изучение конструкций и пропорций крепостных ба</w:t>
      </w:r>
      <w:r w:rsidRPr="00941D6E"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b/>
          <w:bCs/>
        </w:rPr>
        <w:t>Древние соборы.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lastRenderedPageBreak/>
        <w:t>Соборы воплощали красоту, могущество и силу госу</w:t>
      </w:r>
      <w:r w:rsidRPr="00941D6E">
        <w:softHyphen/>
        <w:t>дарства. Они являлись архитектурным и смысловым центром города. Это были святыни города.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Древний город и его жители.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Моделирование всего жилого наполнения города. За</w:t>
      </w:r>
      <w:r w:rsidRPr="00941D6E">
        <w:softHyphen/>
        <w:t>вершение «постройки» древнего города. Возможный ва</w:t>
      </w:r>
      <w:r w:rsidRPr="00941D6E">
        <w:softHyphen/>
        <w:t>риант: изображение древнерусского города.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Древнерусские воины-защитники.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Изображение древнерусских воинов, княжеской дру</w:t>
      </w:r>
      <w:r w:rsidRPr="00941D6E">
        <w:softHyphen/>
        <w:t>жины. Одежда и оружие воинов.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Древние города Русской земли.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Знакомство со своеобразием разных городов — Москвы, Новгорода, Пскова, Владимира, Суздаля и др. Они похо</w:t>
      </w:r>
      <w:r w:rsidRPr="00941D6E">
        <w:softHyphen/>
        <w:t xml:space="preserve">жи и </w:t>
      </w:r>
      <w:proofErr w:type="gramStart"/>
      <w:r w:rsidRPr="00941D6E">
        <w:t>непохожи между собой</w:t>
      </w:r>
      <w:proofErr w:type="gramEnd"/>
      <w:r w:rsidRPr="00941D6E">
        <w:t>. Изображение разных ха</w:t>
      </w:r>
      <w:r w:rsidRPr="00941D6E">
        <w:softHyphen/>
        <w:t>рактеров русских городов. Практическая работа или беседа.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Узорочье теремов.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Образы теремной архитектуры. Расписные интерье</w:t>
      </w:r>
      <w:r w:rsidRPr="00941D6E">
        <w:softHyphen/>
        <w:t>ры, изразцы. Изображение интерьера палаты — подго</w:t>
      </w:r>
      <w:r w:rsidRPr="00941D6E">
        <w:softHyphen/>
        <w:t>товка фона для следующего задания.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b/>
          <w:bCs/>
        </w:rPr>
        <w:t>Праздничный пир в теремных палатах</w:t>
      </w:r>
      <w:r w:rsidRPr="00941D6E">
        <w:t>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Коллективное  аппликативное  панно  или  индивиду</w:t>
      </w:r>
      <w:r w:rsidRPr="00941D6E">
        <w:softHyphen/>
        <w:t>альные изображения пира.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Каждый народ — художник (11 ч)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Братья-Мастера ведут детей от встречи с корнями родной культуры к осознанию многообразия художе</w:t>
      </w:r>
      <w:r w:rsidRPr="00941D6E">
        <w:softHyphen/>
        <w:t>ственных культур мира.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Мы предлагаем три культуры в контексте их связей с культурой современно</w:t>
      </w:r>
      <w:r w:rsidRPr="00941D6E">
        <w:softHyphen/>
        <w:t>го мира: это культура Древней Греции, средневековой (готической) Европы и Японии как пример культуры Востока.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rPr>
          <w:i/>
          <w:iCs/>
        </w:rPr>
        <w:t>Каждая культура просматривается по четырем па</w:t>
      </w:r>
      <w:r w:rsidRPr="00941D6E">
        <w:rPr>
          <w:i/>
          <w:iCs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941D6E">
        <w:rPr>
          <w:i/>
          <w:iCs/>
        </w:rPr>
        <w:softHyphen/>
        <w:t>ний о счастье и красоте жизни.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Образ художественной культуры Древней Греции.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 xml:space="preserve"> Древнегреческое понимание красоты человека — муж</w:t>
      </w:r>
      <w:r w:rsidRPr="00941D6E">
        <w:softHyphen/>
        <w:t xml:space="preserve">ской и женской — на примере скульптурных произведений Мирона, </w:t>
      </w:r>
      <w:proofErr w:type="spellStart"/>
      <w:r w:rsidRPr="00941D6E">
        <w:t>Поликлета</w:t>
      </w:r>
      <w:proofErr w:type="spellEnd"/>
      <w:r w:rsidRPr="00941D6E"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941D6E">
        <w:softHyphen/>
        <w:t>моничным, спортивно развитым человеком — особен</w:t>
      </w:r>
      <w:r w:rsidRPr="00941D6E">
        <w:softHyphen/>
        <w:t>ность Древней Греции. Изображение фигур олимпий</w:t>
      </w:r>
      <w:r w:rsidRPr="00941D6E">
        <w:softHyphen/>
        <w:t>ских спортсменов (фигуры в движении) и участников шествия (фигуры в одеждах).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941D6E">
        <w:t>Великих</w:t>
      </w:r>
      <w:proofErr w:type="gramEnd"/>
      <w:r w:rsidRPr="00941D6E">
        <w:t xml:space="preserve"> </w:t>
      </w:r>
      <w:proofErr w:type="spellStart"/>
      <w:r w:rsidRPr="00941D6E">
        <w:t>Панафиней</w:t>
      </w:r>
      <w:proofErr w:type="spellEnd"/>
      <w:r w:rsidRPr="00941D6E">
        <w:t xml:space="preserve"> (торжественное шествие в честь красоты человека, его физического совершенства и силы, кото</w:t>
      </w:r>
      <w:r w:rsidRPr="00941D6E">
        <w:softHyphen/>
        <w:t>рым греки поклонялись).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Образ художественной культуры Японии.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941D6E">
        <w:softHyphen/>
        <w:t>тущей вишни.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Изображение японок в национальной одежде (кимо</w:t>
      </w:r>
      <w:r w:rsidRPr="00941D6E">
        <w:softHyphen/>
        <w:t>но) с передачей характерных черт лица, прически, дви</w:t>
      </w:r>
      <w:r w:rsidRPr="00941D6E">
        <w:softHyphen/>
        <w:t>жения, фигуры.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 xml:space="preserve">Коллективное  панно   «Праздник   цветения  сакуры» или  «Праздник хризантем». Отдельные фигуры выполняются  индивидуально  и  вклеиваются  затем  в  общее панно. </w:t>
      </w:r>
      <w:proofErr w:type="spellStart"/>
      <w:r w:rsidRPr="00941D6E">
        <w:t>Групппа</w:t>
      </w:r>
      <w:proofErr w:type="spellEnd"/>
      <w:r w:rsidRPr="00941D6E">
        <w:t xml:space="preserve"> «главного художника» работает над фоном панно.                                                                                               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Образ художественной культуры средневековой За</w:t>
      </w:r>
      <w:r w:rsidRPr="00941D6E">
        <w:rPr>
          <w:b/>
          <w:bCs/>
        </w:rPr>
        <w:softHyphen/>
        <w:t>падной Европы.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lastRenderedPageBreak/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941D6E">
        <w:softHyphen/>
        <w:t>ством, своей общностью.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Работа над панно «Праздник цехов ремесленников на городской площади» с подготовительными этапами из</w:t>
      </w:r>
      <w:r w:rsidRPr="00941D6E">
        <w:softHyphen/>
        <w:t>учения архитектуры, одежды человека и его окружения (предметный мир).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Многообразие художественных культур в мире (обоб</w:t>
      </w:r>
      <w:r w:rsidRPr="00941D6E">
        <w:rPr>
          <w:b/>
          <w:bCs/>
        </w:rPr>
        <w:softHyphen/>
        <w:t>щение темы).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Выставка детских работ. Проведение беседы для за</w:t>
      </w:r>
      <w:r w:rsidRPr="00941D6E">
        <w:softHyphen/>
        <w:t>крепления в сознании детей темы «Каждый народ — ху</w:t>
      </w:r>
      <w:r w:rsidRPr="00941D6E">
        <w:softHyphen/>
        <w:t>дожник» как ведущей темы года. Итогом беседы должно быть не запоминание названий, а радость от возможно</w:t>
      </w:r>
      <w:r w:rsidRPr="00941D6E">
        <w:softHyphen/>
        <w:t>сти поделиться открытиями уже прожитых детьми куль</w:t>
      </w:r>
      <w:r w:rsidRPr="00941D6E">
        <w:softHyphen/>
        <w:t xml:space="preserve">турных миров. Наши три Брата-Мастера именно на этом уроке должны помогать учителю и детям заниматься </w:t>
      </w:r>
      <w:r w:rsidRPr="00941D6E">
        <w:rPr>
          <w:i/>
          <w:iCs/>
        </w:rPr>
        <w:t xml:space="preserve">не заучиванием памятников, а пониманием разности своей работы в разных культурах, </w:t>
      </w:r>
      <w:r w:rsidRPr="00941D6E">
        <w:t>помогать осознанию того, что постройки, одежды, украшения у различных народов очень разные.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Искусство объединяет народы (8 ч.)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Последняя тема завершает программу начальной шко</w:t>
      </w:r>
      <w:r w:rsidRPr="00941D6E">
        <w:softHyphen/>
        <w:t>лы, заканчивается первый этап обучения. Темы в течение года раскрывали богатство и разнооб</w:t>
      </w:r>
      <w:r w:rsidRPr="00941D6E">
        <w:softHyphen/>
        <w:t>разие представлений народов о красоте явлений жизни. Здесь все — и понимание природы, и связь с ней постро</w:t>
      </w:r>
      <w:r w:rsidRPr="00941D6E">
        <w:softHyphen/>
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 xml:space="preserve">Теперь задачи принципиально меняются, они как бы </w:t>
      </w:r>
      <w:r w:rsidRPr="00941D6E">
        <w:rPr>
          <w:i/>
          <w:iCs/>
        </w:rPr>
        <w:t xml:space="preserve">противоположны </w:t>
      </w:r>
      <w:r w:rsidRPr="00941D6E">
        <w:t>— от представлений о великом много</w:t>
      </w:r>
      <w:r w:rsidRPr="00941D6E">
        <w:softHyphen/>
        <w:t>образии к представлениям о единстве 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воспринимаемое всеми народами Земли как одинаково прекрасное.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Мы единое племя Земли, несмотря на всю непохо</w:t>
      </w:r>
      <w:r w:rsidRPr="00941D6E">
        <w:softHyphen/>
        <w:t>жесть, мы братья. Общими для всех народов являются представления не о внешних проявлениях, а о самых глубинных, не подчиненных внешним условиям приро</w:t>
      </w:r>
      <w:r w:rsidRPr="00941D6E">
        <w:softHyphen/>
        <w:t>ды и истории.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Все народы воспевают материнство.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Для каждого человека на свете отношение к матери особое. В искусстве разных народов есть тема воспева</w:t>
      </w:r>
      <w:r w:rsidRPr="00941D6E"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Дети по представлению изображают мать и дитя, стре</w:t>
      </w:r>
      <w:r w:rsidRPr="00941D6E">
        <w:softHyphen/>
        <w:t>мясь выразить их единство, ласку, отношение друг к другу.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Все народы воспевают мудрость старости.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Есть красота внешняя и внутренняя — красота душевной  жизни,   красота,   в   которой   выражен  жизненный опыт, красота связи поколений.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Изображение любимого пожилого человека. Главное — это стремление выразить его внутренний мир.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Сопереживание — великая тема искусства.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941D6E">
        <w:softHyphen/>
        <w:t xml:space="preserve">кусство художник выражает свое сочувствие </w:t>
      </w:r>
      <w:proofErr w:type="gramStart"/>
      <w:r w:rsidRPr="00941D6E">
        <w:t>страдаю</w:t>
      </w:r>
      <w:r w:rsidRPr="00941D6E">
        <w:softHyphen/>
        <w:t>щим</w:t>
      </w:r>
      <w:proofErr w:type="gramEnd"/>
      <w:r w:rsidRPr="00941D6E">
        <w:t>, учит сопереживать чужому горю, чужому страданию.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Создание рисунка с драматическим сюжетом, придуман</w:t>
      </w:r>
      <w:r w:rsidRPr="00941D6E">
        <w:softHyphen/>
        <w:t>ным автором (больное животное, погибшее дерево и т. д.).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Герои, борцы и защитники.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lastRenderedPageBreak/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941D6E">
        <w:softHyphen/>
        <w:t>ратуры посвящены этой теме. Героическая тема в искус</w:t>
      </w:r>
      <w:r w:rsidRPr="00941D6E">
        <w:softHyphen/>
        <w:t>стве разных народов.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Эскиз памятника герою, выбранному автором (ребен</w:t>
      </w:r>
      <w:r w:rsidRPr="00941D6E">
        <w:softHyphen/>
        <w:t xml:space="preserve">ком).                                                                          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Юность и надежды.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Тема детства, юности в искусстве. Изображение радо</w:t>
      </w:r>
      <w:r w:rsidRPr="00941D6E">
        <w:softHyphen/>
        <w:t>сти детства, мечты ребенка о счастье, подвигах, путеше</w:t>
      </w:r>
      <w:r w:rsidRPr="00941D6E">
        <w:softHyphen/>
        <w:t>ствиях, открытиях.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41D6E">
        <w:rPr>
          <w:b/>
          <w:bCs/>
        </w:rPr>
        <w:t>Искусство народов мира (обобщение темы).</w:t>
      </w:r>
    </w:p>
    <w:p w:rsidR="00A70029" w:rsidRPr="00941D6E" w:rsidRDefault="00A70029" w:rsidP="00941D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41D6E">
        <w:t>Итоговая выставка работ. Обсуждение творческих ра</w:t>
      </w:r>
      <w:r w:rsidRPr="00941D6E">
        <w:softHyphen/>
        <w:t>бот учащихся.</w:t>
      </w:r>
    </w:p>
    <w:p w:rsidR="006502A5" w:rsidRDefault="006502A5" w:rsidP="00941D6E">
      <w:pPr>
        <w:jc w:val="both"/>
        <w:rPr>
          <w:b/>
          <w:bCs/>
          <w:spacing w:val="-19"/>
        </w:rPr>
      </w:pPr>
    </w:p>
    <w:p w:rsidR="00A70029" w:rsidRPr="00941D6E" w:rsidRDefault="00A70029" w:rsidP="006502A5">
      <w:pPr>
        <w:jc w:val="center"/>
        <w:rPr>
          <w:b/>
          <w:bCs/>
          <w:spacing w:val="-19"/>
        </w:rPr>
      </w:pPr>
      <w:r w:rsidRPr="00941D6E">
        <w:rPr>
          <w:b/>
          <w:bCs/>
          <w:spacing w:val="-19"/>
        </w:rPr>
        <w:t>ТРЕБОВАНИЯ К УРОВНЮ ПОДГОТОВКИ УЧАЩИХСЯ</w:t>
      </w:r>
    </w:p>
    <w:p w:rsidR="00A70029" w:rsidRPr="00941D6E" w:rsidRDefault="00A70029" w:rsidP="00941D6E">
      <w:pPr>
        <w:shd w:val="clear" w:color="auto" w:fill="FFFFFF"/>
        <w:ind w:right="5" w:firstLine="397"/>
        <w:jc w:val="both"/>
      </w:pPr>
      <w:r w:rsidRPr="00941D6E">
        <w:rPr>
          <w:b/>
          <w:bCs/>
        </w:rPr>
        <w:t xml:space="preserve">Личностные, </w:t>
      </w:r>
      <w:proofErr w:type="spellStart"/>
      <w:r w:rsidRPr="00941D6E">
        <w:rPr>
          <w:b/>
          <w:bCs/>
        </w:rPr>
        <w:t>метапредметные</w:t>
      </w:r>
      <w:proofErr w:type="spellEnd"/>
      <w:r w:rsidRPr="00941D6E">
        <w:rPr>
          <w:b/>
          <w:bCs/>
        </w:rPr>
        <w:t xml:space="preserve"> и предметные результаты освоения учебного предмета</w:t>
      </w:r>
      <w:r w:rsidRPr="00941D6E">
        <w:t>.</w:t>
      </w:r>
    </w:p>
    <w:p w:rsidR="00A70029" w:rsidRPr="00941D6E" w:rsidRDefault="00A70029" w:rsidP="00941D6E">
      <w:pPr>
        <w:shd w:val="clear" w:color="auto" w:fill="FFFFFF"/>
        <w:ind w:left="5" w:right="5" w:firstLine="397"/>
        <w:jc w:val="both"/>
      </w:pPr>
      <w:r w:rsidRPr="00941D6E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70029" w:rsidRPr="00941D6E" w:rsidRDefault="00A70029" w:rsidP="00941D6E">
      <w:pPr>
        <w:shd w:val="clear" w:color="auto" w:fill="FFFFFF"/>
        <w:ind w:firstLine="397"/>
        <w:jc w:val="both"/>
      </w:pPr>
      <w:r w:rsidRPr="00941D6E">
        <w:rPr>
          <w:b/>
          <w:bCs/>
        </w:rPr>
        <w:t>Личностные результаты</w:t>
      </w:r>
      <w:r w:rsidRPr="00941D6E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70029" w:rsidRPr="00941D6E" w:rsidRDefault="00A70029" w:rsidP="009164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right="5" w:hanging="441"/>
      </w:pPr>
      <w:r w:rsidRPr="00941D6E">
        <w:t>чувство гордости за культуру и искусство Родины, своего народа;</w:t>
      </w:r>
    </w:p>
    <w:p w:rsidR="00A70029" w:rsidRPr="00941D6E" w:rsidRDefault="00A70029" w:rsidP="009164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right="5" w:hanging="441"/>
        <w:jc w:val="both"/>
      </w:pPr>
      <w:r w:rsidRPr="00941D6E">
        <w:t>уважительное отношение к культуре и искусству других народов нашей страны и мира в целом;</w:t>
      </w:r>
    </w:p>
    <w:p w:rsidR="00A70029" w:rsidRPr="00941D6E" w:rsidRDefault="00A70029" w:rsidP="009164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right="5" w:hanging="441"/>
        <w:jc w:val="both"/>
      </w:pPr>
      <w:r w:rsidRPr="00941D6E">
        <w:t>понимание особой роли культуры и  искусства в жизни общества и каждого отдельного человека;</w:t>
      </w:r>
    </w:p>
    <w:p w:rsidR="00A70029" w:rsidRPr="00941D6E" w:rsidRDefault="00A70029" w:rsidP="009164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right="5" w:hanging="441"/>
        <w:jc w:val="both"/>
      </w:pPr>
      <w:proofErr w:type="spellStart"/>
      <w:r w:rsidRPr="00941D6E">
        <w:t>сформированность</w:t>
      </w:r>
      <w:proofErr w:type="spellEnd"/>
      <w:r w:rsidRPr="00941D6E">
        <w:t xml:space="preserve"> эстетических чувств, художественно-творческого мышления, наблюдательности и фантазии;</w:t>
      </w:r>
    </w:p>
    <w:p w:rsidR="00A70029" w:rsidRPr="00941D6E" w:rsidRDefault="00A70029" w:rsidP="009164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right="5" w:hanging="441"/>
        <w:jc w:val="both"/>
      </w:pPr>
      <w:proofErr w:type="spellStart"/>
      <w:r w:rsidRPr="00941D6E">
        <w:t>сформированность</w:t>
      </w:r>
      <w:proofErr w:type="spellEnd"/>
      <w:r w:rsidRPr="00941D6E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70029" w:rsidRPr="00941D6E" w:rsidRDefault="00A70029" w:rsidP="009164E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41"/>
        <w:jc w:val="both"/>
        <w:rPr>
          <w:color w:val="000000"/>
        </w:rPr>
      </w:pPr>
      <w:r w:rsidRPr="00941D6E">
        <w:rPr>
          <w:color w:val="000000"/>
        </w:rPr>
        <w:t xml:space="preserve">овладение навыками коллективной деятельности </w:t>
      </w:r>
      <w:r w:rsidRPr="00941D6E">
        <w:t xml:space="preserve">в процессе совместной творческой работы </w:t>
      </w:r>
      <w:r w:rsidRPr="00941D6E">
        <w:rPr>
          <w:color w:val="000000"/>
        </w:rPr>
        <w:t>в команде одноклассников под руководством учителя;</w:t>
      </w:r>
    </w:p>
    <w:p w:rsidR="00A70029" w:rsidRPr="00941D6E" w:rsidRDefault="00A70029" w:rsidP="009164E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41"/>
        <w:jc w:val="both"/>
        <w:rPr>
          <w:color w:val="000000"/>
        </w:rPr>
      </w:pPr>
      <w:r w:rsidRPr="00941D6E">
        <w:t>умение сотрудничать</w:t>
      </w:r>
      <w:r w:rsidRPr="00941D6E">
        <w:rPr>
          <w:b/>
          <w:bCs/>
        </w:rPr>
        <w:t xml:space="preserve"> </w:t>
      </w:r>
      <w:r w:rsidRPr="00941D6E">
        <w:t>с товарищами в процессе совместной деятельности, соотносить свою часть работы с общим замыслом;</w:t>
      </w:r>
    </w:p>
    <w:p w:rsidR="00A70029" w:rsidRPr="00941D6E" w:rsidRDefault="00A70029" w:rsidP="009164E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41"/>
        <w:jc w:val="both"/>
      </w:pPr>
      <w:r w:rsidRPr="00941D6E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70029" w:rsidRPr="00941D6E" w:rsidRDefault="00A70029" w:rsidP="009164E0">
      <w:pPr>
        <w:ind w:left="426"/>
        <w:jc w:val="both"/>
      </w:pPr>
      <w:proofErr w:type="spellStart"/>
      <w:r w:rsidRPr="00941D6E">
        <w:rPr>
          <w:b/>
          <w:bCs/>
        </w:rPr>
        <w:t>Метапредметные</w:t>
      </w:r>
      <w:proofErr w:type="spellEnd"/>
      <w:r w:rsidRPr="00941D6E">
        <w:rPr>
          <w:b/>
          <w:bCs/>
        </w:rPr>
        <w:t xml:space="preserve"> результаты</w:t>
      </w:r>
      <w:r w:rsidRPr="00941D6E">
        <w:t xml:space="preserve"> характеризуют уровень </w:t>
      </w:r>
      <w:proofErr w:type="spellStart"/>
      <w:r w:rsidRPr="00941D6E">
        <w:t>сформированности</w:t>
      </w:r>
      <w:proofErr w:type="spellEnd"/>
      <w:r w:rsidRPr="00941D6E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70029" w:rsidRPr="00941D6E" w:rsidRDefault="00A70029" w:rsidP="009164E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right="5" w:firstLine="0"/>
        <w:jc w:val="both"/>
      </w:pPr>
      <w:r w:rsidRPr="00941D6E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70029" w:rsidRPr="00941D6E" w:rsidRDefault="00A70029" w:rsidP="009164E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right="5" w:firstLine="0"/>
        <w:jc w:val="both"/>
      </w:pPr>
      <w:r w:rsidRPr="00941D6E">
        <w:t>овладение умением вести диалог, распределять функции и роли в процессе выполнения коллективной творческой работы;</w:t>
      </w:r>
    </w:p>
    <w:p w:rsidR="00A70029" w:rsidRPr="00941D6E" w:rsidRDefault="00A70029" w:rsidP="009164E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right="5" w:firstLine="0"/>
        <w:jc w:val="both"/>
      </w:pPr>
      <w:r w:rsidRPr="00941D6E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70029" w:rsidRPr="00941D6E" w:rsidRDefault="00A70029" w:rsidP="009164E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right="5" w:firstLine="0"/>
        <w:jc w:val="both"/>
      </w:pPr>
      <w:r w:rsidRPr="00941D6E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70029" w:rsidRPr="00941D6E" w:rsidRDefault="00A70029" w:rsidP="009164E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right="5" w:firstLine="0"/>
        <w:jc w:val="both"/>
      </w:pPr>
      <w:r w:rsidRPr="00941D6E">
        <w:t>умение рационально строить самостоятельную творческую деятельность, умение организовать место занятий;</w:t>
      </w:r>
    </w:p>
    <w:p w:rsidR="00A70029" w:rsidRPr="00941D6E" w:rsidRDefault="00A70029" w:rsidP="009164E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right="5" w:firstLine="0"/>
        <w:jc w:val="both"/>
      </w:pPr>
      <w:r w:rsidRPr="00941D6E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70029" w:rsidRPr="00941D6E" w:rsidRDefault="00A70029" w:rsidP="00941D6E">
      <w:pPr>
        <w:shd w:val="clear" w:color="auto" w:fill="FFFFFF"/>
        <w:ind w:left="5" w:right="5" w:firstLine="397"/>
        <w:jc w:val="both"/>
        <w:rPr>
          <w:b/>
          <w:bCs/>
        </w:rPr>
      </w:pPr>
      <w:r w:rsidRPr="00941D6E">
        <w:rPr>
          <w:b/>
          <w:bCs/>
        </w:rPr>
        <w:lastRenderedPageBreak/>
        <w:t xml:space="preserve">Предметные результаты </w:t>
      </w:r>
      <w:r w:rsidRPr="00941D6E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right="10" w:firstLine="397"/>
        <w:jc w:val="both"/>
      </w:pPr>
      <w:proofErr w:type="gramStart"/>
      <w:r w:rsidRPr="00941D6E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709" w:right="10" w:firstLine="397"/>
        <w:jc w:val="both"/>
      </w:pPr>
      <w:r w:rsidRPr="00941D6E">
        <w:t>знание основных видов и жанров пространственно-визуальных искусств;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11" w:firstLine="397"/>
        <w:jc w:val="both"/>
      </w:pPr>
      <w:r w:rsidRPr="00941D6E">
        <w:t xml:space="preserve">понимание образной природы искусства; 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11" w:firstLine="397"/>
        <w:jc w:val="both"/>
      </w:pPr>
      <w:r w:rsidRPr="00941D6E">
        <w:t>эстетическая оценка явлений природы, событий окружающего мира;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11" w:firstLine="397"/>
        <w:jc w:val="both"/>
      </w:pPr>
      <w:r w:rsidRPr="00941D6E">
        <w:t>применение художественных умений, знаний и представлений в процессе выполнения художественно-творческих работ;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397"/>
        <w:jc w:val="both"/>
      </w:pPr>
      <w:r w:rsidRPr="00941D6E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34" w:firstLine="397"/>
        <w:jc w:val="both"/>
      </w:pPr>
      <w:r w:rsidRPr="00941D6E">
        <w:t>умение обсуждать и анализировать произведения искусства, выражая суждения о содержании, сюжетах и вырази</w:t>
      </w:r>
      <w:r w:rsidRPr="00941D6E">
        <w:softHyphen/>
        <w:t>тельных средствах;</w:t>
      </w:r>
      <w:r w:rsidRPr="00941D6E">
        <w:rPr>
          <w:b/>
          <w:bCs/>
        </w:rPr>
        <w:t xml:space="preserve"> 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34" w:firstLine="397"/>
        <w:jc w:val="both"/>
      </w:pPr>
      <w:r w:rsidRPr="00941D6E">
        <w:rPr>
          <w:spacing w:val="-2"/>
        </w:rPr>
        <w:t>усвоение названий ведущих художественных музеев России и художе</w:t>
      </w:r>
      <w:r w:rsidRPr="00941D6E">
        <w:t xml:space="preserve">ственных музеев своего региона; 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right="29" w:firstLine="397"/>
        <w:jc w:val="both"/>
      </w:pPr>
      <w:r w:rsidRPr="00941D6E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397"/>
        <w:jc w:val="both"/>
      </w:pPr>
      <w:r w:rsidRPr="00941D6E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397"/>
        <w:jc w:val="both"/>
      </w:pPr>
      <w:r w:rsidRPr="00941D6E">
        <w:t>способность передавать в художественно-творческой деятельности характер, эмоциональные состояния и свое отно</w:t>
      </w:r>
      <w:r w:rsidRPr="00941D6E">
        <w:softHyphen/>
        <w:t>шение к природе, человеку, обществу;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 w:firstLine="397"/>
        <w:jc w:val="both"/>
      </w:pPr>
      <w:r w:rsidRPr="00941D6E">
        <w:t>умение компоновать на плоскости листа и в объеме задуманный художественный образ;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 w:firstLine="397"/>
        <w:jc w:val="both"/>
      </w:pPr>
      <w:r w:rsidRPr="00941D6E">
        <w:t xml:space="preserve">освоение умений применять в художественно—творческой  деятельности основ </w:t>
      </w:r>
      <w:proofErr w:type="spellStart"/>
      <w:r w:rsidRPr="00941D6E">
        <w:t>цветоведения</w:t>
      </w:r>
      <w:proofErr w:type="spellEnd"/>
      <w:r w:rsidRPr="00941D6E">
        <w:t>, основ графической грамоты;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97"/>
        <w:jc w:val="both"/>
        <w:rPr>
          <w:b/>
          <w:bCs/>
        </w:rPr>
      </w:pPr>
      <w:r w:rsidRPr="00941D6E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941D6E">
        <w:rPr>
          <w:b/>
          <w:bCs/>
        </w:rPr>
        <w:t xml:space="preserve"> 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97"/>
        <w:jc w:val="both"/>
      </w:pPr>
      <w:r w:rsidRPr="00941D6E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97"/>
        <w:jc w:val="both"/>
      </w:pPr>
      <w:r w:rsidRPr="00941D6E">
        <w:t>умение рассуждать</w:t>
      </w:r>
      <w:r w:rsidRPr="00941D6E">
        <w:rPr>
          <w:b/>
          <w:bCs/>
        </w:rPr>
        <w:t xml:space="preserve"> </w:t>
      </w:r>
      <w:r w:rsidRPr="00941D6E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97"/>
        <w:jc w:val="both"/>
      </w:pPr>
      <w:r w:rsidRPr="00941D6E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 w:firstLine="397"/>
        <w:jc w:val="both"/>
      </w:pPr>
      <w:r w:rsidRPr="00941D6E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97"/>
        <w:jc w:val="both"/>
      </w:pPr>
      <w:r w:rsidRPr="00941D6E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97"/>
        <w:jc w:val="both"/>
      </w:pPr>
      <w:r w:rsidRPr="00941D6E">
        <w:t>умение  объяснять</w:t>
      </w:r>
      <w:r w:rsidRPr="00941D6E">
        <w:rPr>
          <w:b/>
          <w:bCs/>
        </w:rPr>
        <w:t xml:space="preserve"> </w:t>
      </w:r>
      <w:r w:rsidRPr="00941D6E">
        <w:t>значение памятников и архитектурной среды древнего зодчества для современного общества;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97"/>
        <w:jc w:val="both"/>
      </w:pPr>
      <w:r w:rsidRPr="00941D6E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70029" w:rsidRPr="00941D6E" w:rsidRDefault="00A70029" w:rsidP="00941D6E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97"/>
        <w:jc w:val="both"/>
      </w:pPr>
      <w:r w:rsidRPr="00941D6E">
        <w:t>умение приводить примеры</w:t>
      </w:r>
      <w:r w:rsidRPr="00941D6E">
        <w:rPr>
          <w:b/>
          <w:bCs/>
        </w:rPr>
        <w:t xml:space="preserve"> </w:t>
      </w:r>
      <w:r w:rsidRPr="00941D6E">
        <w:t xml:space="preserve">произведений искусства, выражающих красоту мудрости и богатой духовной жизни, красоту </w:t>
      </w:r>
      <w:r w:rsidRPr="00941D6E">
        <w:lastRenderedPageBreak/>
        <w:t>внутреннего  мира человека.</w:t>
      </w:r>
    </w:p>
    <w:p w:rsidR="00A70029" w:rsidRPr="006502A5" w:rsidRDefault="00A70029" w:rsidP="006502A5">
      <w:pPr>
        <w:ind w:firstLine="397"/>
        <w:jc w:val="center"/>
        <w:rPr>
          <w:b/>
          <w:bCs/>
          <w:sz w:val="28"/>
          <w:szCs w:val="28"/>
        </w:rPr>
      </w:pPr>
      <w:r w:rsidRPr="006502A5">
        <w:rPr>
          <w:b/>
          <w:bCs/>
          <w:sz w:val="28"/>
          <w:szCs w:val="28"/>
        </w:rPr>
        <w:t>Основные требования к знаниям, умениям и навыкам</w:t>
      </w:r>
    </w:p>
    <w:p w:rsidR="00A70029" w:rsidRPr="006502A5" w:rsidRDefault="00A70029" w:rsidP="006502A5">
      <w:pPr>
        <w:ind w:firstLine="397"/>
        <w:jc w:val="center"/>
        <w:rPr>
          <w:b/>
          <w:bCs/>
          <w:sz w:val="28"/>
          <w:szCs w:val="28"/>
        </w:rPr>
      </w:pPr>
      <w:r w:rsidRPr="006502A5">
        <w:rPr>
          <w:b/>
          <w:bCs/>
          <w:sz w:val="28"/>
          <w:szCs w:val="28"/>
        </w:rPr>
        <w:t>Основные требования к концу 4 класса</w:t>
      </w:r>
    </w:p>
    <w:p w:rsidR="00A70029" w:rsidRPr="00941D6E" w:rsidRDefault="00A70029" w:rsidP="00941D6E">
      <w:pPr>
        <w:ind w:firstLine="397"/>
        <w:jc w:val="both"/>
      </w:pPr>
      <w:r w:rsidRPr="00941D6E">
        <w:t xml:space="preserve">В течение учебного </w:t>
      </w:r>
      <w:r w:rsidRPr="00941D6E">
        <w:rPr>
          <w:b/>
          <w:bCs/>
        </w:rPr>
        <w:t>года учащиеся должны ознакомиться с основными видами и жанрами изобразительного искусства и усвоить</w:t>
      </w:r>
      <w:r w:rsidRPr="00941D6E">
        <w:t>:</w:t>
      </w:r>
    </w:p>
    <w:p w:rsidR="00A70029" w:rsidRPr="00941D6E" w:rsidRDefault="00A70029" w:rsidP="00941D6E">
      <w:pPr>
        <w:ind w:firstLine="397"/>
        <w:jc w:val="both"/>
      </w:pPr>
      <w:r w:rsidRPr="00941D6E"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A70029" w:rsidRPr="00941D6E" w:rsidRDefault="00A70029" w:rsidP="00941D6E">
      <w:pPr>
        <w:ind w:firstLine="397"/>
        <w:jc w:val="both"/>
      </w:pPr>
      <w:r w:rsidRPr="00941D6E">
        <w:t>-термины «эмблема», «символ», «декоративный силуэт»;</w:t>
      </w:r>
    </w:p>
    <w:p w:rsidR="00A70029" w:rsidRPr="00941D6E" w:rsidRDefault="00A70029" w:rsidP="00941D6E">
      <w:pPr>
        <w:ind w:firstLine="397"/>
        <w:jc w:val="both"/>
      </w:pPr>
      <w:r w:rsidRPr="00941D6E">
        <w:t>-начальные сведения о народной художественной резьбе по дереву и об украшении домов и предметов быта;</w:t>
      </w:r>
    </w:p>
    <w:p w:rsidR="00A70029" w:rsidRPr="00941D6E" w:rsidRDefault="00A70029" w:rsidP="00941D6E">
      <w:pPr>
        <w:ind w:firstLine="397"/>
        <w:jc w:val="both"/>
      </w:pPr>
      <w:r w:rsidRPr="00941D6E">
        <w:t>-начальные сведения о видах современного декоративно-прикладного искусства;</w:t>
      </w:r>
    </w:p>
    <w:p w:rsidR="00A70029" w:rsidRPr="00941D6E" w:rsidRDefault="00A70029" w:rsidP="00941D6E">
      <w:pPr>
        <w:ind w:firstLine="397"/>
        <w:jc w:val="both"/>
      </w:pPr>
      <w:r w:rsidRPr="00941D6E"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A70029" w:rsidRPr="00941D6E" w:rsidRDefault="00A70029" w:rsidP="00941D6E">
      <w:pPr>
        <w:ind w:firstLine="397"/>
        <w:jc w:val="both"/>
      </w:pPr>
      <w:r w:rsidRPr="00941D6E">
        <w:t>-простейшие сведения о наглядной перспективе, линии горизонта, точке схода и т.д.;</w:t>
      </w:r>
    </w:p>
    <w:p w:rsidR="00A70029" w:rsidRPr="00941D6E" w:rsidRDefault="00A70029" w:rsidP="00941D6E">
      <w:pPr>
        <w:ind w:firstLine="397"/>
        <w:jc w:val="both"/>
      </w:pPr>
      <w:r w:rsidRPr="00941D6E">
        <w:t>-начальные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A70029" w:rsidRPr="00941D6E" w:rsidRDefault="00A70029" w:rsidP="00941D6E">
      <w:pPr>
        <w:ind w:firstLine="397"/>
        <w:jc w:val="both"/>
      </w:pPr>
      <w:r w:rsidRPr="00941D6E"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A70029" w:rsidRPr="00941D6E" w:rsidRDefault="00A70029" w:rsidP="00941D6E">
      <w:pPr>
        <w:ind w:firstLine="397"/>
        <w:jc w:val="both"/>
      </w:pPr>
      <w:r w:rsidRPr="00941D6E"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A70029" w:rsidRPr="00941D6E" w:rsidRDefault="00A70029" w:rsidP="00941D6E">
      <w:pPr>
        <w:ind w:firstLine="397"/>
        <w:jc w:val="both"/>
      </w:pPr>
      <w:r w:rsidRPr="00941D6E">
        <w:rPr>
          <w:b/>
          <w:bCs/>
        </w:rPr>
        <w:t>К концу учебного года учащиеся должны уметь:</w:t>
      </w:r>
    </w:p>
    <w:p w:rsidR="00A70029" w:rsidRPr="00941D6E" w:rsidRDefault="00A70029" w:rsidP="00941D6E">
      <w:pPr>
        <w:ind w:firstLine="397"/>
        <w:jc w:val="both"/>
      </w:pPr>
      <w:r w:rsidRPr="00941D6E">
        <w:t xml:space="preserve">-рассматривать и проводить простейший анализ произведения искусства (содержания, художественной формы), определять его </w:t>
      </w:r>
    </w:p>
    <w:p w:rsidR="00A70029" w:rsidRPr="00941D6E" w:rsidRDefault="00A70029" w:rsidP="00941D6E">
      <w:pPr>
        <w:ind w:firstLine="397"/>
        <w:jc w:val="both"/>
      </w:pPr>
      <w:r w:rsidRPr="00941D6E">
        <w:t>принадлежность к тому или иному жанру искусства;</w:t>
      </w:r>
    </w:p>
    <w:p w:rsidR="00A70029" w:rsidRPr="00941D6E" w:rsidRDefault="00A70029" w:rsidP="00941D6E">
      <w:pPr>
        <w:ind w:firstLine="397"/>
        <w:jc w:val="both"/>
      </w:pPr>
      <w:r w:rsidRPr="00941D6E">
        <w:t>Чувствовать и передавать красоту линий, формы, цветовых оттенков объектов в действительности и в изображении;</w:t>
      </w:r>
    </w:p>
    <w:p w:rsidR="00A70029" w:rsidRPr="00941D6E" w:rsidRDefault="00A70029" w:rsidP="00941D6E">
      <w:pPr>
        <w:ind w:firstLine="397"/>
        <w:jc w:val="both"/>
      </w:pPr>
      <w:r w:rsidRPr="00941D6E">
        <w:t>-выполнять изображения отдельных предметов (шар, куб и т.д.) с использованием фронтальной и угловой перспективы;</w:t>
      </w:r>
    </w:p>
    <w:p w:rsidR="00A70029" w:rsidRPr="00941D6E" w:rsidRDefault="00A70029" w:rsidP="00941D6E">
      <w:pPr>
        <w:ind w:firstLine="397"/>
        <w:jc w:val="both"/>
      </w:pPr>
      <w:r w:rsidRPr="00941D6E">
        <w:t>-Передавать в рисунках свет, тень, полутень, блик, рефлекс, падающую тень;</w:t>
      </w:r>
    </w:p>
    <w:p w:rsidR="00A70029" w:rsidRPr="00941D6E" w:rsidRDefault="00A70029" w:rsidP="00941D6E">
      <w:pPr>
        <w:ind w:firstLine="397"/>
        <w:jc w:val="both"/>
      </w:pPr>
      <w:r w:rsidRPr="00941D6E">
        <w:t>-использовать различную штриховку для выявления объема, формы изображаемых объектов;</w:t>
      </w:r>
    </w:p>
    <w:p w:rsidR="00A70029" w:rsidRPr="00941D6E" w:rsidRDefault="00A70029" w:rsidP="00941D6E">
      <w:pPr>
        <w:ind w:firstLine="397"/>
        <w:jc w:val="both"/>
      </w:pPr>
      <w:r w:rsidRPr="00941D6E">
        <w:t>-анализировать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A70029" w:rsidRPr="00941D6E" w:rsidRDefault="00A70029" w:rsidP="00941D6E">
      <w:pPr>
        <w:jc w:val="both"/>
      </w:pPr>
      <w:r w:rsidRPr="00941D6E">
        <w:t>-использовать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A70029" w:rsidRPr="00941D6E" w:rsidRDefault="00A70029" w:rsidP="00941D6E">
      <w:pPr>
        <w:ind w:firstLine="397"/>
        <w:jc w:val="both"/>
      </w:pPr>
      <w:r w:rsidRPr="00941D6E">
        <w:t xml:space="preserve">-использовать закономерности линейной и воздушной перспективы, светотени, </w:t>
      </w:r>
      <w:proofErr w:type="spellStart"/>
      <w:r w:rsidRPr="00941D6E">
        <w:t>цветоведения</w:t>
      </w:r>
      <w:proofErr w:type="spellEnd"/>
      <w:r w:rsidRPr="00941D6E">
        <w:t xml:space="preserve"> как выразительные средства в аппликациях и коллективных мозаичных панно;</w:t>
      </w:r>
    </w:p>
    <w:p w:rsidR="00A70029" w:rsidRPr="00941D6E" w:rsidRDefault="00A70029" w:rsidP="00941D6E">
      <w:pPr>
        <w:ind w:firstLine="397"/>
        <w:jc w:val="both"/>
      </w:pPr>
      <w:r w:rsidRPr="00941D6E">
        <w:t>-передавать в лепных изделиях объемную форму, конструктивно-анатомическое строение животных, фигуры человека.</w:t>
      </w:r>
    </w:p>
    <w:p w:rsidR="00A70029" w:rsidRPr="00941D6E" w:rsidRDefault="00A70029" w:rsidP="00941D6E">
      <w:pPr>
        <w:ind w:firstLine="397"/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646941" w:rsidRDefault="00646941" w:rsidP="00646941">
      <w:pPr>
        <w:contextualSpacing/>
        <w:jc w:val="both"/>
        <w:rPr>
          <w:b/>
          <w:i/>
          <w:sz w:val="22"/>
          <w:szCs w:val="22"/>
        </w:rPr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  <w:sectPr w:rsidR="00A70029" w:rsidSect="0097026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70029" w:rsidRPr="0097026F" w:rsidRDefault="00974BE9" w:rsidP="00974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 тематическое</w:t>
      </w:r>
      <w:r w:rsidR="00A70029" w:rsidRPr="0097026F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  <w:r w:rsidR="00617294">
        <w:rPr>
          <w:b/>
          <w:sz w:val="28"/>
          <w:szCs w:val="28"/>
        </w:rPr>
        <w:t xml:space="preserve">   </w:t>
      </w:r>
      <w:bookmarkStart w:id="0" w:name="_GoBack"/>
      <w:bookmarkEnd w:id="0"/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765"/>
        <w:gridCol w:w="7858"/>
        <w:gridCol w:w="2062"/>
      </w:tblGrid>
      <w:tr w:rsidR="00A70029" w:rsidRPr="00941D6E">
        <w:trPr>
          <w:trHeight w:val="1114"/>
        </w:trPr>
        <w:tc>
          <w:tcPr>
            <w:tcW w:w="1101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урока 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Название тем и уроков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Характеристика учебной деятельности</w:t>
            </w:r>
            <w:r>
              <w:rPr>
                <w:b/>
                <w:bCs/>
              </w:rPr>
              <w:t xml:space="preserve"> учащихся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Средства обучения, в том числе ИКТ</w:t>
            </w:r>
          </w:p>
        </w:tc>
      </w:tr>
      <w:tr w:rsidR="00A70029" w:rsidRPr="00941D6E">
        <w:trPr>
          <w:trHeight w:val="480"/>
        </w:trPr>
        <w:tc>
          <w:tcPr>
            <w:tcW w:w="1101" w:type="dxa"/>
          </w:tcPr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</w:p>
        </w:tc>
        <w:tc>
          <w:tcPr>
            <w:tcW w:w="13685" w:type="dxa"/>
            <w:gridSpan w:val="3"/>
          </w:tcPr>
          <w:p w:rsidR="00A70029" w:rsidRDefault="00A70029" w:rsidP="00941D6E">
            <w:pPr>
              <w:jc w:val="both"/>
            </w:pPr>
          </w:p>
          <w:p w:rsidR="00A70029" w:rsidRDefault="00A70029" w:rsidP="00DA3EDA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Истоки родного искусства (8ч)</w:t>
            </w: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rPr>
          <w:trHeight w:val="1995"/>
        </w:trPr>
        <w:tc>
          <w:tcPr>
            <w:tcW w:w="1101" w:type="dxa"/>
          </w:tcPr>
          <w:p w:rsidR="00A70029" w:rsidRDefault="00A70029" w:rsidP="00941D6E">
            <w:pPr>
              <w:jc w:val="both"/>
            </w:pPr>
            <w:r w:rsidRPr="00941D6E">
              <w:t>1.</w:t>
            </w:r>
          </w:p>
        </w:tc>
        <w:tc>
          <w:tcPr>
            <w:tcW w:w="3765" w:type="dxa"/>
          </w:tcPr>
          <w:p w:rsidR="00A70029" w:rsidRDefault="00A70029" w:rsidP="00941D6E">
            <w:pPr>
              <w:jc w:val="both"/>
            </w:pPr>
            <w:r w:rsidRPr="00941D6E">
              <w:t>Пейзаж родной земли.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41D6E">
              <w:rPr>
                <w:sz w:val="24"/>
                <w:szCs w:val="24"/>
              </w:rPr>
              <w:t>красоту природы родного края.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41D6E">
              <w:rPr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Изображать </w:t>
            </w:r>
            <w:r w:rsidRPr="00941D6E">
              <w:rPr>
                <w:sz w:val="24"/>
                <w:szCs w:val="24"/>
              </w:rPr>
              <w:t>характерные особенности пейзажа родной природы.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Использовать</w:t>
            </w:r>
            <w:r w:rsidRPr="00941D6E">
              <w:rPr>
                <w:sz w:val="24"/>
                <w:szCs w:val="24"/>
              </w:rPr>
              <w:t xml:space="preserve"> выразительные средства живописи для создания образов природы.</w:t>
            </w:r>
          </w:p>
          <w:p w:rsidR="00A70029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Овладевать</w:t>
            </w:r>
            <w:r w:rsidRPr="00941D6E">
              <w:rPr>
                <w:sz w:val="24"/>
                <w:szCs w:val="24"/>
              </w:rPr>
              <w:t xml:space="preserve"> живописными навыками работы гуашью.</w:t>
            </w:r>
          </w:p>
        </w:tc>
        <w:tc>
          <w:tcPr>
            <w:tcW w:w="2062" w:type="dxa"/>
          </w:tcPr>
          <w:p w:rsidR="00A70029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rPr>
          <w:trHeight w:val="4692"/>
        </w:trPr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>
              <w:t>2</w:t>
            </w:r>
          </w:p>
          <w:p w:rsidR="00A70029" w:rsidRDefault="00A7002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>
              <w:t>3</w:t>
            </w: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4.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Деревня – деревянный мир.</w:t>
            </w:r>
          </w:p>
          <w:p w:rsidR="00A70029" w:rsidRPr="00941D6E" w:rsidRDefault="00A7002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 xml:space="preserve">Украшение деревянных построек и их значение. </w:t>
            </w:r>
          </w:p>
          <w:p w:rsidR="00A70029" w:rsidRPr="00941D6E" w:rsidRDefault="00A7002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Об</w:t>
            </w:r>
            <w:r w:rsidR="0006223C">
              <w:t>раз традиционного русского дома - избы.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Воспринимать </w:t>
            </w:r>
            <w:r w:rsidRPr="00941D6E">
              <w:rPr>
                <w:sz w:val="24"/>
                <w:szCs w:val="24"/>
              </w:rPr>
              <w:t xml:space="preserve">и эстетически </w:t>
            </w:r>
            <w:r w:rsidRPr="00941D6E">
              <w:rPr>
                <w:b/>
                <w:bCs/>
                <w:sz w:val="24"/>
                <w:szCs w:val="24"/>
              </w:rPr>
              <w:t>оценивать</w:t>
            </w:r>
            <w:r w:rsidRPr="00941D6E">
              <w:rPr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41D6E">
              <w:rPr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41D6E">
              <w:rPr>
                <w:sz w:val="24"/>
                <w:szCs w:val="24"/>
              </w:rPr>
              <w:t>особенности конструкции русской избы и назначение ее отдельных элементов.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Изображать </w:t>
            </w:r>
            <w:r w:rsidRPr="00941D6E">
              <w:rPr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Овладевать</w:t>
            </w:r>
            <w:r w:rsidRPr="00941D6E">
              <w:rPr>
                <w:sz w:val="24"/>
                <w:szCs w:val="24"/>
              </w:rPr>
              <w:t xml:space="preserve"> навыками конструирования — </w:t>
            </w:r>
            <w:r w:rsidRPr="00941D6E">
              <w:rPr>
                <w:b/>
                <w:bCs/>
                <w:sz w:val="24"/>
                <w:szCs w:val="24"/>
              </w:rPr>
              <w:t>конструировать</w:t>
            </w:r>
            <w:r w:rsidRPr="00941D6E">
              <w:rPr>
                <w:sz w:val="24"/>
                <w:szCs w:val="24"/>
              </w:rPr>
              <w:t xml:space="preserve"> макет избы.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Создавать</w:t>
            </w:r>
            <w:r w:rsidRPr="00941D6E">
              <w:rPr>
                <w:sz w:val="24"/>
                <w:szCs w:val="24"/>
              </w:rPr>
              <w:t xml:space="preserve"> коллективное панно (объемный макет) способом объединения индивидуально сделанных изображений.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Овладевать</w:t>
            </w:r>
            <w:r w:rsidRPr="00941D6E">
              <w:rPr>
                <w:sz w:val="24"/>
                <w:szCs w:val="24"/>
              </w:rPr>
              <w:t xml:space="preserve"> навыками коллективной деятельности, </w:t>
            </w:r>
            <w:r w:rsidRPr="00941D6E">
              <w:rPr>
                <w:b/>
                <w:bCs/>
                <w:sz w:val="24"/>
                <w:szCs w:val="24"/>
              </w:rPr>
              <w:t>работать</w:t>
            </w:r>
            <w:r w:rsidRPr="00941D6E">
              <w:rPr>
                <w:sz w:val="24"/>
                <w:szCs w:val="24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2062" w:type="dxa"/>
          </w:tcPr>
          <w:p w:rsidR="00A70029" w:rsidRPr="00941D6E" w:rsidRDefault="00B825EB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  <w:vMerge w:val="restart"/>
          </w:tcPr>
          <w:p w:rsidR="00A70029" w:rsidRPr="00941D6E" w:rsidRDefault="00A70029" w:rsidP="00941D6E">
            <w:pPr>
              <w:jc w:val="both"/>
            </w:pPr>
            <w:r>
              <w:t>5</w:t>
            </w: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6.</w:t>
            </w:r>
          </w:p>
        </w:tc>
        <w:tc>
          <w:tcPr>
            <w:tcW w:w="3765" w:type="dxa"/>
            <w:vMerge w:val="restart"/>
          </w:tcPr>
          <w:p w:rsidR="00A70029" w:rsidRPr="00941D6E" w:rsidRDefault="00A70029" w:rsidP="00941D6E">
            <w:pPr>
              <w:jc w:val="both"/>
            </w:pPr>
            <w:r>
              <w:lastRenderedPageBreak/>
              <w:t>Красота</w:t>
            </w:r>
            <w:r w:rsidR="0006223C">
              <w:t xml:space="preserve"> человека. Женский образ</w:t>
            </w:r>
            <w:r w:rsidRPr="00941D6E">
              <w:t>.</w:t>
            </w:r>
          </w:p>
          <w:p w:rsidR="00A70029" w:rsidRPr="00941D6E" w:rsidRDefault="00A7002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>
              <w:lastRenderedPageBreak/>
              <w:t xml:space="preserve"> Красота</w:t>
            </w:r>
            <w:r w:rsidR="0006223C">
              <w:t xml:space="preserve"> человека. Мужской образ</w:t>
            </w:r>
            <w:r w:rsidRPr="00941D6E">
              <w:t>.</w:t>
            </w:r>
          </w:p>
        </w:tc>
        <w:tc>
          <w:tcPr>
            <w:tcW w:w="7858" w:type="dxa"/>
            <w:vMerge w:val="restart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lastRenderedPageBreak/>
              <w:t xml:space="preserve">Приобретать представления </w:t>
            </w:r>
            <w:r w:rsidRPr="00941D6E">
              <w:rPr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lastRenderedPageBreak/>
              <w:t>Понимать и анализировать</w:t>
            </w:r>
            <w:r w:rsidRPr="00941D6E">
              <w:rPr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Приобретать</w:t>
            </w:r>
            <w:r w:rsidRPr="00941D6E">
              <w:rPr>
                <w:sz w:val="24"/>
                <w:szCs w:val="24"/>
              </w:rPr>
              <w:t xml:space="preserve"> опыт эмоционального восприятия традиционного народного костюма.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Различать</w:t>
            </w:r>
            <w:r w:rsidRPr="00941D6E">
              <w:rPr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941D6E">
              <w:rPr>
                <w:sz w:val="24"/>
                <w:szCs w:val="24"/>
              </w:rPr>
              <w:t>а-</w:t>
            </w:r>
            <w:proofErr w:type="gramEnd"/>
            <w:r w:rsidRPr="00941D6E">
              <w:rPr>
                <w:sz w:val="24"/>
                <w:szCs w:val="24"/>
              </w:rPr>
              <w:t xml:space="preserve"> родного костюма.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41D6E">
              <w:rPr>
                <w:sz w:val="24"/>
                <w:szCs w:val="24"/>
              </w:rPr>
              <w:t xml:space="preserve">и </w:t>
            </w:r>
            <w:r w:rsidRPr="00941D6E">
              <w:rPr>
                <w:b/>
                <w:bCs/>
                <w:sz w:val="24"/>
                <w:szCs w:val="24"/>
              </w:rPr>
              <w:t>эстетически оценивать</w:t>
            </w:r>
            <w:r w:rsidRPr="00941D6E">
              <w:rPr>
                <w:sz w:val="24"/>
                <w:szCs w:val="24"/>
              </w:rPr>
              <w:t xml:space="preserve"> образы человека в произведениях художников.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Создавать</w:t>
            </w:r>
            <w:r w:rsidRPr="00941D6E">
              <w:rPr>
                <w:sz w:val="24"/>
                <w:szCs w:val="24"/>
              </w:rPr>
              <w:t xml:space="preserve"> женские и мужские народные образы (портреты).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Овладевать</w:t>
            </w:r>
            <w:r w:rsidRPr="00941D6E">
              <w:rPr>
                <w:sz w:val="24"/>
                <w:szCs w:val="24"/>
              </w:rPr>
              <w:t xml:space="preserve"> навыками изображения фигуры человека.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Изображать</w:t>
            </w:r>
            <w:r w:rsidRPr="00941D6E">
              <w:rPr>
                <w:sz w:val="24"/>
                <w:szCs w:val="24"/>
              </w:rPr>
              <w:t xml:space="preserve"> сцены труда из крестьянской жизни.</w:t>
            </w:r>
          </w:p>
        </w:tc>
        <w:tc>
          <w:tcPr>
            <w:tcW w:w="2062" w:type="dxa"/>
          </w:tcPr>
          <w:p w:rsidR="00A70029" w:rsidRPr="00941D6E" w:rsidRDefault="00B825EB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A70029">
              <w:rPr>
                <w:b/>
                <w:bCs/>
              </w:rPr>
              <w:t>резентация</w:t>
            </w:r>
          </w:p>
        </w:tc>
      </w:tr>
      <w:tr w:rsidR="00A70029" w:rsidRPr="00941D6E">
        <w:tc>
          <w:tcPr>
            <w:tcW w:w="1101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3765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7858" w:type="dxa"/>
            <w:vMerge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  <w:tc>
          <w:tcPr>
            <w:tcW w:w="2062" w:type="dxa"/>
          </w:tcPr>
          <w:p w:rsidR="00B825EB" w:rsidRDefault="00B825EB" w:rsidP="00941D6E">
            <w:pPr>
              <w:jc w:val="both"/>
              <w:rPr>
                <w:b/>
                <w:bCs/>
              </w:rPr>
            </w:pPr>
          </w:p>
          <w:p w:rsidR="00A70029" w:rsidRPr="00941D6E" w:rsidRDefault="000051EA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Презентация</w:t>
            </w:r>
          </w:p>
        </w:tc>
      </w:tr>
      <w:tr w:rsidR="00A70029" w:rsidRPr="00941D6E">
        <w:tc>
          <w:tcPr>
            <w:tcW w:w="1101" w:type="dxa"/>
            <w:vMerge w:val="restart"/>
          </w:tcPr>
          <w:p w:rsidR="00A70029" w:rsidRPr="00941D6E" w:rsidRDefault="00A70029" w:rsidP="00941D6E">
            <w:pPr>
              <w:jc w:val="both"/>
            </w:pPr>
            <w:r>
              <w:lastRenderedPageBreak/>
              <w:t>7</w:t>
            </w:r>
          </w:p>
          <w:p w:rsidR="00974BE9" w:rsidRDefault="00974BE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8.</w:t>
            </w:r>
          </w:p>
        </w:tc>
        <w:tc>
          <w:tcPr>
            <w:tcW w:w="3765" w:type="dxa"/>
            <w:vMerge w:val="restart"/>
          </w:tcPr>
          <w:p w:rsidR="00A70029" w:rsidRPr="00941D6E" w:rsidRDefault="00A70029" w:rsidP="00941D6E">
            <w:pPr>
              <w:jc w:val="both"/>
            </w:pPr>
            <w:r w:rsidRPr="00941D6E">
              <w:t>Народные праздники.</w:t>
            </w:r>
          </w:p>
          <w:p w:rsidR="00974BE9" w:rsidRDefault="00974BE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Коллективное панно</w:t>
            </w:r>
            <w:r w:rsidR="0006223C">
              <w:t xml:space="preserve"> на тему народного праздника</w:t>
            </w:r>
            <w:r w:rsidRPr="00941D6E">
              <w:t>.</w:t>
            </w: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Pr="00941D6E" w:rsidRDefault="00A70029" w:rsidP="00941D6E">
            <w:pPr>
              <w:jc w:val="both"/>
            </w:pPr>
          </w:p>
        </w:tc>
        <w:tc>
          <w:tcPr>
            <w:tcW w:w="7858" w:type="dxa"/>
            <w:vMerge w:val="restart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sz w:val="24"/>
                <w:szCs w:val="24"/>
              </w:rPr>
              <w:t>Эстетически</w:t>
            </w:r>
            <w:r w:rsidRPr="00941D6E">
              <w:rPr>
                <w:b/>
                <w:bCs/>
                <w:sz w:val="24"/>
                <w:szCs w:val="24"/>
              </w:rPr>
              <w:t xml:space="preserve"> оценивать</w:t>
            </w:r>
            <w:r w:rsidRPr="00941D6E">
              <w:rPr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Знать и называть</w:t>
            </w:r>
            <w:r w:rsidRPr="00941D6E">
              <w:rPr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Создавать</w:t>
            </w:r>
            <w:r w:rsidRPr="00941D6E">
              <w:t xml:space="preserve"> индивидуальные композиционные работы и коллективные панно на тему народного праздника.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Овладевать</w:t>
            </w:r>
            <w:r w:rsidRPr="00941D6E">
              <w:t xml:space="preserve"> на практике элементарными основами композиции.</w:t>
            </w:r>
          </w:p>
        </w:tc>
        <w:tc>
          <w:tcPr>
            <w:tcW w:w="2062" w:type="dxa"/>
          </w:tcPr>
          <w:p w:rsidR="00A70029" w:rsidRPr="00941D6E" w:rsidRDefault="00B825EB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rPr>
          <w:trHeight w:val="1335"/>
        </w:trPr>
        <w:tc>
          <w:tcPr>
            <w:tcW w:w="1101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3765" w:type="dxa"/>
            <w:vMerge/>
          </w:tcPr>
          <w:p w:rsidR="00A70029" w:rsidRPr="00941D6E" w:rsidRDefault="00A70029" w:rsidP="00941D6E">
            <w:pPr>
              <w:jc w:val="both"/>
              <w:rPr>
                <w:i/>
                <w:iCs/>
              </w:rPr>
            </w:pPr>
          </w:p>
        </w:tc>
        <w:tc>
          <w:tcPr>
            <w:tcW w:w="7858" w:type="dxa"/>
            <w:vMerge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  <w:tc>
          <w:tcPr>
            <w:tcW w:w="2062" w:type="dxa"/>
          </w:tcPr>
          <w:p w:rsidR="00B825EB" w:rsidRDefault="00B825EB" w:rsidP="00941D6E">
            <w:pPr>
              <w:jc w:val="both"/>
              <w:rPr>
                <w:b/>
                <w:bCs/>
              </w:rPr>
            </w:pP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Выставка</w:t>
            </w:r>
          </w:p>
        </w:tc>
      </w:tr>
      <w:tr w:rsidR="00A70029" w:rsidRPr="00941D6E">
        <w:trPr>
          <w:trHeight w:val="885"/>
        </w:trPr>
        <w:tc>
          <w:tcPr>
            <w:tcW w:w="14786" w:type="dxa"/>
            <w:gridSpan w:val="4"/>
          </w:tcPr>
          <w:p w:rsidR="00A70029" w:rsidRDefault="00A70029" w:rsidP="00426A18">
            <w:pPr>
              <w:jc w:val="center"/>
              <w:rPr>
                <w:i/>
                <w:iCs/>
              </w:rPr>
            </w:pPr>
          </w:p>
          <w:p w:rsidR="00A70029" w:rsidRPr="000460D5" w:rsidRDefault="00A70029" w:rsidP="00426A18">
            <w:pPr>
              <w:jc w:val="center"/>
              <w:rPr>
                <w:b/>
                <w:bCs/>
              </w:rPr>
            </w:pPr>
            <w:r w:rsidRPr="000460D5">
              <w:rPr>
                <w:b/>
                <w:bCs/>
              </w:rPr>
              <w:t>Древние города нашей земли (7ч)</w:t>
            </w:r>
          </w:p>
          <w:p w:rsidR="00A70029" w:rsidRPr="000460D5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t>9.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Родной угол.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Понимать и объяснять</w:t>
            </w:r>
            <w:r w:rsidRPr="00941D6E">
              <w:rPr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Знать</w:t>
            </w:r>
            <w:r w:rsidRPr="00941D6E">
              <w:rPr>
                <w:sz w:val="24"/>
                <w:szCs w:val="24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Анализировать</w:t>
            </w:r>
            <w:r w:rsidRPr="00941D6E">
              <w:rPr>
                <w:sz w:val="24"/>
                <w:szCs w:val="24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sz w:val="24"/>
                <w:szCs w:val="24"/>
              </w:rPr>
              <w:t xml:space="preserve"> </w:t>
            </w:r>
            <w:r w:rsidRPr="00941D6E">
              <w:rPr>
                <w:b/>
                <w:bCs/>
                <w:sz w:val="24"/>
                <w:szCs w:val="24"/>
              </w:rPr>
              <w:t>Знать</w:t>
            </w:r>
            <w:r w:rsidRPr="00941D6E">
              <w:rPr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Создавать</w:t>
            </w:r>
            <w:r w:rsidRPr="00941D6E">
              <w:t xml:space="preserve"> макет древнерусского города.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 xml:space="preserve">Эстетически оценивать </w:t>
            </w:r>
            <w:r w:rsidRPr="00941D6E">
              <w:t>красоту древнерусской храмовой архитектуры.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t>10.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Древние соборы.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Получать </w:t>
            </w:r>
            <w:r w:rsidRPr="00941D6E">
              <w:rPr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Понимать</w:t>
            </w:r>
            <w:r w:rsidRPr="00941D6E">
              <w:rPr>
                <w:sz w:val="24"/>
                <w:szCs w:val="24"/>
              </w:rPr>
              <w:t xml:space="preserve"> роль пропорций и ритма в архитектуре древних соборов.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Моделировать</w:t>
            </w:r>
            <w:r w:rsidRPr="00941D6E">
              <w:t xml:space="preserve"> или </w:t>
            </w:r>
            <w:r w:rsidRPr="00941D6E">
              <w:rPr>
                <w:b/>
                <w:bCs/>
              </w:rPr>
              <w:t>изображать</w:t>
            </w:r>
            <w:r w:rsidRPr="00941D6E">
              <w:t xml:space="preserve"> древнерусский храм (лепка или постройка макета здания; изобразительное решение).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t>11.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Города Русской земли.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Знать и</w:t>
            </w:r>
            <w:r w:rsidRPr="00941D6E">
              <w:rPr>
                <w:sz w:val="24"/>
                <w:szCs w:val="24"/>
              </w:rPr>
              <w:t xml:space="preserve"> называть основные структурные части города, сравнивать и </w:t>
            </w:r>
            <w:r w:rsidRPr="00941D6E">
              <w:rPr>
                <w:sz w:val="24"/>
                <w:szCs w:val="24"/>
              </w:rPr>
              <w:lastRenderedPageBreak/>
              <w:t>определять их функции, назначение.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Изображать и моделировать</w:t>
            </w:r>
            <w:r w:rsidRPr="00941D6E">
              <w:rPr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Учиться понимать</w:t>
            </w:r>
            <w:r w:rsidRPr="00941D6E">
              <w:rPr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Интересоваться</w:t>
            </w:r>
            <w:r w:rsidRPr="00941D6E">
              <w:t xml:space="preserve"> историей своей страны.</w:t>
            </w:r>
          </w:p>
        </w:tc>
        <w:tc>
          <w:tcPr>
            <w:tcW w:w="2062" w:type="dxa"/>
          </w:tcPr>
          <w:p w:rsidR="00A70029" w:rsidRPr="00941D6E" w:rsidRDefault="00B825EB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Презентация</w:t>
            </w: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lastRenderedPageBreak/>
              <w:t>12.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>
              <w:t>Древнерусски</w:t>
            </w:r>
            <w:r w:rsidRPr="00941D6E">
              <w:t>е воины – защитники.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Знать и называть</w:t>
            </w:r>
            <w:r w:rsidRPr="00941D6E">
              <w:t xml:space="preserve"> картины художником, изображающих древнерусских воинов - защитников Родины (</w:t>
            </w:r>
            <w:proofErr w:type="spellStart"/>
            <w:r w:rsidRPr="00941D6E">
              <w:t>В.Васнецов</w:t>
            </w:r>
            <w:proofErr w:type="spellEnd"/>
            <w:r w:rsidRPr="00941D6E">
              <w:t xml:space="preserve">, И. </w:t>
            </w:r>
            <w:proofErr w:type="spellStart"/>
            <w:r w:rsidRPr="00941D6E">
              <w:t>Билибин</w:t>
            </w:r>
            <w:proofErr w:type="spellEnd"/>
            <w:r w:rsidRPr="00941D6E">
              <w:t>, П. Корин и др.).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Изображать</w:t>
            </w:r>
            <w:r w:rsidRPr="00941D6E">
              <w:t xml:space="preserve"> древнерусских воинов (князя и его дружину).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Овладевать</w:t>
            </w:r>
            <w:r w:rsidRPr="00941D6E">
              <w:t xml:space="preserve"> навыками изображения фигуры человека.</w:t>
            </w:r>
          </w:p>
        </w:tc>
        <w:tc>
          <w:tcPr>
            <w:tcW w:w="2062" w:type="dxa"/>
          </w:tcPr>
          <w:p w:rsidR="00A70029" w:rsidRPr="00941D6E" w:rsidRDefault="00B825EB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t>13.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Новгород. Псков. Владимир и Суздаль. Москва.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Уметь</w:t>
            </w:r>
            <w:r w:rsidRPr="00941D6E">
              <w:rPr>
                <w:sz w:val="24"/>
                <w:szCs w:val="24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Воспринимать и эстетически</w:t>
            </w:r>
            <w:r w:rsidRPr="00941D6E">
              <w:rPr>
                <w:sz w:val="24"/>
                <w:szCs w:val="24"/>
              </w:rPr>
              <w:t xml:space="preserve"> </w:t>
            </w:r>
            <w:r w:rsidRPr="00941D6E">
              <w:rPr>
                <w:b/>
                <w:bCs/>
                <w:sz w:val="24"/>
                <w:szCs w:val="24"/>
              </w:rPr>
              <w:t>переживать</w:t>
            </w:r>
            <w:r w:rsidRPr="00941D6E">
              <w:rPr>
                <w:sz w:val="24"/>
                <w:szCs w:val="24"/>
              </w:rPr>
              <w:t xml:space="preserve"> красоту городов, сохранивших исторический облик, - свидетелей нашей истории.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Выражать</w:t>
            </w:r>
            <w:r w:rsidRPr="00941D6E">
              <w:rPr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Рассуждать </w:t>
            </w:r>
            <w:r w:rsidRPr="00941D6E">
              <w:rPr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Уметь </w:t>
            </w:r>
            <w:r w:rsidRPr="00941D6E">
              <w:rPr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Создавать</w:t>
            </w:r>
            <w:r w:rsidRPr="00941D6E">
              <w:t xml:space="preserve"> образ древнерусского города.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t>14.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Узорочье теремов.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Иметь представление</w:t>
            </w:r>
            <w:r w:rsidRPr="00941D6E"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A70029" w:rsidRPr="00941D6E" w:rsidRDefault="00A70029" w:rsidP="00941D6E">
            <w:pPr>
              <w:jc w:val="both"/>
            </w:pPr>
            <w:r w:rsidRPr="00941D6E">
              <w:t xml:space="preserve"> </w:t>
            </w:r>
            <w:r w:rsidRPr="00941D6E">
              <w:rPr>
                <w:b/>
                <w:bCs/>
              </w:rPr>
              <w:t xml:space="preserve">Различать </w:t>
            </w:r>
            <w:r w:rsidRPr="00941D6E"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Выражать</w:t>
            </w:r>
            <w:r w:rsidRPr="00941D6E"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  <w:tc>
          <w:tcPr>
            <w:tcW w:w="2062" w:type="dxa"/>
          </w:tcPr>
          <w:p w:rsidR="00A70029" w:rsidRPr="00941D6E" w:rsidRDefault="00B825EB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t>15.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Пир в теремных палатах</w:t>
            </w:r>
          </w:p>
          <w:p w:rsidR="00A70029" w:rsidRDefault="00A70029" w:rsidP="00941D6E">
            <w:pPr>
              <w:jc w:val="both"/>
              <w:rPr>
                <w:i/>
                <w:iCs/>
              </w:rPr>
            </w:pPr>
            <w:r w:rsidRPr="00941D6E">
              <w:t xml:space="preserve"> </w:t>
            </w: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Pr="00941D6E" w:rsidRDefault="00A70029" w:rsidP="00941D6E">
            <w:pPr>
              <w:jc w:val="both"/>
            </w:pP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Понимать </w:t>
            </w:r>
            <w:r w:rsidRPr="00941D6E">
              <w:rPr>
                <w:sz w:val="24"/>
                <w:szCs w:val="24"/>
              </w:rPr>
              <w:t>рать постройки, изображения, украшения при создании образа древнерусского города.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941D6E">
              <w:rPr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Создавать</w:t>
            </w:r>
            <w:r w:rsidRPr="00941D6E">
              <w:rPr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A70029" w:rsidRDefault="00A70029" w:rsidP="00941D6E">
            <w:pPr>
              <w:jc w:val="both"/>
            </w:pPr>
            <w:r w:rsidRPr="00941D6E">
              <w:rPr>
                <w:b/>
                <w:bCs/>
              </w:rPr>
              <w:t>Сотрудничать</w:t>
            </w:r>
            <w:r w:rsidRPr="00941D6E">
              <w:t xml:space="preserve"> в процессе создания обшей композиции.</w:t>
            </w: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Pr="008E2FE3" w:rsidRDefault="00A70029" w:rsidP="00941D6E">
            <w:pPr>
              <w:jc w:val="both"/>
              <w:rPr>
                <w:b/>
                <w:bCs/>
              </w:rPr>
            </w:pPr>
            <w:r w:rsidRPr="008E2FE3">
              <w:rPr>
                <w:b/>
                <w:bCs/>
              </w:rPr>
              <w:t>Каждый народ</w:t>
            </w:r>
            <w:r w:rsidR="0006223C">
              <w:rPr>
                <w:b/>
                <w:bCs/>
              </w:rPr>
              <w:t xml:space="preserve"> </w:t>
            </w:r>
            <w:r w:rsidRPr="008E2FE3">
              <w:rPr>
                <w:b/>
                <w:bCs/>
              </w:rPr>
              <w:t>- художник (11ч)</w:t>
            </w:r>
          </w:p>
        </w:tc>
        <w:tc>
          <w:tcPr>
            <w:tcW w:w="2062" w:type="dxa"/>
          </w:tcPr>
          <w:p w:rsidR="00A70029" w:rsidRPr="00941D6E" w:rsidRDefault="000051EA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  <w:vMerge w:val="restart"/>
          </w:tcPr>
          <w:p w:rsidR="00A70029" w:rsidRPr="00941D6E" w:rsidRDefault="00974BE9" w:rsidP="00941D6E">
            <w:pPr>
              <w:jc w:val="both"/>
            </w:pPr>
            <w:r>
              <w:lastRenderedPageBreak/>
              <w:t>16</w:t>
            </w:r>
          </w:p>
          <w:p w:rsidR="00974BE9" w:rsidRDefault="00974BE9" w:rsidP="00941D6E">
            <w:pPr>
              <w:jc w:val="both"/>
            </w:pPr>
          </w:p>
          <w:p w:rsidR="00974BE9" w:rsidRDefault="00974BE9" w:rsidP="00941D6E">
            <w:pPr>
              <w:jc w:val="both"/>
            </w:pPr>
          </w:p>
          <w:p w:rsidR="00974BE9" w:rsidRDefault="00974BE9" w:rsidP="00941D6E">
            <w:pPr>
              <w:jc w:val="both"/>
            </w:pPr>
          </w:p>
          <w:p w:rsidR="00974BE9" w:rsidRDefault="00974BE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17.</w:t>
            </w:r>
          </w:p>
        </w:tc>
        <w:tc>
          <w:tcPr>
            <w:tcW w:w="3765" w:type="dxa"/>
            <w:vMerge w:val="restart"/>
          </w:tcPr>
          <w:p w:rsidR="00A70029" w:rsidRDefault="00A70029" w:rsidP="00941D6E">
            <w:pPr>
              <w:jc w:val="both"/>
            </w:pPr>
            <w:r w:rsidRPr="00941D6E">
              <w:t>Страна восходящего солнца. Образ художественной культуры Японии.</w:t>
            </w:r>
          </w:p>
          <w:p w:rsidR="00974BE9" w:rsidRDefault="00974BE9" w:rsidP="00941D6E">
            <w:pPr>
              <w:jc w:val="both"/>
            </w:pPr>
          </w:p>
          <w:p w:rsidR="00974BE9" w:rsidRDefault="00974BE9" w:rsidP="00941D6E">
            <w:pPr>
              <w:jc w:val="both"/>
            </w:pPr>
          </w:p>
          <w:p w:rsidR="00974BE9" w:rsidRPr="00941D6E" w:rsidRDefault="00974BE9" w:rsidP="00941D6E">
            <w:pPr>
              <w:jc w:val="both"/>
            </w:pPr>
            <w:r w:rsidRPr="00941D6E">
              <w:t>Страна восходящего солнца. Образ художественной культуры Японии.</w:t>
            </w:r>
          </w:p>
        </w:tc>
        <w:tc>
          <w:tcPr>
            <w:tcW w:w="7858" w:type="dxa"/>
            <w:vMerge w:val="restart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Обрести знания</w:t>
            </w:r>
            <w:r w:rsidRPr="00941D6E">
              <w:rPr>
                <w:sz w:val="24"/>
                <w:szCs w:val="24"/>
              </w:rPr>
              <w:t xml:space="preserve"> о многообразии представлений народов мира о красоте. 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Иметь интерес</w:t>
            </w:r>
            <w:r w:rsidRPr="00941D6E">
              <w:rPr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Иметь представления </w:t>
            </w:r>
            <w:r w:rsidRPr="00941D6E">
              <w:rPr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Воспринимать</w:t>
            </w:r>
            <w:r w:rsidRPr="00941D6E">
              <w:rPr>
                <w:sz w:val="24"/>
                <w:szCs w:val="24"/>
              </w:rPr>
              <w:t xml:space="preserve"> эстетический характер традиционного для Японии понимания красоты природы.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Иметь представление</w:t>
            </w:r>
            <w:r w:rsidRPr="00941D6E">
              <w:rPr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Сопоставлять</w:t>
            </w:r>
            <w:r w:rsidRPr="00941D6E">
              <w:rPr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Понимать</w:t>
            </w:r>
            <w:r w:rsidRPr="00941D6E">
              <w:rPr>
                <w:sz w:val="24"/>
                <w:szCs w:val="24"/>
              </w:rPr>
              <w:t xml:space="preserve"> особенности изображения, украшения и постройки в искусстве Японии.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Изображать</w:t>
            </w:r>
            <w:r w:rsidRPr="00941D6E">
              <w:rPr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proofErr w:type="gramStart"/>
            <w:r w:rsidRPr="00941D6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941D6E">
              <w:rPr>
                <w:sz w:val="24"/>
                <w:szCs w:val="24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Создавать</w:t>
            </w:r>
            <w:r w:rsidRPr="00941D6E">
              <w:rPr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Приобретать</w:t>
            </w:r>
            <w:r w:rsidRPr="00941D6E">
              <w:rPr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Приобретать </w:t>
            </w:r>
            <w:r w:rsidRPr="00941D6E">
              <w:rPr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Осваивать</w:t>
            </w:r>
            <w:r w:rsidRPr="00941D6E">
              <w:t xml:space="preserve"> новые эстетические представления о поэтической красоте мира.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3765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7858" w:type="dxa"/>
            <w:vMerge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c>
          <w:tcPr>
            <w:tcW w:w="1101" w:type="dxa"/>
            <w:vMerge w:val="restart"/>
          </w:tcPr>
          <w:p w:rsidR="00A70029" w:rsidRPr="00941D6E" w:rsidRDefault="00974BE9" w:rsidP="00941D6E">
            <w:pPr>
              <w:jc w:val="both"/>
            </w:pPr>
            <w:r>
              <w:t>18</w:t>
            </w:r>
          </w:p>
          <w:p w:rsidR="00974BE9" w:rsidRDefault="00974BE9" w:rsidP="00941D6E">
            <w:pPr>
              <w:jc w:val="both"/>
            </w:pPr>
          </w:p>
          <w:p w:rsidR="00974BE9" w:rsidRDefault="00974BE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19.</w:t>
            </w:r>
          </w:p>
        </w:tc>
        <w:tc>
          <w:tcPr>
            <w:tcW w:w="3765" w:type="dxa"/>
            <w:vMerge w:val="restart"/>
          </w:tcPr>
          <w:p w:rsidR="00A70029" w:rsidRDefault="00A70029" w:rsidP="00941D6E">
            <w:pPr>
              <w:jc w:val="both"/>
            </w:pPr>
            <w:r w:rsidRPr="00941D6E">
              <w:t>Народ</w:t>
            </w:r>
            <w:r>
              <w:t>ы</w:t>
            </w:r>
            <w:r w:rsidRPr="00941D6E">
              <w:t xml:space="preserve"> гор и степей.</w:t>
            </w:r>
          </w:p>
          <w:p w:rsidR="00974BE9" w:rsidRDefault="00974BE9" w:rsidP="00941D6E">
            <w:pPr>
              <w:jc w:val="both"/>
            </w:pPr>
          </w:p>
          <w:p w:rsidR="00974BE9" w:rsidRDefault="00974BE9" w:rsidP="00941D6E">
            <w:pPr>
              <w:jc w:val="both"/>
            </w:pPr>
          </w:p>
          <w:p w:rsidR="00974BE9" w:rsidRPr="00941D6E" w:rsidRDefault="00974BE9" w:rsidP="00941D6E">
            <w:pPr>
              <w:jc w:val="both"/>
            </w:pPr>
            <w:r w:rsidRPr="00941D6E">
              <w:t>Народ</w:t>
            </w:r>
            <w:r>
              <w:t>ы</w:t>
            </w:r>
            <w:r w:rsidRPr="00941D6E">
              <w:t xml:space="preserve"> гор и степей.</w:t>
            </w:r>
          </w:p>
        </w:tc>
        <w:tc>
          <w:tcPr>
            <w:tcW w:w="7858" w:type="dxa"/>
            <w:vMerge w:val="restart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Понимать и объяснять</w:t>
            </w:r>
            <w:r w:rsidRPr="00941D6E">
              <w:rPr>
                <w:sz w:val="24"/>
                <w:szCs w:val="24"/>
              </w:rPr>
              <w:t xml:space="preserve"> разнообразие и красоту природы различных регионов нашей страны</w:t>
            </w:r>
            <w:proofErr w:type="gramStart"/>
            <w:r w:rsidRPr="00941D6E">
              <w:rPr>
                <w:sz w:val="24"/>
                <w:szCs w:val="24"/>
              </w:rPr>
              <w:t xml:space="preserve"> ,</w:t>
            </w:r>
            <w:proofErr w:type="gramEnd"/>
            <w:r w:rsidRPr="00941D6E">
              <w:rPr>
                <w:sz w:val="24"/>
                <w:szCs w:val="24"/>
              </w:rPr>
              <w:t xml:space="preserve"> способность человека, живя в самых разных природных условиях, создавать свою самобытную художественную культуру.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Изображать </w:t>
            </w:r>
            <w:r w:rsidRPr="00941D6E">
              <w:rPr>
                <w:sz w:val="24"/>
                <w:szCs w:val="24"/>
              </w:rPr>
              <w:t xml:space="preserve">сцены жизни людей в степи и в горах, </w:t>
            </w:r>
            <w:r w:rsidRPr="00941D6E">
              <w:rPr>
                <w:b/>
                <w:bCs/>
                <w:sz w:val="24"/>
                <w:szCs w:val="24"/>
              </w:rPr>
              <w:t>передавать</w:t>
            </w:r>
            <w:r w:rsidRPr="00941D6E">
              <w:rPr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Овладевать</w:t>
            </w:r>
            <w:r w:rsidRPr="00941D6E">
              <w:rPr>
                <w:sz w:val="24"/>
                <w:szCs w:val="24"/>
              </w:rPr>
              <w:t xml:space="preserve"> живописными навыками в процессе создания самостоятельной творческой работы.</w:t>
            </w:r>
          </w:p>
        </w:tc>
        <w:tc>
          <w:tcPr>
            <w:tcW w:w="2062" w:type="dxa"/>
          </w:tcPr>
          <w:p w:rsidR="00A70029" w:rsidRPr="00941D6E" w:rsidRDefault="00B825EB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3765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7858" w:type="dxa"/>
            <w:vMerge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c>
          <w:tcPr>
            <w:tcW w:w="1101" w:type="dxa"/>
            <w:vMerge w:val="restart"/>
          </w:tcPr>
          <w:p w:rsidR="00A70029" w:rsidRPr="00941D6E" w:rsidRDefault="00974BE9" w:rsidP="00941D6E">
            <w:pPr>
              <w:jc w:val="both"/>
            </w:pPr>
            <w:r>
              <w:t>20</w:t>
            </w:r>
          </w:p>
          <w:p w:rsidR="00974BE9" w:rsidRDefault="00974BE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21.</w:t>
            </w:r>
          </w:p>
        </w:tc>
        <w:tc>
          <w:tcPr>
            <w:tcW w:w="3765" w:type="dxa"/>
            <w:vMerge w:val="restart"/>
          </w:tcPr>
          <w:p w:rsidR="00A70029" w:rsidRDefault="00A70029" w:rsidP="00941D6E">
            <w:pPr>
              <w:jc w:val="both"/>
            </w:pPr>
            <w:r w:rsidRPr="00941D6E">
              <w:t>Города в пустыне.</w:t>
            </w:r>
          </w:p>
          <w:p w:rsidR="00974BE9" w:rsidRDefault="00974BE9" w:rsidP="00941D6E">
            <w:pPr>
              <w:jc w:val="both"/>
            </w:pPr>
          </w:p>
          <w:p w:rsidR="00974BE9" w:rsidRPr="00941D6E" w:rsidRDefault="00974BE9" w:rsidP="00941D6E">
            <w:pPr>
              <w:jc w:val="both"/>
            </w:pPr>
            <w:r w:rsidRPr="00941D6E">
              <w:t>Города в пустыне.</w:t>
            </w:r>
          </w:p>
        </w:tc>
        <w:tc>
          <w:tcPr>
            <w:tcW w:w="7858" w:type="dxa"/>
            <w:vMerge w:val="restart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41D6E">
              <w:rPr>
                <w:sz w:val="24"/>
                <w:szCs w:val="24"/>
              </w:rPr>
              <w:t>особенности художественной культуры Средней Азии.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Объяснять</w:t>
            </w:r>
            <w:r w:rsidRPr="00941D6E">
              <w:rPr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lastRenderedPageBreak/>
              <w:t>Создавать</w:t>
            </w:r>
            <w:r w:rsidRPr="00941D6E">
              <w:rPr>
                <w:sz w:val="24"/>
                <w:szCs w:val="24"/>
              </w:rPr>
              <w:t xml:space="preserve"> образ древнего средне - азиатского города.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Овладевать</w:t>
            </w:r>
            <w:r w:rsidRPr="00941D6E">
              <w:rPr>
                <w:sz w:val="24"/>
                <w:szCs w:val="24"/>
              </w:rPr>
              <w:t xml:space="preserve"> навыками конструирования из бумаги и орнаментальной графики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c>
          <w:tcPr>
            <w:tcW w:w="1101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3765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7858" w:type="dxa"/>
            <w:vMerge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Видеофильм</w:t>
            </w:r>
          </w:p>
        </w:tc>
      </w:tr>
      <w:tr w:rsidR="00A70029" w:rsidRPr="00941D6E">
        <w:tc>
          <w:tcPr>
            <w:tcW w:w="1101" w:type="dxa"/>
            <w:vMerge w:val="restart"/>
          </w:tcPr>
          <w:p w:rsidR="00A70029" w:rsidRPr="00941D6E" w:rsidRDefault="00974BE9" w:rsidP="00941D6E">
            <w:pPr>
              <w:jc w:val="both"/>
            </w:pPr>
            <w:r>
              <w:lastRenderedPageBreak/>
              <w:t>22</w:t>
            </w:r>
          </w:p>
          <w:p w:rsidR="00974BE9" w:rsidRDefault="00974BE9" w:rsidP="00941D6E">
            <w:pPr>
              <w:jc w:val="both"/>
            </w:pPr>
          </w:p>
          <w:p w:rsidR="00974BE9" w:rsidRDefault="00974BE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23.</w:t>
            </w:r>
          </w:p>
        </w:tc>
        <w:tc>
          <w:tcPr>
            <w:tcW w:w="3765" w:type="dxa"/>
            <w:vMerge w:val="restart"/>
          </w:tcPr>
          <w:p w:rsidR="00A70029" w:rsidRDefault="00A70029" w:rsidP="00941D6E">
            <w:pPr>
              <w:jc w:val="both"/>
            </w:pPr>
            <w:r w:rsidRPr="00941D6E">
              <w:t>Древняя Эллада.</w:t>
            </w:r>
          </w:p>
          <w:p w:rsidR="00974BE9" w:rsidRDefault="00974BE9" w:rsidP="00941D6E">
            <w:pPr>
              <w:jc w:val="both"/>
            </w:pPr>
          </w:p>
          <w:p w:rsidR="00974BE9" w:rsidRDefault="00974BE9" w:rsidP="00941D6E">
            <w:pPr>
              <w:jc w:val="both"/>
            </w:pPr>
          </w:p>
          <w:p w:rsidR="00974BE9" w:rsidRPr="00941D6E" w:rsidRDefault="00974BE9" w:rsidP="00941D6E">
            <w:pPr>
              <w:jc w:val="both"/>
            </w:pPr>
            <w:r w:rsidRPr="00941D6E">
              <w:t>Древняя Эллада.</w:t>
            </w:r>
          </w:p>
        </w:tc>
        <w:tc>
          <w:tcPr>
            <w:tcW w:w="7858" w:type="dxa"/>
            <w:vMerge w:val="restart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Эстетически воспринимать</w:t>
            </w:r>
            <w:r w:rsidRPr="00941D6E">
              <w:rPr>
                <w:sz w:val="24"/>
                <w:szCs w:val="24"/>
              </w:rPr>
              <w:t xml:space="preserve"> произведения искусства Древней Греции, </w:t>
            </w:r>
            <w:r w:rsidRPr="00941D6E">
              <w:rPr>
                <w:b/>
                <w:bCs/>
                <w:sz w:val="24"/>
                <w:szCs w:val="24"/>
              </w:rPr>
              <w:t>выражать</w:t>
            </w:r>
            <w:r w:rsidRPr="00941D6E">
              <w:rPr>
                <w:sz w:val="24"/>
                <w:szCs w:val="24"/>
              </w:rPr>
              <w:t xml:space="preserve"> свое отношение к ним.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Уметь отличать</w:t>
            </w:r>
            <w:r w:rsidRPr="00941D6E">
              <w:rPr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Уметь характеризовать</w:t>
            </w:r>
            <w:r w:rsidRPr="00941D6E">
              <w:rPr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Моделировать</w:t>
            </w:r>
            <w:r w:rsidRPr="00941D6E">
              <w:rPr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941D6E">
              <w:rPr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Изображать</w:t>
            </w:r>
            <w:r w:rsidRPr="00941D6E">
              <w:rPr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Создавать</w:t>
            </w:r>
            <w:r w:rsidRPr="00941D6E">
              <w:rPr>
                <w:sz w:val="24"/>
                <w:szCs w:val="24"/>
              </w:rPr>
              <w:t xml:space="preserve"> коллективные панно на тему древнегреческих праздников.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c>
          <w:tcPr>
            <w:tcW w:w="1101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3765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7858" w:type="dxa"/>
            <w:vMerge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  <w:vMerge w:val="restart"/>
          </w:tcPr>
          <w:p w:rsidR="00A70029" w:rsidRPr="00941D6E" w:rsidRDefault="00B825EB" w:rsidP="00941D6E">
            <w:pPr>
              <w:jc w:val="both"/>
            </w:pPr>
            <w:r>
              <w:t>24</w:t>
            </w:r>
          </w:p>
          <w:p w:rsidR="00B825EB" w:rsidRDefault="00B825EB" w:rsidP="00941D6E">
            <w:pPr>
              <w:jc w:val="both"/>
            </w:pPr>
          </w:p>
          <w:p w:rsidR="00B825EB" w:rsidRDefault="00B825EB" w:rsidP="00941D6E">
            <w:pPr>
              <w:jc w:val="both"/>
            </w:pPr>
          </w:p>
          <w:p w:rsidR="00B825EB" w:rsidRDefault="00B825EB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25.</w:t>
            </w:r>
          </w:p>
        </w:tc>
        <w:tc>
          <w:tcPr>
            <w:tcW w:w="3765" w:type="dxa"/>
            <w:vMerge w:val="restart"/>
          </w:tcPr>
          <w:p w:rsidR="00A70029" w:rsidRDefault="00A70029" w:rsidP="00941D6E">
            <w:pPr>
              <w:jc w:val="both"/>
            </w:pPr>
            <w:r>
              <w:t>Европейские города С</w:t>
            </w:r>
            <w:r w:rsidRPr="00941D6E">
              <w:t>редневековья.</w:t>
            </w:r>
          </w:p>
          <w:p w:rsidR="00B825EB" w:rsidRDefault="00B825EB" w:rsidP="00941D6E">
            <w:pPr>
              <w:jc w:val="both"/>
            </w:pPr>
          </w:p>
          <w:p w:rsidR="00B825EB" w:rsidRDefault="00B825EB" w:rsidP="00941D6E">
            <w:pPr>
              <w:jc w:val="both"/>
            </w:pPr>
          </w:p>
          <w:p w:rsidR="00B825EB" w:rsidRPr="00941D6E" w:rsidRDefault="00B825EB" w:rsidP="00941D6E">
            <w:pPr>
              <w:jc w:val="both"/>
            </w:pPr>
            <w:r>
              <w:t>Европейские города С</w:t>
            </w:r>
            <w:r w:rsidRPr="00941D6E">
              <w:t>редневековья.</w:t>
            </w:r>
          </w:p>
        </w:tc>
        <w:tc>
          <w:tcPr>
            <w:tcW w:w="7858" w:type="dxa"/>
            <w:vMerge w:val="restart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Видеть и объяснять</w:t>
            </w:r>
            <w:r w:rsidRPr="00941D6E">
              <w:rPr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Использовать</w:t>
            </w:r>
            <w:r w:rsidRPr="00941D6E">
              <w:rPr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941D6E">
              <w:rPr>
                <w:sz w:val="24"/>
                <w:szCs w:val="24"/>
              </w:rPr>
              <w:t>коллективное панно.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Использовать и развивать</w:t>
            </w:r>
            <w:r w:rsidRPr="00941D6E">
              <w:rPr>
                <w:sz w:val="24"/>
                <w:szCs w:val="24"/>
              </w:rPr>
              <w:t xml:space="preserve"> навыки конструирования из бумаги (фасад храма). 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Развивать </w:t>
            </w:r>
            <w:r w:rsidRPr="00941D6E">
              <w:rPr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</w:tc>
        <w:tc>
          <w:tcPr>
            <w:tcW w:w="2062" w:type="dxa"/>
          </w:tcPr>
          <w:p w:rsidR="00B825EB" w:rsidRDefault="00B825EB" w:rsidP="00B825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  <w:p w:rsidR="00B825EB" w:rsidRDefault="00B825EB" w:rsidP="00B825EB">
            <w:pPr>
              <w:jc w:val="both"/>
              <w:rPr>
                <w:b/>
                <w:bCs/>
              </w:rPr>
            </w:pP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c>
          <w:tcPr>
            <w:tcW w:w="1101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3765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7858" w:type="dxa"/>
            <w:vMerge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rPr>
          <w:trHeight w:val="900"/>
        </w:trPr>
        <w:tc>
          <w:tcPr>
            <w:tcW w:w="1101" w:type="dxa"/>
          </w:tcPr>
          <w:p w:rsidR="00A70029" w:rsidRDefault="00A70029" w:rsidP="00941D6E">
            <w:pPr>
              <w:jc w:val="both"/>
            </w:pPr>
            <w:r w:rsidRPr="00941D6E">
              <w:t>26.</w:t>
            </w: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</w:p>
        </w:tc>
        <w:tc>
          <w:tcPr>
            <w:tcW w:w="3765" w:type="dxa"/>
          </w:tcPr>
          <w:p w:rsidR="00A70029" w:rsidRDefault="00A70029" w:rsidP="00941D6E">
            <w:pPr>
              <w:jc w:val="both"/>
              <w:rPr>
                <w:i/>
                <w:iCs/>
              </w:rPr>
            </w:pPr>
            <w:r w:rsidRPr="00941D6E">
              <w:t xml:space="preserve">Многообразие художественных культур в мире. </w:t>
            </w: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Pr="00941D6E" w:rsidRDefault="00A70029" w:rsidP="00941D6E">
            <w:pPr>
              <w:jc w:val="both"/>
            </w:pPr>
          </w:p>
        </w:tc>
        <w:tc>
          <w:tcPr>
            <w:tcW w:w="7858" w:type="dxa"/>
          </w:tcPr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Осознавать</w:t>
            </w:r>
            <w:r w:rsidRPr="00941D6E">
              <w:t xml:space="preserve"> цельность каждой культуры, естественную взаимосвязь ее проявлений.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Рассуждать</w:t>
            </w:r>
            <w:r w:rsidRPr="00941D6E">
              <w:t xml:space="preserve"> о богатстве и многообразии художественных культур народов мира.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 xml:space="preserve">Узнавать </w:t>
            </w:r>
            <w:r w:rsidRPr="00941D6E">
              <w:t>по предъявляемым произведениям художественные культуры, с которыми знакомились на уроках.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Соотносить</w:t>
            </w:r>
            <w:r w:rsidRPr="00941D6E">
              <w:t xml:space="preserve"> особенности традиционной культуры народов мира в высказываниях</w:t>
            </w:r>
            <w:proofErr w:type="gramStart"/>
            <w:r w:rsidRPr="00941D6E">
              <w:t>.</w:t>
            </w:r>
            <w:proofErr w:type="gramEnd"/>
            <w:r w:rsidRPr="00941D6E">
              <w:t xml:space="preserve"> </w:t>
            </w:r>
            <w:proofErr w:type="gramStart"/>
            <w:r w:rsidRPr="00941D6E">
              <w:t>э</w:t>
            </w:r>
            <w:proofErr w:type="gramEnd"/>
            <w:r w:rsidRPr="00941D6E">
              <w:t>моциональных оценках, собственной художественно-творческой деятельности.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Осознать</w:t>
            </w:r>
            <w:r w:rsidRPr="00941D6E"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2062" w:type="dxa"/>
          </w:tcPr>
          <w:p w:rsidR="00A70029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rPr>
          <w:trHeight w:val="750"/>
        </w:trPr>
        <w:tc>
          <w:tcPr>
            <w:tcW w:w="12724" w:type="dxa"/>
            <w:gridSpan w:val="3"/>
            <w:tcBorders>
              <w:right w:val="nil"/>
            </w:tcBorders>
          </w:tcPr>
          <w:p w:rsidR="00A70029" w:rsidRDefault="00A70029" w:rsidP="00941D6E">
            <w:pPr>
              <w:jc w:val="both"/>
            </w:pPr>
          </w:p>
          <w:p w:rsidR="00A70029" w:rsidRDefault="00A70029" w:rsidP="00941D6E">
            <w:pPr>
              <w:jc w:val="both"/>
              <w:rPr>
                <w:i/>
                <w:iCs/>
              </w:rPr>
            </w:pPr>
          </w:p>
          <w:p w:rsidR="00A70029" w:rsidRDefault="00A70029" w:rsidP="00223CC9">
            <w:pPr>
              <w:jc w:val="center"/>
              <w:rPr>
                <w:b/>
                <w:bCs/>
              </w:rPr>
            </w:pPr>
            <w:r w:rsidRPr="00930F49">
              <w:rPr>
                <w:b/>
                <w:bCs/>
              </w:rPr>
              <w:t>Искусство объединяет народы (8ч)</w:t>
            </w:r>
          </w:p>
          <w:p w:rsidR="00A70029" w:rsidRPr="00941D6E" w:rsidRDefault="00A70029" w:rsidP="00223CC9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left w:val="nil"/>
            </w:tcBorders>
          </w:tcPr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A70029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rPr>
          <w:trHeight w:val="1930"/>
        </w:trPr>
        <w:tc>
          <w:tcPr>
            <w:tcW w:w="1101" w:type="dxa"/>
          </w:tcPr>
          <w:p w:rsidR="00A70029" w:rsidRPr="00941D6E" w:rsidRDefault="00B825EB" w:rsidP="00941D6E">
            <w:pPr>
              <w:jc w:val="both"/>
            </w:pPr>
            <w:r>
              <w:t>27</w:t>
            </w:r>
          </w:p>
          <w:p w:rsidR="00B825EB" w:rsidRDefault="00B825EB" w:rsidP="00941D6E">
            <w:pPr>
              <w:jc w:val="both"/>
            </w:pPr>
          </w:p>
          <w:p w:rsidR="00B825EB" w:rsidRDefault="00B825EB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28.</w:t>
            </w:r>
          </w:p>
        </w:tc>
        <w:tc>
          <w:tcPr>
            <w:tcW w:w="3765" w:type="dxa"/>
          </w:tcPr>
          <w:p w:rsidR="00A70029" w:rsidRDefault="00A70029" w:rsidP="00941D6E">
            <w:pPr>
              <w:jc w:val="both"/>
            </w:pPr>
            <w:r w:rsidRPr="00941D6E">
              <w:t>Материнство.</w:t>
            </w:r>
          </w:p>
          <w:p w:rsidR="00B825EB" w:rsidRDefault="00B825EB" w:rsidP="00941D6E">
            <w:pPr>
              <w:jc w:val="both"/>
            </w:pPr>
          </w:p>
          <w:p w:rsidR="00B825EB" w:rsidRDefault="00B825EB" w:rsidP="00941D6E">
            <w:pPr>
              <w:jc w:val="both"/>
            </w:pPr>
          </w:p>
          <w:p w:rsidR="00B825EB" w:rsidRPr="00941D6E" w:rsidRDefault="00B825EB" w:rsidP="00941D6E">
            <w:pPr>
              <w:jc w:val="both"/>
            </w:pPr>
            <w:r w:rsidRPr="00941D6E">
              <w:t>Материнство.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Узнавать</w:t>
            </w:r>
            <w:r w:rsidRPr="00941D6E">
              <w:rPr>
                <w:sz w:val="24"/>
                <w:szCs w:val="24"/>
              </w:rPr>
              <w:t xml:space="preserve"> и приводить примеры произведений искусства, выражающих красоту материнства.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Рассказывать</w:t>
            </w:r>
            <w:r w:rsidRPr="00941D6E">
              <w:rPr>
                <w:sz w:val="24"/>
                <w:szCs w:val="24"/>
              </w:rPr>
              <w:t xml:space="preserve"> о своих впечатлениях от общения с произведениями искусства, </w:t>
            </w:r>
            <w:r w:rsidRPr="00941D6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941D6E">
              <w:rPr>
                <w:sz w:val="24"/>
                <w:szCs w:val="24"/>
              </w:rPr>
              <w:t>выразительные средства произведений.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Развивать </w:t>
            </w:r>
            <w:r w:rsidRPr="00941D6E">
              <w:rPr>
                <w:sz w:val="24"/>
                <w:szCs w:val="24"/>
              </w:rPr>
              <w:t>навыки композиционного изображения.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Изображать </w:t>
            </w:r>
            <w:r w:rsidRPr="00941D6E">
              <w:rPr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2062" w:type="dxa"/>
          </w:tcPr>
          <w:p w:rsidR="00DF036B" w:rsidRDefault="00DF036B" w:rsidP="00DF03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  <w:p w:rsidR="00DF036B" w:rsidRDefault="00DF036B" w:rsidP="00DF036B">
            <w:pPr>
              <w:jc w:val="both"/>
              <w:rPr>
                <w:b/>
                <w:bCs/>
              </w:rPr>
            </w:pP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t>29.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Мудрость старости.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Развивать </w:t>
            </w:r>
            <w:r w:rsidRPr="00941D6E">
              <w:rPr>
                <w:sz w:val="24"/>
                <w:szCs w:val="24"/>
              </w:rPr>
              <w:t>навыки восприятия произведений искусства.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941D6E">
              <w:rPr>
                <w:sz w:val="24"/>
                <w:szCs w:val="24"/>
              </w:rPr>
              <w:t>проявления духовного мира в лицах близких людей.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941D6E">
              <w:rPr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t>30.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Сопереживание.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Уметь объяснять,</w:t>
            </w:r>
            <w:r w:rsidRPr="00941D6E">
              <w:rPr>
                <w:sz w:val="24"/>
                <w:szCs w:val="24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Эмоционально откликаться</w:t>
            </w:r>
            <w:r w:rsidRPr="00941D6E">
              <w:rPr>
                <w:sz w:val="24"/>
                <w:szCs w:val="24"/>
              </w:rPr>
              <w:t xml:space="preserve"> на образы страдания в произведениях искусства, пробуждающих чувство печали и участия.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Выражать</w:t>
            </w:r>
            <w:r w:rsidRPr="00941D6E">
              <w:rPr>
                <w:sz w:val="24"/>
                <w:szCs w:val="24"/>
              </w:rPr>
              <w:t xml:space="preserve"> художественными средствами своё отношение при изображении печального события.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Изображать</w:t>
            </w:r>
            <w:r w:rsidRPr="00941D6E">
              <w:rPr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Выставка</w:t>
            </w: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t>31.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Герои-защитники.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Приобретать</w:t>
            </w:r>
            <w:r w:rsidRPr="00941D6E">
              <w:rPr>
                <w:sz w:val="24"/>
                <w:szCs w:val="24"/>
              </w:rPr>
              <w:t xml:space="preserve"> творческий композиционный опыт в создании героического образа.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Приводить</w:t>
            </w:r>
            <w:r w:rsidRPr="00941D6E">
              <w:rPr>
                <w:sz w:val="24"/>
                <w:szCs w:val="24"/>
              </w:rPr>
              <w:t xml:space="preserve"> примеры памятников героям Отечества.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 xml:space="preserve">Приобретать </w:t>
            </w:r>
            <w:r w:rsidRPr="00941D6E">
              <w:rPr>
                <w:sz w:val="24"/>
                <w:szCs w:val="24"/>
              </w:rPr>
              <w:t>творческий опыт создания проекта памятника героям (в объеме).</w:t>
            </w:r>
          </w:p>
          <w:p w:rsidR="00A70029" w:rsidRPr="00941D6E" w:rsidRDefault="00A70029" w:rsidP="00941D6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jc w:val="both"/>
              <w:rPr>
                <w:sz w:val="24"/>
                <w:szCs w:val="24"/>
              </w:rPr>
            </w:pPr>
            <w:r w:rsidRPr="00941D6E">
              <w:rPr>
                <w:b/>
                <w:bCs/>
                <w:sz w:val="24"/>
                <w:szCs w:val="24"/>
              </w:rPr>
              <w:t>Овладевать</w:t>
            </w:r>
            <w:r w:rsidRPr="00941D6E">
              <w:rPr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</w:tcPr>
          <w:p w:rsidR="00A70029" w:rsidRPr="00941D6E" w:rsidRDefault="00A70029" w:rsidP="00941D6E">
            <w:pPr>
              <w:jc w:val="both"/>
            </w:pPr>
            <w:r w:rsidRPr="00941D6E">
              <w:t>32.</w:t>
            </w:r>
          </w:p>
        </w:tc>
        <w:tc>
          <w:tcPr>
            <w:tcW w:w="3765" w:type="dxa"/>
          </w:tcPr>
          <w:p w:rsidR="00A70029" w:rsidRPr="00941D6E" w:rsidRDefault="00A70029" w:rsidP="00941D6E">
            <w:pPr>
              <w:jc w:val="both"/>
            </w:pPr>
            <w:r w:rsidRPr="00941D6E">
              <w:t>Юность и надежды.</w:t>
            </w:r>
          </w:p>
        </w:tc>
        <w:tc>
          <w:tcPr>
            <w:tcW w:w="7858" w:type="dxa"/>
          </w:tcPr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Приводить</w:t>
            </w:r>
            <w:r w:rsidRPr="00941D6E">
              <w:t xml:space="preserve"> примеры произведений изобразительного искусства, посвященных теме детства, юности, надежды</w:t>
            </w:r>
            <w:proofErr w:type="gramStart"/>
            <w:r w:rsidRPr="00941D6E">
              <w:t xml:space="preserve"> ,</w:t>
            </w:r>
            <w:proofErr w:type="gramEnd"/>
            <w:r w:rsidRPr="00941D6E">
              <w:t xml:space="preserve"> уметь выражать свое отношение к ним.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Выражать</w:t>
            </w:r>
            <w:r w:rsidRPr="00941D6E">
              <w:t xml:space="preserve"> художественными средствами радость при изображении темы детства, юности, светлой мечты.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 xml:space="preserve">Развивать </w:t>
            </w:r>
            <w:r w:rsidRPr="00941D6E">
              <w:t xml:space="preserve">композиционные навыки изображения и поэтического </w:t>
            </w:r>
            <w:r w:rsidRPr="00941D6E">
              <w:lastRenderedPageBreak/>
              <w:t>видения жизни.</w:t>
            </w:r>
          </w:p>
        </w:tc>
        <w:tc>
          <w:tcPr>
            <w:tcW w:w="2062" w:type="dxa"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</w:tr>
      <w:tr w:rsidR="00A70029" w:rsidRPr="00941D6E">
        <w:tc>
          <w:tcPr>
            <w:tcW w:w="1101" w:type="dxa"/>
            <w:vMerge w:val="restart"/>
          </w:tcPr>
          <w:p w:rsidR="00A70029" w:rsidRPr="00941D6E" w:rsidRDefault="000D6B37" w:rsidP="00941D6E">
            <w:pPr>
              <w:jc w:val="both"/>
            </w:pPr>
            <w:r>
              <w:lastRenderedPageBreak/>
              <w:t>33</w:t>
            </w:r>
          </w:p>
          <w:p w:rsidR="00B825EB" w:rsidRDefault="00B825EB" w:rsidP="00941D6E">
            <w:pPr>
              <w:jc w:val="both"/>
            </w:pPr>
          </w:p>
          <w:p w:rsidR="00B825EB" w:rsidRDefault="00B825EB" w:rsidP="00941D6E">
            <w:pPr>
              <w:jc w:val="both"/>
            </w:pPr>
          </w:p>
          <w:p w:rsidR="00A70029" w:rsidRPr="00941D6E" w:rsidRDefault="00A70029" w:rsidP="00941D6E">
            <w:pPr>
              <w:jc w:val="both"/>
            </w:pPr>
            <w:r w:rsidRPr="00941D6E">
              <w:t>34.</w:t>
            </w:r>
          </w:p>
        </w:tc>
        <w:tc>
          <w:tcPr>
            <w:tcW w:w="3765" w:type="dxa"/>
            <w:vMerge w:val="restart"/>
          </w:tcPr>
          <w:p w:rsidR="00A70029" w:rsidRPr="00941D6E" w:rsidRDefault="00A70029" w:rsidP="00941D6E">
            <w:pPr>
              <w:jc w:val="both"/>
            </w:pPr>
            <w:r w:rsidRPr="00941D6E">
              <w:t xml:space="preserve">Искусство народов мира. </w:t>
            </w:r>
          </w:p>
          <w:p w:rsidR="00B825EB" w:rsidRDefault="00B825EB" w:rsidP="00941D6E">
            <w:pPr>
              <w:jc w:val="both"/>
              <w:rPr>
                <w:iCs/>
              </w:rPr>
            </w:pPr>
          </w:p>
          <w:p w:rsidR="00B825EB" w:rsidRDefault="00B825EB" w:rsidP="00941D6E">
            <w:pPr>
              <w:jc w:val="both"/>
              <w:rPr>
                <w:iCs/>
              </w:rPr>
            </w:pPr>
          </w:p>
          <w:p w:rsidR="00A70029" w:rsidRDefault="00DE1B2D" w:rsidP="00941D6E">
            <w:pPr>
              <w:jc w:val="both"/>
              <w:rPr>
                <w:iCs/>
              </w:rPr>
            </w:pPr>
            <w:r>
              <w:rPr>
                <w:iCs/>
              </w:rPr>
              <w:t>Обобщение</w:t>
            </w:r>
            <w:proofErr w:type="gramStart"/>
            <w:r>
              <w:rPr>
                <w:iCs/>
              </w:rPr>
              <w:t xml:space="preserve"> </w:t>
            </w:r>
            <w:r w:rsidR="00A70029" w:rsidRPr="000D6B37">
              <w:rPr>
                <w:iCs/>
              </w:rPr>
              <w:t>.</w:t>
            </w:r>
            <w:proofErr w:type="gramEnd"/>
          </w:p>
          <w:p w:rsidR="001C1AAE" w:rsidRPr="000D6B37" w:rsidRDefault="00DE1B2D" w:rsidP="00941D6E">
            <w:pPr>
              <w:jc w:val="both"/>
              <w:rPr>
                <w:iCs/>
              </w:rPr>
            </w:pPr>
            <w:r>
              <w:rPr>
                <w:iCs/>
              </w:rPr>
              <w:t>Итоговая в</w:t>
            </w:r>
            <w:r w:rsidR="001C1AAE">
              <w:rPr>
                <w:iCs/>
              </w:rPr>
              <w:t>ыставка работ учащихся.</w:t>
            </w:r>
          </w:p>
        </w:tc>
        <w:tc>
          <w:tcPr>
            <w:tcW w:w="7858" w:type="dxa"/>
            <w:vMerge w:val="restart"/>
          </w:tcPr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Объяснять и оценивать</w:t>
            </w:r>
            <w:r w:rsidRPr="00941D6E">
              <w:t xml:space="preserve"> свои впечатления от произведений искусства разных народов.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Узнавать и называть,</w:t>
            </w:r>
            <w:r w:rsidRPr="00941D6E"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 xml:space="preserve">Рассказывать </w:t>
            </w:r>
            <w:r w:rsidRPr="00941D6E">
              <w:t>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Объяснять,</w:t>
            </w:r>
            <w:r w:rsidRPr="00941D6E">
              <w:t xml:space="preserve"> почему многообразие художественных культур (образов красоты) является богатством и ценностью всего мира.</w:t>
            </w:r>
          </w:p>
          <w:p w:rsidR="00A70029" w:rsidRPr="00941D6E" w:rsidRDefault="00A70029" w:rsidP="00941D6E">
            <w:pPr>
              <w:jc w:val="both"/>
            </w:pPr>
            <w:r w:rsidRPr="00941D6E">
              <w:rPr>
                <w:b/>
                <w:bCs/>
              </w:rPr>
              <w:t>Обсуждать и анализировать</w:t>
            </w:r>
            <w:r w:rsidRPr="00941D6E"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</w:p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  <w:r w:rsidRPr="00941D6E">
              <w:rPr>
                <w:b/>
                <w:bCs/>
              </w:rPr>
              <w:t>Участвовать</w:t>
            </w:r>
            <w:r w:rsidRPr="00941D6E">
              <w:t xml:space="preserve"> в обсуждении выставки.</w:t>
            </w:r>
          </w:p>
        </w:tc>
        <w:tc>
          <w:tcPr>
            <w:tcW w:w="2062" w:type="dxa"/>
          </w:tcPr>
          <w:p w:rsidR="00A70029" w:rsidRPr="00941D6E" w:rsidRDefault="00DF036B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</w:tc>
      </w:tr>
      <w:tr w:rsidR="00A70029" w:rsidRPr="00941D6E">
        <w:tc>
          <w:tcPr>
            <w:tcW w:w="1101" w:type="dxa"/>
            <w:vMerge/>
          </w:tcPr>
          <w:p w:rsidR="00A70029" w:rsidRPr="00941D6E" w:rsidRDefault="00A70029" w:rsidP="00941D6E">
            <w:pPr>
              <w:jc w:val="both"/>
            </w:pPr>
          </w:p>
        </w:tc>
        <w:tc>
          <w:tcPr>
            <w:tcW w:w="3765" w:type="dxa"/>
            <w:vMerge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  <w:tc>
          <w:tcPr>
            <w:tcW w:w="7858" w:type="dxa"/>
            <w:vMerge/>
          </w:tcPr>
          <w:p w:rsidR="00A70029" w:rsidRPr="00941D6E" w:rsidRDefault="00A70029" w:rsidP="00941D6E">
            <w:pPr>
              <w:jc w:val="both"/>
              <w:rPr>
                <w:b/>
                <w:bCs/>
              </w:rPr>
            </w:pPr>
          </w:p>
        </w:tc>
        <w:tc>
          <w:tcPr>
            <w:tcW w:w="2062" w:type="dxa"/>
          </w:tcPr>
          <w:p w:rsidR="00A70029" w:rsidRDefault="00A70029" w:rsidP="00941D6E">
            <w:pPr>
              <w:jc w:val="both"/>
              <w:rPr>
                <w:b/>
                <w:bCs/>
              </w:rPr>
            </w:pPr>
          </w:p>
          <w:p w:rsidR="00617294" w:rsidRDefault="00617294" w:rsidP="00941D6E">
            <w:pPr>
              <w:jc w:val="both"/>
              <w:rPr>
                <w:b/>
                <w:bCs/>
              </w:rPr>
            </w:pPr>
          </w:p>
          <w:p w:rsidR="00617294" w:rsidRPr="00941D6E" w:rsidRDefault="00617294" w:rsidP="00941D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Творческие работы учащихся</w:t>
            </w:r>
          </w:p>
        </w:tc>
      </w:tr>
    </w:tbl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941D6E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A70029" w:rsidRDefault="00A70029" w:rsidP="00534D36">
      <w:pPr>
        <w:jc w:val="both"/>
      </w:pPr>
    </w:p>
    <w:p w:rsidR="00B825EB" w:rsidRDefault="00B825EB" w:rsidP="006502A5">
      <w:pPr>
        <w:contextualSpacing/>
        <w:jc w:val="center"/>
        <w:rPr>
          <w:b/>
          <w:sz w:val="28"/>
          <w:szCs w:val="28"/>
        </w:rPr>
      </w:pPr>
    </w:p>
    <w:p w:rsidR="00B825EB" w:rsidRDefault="00B825EB" w:rsidP="006502A5">
      <w:pPr>
        <w:contextualSpacing/>
        <w:jc w:val="center"/>
        <w:rPr>
          <w:b/>
          <w:sz w:val="28"/>
          <w:szCs w:val="28"/>
        </w:rPr>
      </w:pPr>
    </w:p>
    <w:p w:rsidR="00B825EB" w:rsidRDefault="00B825EB" w:rsidP="006502A5">
      <w:pPr>
        <w:contextualSpacing/>
        <w:jc w:val="center"/>
        <w:rPr>
          <w:b/>
          <w:sz w:val="28"/>
          <w:szCs w:val="28"/>
        </w:rPr>
      </w:pPr>
    </w:p>
    <w:p w:rsidR="006502A5" w:rsidRPr="006502A5" w:rsidRDefault="006502A5" w:rsidP="006502A5">
      <w:pPr>
        <w:contextualSpacing/>
        <w:jc w:val="center"/>
        <w:rPr>
          <w:b/>
          <w:sz w:val="28"/>
          <w:szCs w:val="28"/>
        </w:rPr>
      </w:pPr>
      <w:r w:rsidRPr="006502A5">
        <w:rPr>
          <w:b/>
          <w:sz w:val="28"/>
          <w:szCs w:val="28"/>
        </w:rPr>
        <w:lastRenderedPageBreak/>
        <w:t>Критерии оценивания</w:t>
      </w:r>
    </w:p>
    <w:p w:rsidR="006502A5" w:rsidRDefault="006502A5" w:rsidP="006502A5">
      <w:pPr>
        <w:contextualSpacing/>
        <w:jc w:val="both"/>
        <w:rPr>
          <w:b/>
          <w:i/>
          <w:sz w:val="22"/>
          <w:szCs w:val="22"/>
        </w:rPr>
      </w:pPr>
    </w:p>
    <w:p w:rsidR="006502A5" w:rsidRPr="006502A5" w:rsidRDefault="006502A5" w:rsidP="006502A5">
      <w:pPr>
        <w:contextualSpacing/>
        <w:jc w:val="both"/>
      </w:pPr>
      <w:r w:rsidRPr="006502A5">
        <w:rPr>
          <w:b/>
          <w:i/>
        </w:rPr>
        <w:t>Оценка «5</w:t>
      </w:r>
      <w:r w:rsidRPr="006502A5">
        <w:rPr>
          <w:b/>
        </w:rPr>
        <w:t xml:space="preserve">» - </w:t>
      </w:r>
      <w:r w:rsidRPr="006502A5">
        <w:t>поставленные задачи выполнены быстро и хорошо, без ошибок; работа выразительна, интересна.</w:t>
      </w:r>
    </w:p>
    <w:p w:rsidR="006502A5" w:rsidRDefault="006502A5" w:rsidP="006502A5">
      <w:pPr>
        <w:contextualSpacing/>
        <w:jc w:val="both"/>
        <w:rPr>
          <w:b/>
          <w:i/>
        </w:rPr>
      </w:pPr>
    </w:p>
    <w:p w:rsidR="006502A5" w:rsidRPr="006502A5" w:rsidRDefault="006502A5" w:rsidP="006502A5">
      <w:pPr>
        <w:contextualSpacing/>
        <w:jc w:val="both"/>
      </w:pPr>
      <w:r w:rsidRPr="006502A5">
        <w:rPr>
          <w:b/>
          <w:i/>
        </w:rPr>
        <w:t>Оценка «4» -</w:t>
      </w:r>
      <w:r w:rsidRPr="006502A5">
        <w:t xml:space="preserve"> поставленные задачи выполнены быстро, но работа не выразительна, хотя и не имеет грубых ошибок.</w:t>
      </w:r>
    </w:p>
    <w:p w:rsidR="006502A5" w:rsidRDefault="006502A5" w:rsidP="006502A5">
      <w:pPr>
        <w:contextualSpacing/>
        <w:jc w:val="both"/>
        <w:rPr>
          <w:b/>
          <w:i/>
        </w:rPr>
      </w:pPr>
    </w:p>
    <w:p w:rsidR="006502A5" w:rsidRPr="006502A5" w:rsidRDefault="006502A5" w:rsidP="006502A5">
      <w:pPr>
        <w:contextualSpacing/>
        <w:jc w:val="both"/>
      </w:pPr>
      <w:r w:rsidRPr="006502A5">
        <w:rPr>
          <w:b/>
          <w:i/>
        </w:rPr>
        <w:t>Оценка «3» -</w:t>
      </w:r>
      <w:r w:rsidRPr="006502A5">
        <w:t xml:space="preserve"> поставленные задачи выполнены частично, работа не выразительна, в ней можно обнаружить грубые ошибки.</w:t>
      </w:r>
    </w:p>
    <w:p w:rsidR="006502A5" w:rsidRDefault="006502A5" w:rsidP="006502A5">
      <w:pPr>
        <w:jc w:val="both"/>
        <w:rPr>
          <w:rFonts w:eastAsia="Calibri"/>
          <w:b/>
          <w:i/>
          <w:lang w:eastAsia="en-US"/>
        </w:rPr>
      </w:pPr>
    </w:p>
    <w:p w:rsidR="006502A5" w:rsidRPr="006502A5" w:rsidRDefault="006502A5" w:rsidP="006502A5">
      <w:pPr>
        <w:jc w:val="both"/>
      </w:pPr>
      <w:r w:rsidRPr="006502A5">
        <w:rPr>
          <w:rFonts w:eastAsia="Calibri"/>
          <w:b/>
          <w:i/>
          <w:lang w:eastAsia="en-US"/>
        </w:rPr>
        <w:t>Оценка «2» -</w:t>
      </w:r>
      <w:r w:rsidRPr="006502A5">
        <w:rPr>
          <w:rFonts w:eastAsia="Calibri"/>
          <w:lang w:eastAsia="en-US"/>
        </w:rPr>
        <w:t xml:space="preserve"> поставленные задачи не выполнены.</w:t>
      </w:r>
    </w:p>
    <w:p w:rsidR="006502A5" w:rsidRDefault="006502A5" w:rsidP="006502A5">
      <w:pPr>
        <w:jc w:val="both"/>
      </w:pPr>
    </w:p>
    <w:p w:rsidR="006502A5" w:rsidRDefault="006502A5" w:rsidP="006502A5">
      <w:pPr>
        <w:jc w:val="center"/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6502A5" w:rsidRDefault="006502A5" w:rsidP="00D04D6F">
      <w:pPr>
        <w:jc w:val="center"/>
        <w:rPr>
          <w:b/>
        </w:rPr>
      </w:pPr>
    </w:p>
    <w:p w:rsidR="00A70029" w:rsidRPr="006502A5" w:rsidRDefault="00A70029" w:rsidP="00D04D6F">
      <w:pPr>
        <w:jc w:val="center"/>
        <w:rPr>
          <w:b/>
          <w:sz w:val="28"/>
          <w:szCs w:val="28"/>
        </w:rPr>
      </w:pPr>
      <w:r w:rsidRPr="006502A5">
        <w:rPr>
          <w:b/>
          <w:sz w:val="28"/>
          <w:szCs w:val="28"/>
        </w:rPr>
        <w:lastRenderedPageBreak/>
        <w:t xml:space="preserve">Перечень </w:t>
      </w:r>
      <w:r w:rsidR="006502A5" w:rsidRPr="006502A5">
        <w:rPr>
          <w:b/>
          <w:sz w:val="28"/>
          <w:szCs w:val="28"/>
        </w:rPr>
        <w:t>учебно-методических средств обучения</w:t>
      </w:r>
    </w:p>
    <w:p w:rsidR="00A70029" w:rsidRPr="00534D36" w:rsidRDefault="00A70029" w:rsidP="00534D36">
      <w:pPr>
        <w:jc w:val="both"/>
        <w:rPr>
          <w:b/>
          <w:bCs/>
        </w:rPr>
      </w:pPr>
      <w:proofErr w:type="spellStart"/>
      <w:r w:rsidRPr="00941D6E">
        <w:t>Б.Неменский</w:t>
      </w:r>
      <w:proofErr w:type="spellEnd"/>
      <w:r w:rsidRPr="00941D6E">
        <w:t>. Изобразительное искусство. Программа 1-4 классы. – М.: «Просвещение», 2011</w:t>
      </w:r>
    </w:p>
    <w:p w:rsidR="00A70029" w:rsidRPr="00534D36" w:rsidRDefault="00A70029" w:rsidP="00534D36">
      <w:pPr>
        <w:jc w:val="both"/>
        <w:rPr>
          <w:b/>
          <w:bCs/>
        </w:rPr>
      </w:pPr>
      <w:r>
        <w:t xml:space="preserve"> </w:t>
      </w:r>
      <w:r w:rsidRPr="00941D6E">
        <w:t>Изобразительное искусство. 4 класс. Учебник</w:t>
      </w:r>
      <w:proofErr w:type="gramStart"/>
      <w:r w:rsidRPr="00941D6E">
        <w:t>/П</w:t>
      </w:r>
      <w:proofErr w:type="gramEnd"/>
      <w:r w:rsidRPr="00941D6E">
        <w:t xml:space="preserve">од редакцией </w:t>
      </w:r>
      <w:proofErr w:type="spellStart"/>
      <w:r w:rsidRPr="00941D6E">
        <w:t>Б.Неменского</w:t>
      </w:r>
      <w:proofErr w:type="spellEnd"/>
      <w:r w:rsidRPr="00941D6E">
        <w:t>. – М.: «Просвещение», 2013</w:t>
      </w:r>
    </w:p>
    <w:p w:rsidR="00A70029" w:rsidRDefault="00A70029" w:rsidP="00534D36">
      <w:pPr>
        <w:jc w:val="both"/>
      </w:pPr>
      <w:r>
        <w:t xml:space="preserve"> </w:t>
      </w:r>
      <w:r w:rsidRPr="00941D6E">
        <w:t>Дроздова С</w:t>
      </w:r>
      <w:r>
        <w:t>.Б. Изобразительное искусство. 4</w:t>
      </w:r>
      <w:r w:rsidRPr="00941D6E">
        <w:t xml:space="preserve"> класс. Поурочные планы. – Волгоград: «Учитель»</w:t>
      </w:r>
    </w:p>
    <w:p w:rsidR="006502A5" w:rsidRPr="00534D36" w:rsidRDefault="006502A5" w:rsidP="00534D36">
      <w:pPr>
        <w:jc w:val="both"/>
        <w:rPr>
          <w:b/>
          <w:bCs/>
        </w:rPr>
      </w:pPr>
      <w:r>
        <w:t xml:space="preserve"> Интернет-ресурсы.</w:t>
      </w:r>
    </w:p>
    <w:p w:rsidR="002D28A1" w:rsidRDefault="002D28A1" w:rsidP="002D28A1">
      <w:pPr>
        <w:widowControl w:val="0"/>
        <w:tabs>
          <w:tab w:val="left" w:pos="719"/>
        </w:tabs>
        <w:jc w:val="both"/>
      </w:pPr>
    </w:p>
    <w:p w:rsidR="002D28A1" w:rsidRPr="002D28A1" w:rsidRDefault="002D28A1" w:rsidP="002D28A1">
      <w:pPr>
        <w:widowControl w:val="0"/>
        <w:tabs>
          <w:tab w:val="left" w:pos="719"/>
        </w:tabs>
        <w:jc w:val="both"/>
        <w:rPr>
          <w:rFonts w:eastAsia="Arial"/>
        </w:rPr>
      </w:pPr>
      <w:r>
        <w:t xml:space="preserve">           </w:t>
      </w:r>
      <w:r>
        <w:rPr>
          <w:rFonts w:eastAsia="Arial"/>
          <w:color w:val="000000"/>
          <w:shd w:val="clear" w:color="auto" w:fill="FFFFFF"/>
        </w:rPr>
        <w:t xml:space="preserve">Портреты </w:t>
      </w:r>
      <w:r w:rsidRPr="002D28A1">
        <w:rPr>
          <w:rFonts w:eastAsia="Arial"/>
          <w:color w:val="000000"/>
          <w:shd w:val="clear" w:color="auto" w:fill="FFFFFF"/>
        </w:rPr>
        <w:t xml:space="preserve"> художников.</w:t>
      </w:r>
    </w:p>
    <w:p w:rsidR="002D28A1" w:rsidRPr="002D28A1" w:rsidRDefault="002D28A1" w:rsidP="002D28A1">
      <w:pPr>
        <w:widowControl w:val="0"/>
        <w:ind w:right="260"/>
        <w:rPr>
          <w:rFonts w:eastAsia="Arial"/>
        </w:rPr>
      </w:pPr>
      <w:r>
        <w:rPr>
          <w:rFonts w:eastAsia="Arial"/>
        </w:rPr>
        <w:t xml:space="preserve">         </w:t>
      </w:r>
      <w:r w:rsidRPr="002D28A1">
        <w:rPr>
          <w:rFonts w:eastAsia="Arial"/>
          <w:color w:val="000000"/>
          <w:shd w:val="clear" w:color="auto" w:fill="FFFFFF"/>
        </w:rPr>
        <w:t>Схемы по правилам рисования предметов, растений, деревьев, животных, птиц, чело</w:t>
      </w:r>
      <w:r w:rsidRPr="002D28A1">
        <w:rPr>
          <w:rFonts w:eastAsia="Arial"/>
          <w:color w:val="000000"/>
          <w:shd w:val="clear" w:color="auto" w:fill="FFFFFF"/>
        </w:rPr>
        <w:softHyphen/>
        <w:t>века.</w:t>
      </w:r>
    </w:p>
    <w:p w:rsidR="002D28A1" w:rsidRPr="002D28A1" w:rsidRDefault="002D28A1" w:rsidP="002D28A1">
      <w:pPr>
        <w:widowControl w:val="0"/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Таблицы по народным промыслам, декоративно-прикладному искусству.</w:t>
      </w:r>
    </w:p>
    <w:p w:rsidR="002D28A1" w:rsidRPr="002D28A1" w:rsidRDefault="002D28A1" w:rsidP="002D28A1">
      <w:pPr>
        <w:keepNext/>
        <w:keepLines/>
        <w:widowControl w:val="0"/>
        <w:ind w:left="40"/>
        <w:outlineLvl w:val="0"/>
        <w:rPr>
          <w:rFonts w:eastAsia="Arial"/>
          <w:b/>
        </w:rPr>
      </w:pPr>
      <w:r w:rsidRPr="002D28A1">
        <w:rPr>
          <w:rFonts w:eastAsia="Arial"/>
          <w:b/>
        </w:rPr>
        <w:t>Технические средства обучения</w:t>
      </w:r>
    </w:p>
    <w:p w:rsidR="002D28A1" w:rsidRPr="002D28A1" w:rsidRDefault="002D28A1" w:rsidP="002D28A1">
      <w:pPr>
        <w:widowControl w:val="0"/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Оборудование рабочего места учителя:</w:t>
      </w:r>
    </w:p>
    <w:p w:rsidR="002D28A1" w:rsidRPr="002D28A1" w:rsidRDefault="002D28A1" w:rsidP="002D28A1">
      <w:pPr>
        <w:widowControl w:val="0"/>
        <w:numPr>
          <w:ilvl w:val="0"/>
          <w:numId w:val="7"/>
        </w:numPr>
        <w:tabs>
          <w:tab w:val="left" w:pos="719"/>
        </w:tabs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Классная доска с креплениями для таблиц.</w:t>
      </w:r>
    </w:p>
    <w:p w:rsidR="002D28A1" w:rsidRPr="002D28A1" w:rsidRDefault="002D28A1" w:rsidP="002D28A1">
      <w:pPr>
        <w:widowControl w:val="0"/>
        <w:numPr>
          <w:ilvl w:val="0"/>
          <w:numId w:val="7"/>
        </w:numPr>
        <w:tabs>
          <w:tab w:val="left" w:pos="719"/>
        </w:tabs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Магнитная доска.</w:t>
      </w:r>
    </w:p>
    <w:p w:rsidR="002D28A1" w:rsidRPr="002D28A1" w:rsidRDefault="002D28A1" w:rsidP="002D28A1">
      <w:pPr>
        <w:widowControl w:val="0"/>
        <w:numPr>
          <w:ilvl w:val="0"/>
          <w:numId w:val="7"/>
        </w:numPr>
        <w:tabs>
          <w:tab w:val="left" w:pos="719"/>
        </w:tabs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Персональный компьютер с принтером.</w:t>
      </w:r>
    </w:p>
    <w:p w:rsidR="002D28A1" w:rsidRPr="002D28A1" w:rsidRDefault="002D28A1" w:rsidP="002D28A1">
      <w:pPr>
        <w:widowControl w:val="0"/>
        <w:numPr>
          <w:ilvl w:val="0"/>
          <w:numId w:val="7"/>
        </w:numPr>
        <w:tabs>
          <w:tab w:val="left" w:pos="719"/>
          <w:tab w:val="center" w:pos="4084"/>
        </w:tabs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Ксерокс.</w:t>
      </w:r>
      <w:r w:rsidRPr="002D28A1">
        <w:rPr>
          <w:rFonts w:eastAsia="Arial"/>
          <w:color w:val="000000"/>
          <w:shd w:val="clear" w:color="auto" w:fill="FFFFFF"/>
        </w:rPr>
        <w:tab/>
      </w:r>
    </w:p>
    <w:p w:rsidR="002D28A1" w:rsidRPr="002D28A1" w:rsidRDefault="002D28A1" w:rsidP="002D28A1">
      <w:pPr>
        <w:widowControl w:val="0"/>
        <w:numPr>
          <w:ilvl w:val="0"/>
          <w:numId w:val="7"/>
        </w:numPr>
        <w:tabs>
          <w:tab w:val="left" w:pos="719"/>
        </w:tabs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Проектор для демонстрации слайдов.</w:t>
      </w:r>
    </w:p>
    <w:p w:rsidR="002D28A1" w:rsidRPr="002D28A1" w:rsidRDefault="002D28A1" w:rsidP="002D28A1">
      <w:pPr>
        <w:widowControl w:val="0"/>
        <w:numPr>
          <w:ilvl w:val="0"/>
          <w:numId w:val="7"/>
        </w:numPr>
        <w:tabs>
          <w:tab w:val="left" w:pos="719"/>
        </w:tabs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Мультимедийный проектор.</w:t>
      </w:r>
    </w:p>
    <w:p w:rsidR="002D28A1" w:rsidRPr="002D28A1" w:rsidRDefault="002D28A1" w:rsidP="002D28A1">
      <w:pPr>
        <w:keepNext/>
        <w:keepLines/>
        <w:widowControl w:val="0"/>
        <w:ind w:left="40"/>
        <w:outlineLvl w:val="0"/>
        <w:rPr>
          <w:rFonts w:eastAsia="Arial"/>
          <w:b/>
        </w:rPr>
      </w:pPr>
      <w:r w:rsidRPr="002D28A1">
        <w:rPr>
          <w:rFonts w:eastAsia="Arial"/>
        </w:rPr>
        <w:t xml:space="preserve">       </w:t>
      </w:r>
      <w:r w:rsidRPr="002D28A1">
        <w:rPr>
          <w:rFonts w:eastAsia="Arial"/>
          <w:b/>
        </w:rPr>
        <w:t>Учебно-практическое оборудование</w:t>
      </w:r>
    </w:p>
    <w:p w:rsidR="002D28A1" w:rsidRPr="002D28A1" w:rsidRDefault="002D28A1" w:rsidP="002D28A1">
      <w:pPr>
        <w:widowControl w:val="0"/>
        <w:ind w:left="40" w:right="260" w:firstLine="540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Набор инструментов для работы с различными материалами в соответствии с про</w:t>
      </w:r>
      <w:r w:rsidRPr="002D28A1">
        <w:rPr>
          <w:rFonts w:eastAsia="Arial"/>
          <w:color w:val="000000"/>
          <w:shd w:val="clear" w:color="auto" w:fill="FFFFFF"/>
        </w:rPr>
        <w:softHyphen/>
        <w:t>граммой.</w:t>
      </w:r>
    </w:p>
    <w:p w:rsidR="002D28A1" w:rsidRPr="002D28A1" w:rsidRDefault="002D28A1" w:rsidP="002D28A1">
      <w:pPr>
        <w:widowControl w:val="0"/>
        <w:ind w:left="580"/>
        <w:jc w:val="both"/>
        <w:rPr>
          <w:rFonts w:eastAsia="Arial"/>
        </w:rPr>
      </w:pPr>
      <w:r>
        <w:rPr>
          <w:rFonts w:eastAsia="Arial"/>
          <w:color w:val="000000"/>
          <w:shd w:val="clear" w:color="auto" w:fill="FFFFFF"/>
        </w:rPr>
        <w:t>Краски акварельные или г</w:t>
      </w:r>
      <w:r w:rsidRPr="002D28A1">
        <w:rPr>
          <w:rFonts w:eastAsia="Arial"/>
          <w:color w:val="000000"/>
          <w:shd w:val="clear" w:color="auto" w:fill="FFFFFF"/>
        </w:rPr>
        <w:t>уашевые.</w:t>
      </w:r>
    </w:p>
    <w:p w:rsidR="002D28A1" w:rsidRPr="002D28A1" w:rsidRDefault="002D28A1" w:rsidP="002D28A1">
      <w:pPr>
        <w:widowControl w:val="0"/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Кисти беличьи № 5, 10, 20.</w:t>
      </w:r>
    </w:p>
    <w:p w:rsidR="002D28A1" w:rsidRPr="002D28A1" w:rsidRDefault="002D28A1" w:rsidP="002D28A1">
      <w:pPr>
        <w:widowControl w:val="0"/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Кисти из щетины № 3, 10, 13.</w:t>
      </w:r>
    </w:p>
    <w:p w:rsidR="002D28A1" w:rsidRPr="002D28A1" w:rsidRDefault="002D28A1" w:rsidP="002D28A1">
      <w:pPr>
        <w:widowControl w:val="0"/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Ёмкости для воды.</w:t>
      </w:r>
    </w:p>
    <w:p w:rsidR="002D28A1" w:rsidRPr="002D28A1" w:rsidRDefault="002D28A1" w:rsidP="002D28A1">
      <w:pPr>
        <w:widowControl w:val="0"/>
        <w:ind w:left="580"/>
        <w:jc w:val="both"/>
        <w:rPr>
          <w:rFonts w:eastAsia="Arial"/>
        </w:rPr>
      </w:pPr>
      <w:r>
        <w:rPr>
          <w:rFonts w:eastAsia="Arial"/>
          <w:color w:val="000000"/>
          <w:shd w:val="clear" w:color="auto" w:fill="FFFFFF"/>
        </w:rPr>
        <w:t>Стеки</w:t>
      </w:r>
      <w:r w:rsidRPr="002D28A1">
        <w:rPr>
          <w:rFonts w:eastAsia="Arial"/>
          <w:color w:val="000000"/>
          <w:shd w:val="clear" w:color="auto" w:fill="FFFFFF"/>
        </w:rPr>
        <w:t>.</w:t>
      </w:r>
    </w:p>
    <w:p w:rsidR="002D28A1" w:rsidRPr="002D28A1" w:rsidRDefault="002D28A1" w:rsidP="002D28A1">
      <w:pPr>
        <w:widowControl w:val="0"/>
        <w:ind w:left="580"/>
        <w:jc w:val="both"/>
        <w:rPr>
          <w:rFonts w:eastAsia="Arial"/>
        </w:rPr>
      </w:pPr>
      <w:r>
        <w:rPr>
          <w:rFonts w:eastAsia="Arial"/>
          <w:color w:val="000000"/>
          <w:shd w:val="clear" w:color="auto" w:fill="FFFFFF"/>
        </w:rPr>
        <w:t>Пластилин</w:t>
      </w:r>
      <w:proofErr w:type="gramStart"/>
      <w:r>
        <w:rPr>
          <w:rFonts w:eastAsia="Arial"/>
          <w:color w:val="000000"/>
          <w:shd w:val="clear" w:color="auto" w:fill="FFFFFF"/>
        </w:rPr>
        <w:t xml:space="preserve"> </w:t>
      </w:r>
      <w:r w:rsidRPr="002D28A1">
        <w:rPr>
          <w:rFonts w:eastAsia="Arial"/>
          <w:color w:val="000000"/>
          <w:shd w:val="clear" w:color="auto" w:fill="FFFFFF"/>
        </w:rPr>
        <w:t>.</w:t>
      </w:r>
      <w:proofErr w:type="gramEnd"/>
    </w:p>
    <w:p w:rsidR="002D28A1" w:rsidRPr="002D28A1" w:rsidRDefault="002D28A1" w:rsidP="002D28A1">
      <w:pPr>
        <w:widowControl w:val="0"/>
        <w:ind w:left="580"/>
        <w:jc w:val="both"/>
        <w:rPr>
          <w:rFonts w:eastAsia="Arial"/>
        </w:rPr>
      </w:pPr>
      <w:r w:rsidRPr="002D28A1">
        <w:rPr>
          <w:rFonts w:eastAsia="Arial"/>
          <w:color w:val="000000"/>
          <w:shd w:val="clear" w:color="auto" w:fill="FFFFFF"/>
        </w:rPr>
        <w:t>Ножницы.</w:t>
      </w:r>
    </w:p>
    <w:p w:rsidR="000051EA" w:rsidRPr="002D28A1" w:rsidRDefault="000051EA" w:rsidP="000051EA">
      <w:pPr>
        <w:jc w:val="center"/>
      </w:pPr>
    </w:p>
    <w:p w:rsidR="000051EA" w:rsidRPr="002D28A1" w:rsidRDefault="000051EA" w:rsidP="000051EA">
      <w:pPr>
        <w:jc w:val="center"/>
      </w:pPr>
    </w:p>
    <w:p w:rsidR="000051EA" w:rsidRPr="002D28A1" w:rsidRDefault="000051EA" w:rsidP="000051EA">
      <w:pPr>
        <w:jc w:val="center"/>
      </w:pPr>
    </w:p>
    <w:p w:rsidR="000051EA" w:rsidRDefault="000051EA" w:rsidP="000051EA">
      <w:pPr>
        <w:jc w:val="center"/>
      </w:pPr>
    </w:p>
    <w:p w:rsidR="00B825EB" w:rsidRDefault="002D28A1" w:rsidP="002D28A1">
      <w:pPr>
        <w:textAlignment w:val="top"/>
      </w:pPr>
      <w:r>
        <w:t xml:space="preserve">                                                                               </w:t>
      </w:r>
    </w:p>
    <w:p w:rsidR="00B825EB" w:rsidRDefault="00B825EB" w:rsidP="002D28A1">
      <w:pPr>
        <w:textAlignment w:val="top"/>
      </w:pPr>
    </w:p>
    <w:p w:rsidR="00B825EB" w:rsidRDefault="00B825EB" w:rsidP="002D28A1">
      <w:pPr>
        <w:textAlignment w:val="top"/>
      </w:pPr>
    </w:p>
    <w:p w:rsidR="00B825EB" w:rsidRDefault="00B825EB" w:rsidP="002D28A1">
      <w:pPr>
        <w:textAlignment w:val="top"/>
      </w:pPr>
    </w:p>
    <w:p w:rsidR="00B825EB" w:rsidRDefault="00B825EB" w:rsidP="002D28A1">
      <w:pPr>
        <w:textAlignment w:val="top"/>
      </w:pPr>
    </w:p>
    <w:p w:rsidR="00B825EB" w:rsidRDefault="00B825EB" w:rsidP="002D28A1">
      <w:pPr>
        <w:textAlignment w:val="top"/>
      </w:pPr>
    </w:p>
    <w:p w:rsidR="000051EA" w:rsidRPr="000051EA" w:rsidRDefault="000051EA" w:rsidP="00B825EB">
      <w:pPr>
        <w:jc w:val="center"/>
        <w:textAlignment w:val="top"/>
        <w:rPr>
          <w:b/>
        </w:rPr>
      </w:pPr>
      <w:r w:rsidRPr="000051EA">
        <w:rPr>
          <w:b/>
        </w:rPr>
        <w:lastRenderedPageBreak/>
        <w:t>Лист коррекции</w:t>
      </w:r>
      <w:r w:rsidR="00F96ED4">
        <w:rPr>
          <w:b/>
        </w:rPr>
        <w:t xml:space="preserve">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7630"/>
      </w:tblGrid>
      <w:tr w:rsidR="000051EA" w:rsidRPr="000051EA" w:rsidTr="000051E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  <w:r w:rsidRPr="000051EA">
              <w:rPr>
                <w:b/>
                <w:lang w:eastAsia="en-US"/>
              </w:rPr>
              <w:t>№ приказа директора школы</w:t>
            </w:r>
            <w:r w:rsidR="00F96ED4">
              <w:rPr>
                <w:b/>
                <w:lang w:eastAsia="en-US"/>
              </w:rPr>
              <w:t>,</w:t>
            </w:r>
            <w:r w:rsidRPr="000051EA">
              <w:rPr>
                <w:b/>
                <w:lang w:eastAsia="en-US"/>
              </w:rPr>
              <w:t xml:space="preserve"> на основе которого внесены изменения в рабочую программу</w:t>
            </w: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  <w:r w:rsidRPr="000051EA">
              <w:rPr>
                <w:b/>
                <w:lang w:eastAsia="en-US"/>
              </w:rPr>
              <w:t>Виды коррекции</w:t>
            </w:r>
            <w:r w:rsidR="00F96ED4">
              <w:rPr>
                <w:b/>
                <w:lang w:eastAsia="en-US"/>
              </w:rPr>
              <w:t xml:space="preserve"> </w:t>
            </w:r>
            <w:r w:rsidRPr="000051EA">
              <w:rPr>
                <w:b/>
                <w:lang w:eastAsia="en-US"/>
              </w:rPr>
              <w:t>(совмещение, использование резерва)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  <w:r w:rsidRPr="000051EA">
              <w:rPr>
                <w:b/>
                <w:lang w:eastAsia="en-US"/>
              </w:rPr>
              <w:t>Номера и темы уроков</w:t>
            </w:r>
            <w:r w:rsidR="00F96ED4">
              <w:rPr>
                <w:b/>
                <w:lang w:eastAsia="en-US"/>
              </w:rPr>
              <w:t>,</w:t>
            </w:r>
            <w:r w:rsidRPr="000051EA">
              <w:rPr>
                <w:b/>
                <w:lang w:eastAsia="en-US"/>
              </w:rPr>
              <w:t xml:space="preserve"> которые подверглись коррекции</w:t>
            </w:r>
          </w:p>
        </w:tc>
      </w:tr>
      <w:tr w:rsidR="000051EA" w:rsidRPr="000051EA" w:rsidTr="000051E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  <w:r w:rsidRPr="000051EA">
              <w:rPr>
                <w:b/>
                <w:lang w:eastAsia="en-US"/>
              </w:rPr>
              <w:t xml:space="preserve"> 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</w:tr>
      <w:tr w:rsidR="000051EA" w:rsidRPr="000051EA" w:rsidTr="000051E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</w:tr>
      <w:tr w:rsidR="000051EA" w:rsidRPr="000051EA" w:rsidTr="000051E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</w:tr>
      <w:tr w:rsidR="000051EA" w:rsidRPr="000051EA" w:rsidTr="000051E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</w:tr>
      <w:tr w:rsidR="000051EA" w:rsidRPr="000051EA" w:rsidTr="000051E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</w:tr>
      <w:tr w:rsidR="000051EA" w:rsidRPr="000051EA" w:rsidTr="000051E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</w:tr>
      <w:tr w:rsidR="000051EA" w:rsidRPr="000051EA" w:rsidTr="000051E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Pr="000051EA" w:rsidRDefault="000051EA" w:rsidP="000051EA">
            <w:pPr>
              <w:spacing w:line="276" w:lineRule="auto"/>
              <w:jc w:val="center"/>
              <w:textAlignment w:val="top"/>
              <w:rPr>
                <w:b/>
                <w:lang w:eastAsia="en-US"/>
              </w:rPr>
            </w:pPr>
          </w:p>
        </w:tc>
      </w:tr>
    </w:tbl>
    <w:p w:rsidR="000051EA" w:rsidRPr="00941D6E" w:rsidRDefault="000051EA" w:rsidP="000051EA">
      <w:pPr>
        <w:jc w:val="center"/>
      </w:pPr>
    </w:p>
    <w:sectPr w:rsidR="000051EA" w:rsidRPr="00941D6E" w:rsidSect="009164E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5B2"/>
    <w:multiLevelType w:val="hybridMultilevel"/>
    <w:tmpl w:val="B4F4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624FF"/>
    <w:multiLevelType w:val="multilevel"/>
    <w:tmpl w:val="FF5E62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143408"/>
    <w:multiLevelType w:val="hybridMultilevel"/>
    <w:tmpl w:val="963C0AC4"/>
    <w:lvl w:ilvl="0" w:tplc="3B849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C3341"/>
    <w:multiLevelType w:val="hybridMultilevel"/>
    <w:tmpl w:val="963C0AC4"/>
    <w:lvl w:ilvl="0" w:tplc="3B849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D6E"/>
    <w:rsid w:val="000051EA"/>
    <w:rsid w:val="00026B16"/>
    <w:rsid w:val="000460D5"/>
    <w:rsid w:val="0006223C"/>
    <w:rsid w:val="000D6B37"/>
    <w:rsid w:val="000E64CA"/>
    <w:rsid w:val="001046EB"/>
    <w:rsid w:val="00122DAC"/>
    <w:rsid w:val="001B5014"/>
    <w:rsid w:val="001C1AAE"/>
    <w:rsid w:val="00223CC9"/>
    <w:rsid w:val="0029022A"/>
    <w:rsid w:val="002D28A1"/>
    <w:rsid w:val="002D313F"/>
    <w:rsid w:val="002F298A"/>
    <w:rsid w:val="00382408"/>
    <w:rsid w:val="00426A18"/>
    <w:rsid w:val="004D5E21"/>
    <w:rsid w:val="00534D36"/>
    <w:rsid w:val="005357D5"/>
    <w:rsid w:val="005A7CF0"/>
    <w:rsid w:val="005E78F2"/>
    <w:rsid w:val="00617294"/>
    <w:rsid w:val="00622F96"/>
    <w:rsid w:val="00632A14"/>
    <w:rsid w:val="00646941"/>
    <w:rsid w:val="006502A5"/>
    <w:rsid w:val="00735ECC"/>
    <w:rsid w:val="00801A6A"/>
    <w:rsid w:val="008E2FE3"/>
    <w:rsid w:val="009164E0"/>
    <w:rsid w:val="00930F49"/>
    <w:rsid w:val="00941D6E"/>
    <w:rsid w:val="0097026F"/>
    <w:rsid w:val="00974BE9"/>
    <w:rsid w:val="009C44D5"/>
    <w:rsid w:val="00A70029"/>
    <w:rsid w:val="00AA4E8F"/>
    <w:rsid w:val="00B07DF7"/>
    <w:rsid w:val="00B13022"/>
    <w:rsid w:val="00B82073"/>
    <w:rsid w:val="00B825EB"/>
    <w:rsid w:val="00BE6557"/>
    <w:rsid w:val="00C57B96"/>
    <w:rsid w:val="00D04D6F"/>
    <w:rsid w:val="00D41C17"/>
    <w:rsid w:val="00D94E70"/>
    <w:rsid w:val="00DA3EDA"/>
    <w:rsid w:val="00DE1B2D"/>
    <w:rsid w:val="00DF036B"/>
    <w:rsid w:val="00E230D8"/>
    <w:rsid w:val="00E7657A"/>
    <w:rsid w:val="00F96ED4"/>
    <w:rsid w:val="00F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1D6E"/>
    <w:pPr>
      <w:ind w:firstLine="720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1D6E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99"/>
    <w:qFormat/>
    <w:rsid w:val="00941D6E"/>
    <w:rPr>
      <w:rFonts w:eastAsia="Times New Roman" w:cs="Calibri"/>
    </w:rPr>
  </w:style>
  <w:style w:type="paragraph" w:styleId="a6">
    <w:name w:val="List Paragraph"/>
    <w:basedOn w:val="a"/>
    <w:uiPriority w:val="99"/>
    <w:qFormat/>
    <w:rsid w:val="00941D6E"/>
    <w:pPr>
      <w:ind w:left="720"/>
    </w:pPr>
  </w:style>
  <w:style w:type="paragraph" w:customStyle="1" w:styleId="Style1">
    <w:name w:val="Style 1"/>
    <w:uiPriority w:val="99"/>
    <w:rsid w:val="00941D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0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3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23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Пользоатель</cp:lastModifiedBy>
  <cp:revision>20</cp:revision>
  <cp:lastPrinted>2014-11-23T10:39:00Z</cp:lastPrinted>
  <dcterms:created xsi:type="dcterms:W3CDTF">2014-09-10T13:30:00Z</dcterms:created>
  <dcterms:modified xsi:type="dcterms:W3CDTF">2014-11-23T10:39:00Z</dcterms:modified>
</cp:coreProperties>
</file>