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31" w:rsidRPr="00593D31" w:rsidRDefault="00593D31" w:rsidP="00593D31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Программа «Изобразительное искусство» в начальной школе соответствует Федеральному государственному образовательному стандарту начального общего образования.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Преподавание изобразительного искусства в начальной школе направлено на развитие способностей и творческого потенциала ребенка, формирование эмоционально-образного, художественного типа мышления, что является важным условием становления растущей личности. В этот период складывается система эстетических знаний школьника, формируются его художественно-практические навыки.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BB3FBE">
        <w:rPr>
          <w:b/>
          <w:bCs/>
          <w:sz w:val="24"/>
          <w:szCs w:val="24"/>
        </w:rPr>
        <w:t>Целями курса</w:t>
      </w:r>
      <w:r w:rsidRPr="00593D31">
        <w:rPr>
          <w:bCs/>
          <w:sz w:val="24"/>
          <w:szCs w:val="24"/>
        </w:rPr>
        <w:t xml:space="preserve"> изобразительного искусства в начальной школе являются: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- воспитание эстетических чувств, интереса к изобразительному искусству;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-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-освоение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- 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- реализация нравственного потенциала изобразительного искусства как средства формирования и развития этических принципов и идеалов личности;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- развитие воображения, образного мышления, пространственных представлений, сенсорных навыков, способности к художественному творчеству; освоение первоначальных знаний о пластических искусствах: изобразительных декоративно-прикладных, архитектуре и дизайне — их роли в жизни человека и общества;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-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изобразительное.</w:t>
      </w:r>
    </w:p>
    <w:p w:rsid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Изобразительное искусство как учебный предмет опирается на такие учебные предметы начальной школы как: литературное чтение, русский язык, музыка, труд, окружающий мир, что позволяет почувствовать практическую направленность уроков изобразительного искусства, их связь с жизнью</w:t>
      </w:r>
      <w:proofErr w:type="gramStart"/>
      <w:r w:rsidRPr="00593D31">
        <w:rPr>
          <w:bCs/>
          <w:sz w:val="24"/>
          <w:szCs w:val="24"/>
        </w:rPr>
        <w:t>.</w:t>
      </w:r>
      <w:proofErr w:type="gramEnd"/>
      <w:r w:rsidRPr="00593D31">
        <w:rPr>
          <w:bCs/>
          <w:sz w:val="24"/>
          <w:szCs w:val="24"/>
        </w:rPr>
        <w:t xml:space="preserve"> </w:t>
      </w:r>
      <w:proofErr w:type="gramStart"/>
      <w:r w:rsidRPr="00593D31">
        <w:rPr>
          <w:bCs/>
          <w:sz w:val="24"/>
          <w:szCs w:val="24"/>
        </w:rPr>
        <w:t>и</w:t>
      </w:r>
      <w:proofErr w:type="gramEnd"/>
      <w:r w:rsidRPr="00593D31">
        <w:rPr>
          <w:bCs/>
          <w:sz w:val="24"/>
          <w:szCs w:val="24"/>
        </w:rPr>
        <w:t>скусство, охватывающее целый комплекс художественно-эстетических отношений личности к окружающей действительности.</w:t>
      </w:r>
    </w:p>
    <w:p w:rsidR="00BB3FBE" w:rsidRPr="00593D31" w:rsidRDefault="00BB3FBE" w:rsidP="00593D31">
      <w:pPr>
        <w:ind w:firstLine="567"/>
        <w:jc w:val="both"/>
        <w:rPr>
          <w:bCs/>
          <w:sz w:val="24"/>
          <w:szCs w:val="24"/>
        </w:rPr>
      </w:pPr>
    </w:p>
    <w:p w:rsidR="00593D31" w:rsidRPr="00BB3FBE" w:rsidRDefault="00BB3FBE" w:rsidP="00BB3FBE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характеристика учебного предмета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 xml:space="preserve"> 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Содержание программы реализует приоритетные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направления художественного образования: приобщение к изобразительному искусству как духовному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опыту поколений, овладение способами художественной деятельности, ра</w:t>
      </w:r>
      <w:r w:rsidR="00BB3FBE">
        <w:rPr>
          <w:bCs/>
          <w:sz w:val="24"/>
          <w:szCs w:val="24"/>
        </w:rPr>
        <w:t>звитие индивидуальности, дарова</w:t>
      </w:r>
      <w:r w:rsidRPr="00593D31">
        <w:rPr>
          <w:bCs/>
          <w:sz w:val="24"/>
          <w:szCs w:val="24"/>
        </w:rPr>
        <w:t>ния и творческих способностей ребенка.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В основу программы положены: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единство воспитания, обучения и творческой деятельности учащихся;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lastRenderedPageBreak/>
        <w:t>яркая выраженность познавательной сущности изобразительного искусства;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 xml:space="preserve">система </w:t>
      </w:r>
      <w:proofErr w:type="spellStart"/>
      <w:r w:rsidRPr="00593D31">
        <w:rPr>
          <w:bCs/>
          <w:sz w:val="24"/>
          <w:szCs w:val="24"/>
        </w:rPr>
        <w:t>межпредметных</w:t>
      </w:r>
      <w:proofErr w:type="spellEnd"/>
      <w:r w:rsidRPr="00593D31">
        <w:rPr>
          <w:bCs/>
          <w:sz w:val="24"/>
          <w:szCs w:val="24"/>
        </w:rPr>
        <w:t xml:space="preserve"> связей с уроками музыки, литературного чтения, окружающего мира, математики, технологии;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соблюдение преемственности в изобразительном творчестве младших школьников и дошкольников;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направленность содержания программы на активное развитие эстетического и нравственно-оценочного отношения к действительности, эмоционального отклика на красоту окружающего мира.</w:t>
      </w:r>
    </w:p>
    <w:p w:rsidR="00593D31" w:rsidRPr="00593D31" w:rsidRDefault="00BB3FBE" w:rsidP="00593D31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Программой предус</w:t>
      </w:r>
      <w:r w:rsidR="00593D31" w:rsidRPr="00593D31">
        <w:rPr>
          <w:bCs/>
          <w:sz w:val="24"/>
          <w:szCs w:val="24"/>
        </w:rPr>
        <w:t>мотрены следующие виды занятий: рисование с натуры (рисунок, живопись), рисование по</w:t>
      </w:r>
      <w:r>
        <w:rPr>
          <w:bCs/>
          <w:sz w:val="24"/>
          <w:szCs w:val="24"/>
        </w:rPr>
        <w:t xml:space="preserve"> </w:t>
      </w:r>
      <w:r w:rsidR="00593D31" w:rsidRPr="00593D31">
        <w:rPr>
          <w:bCs/>
          <w:sz w:val="24"/>
          <w:szCs w:val="24"/>
        </w:rPr>
        <w:t>памяти или представлению, рисование на</w:t>
      </w:r>
      <w:r>
        <w:rPr>
          <w:bCs/>
          <w:sz w:val="24"/>
          <w:szCs w:val="24"/>
        </w:rPr>
        <w:t xml:space="preserve"> темы и иллюстри</w:t>
      </w:r>
      <w:r w:rsidR="00593D31" w:rsidRPr="00593D31">
        <w:rPr>
          <w:bCs/>
          <w:sz w:val="24"/>
          <w:szCs w:val="24"/>
        </w:rPr>
        <w:t>рова</w:t>
      </w:r>
      <w:r>
        <w:rPr>
          <w:bCs/>
          <w:sz w:val="24"/>
          <w:szCs w:val="24"/>
        </w:rPr>
        <w:t xml:space="preserve">ние (композиция), декоративная </w:t>
      </w:r>
      <w:r w:rsidR="00593D31" w:rsidRPr="00593D31">
        <w:rPr>
          <w:bCs/>
          <w:sz w:val="24"/>
          <w:szCs w:val="24"/>
        </w:rPr>
        <w:t>работа, лепка, художественное конструирование и дизайн, беседы об изобразительном искусстве.</w:t>
      </w:r>
      <w:r>
        <w:rPr>
          <w:bCs/>
          <w:sz w:val="24"/>
          <w:szCs w:val="24"/>
        </w:rPr>
        <w:t xml:space="preserve"> </w:t>
      </w:r>
      <w:r w:rsidR="00593D31" w:rsidRPr="00593D31">
        <w:rPr>
          <w:bCs/>
          <w:sz w:val="24"/>
          <w:szCs w:val="24"/>
        </w:rPr>
        <w:t>В программу также включены занятия, связанные</w:t>
      </w:r>
      <w:r>
        <w:rPr>
          <w:bCs/>
          <w:sz w:val="24"/>
          <w:szCs w:val="24"/>
        </w:rPr>
        <w:t xml:space="preserve"> с формиро</w:t>
      </w:r>
      <w:r w:rsidR="00593D31" w:rsidRPr="00593D31">
        <w:rPr>
          <w:bCs/>
          <w:sz w:val="24"/>
          <w:szCs w:val="24"/>
        </w:rPr>
        <w:t>ванием компьютерной</w:t>
      </w:r>
      <w:r>
        <w:rPr>
          <w:bCs/>
          <w:sz w:val="24"/>
          <w:szCs w:val="24"/>
        </w:rPr>
        <w:t xml:space="preserve"> </w:t>
      </w:r>
      <w:r w:rsidR="00593D31" w:rsidRPr="00593D31">
        <w:rPr>
          <w:bCs/>
          <w:sz w:val="24"/>
          <w:szCs w:val="24"/>
        </w:rPr>
        <w:t>грамотности учащихся. На таких уроках школьники знакомятся с</w:t>
      </w:r>
      <w:r>
        <w:rPr>
          <w:bCs/>
          <w:sz w:val="24"/>
          <w:szCs w:val="24"/>
        </w:rPr>
        <w:t xml:space="preserve"> </w:t>
      </w:r>
      <w:r w:rsidR="00593D31" w:rsidRPr="00593D31">
        <w:rPr>
          <w:bCs/>
          <w:sz w:val="24"/>
          <w:szCs w:val="24"/>
        </w:rPr>
        <w:t>компьютером как средством создания изображения.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Наряду с основной формой организации учебного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процесса — уроком — возможно проведение занятий-экскурсий в художественных и краеведческих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музеях, в архитектурных заповедниках: и картинных галереях.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Рисование с натуры (рисунок и живопись) предполагает работу учащихся в классе. Они рассматривают предложенные учителем предметы и учатся их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изображать карандашом, акварельными и гуашевыми красками, пером и кистью, углем, пастелью, восковыми мелками. Сюда также входит рисование по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памяти и представлению.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Рисование с натуры может предшествовать выполнению рисунков на темы и декоративным работам.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Рисование на темы — это создание сюжетных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положения, освещенности, цвета.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В 1—4 классах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тематическое рисование включает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в себя рисование на темы окружающей жизни на основе наблюдений или по воображению, иллюстрирование различных литературных произведений.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Рисуя на темы, учащиеся знакомятся с законами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в рисунке, об эмоциональных возможностях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цвета.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Цвет является важнейшим средством выразительности в сюжетном рисунке. Учебные задания направлены на формирование у учащихся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умения видеть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гармоничные цветовые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сочетания. Учитель знакомит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 xml:space="preserve">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</w:t>
      </w:r>
      <w:proofErr w:type="spellStart"/>
      <w:r w:rsidRPr="00593D31">
        <w:rPr>
          <w:bCs/>
          <w:sz w:val="24"/>
          <w:szCs w:val="24"/>
        </w:rPr>
        <w:t>цветотональные</w:t>
      </w:r>
      <w:proofErr w:type="spellEnd"/>
      <w:r w:rsidRPr="00593D31">
        <w:rPr>
          <w:bCs/>
          <w:sz w:val="24"/>
          <w:szCs w:val="24"/>
        </w:rPr>
        <w:t xml:space="preserve"> отношения. Дети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учатся называть сложные цвета объектов, на прак</w:t>
      </w:r>
      <w:r w:rsidR="00BB3FBE">
        <w:rPr>
          <w:bCs/>
          <w:sz w:val="24"/>
          <w:szCs w:val="24"/>
        </w:rPr>
        <w:t xml:space="preserve">тике овладевают основами </w:t>
      </w:r>
      <w:proofErr w:type="spellStart"/>
      <w:r w:rsidR="00BB3FBE">
        <w:rPr>
          <w:bCs/>
          <w:sz w:val="24"/>
          <w:szCs w:val="24"/>
        </w:rPr>
        <w:t>цветоведени</w:t>
      </w:r>
      <w:r w:rsidRPr="00593D31">
        <w:rPr>
          <w:bCs/>
          <w:sz w:val="24"/>
          <w:szCs w:val="24"/>
        </w:rPr>
        <w:t>я</w:t>
      </w:r>
      <w:proofErr w:type="spellEnd"/>
      <w:r w:rsidRPr="00593D31">
        <w:rPr>
          <w:bCs/>
          <w:sz w:val="24"/>
          <w:szCs w:val="24"/>
        </w:rPr>
        <w:t>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 xml:space="preserve">Школьники </w:t>
      </w:r>
      <w:proofErr w:type="gramStart"/>
      <w:r w:rsidRPr="00593D31">
        <w:rPr>
          <w:bCs/>
          <w:sz w:val="24"/>
          <w:szCs w:val="24"/>
        </w:rPr>
        <w:t>-з</w:t>
      </w:r>
      <w:proofErr w:type="gramEnd"/>
      <w:r w:rsidRPr="00593D31">
        <w:rPr>
          <w:bCs/>
          <w:sz w:val="24"/>
          <w:szCs w:val="24"/>
        </w:rPr>
        <w:t xml:space="preserve">накомятся с творчеством выдающихся русских и зарубежных художников, произведениями бытового, исторического, </w:t>
      </w:r>
      <w:r w:rsidR="00BB3FBE">
        <w:rPr>
          <w:bCs/>
          <w:sz w:val="24"/>
          <w:szCs w:val="24"/>
        </w:rPr>
        <w:t>батального и других; жанров, а т</w:t>
      </w:r>
      <w:r w:rsidRPr="00593D31">
        <w:rPr>
          <w:bCs/>
          <w:sz w:val="24"/>
          <w:szCs w:val="24"/>
        </w:rPr>
        <w:t>акже с творчеством ведущих художников-иллюстраторов.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Обучение декоративной работе осуществляется в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процессе выполнения творческих декоративных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композиций, составления эскизов оформительских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работ (возможно выполнение упражнений на основе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образца).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цвета реальных объектов (листьев, цветов, бабочек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и т. д.), создают декоративные композиции карандашом, кистью (свободная кистевая роспись), в технике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аппликации из разнообразных кусочков бумаги, ткани, засушенных листьев деревьев, соломки, фольг</w:t>
      </w:r>
      <w:proofErr w:type="gramStart"/>
      <w:r w:rsidRPr="00593D31">
        <w:rPr>
          <w:bCs/>
          <w:sz w:val="24"/>
          <w:szCs w:val="24"/>
        </w:rPr>
        <w:t>и(</w:t>
      </w:r>
      <w:proofErr w:type="gramEnd"/>
      <w:r w:rsidRPr="00593D31">
        <w:rPr>
          <w:bCs/>
          <w:sz w:val="24"/>
          <w:szCs w:val="24"/>
        </w:rPr>
        <w:t>приклеивание, пришивание на основу).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Декоративно-прикладное и народное искусство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 xml:space="preserve">являются мощным средством эстетического, патриотического и трудового воспитания. Знакомство с художественными изделиями народных мастеров </w:t>
      </w:r>
      <w:proofErr w:type="gramStart"/>
      <w:r w:rsidRPr="00593D31">
        <w:rPr>
          <w:bCs/>
          <w:sz w:val="24"/>
          <w:szCs w:val="24"/>
        </w:rPr>
        <w:t>помогает прививать детям любовь к родному краю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учит</w:t>
      </w:r>
      <w:proofErr w:type="gramEnd"/>
      <w:r w:rsidRPr="00593D31">
        <w:rPr>
          <w:bCs/>
          <w:sz w:val="24"/>
          <w:szCs w:val="24"/>
        </w:rPr>
        <w:t xml:space="preserve"> видеть красоту природы и вещей, ценить традиций народа, уважать труд взрослых.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lastRenderedPageBreak/>
        <w:t>Лепка. Этот вид художественного творчества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развивает наблюдательность, воображение, эстетическое отношение к предметам и явлениям действительности. На занятиях лепкой у школьников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Основным содержанием раздела является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лепка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фруктов, овощей, предметов быта, птиц и зверей с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натуры, по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памяти и по представлению, лепка, фигурок человека по памяти и на темы сюжетов быта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и труда человека, литературных произведений. Учащиеся знакомятся с элементарными приемами работы различными д</w:t>
      </w:r>
      <w:r w:rsidR="00BB3FBE">
        <w:rPr>
          <w:bCs/>
          <w:sz w:val="24"/>
          <w:szCs w:val="24"/>
        </w:rPr>
        <w:t>идак</w:t>
      </w:r>
      <w:r w:rsidRPr="00593D31">
        <w:rPr>
          <w:bCs/>
          <w:sz w:val="24"/>
          <w:szCs w:val="24"/>
        </w:rPr>
        <w:t>тическим</w:t>
      </w:r>
      <w:r w:rsidR="00BB3FBE">
        <w:rPr>
          <w:bCs/>
          <w:sz w:val="24"/>
          <w:szCs w:val="24"/>
        </w:rPr>
        <w:t xml:space="preserve">и </w:t>
      </w:r>
      <w:r w:rsidRPr="00593D31">
        <w:rPr>
          <w:bCs/>
          <w:sz w:val="24"/>
          <w:szCs w:val="24"/>
        </w:rPr>
        <w:t>материалами для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 xml:space="preserve">создания выразительного образа (пластилин, </w:t>
      </w:r>
      <w:proofErr w:type="gramStart"/>
      <w:r w:rsidRPr="00593D31">
        <w:rPr>
          <w:bCs/>
          <w:sz w:val="24"/>
          <w:szCs w:val="24"/>
        </w:rPr>
        <w:t>глина-конструктивный</w:t>
      </w:r>
      <w:proofErr w:type="gramEnd"/>
      <w:r w:rsidRPr="00593D31">
        <w:rPr>
          <w:bCs/>
          <w:sz w:val="24"/>
          <w:szCs w:val="24"/>
        </w:rPr>
        <w:t xml:space="preserve"> и пластический способы лепки).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Беседы об изобразительном искусстве направлены на воспитание у детей устойчивого интереса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к искусству, формируют потребность в знакомстве с 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</w:p>
    <w:p w:rsidR="00593D31" w:rsidRPr="00593D31" w:rsidRDefault="00593D31" w:rsidP="00BB3FBE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Формированию представлений о богатстве и разнообразии художественной культуры способствует знакомство с ведущими художественными музеями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России и мира.</w:t>
      </w:r>
    </w:p>
    <w:p w:rsidR="00593D31" w:rsidRPr="00BF19DE" w:rsidRDefault="00593D31" w:rsidP="00BF19DE">
      <w:pPr>
        <w:jc w:val="center"/>
        <w:rPr>
          <w:b/>
          <w:bCs/>
          <w:sz w:val="24"/>
          <w:szCs w:val="24"/>
        </w:rPr>
      </w:pPr>
      <w:r w:rsidRPr="00BF19DE">
        <w:rPr>
          <w:b/>
          <w:bCs/>
          <w:sz w:val="24"/>
          <w:szCs w:val="24"/>
        </w:rPr>
        <w:t>Ценностные ориентиры содержания учебного предмета «изобразительное искусство»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 xml:space="preserve">Ценностные ориентиры содержания курса отражены в личностных, </w:t>
      </w:r>
      <w:proofErr w:type="spellStart"/>
      <w:r w:rsidRPr="00593D31">
        <w:rPr>
          <w:bCs/>
          <w:sz w:val="24"/>
          <w:szCs w:val="24"/>
        </w:rPr>
        <w:t>метапредметных</w:t>
      </w:r>
      <w:proofErr w:type="spellEnd"/>
      <w:r w:rsidRPr="00593D31">
        <w:rPr>
          <w:bCs/>
          <w:sz w:val="24"/>
          <w:szCs w:val="24"/>
        </w:rPr>
        <w:t xml:space="preserve"> и предметных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результатах освоения изобразительного искусства, в</w:t>
      </w:r>
      <w:r w:rsidR="00BB3FB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начальной школе и имеют следующие целевые установки: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формирование основ гражданственности;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формирование психологических условий развития общения, сотрудничества;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>развитие умения учиться как первого шага к самообразованию и самовоспитанию;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  <w:r w:rsidRPr="00593D31">
        <w:rPr>
          <w:bCs/>
          <w:sz w:val="24"/>
          <w:szCs w:val="24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593D31">
        <w:rPr>
          <w:bCs/>
          <w:sz w:val="24"/>
          <w:szCs w:val="24"/>
        </w:rPr>
        <w:t>самоактуализации</w:t>
      </w:r>
      <w:proofErr w:type="spellEnd"/>
      <w:r w:rsidRPr="00593D31">
        <w:rPr>
          <w:bCs/>
          <w:sz w:val="24"/>
          <w:szCs w:val="24"/>
        </w:rPr>
        <w:t>.</w:t>
      </w:r>
    </w:p>
    <w:p w:rsidR="00593D31" w:rsidRDefault="00593D31" w:rsidP="00593D31">
      <w:pPr>
        <w:ind w:firstLine="567"/>
        <w:jc w:val="both"/>
        <w:rPr>
          <w:b/>
          <w:bCs/>
          <w:sz w:val="24"/>
          <w:szCs w:val="24"/>
        </w:rPr>
      </w:pPr>
      <w:r w:rsidRPr="00593D31">
        <w:rPr>
          <w:bCs/>
          <w:sz w:val="24"/>
          <w:szCs w:val="24"/>
        </w:rPr>
        <w:t>Реализация ценностных ориентиров на уроках изобразительного искусства в единстве процессов обучения и воспитания, познавательного и личностного</w:t>
      </w:r>
      <w:r w:rsidR="00BF19D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развития обучающихся на основе формирования общих учебных умений, обобщенных способов действия</w:t>
      </w:r>
      <w:r w:rsidR="00BF19DE">
        <w:rPr>
          <w:bCs/>
          <w:sz w:val="24"/>
          <w:szCs w:val="24"/>
        </w:rPr>
        <w:t xml:space="preserve"> </w:t>
      </w:r>
      <w:r w:rsidRPr="00593D31">
        <w:rPr>
          <w:bCs/>
          <w:sz w:val="24"/>
          <w:szCs w:val="24"/>
        </w:rPr>
        <w:t>обеспечивает высокую эффективность решения жизненных задач и возможность саморазвития детей</w:t>
      </w:r>
      <w:r w:rsidRPr="00593D31">
        <w:rPr>
          <w:b/>
          <w:bCs/>
          <w:sz w:val="24"/>
          <w:szCs w:val="24"/>
        </w:rPr>
        <w:t>.</w:t>
      </w:r>
    </w:p>
    <w:p w:rsidR="00593D31" w:rsidRPr="00593D31" w:rsidRDefault="00593D31" w:rsidP="00593D31">
      <w:pPr>
        <w:ind w:firstLine="567"/>
        <w:jc w:val="both"/>
        <w:rPr>
          <w:bCs/>
          <w:sz w:val="24"/>
          <w:szCs w:val="24"/>
        </w:rPr>
      </w:pPr>
    </w:p>
    <w:p w:rsidR="00FB5B56" w:rsidRPr="004C4534" w:rsidRDefault="0084363A" w:rsidP="00593D31">
      <w:pPr>
        <w:jc w:val="center"/>
        <w:rPr>
          <w:b/>
          <w:bCs/>
          <w:sz w:val="24"/>
          <w:szCs w:val="24"/>
        </w:rPr>
      </w:pPr>
      <w:r w:rsidRPr="004C4534">
        <w:rPr>
          <w:b/>
          <w:bCs/>
          <w:sz w:val="24"/>
          <w:szCs w:val="24"/>
        </w:rPr>
        <w:t>Учебно-тематический план.</w:t>
      </w:r>
    </w:p>
    <w:p w:rsidR="00FB5B56" w:rsidRPr="004C4534" w:rsidRDefault="00FB5B56" w:rsidP="00FB5B56">
      <w:pPr>
        <w:ind w:firstLine="360"/>
        <w:jc w:val="both"/>
        <w:rPr>
          <w:sz w:val="24"/>
          <w:szCs w:val="24"/>
        </w:rPr>
      </w:pPr>
      <w:r w:rsidRPr="004C4534">
        <w:rPr>
          <w:b/>
          <w:bCs/>
          <w:sz w:val="24"/>
          <w:szCs w:val="24"/>
        </w:rPr>
        <w:t xml:space="preserve"> - </w:t>
      </w:r>
      <w:r w:rsidR="0084363A" w:rsidRPr="004C4534">
        <w:rPr>
          <w:b/>
          <w:bCs/>
          <w:sz w:val="24"/>
          <w:szCs w:val="24"/>
        </w:rPr>
        <w:t xml:space="preserve"> </w:t>
      </w:r>
      <w:r w:rsidRPr="004C4534">
        <w:rPr>
          <w:sz w:val="24"/>
          <w:szCs w:val="24"/>
        </w:rPr>
        <w:t>количество часов в год – 3</w:t>
      </w:r>
      <w:r w:rsidR="00BC3693">
        <w:rPr>
          <w:sz w:val="24"/>
          <w:szCs w:val="24"/>
        </w:rPr>
        <w:t>4</w:t>
      </w:r>
      <w:r w:rsidRPr="004C4534">
        <w:rPr>
          <w:sz w:val="24"/>
          <w:szCs w:val="24"/>
        </w:rPr>
        <w:t>;</w:t>
      </w:r>
    </w:p>
    <w:p w:rsidR="00FB5B56" w:rsidRPr="004C4534" w:rsidRDefault="00FB5B56" w:rsidP="00FB5B56">
      <w:pPr>
        <w:ind w:firstLine="360"/>
        <w:jc w:val="both"/>
        <w:rPr>
          <w:sz w:val="24"/>
          <w:szCs w:val="24"/>
        </w:rPr>
      </w:pPr>
      <w:r w:rsidRPr="004C4534">
        <w:rPr>
          <w:spacing w:val="15"/>
          <w:sz w:val="24"/>
          <w:szCs w:val="24"/>
        </w:rPr>
        <w:t xml:space="preserve">– </w:t>
      </w:r>
      <w:r w:rsidRPr="004C4534">
        <w:rPr>
          <w:sz w:val="24"/>
          <w:szCs w:val="24"/>
        </w:rPr>
        <w:t>количество часов в неделю – 1;</w:t>
      </w:r>
    </w:p>
    <w:p w:rsidR="00FB5B56" w:rsidRPr="004C4534" w:rsidRDefault="00FB5B56" w:rsidP="00FB5B56">
      <w:pPr>
        <w:ind w:firstLine="360"/>
        <w:jc w:val="both"/>
        <w:rPr>
          <w:sz w:val="24"/>
          <w:szCs w:val="24"/>
        </w:rPr>
      </w:pPr>
      <w:r w:rsidRPr="004C4534">
        <w:rPr>
          <w:spacing w:val="15"/>
          <w:sz w:val="24"/>
          <w:szCs w:val="24"/>
        </w:rPr>
        <w:t xml:space="preserve">– </w:t>
      </w:r>
      <w:r w:rsidRPr="004C4534">
        <w:rPr>
          <w:sz w:val="24"/>
          <w:szCs w:val="24"/>
        </w:rPr>
        <w:t xml:space="preserve">количество часов в 1-й четверти – </w:t>
      </w:r>
      <w:r w:rsidR="00BC3693">
        <w:rPr>
          <w:sz w:val="24"/>
          <w:szCs w:val="24"/>
        </w:rPr>
        <w:t>9</w:t>
      </w:r>
      <w:r w:rsidRPr="004C4534">
        <w:rPr>
          <w:sz w:val="24"/>
          <w:szCs w:val="24"/>
        </w:rPr>
        <w:t>;</w:t>
      </w:r>
    </w:p>
    <w:p w:rsidR="00FB5B56" w:rsidRPr="004C4534" w:rsidRDefault="00FB5B56" w:rsidP="00FB5B56">
      <w:pPr>
        <w:ind w:firstLine="360"/>
        <w:jc w:val="both"/>
        <w:rPr>
          <w:sz w:val="24"/>
          <w:szCs w:val="24"/>
        </w:rPr>
      </w:pPr>
      <w:r w:rsidRPr="004C4534">
        <w:rPr>
          <w:spacing w:val="15"/>
          <w:sz w:val="24"/>
          <w:szCs w:val="24"/>
        </w:rPr>
        <w:t xml:space="preserve">– </w:t>
      </w:r>
      <w:r w:rsidRPr="004C4534">
        <w:rPr>
          <w:sz w:val="24"/>
          <w:szCs w:val="24"/>
        </w:rPr>
        <w:t>количество часов во 2-й четверти – 7;</w:t>
      </w:r>
    </w:p>
    <w:p w:rsidR="00FB5B56" w:rsidRPr="004C4534" w:rsidRDefault="00FB5B56" w:rsidP="00FB5B56">
      <w:pPr>
        <w:ind w:firstLine="360"/>
        <w:jc w:val="both"/>
        <w:rPr>
          <w:sz w:val="24"/>
          <w:szCs w:val="24"/>
        </w:rPr>
      </w:pPr>
      <w:r w:rsidRPr="004C4534">
        <w:rPr>
          <w:spacing w:val="15"/>
          <w:sz w:val="24"/>
          <w:szCs w:val="24"/>
        </w:rPr>
        <w:t xml:space="preserve">– </w:t>
      </w:r>
      <w:r w:rsidRPr="004C4534">
        <w:rPr>
          <w:sz w:val="24"/>
          <w:szCs w:val="24"/>
        </w:rPr>
        <w:t xml:space="preserve">количество часов в 3-й четверти – </w:t>
      </w:r>
      <w:r w:rsidR="00BC3693">
        <w:rPr>
          <w:sz w:val="24"/>
          <w:szCs w:val="24"/>
        </w:rPr>
        <w:t>10</w:t>
      </w:r>
      <w:r w:rsidRPr="004C4534">
        <w:rPr>
          <w:sz w:val="24"/>
          <w:szCs w:val="24"/>
        </w:rPr>
        <w:t>;</w:t>
      </w:r>
    </w:p>
    <w:p w:rsidR="00FB5B56" w:rsidRPr="004C4534" w:rsidRDefault="00FB5B56" w:rsidP="00FB5B56">
      <w:pPr>
        <w:ind w:firstLine="360"/>
        <w:jc w:val="both"/>
        <w:rPr>
          <w:sz w:val="24"/>
          <w:szCs w:val="24"/>
        </w:rPr>
      </w:pPr>
      <w:r w:rsidRPr="004C4534">
        <w:rPr>
          <w:spacing w:val="15"/>
          <w:sz w:val="24"/>
          <w:szCs w:val="24"/>
        </w:rPr>
        <w:t xml:space="preserve">– </w:t>
      </w:r>
      <w:r w:rsidRPr="004C4534">
        <w:rPr>
          <w:sz w:val="24"/>
          <w:szCs w:val="24"/>
        </w:rPr>
        <w:t>количество часов в 4-й четверти – 8;</w:t>
      </w:r>
    </w:p>
    <w:p w:rsidR="00FB5B56" w:rsidRPr="004C4534" w:rsidRDefault="00FB5B56" w:rsidP="00FB5B56">
      <w:pPr>
        <w:ind w:firstLine="360"/>
        <w:jc w:val="both"/>
        <w:rPr>
          <w:sz w:val="24"/>
          <w:szCs w:val="24"/>
        </w:rPr>
      </w:pPr>
      <w:r w:rsidRPr="004C4534">
        <w:rPr>
          <w:spacing w:val="15"/>
          <w:sz w:val="24"/>
          <w:szCs w:val="24"/>
        </w:rPr>
        <w:t xml:space="preserve">– </w:t>
      </w:r>
      <w:r w:rsidRPr="004C4534">
        <w:rPr>
          <w:sz w:val="24"/>
          <w:szCs w:val="24"/>
        </w:rPr>
        <w:t xml:space="preserve">рисование с натуры  – </w:t>
      </w:r>
      <w:r w:rsidR="00BC3693">
        <w:rPr>
          <w:sz w:val="24"/>
          <w:szCs w:val="24"/>
        </w:rPr>
        <w:t>7</w:t>
      </w:r>
      <w:r w:rsidRPr="004C4534">
        <w:rPr>
          <w:sz w:val="24"/>
          <w:szCs w:val="24"/>
        </w:rPr>
        <w:t xml:space="preserve"> часов;</w:t>
      </w:r>
    </w:p>
    <w:p w:rsidR="00FB5B56" w:rsidRPr="004C4534" w:rsidRDefault="00FB5B56" w:rsidP="00FB5B56">
      <w:pPr>
        <w:ind w:firstLine="360"/>
        <w:jc w:val="both"/>
        <w:rPr>
          <w:sz w:val="24"/>
          <w:szCs w:val="24"/>
        </w:rPr>
      </w:pPr>
      <w:r w:rsidRPr="004C4534">
        <w:rPr>
          <w:spacing w:val="15"/>
          <w:sz w:val="24"/>
          <w:szCs w:val="24"/>
        </w:rPr>
        <w:t xml:space="preserve">– </w:t>
      </w:r>
      <w:r w:rsidRPr="004C4534">
        <w:rPr>
          <w:sz w:val="24"/>
          <w:szCs w:val="24"/>
        </w:rPr>
        <w:t>рисование на темы – 1</w:t>
      </w:r>
      <w:r w:rsidR="00BC3693">
        <w:rPr>
          <w:sz w:val="24"/>
          <w:szCs w:val="24"/>
        </w:rPr>
        <w:t>7</w:t>
      </w:r>
      <w:r w:rsidRPr="004C4534">
        <w:rPr>
          <w:sz w:val="24"/>
          <w:szCs w:val="24"/>
        </w:rPr>
        <w:t xml:space="preserve"> часов;</w:t>
      </w:r>
    </w:p>
    <w:p w:rsidR="00FB5B56" w:rsidRPr="004C4534" w:rsidRDefault="00FB5B56" w:rsidP="00FB5B56">
      <w:pPr>
        <w:ind w:firstLine="360"/>
        <w:jc w:val="both"/>
        <w:rPr>
          <w:sz w:val="24"/>
          <w:szCs w:val="24"/>
        </w:rPr>
      </w:pPr>
      <w:r w:rsidRPr="004C4534">
        <w:rPr>
          <w:spacing w:val="15"/>
          <w:sz w:val="24"/>
          <w:szCs w:val="24"/>
        </w:rPr>
        <w:t xml:space="preserve">– </w:t>
      </w:r>
      <w:r w:rsidRPr="004C4534">
        <w:rPr>
          <w:sz w:val="24"/>
          <w:szCs w:val="24"/>
        </w:rPr>
        <w:t xml:space="preserve">декоративная работа – </w:t>
      </w:r>
      <w:r w:rsidR="00BC3693">
        <w:rPr>
          <w:sz w:val="24"/>
          <w:szCs w:val="24"/>
        </w:rPr>
        <w:t>7</w:t>
      </w:r>
      <w:r w:rsidRPr="004C4534">
        <w:rPr>
          <w:sz w:val="24"/>
          <w:szCs w:val="24"/>
        </w:rPr>
        <w:t xml:space="preserve"> часов;</w:t>
      </w:r>
    </w:p>
    <w:p w:rsidR="00FB5B56" w:rsidRPr="004C4534" w:rsidRDefault="00FB5B56" w:rsidP="00FB5B56">
      <w:pPr>
        <w:ind w:firstLine="360"/>
        <w:jc w:val="both"/>
        <w:rPr>
          <w:sz w:val="24"/>
          <w:szCs w:val="24"/>
        </w:rPr>
      </w:pPr>
      <w:r w:rsidRPr="004C4534">
        <w:rPr>
          <w:spacing w:val="15"/>
          <w:sz w:val="24"/>
          <w:szCs w:val="24"/>
        </w:rPr>
        <w:t xml:space="preserve">– </w:t>
      </w:r>
      <w:r w:rsidR="00BC3693">
        <w:rPr>
          <w:sz w:val="24"/>
          <w:szCs w:val="24"/>
        </w:rPr>
        <w:t>лепка – 3</w:t>
      </w:r>
      <w:r w:rsidRPr="004C4534">
        <w:rPr>
          <w:sz w:val="24"/>
          <w:szCs w:val="24"/>
        </w:rPr>
        <w:t xml:space="preserve"> часа;</w:t>
      </w:r>
    </w:p>
    <w:p w:rsidR="00FB5B56" w:rsidRPr="004C4534" w:rsidRDefault="00FB5B56" w:rsidP="00FB5B56">
      <w:pPr>
        <w:ind w:firstLine="360"/>
        <w:jc w:val="both"/>
        <w:rPr>
          <w:sz w:val="24"/>
          <w:szCs w:val="24"/>
        </w:rPr>
      </w:pPr>
      <w:r w:rsidRPr="004C4534">
        <w:rPr>
          <w:spacing w:val="15"/>
          <w:sz w:val="24"/>
          <w:szCs w:val="24"/>
        </w:rPr>
        <w:t xml:space="preserve">– </w:t>
      </w:r>
      <w:r w:rsidRPr="004C4534">
        <w:rPr>
          <w:sz w:val="24"/>
          <w:szCs w:val="24"/>
        </w:rPr>
        <w:t xml:space="preserve">беседы об изобразительном искусстве  </w:t>
      </w:r>
      <w:r w:rsidR="00BC3693">
        <w:rPr>
          <w:sz w:val="24"/>
          <w:szCs w:val="24"/>
        </w:rPr>
        <w:t>проводятся в процессе занятий.</w:t>
      </w:r>
    </w:p>
    <w:p w:rsidR="0084363A" w:rsidRDefault="0084363A" w:rsidP="0084363A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A0" w:firstRow="1" w:lastRow="0" w:firstColumn="1" w:lastColumn="0" w:noHBand="0" w:noVBand="0"/>
      </w:tblPr>
      <w:tblGrid>
        <w:gridCol w:w="757"/>
        <w:gridCol w:w="9295"/>
        <w:gridCol w:w="5429"/>
      </w:tblGrid>
      <w:tr w:rsidR="0084363A" w:rsidRPr="0084363A" w:rsidTr="00F00C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63A" w:rsidRPr="0084363A" w:rsidRDefault="0084363A" w:rsidP="0084363A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4363A">
              <w:rPr>
                <w:rFonts w:eastAsia="Calibri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63A" w:rsidRPr="0084363A" w:rsidRDefault="0084363A" w:rsidP="0084363A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4363A">
              <w:rPr>
                <w:rFonts w:eastAsia="Calibri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63A" w:rsidRPr="0084363A" w:rsidRDefault="0084363A" w:rsidP="0084363A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4363A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</w:tr>
      <w:tr w:rsidR="0084363A" w:rsidRPr="0084363A" w:rsidTr="0084363A">
        <w:trPr>
          <w:trHeight w:val="3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63A" w:rsidRPr="0084363A" w:rsidRDefault="0084363A" w:rsidP="0084363A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4363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363A" w:rsidRPr="00BF19DE" w:rsidRDefault="00767547" w:rsidP="00BF19DE">
            <w:pPr>
              <w:widowControl/>
              <w:autoSpaceDE/>
              <w:adjustRightInd/>
              <w:spacing w:line="360" w:lineRule="auto"/>
              <w:ind w:firstLine="94"/>
              <w:rPr>
                <w:rFonts w:eastAsia="Calibri"/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«</w:t>
            </w:r>
            <w:r w:rsidR="00BC3693" w:rsidRPr="00BF19DE">
              <w:rPr>
                <w:sz w:val="24"/>
                <w:szCs w:val="24"/>
              </w:rPr>
              <w:t>И снова осень к нам пришла</w:t>
            </w:r>
            <w:r w:rsidRPr="00BF19D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363A" w:rsidRPr="0084363A" w:rsidRDefault="008E4E76" w:rsidP="0084363A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84363A" w:rsidRPr="0084363A" w:rsidTr="0084363A">
        <w:trPr>
          <w:trHeight w:val="3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63A" w:rsidRPr="0084363A" w:rsidRDefault="0084363A" w:rsidP="0084363A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363A" w:rsidRPr="00BF19DE" w:rsidRDefault="00767547" w:rsidP="00BF19DE">
            <w:pPr>
              <w:widowControl/>
              <w:autoSpaceDE/>
              <w:adjustRightInd/>
              <w:spacing w:line="360" w:lineRule="auto"/>
              <w:ind w:firstLine="94"/>
              <w:rPr>
                <w:rFonts w:eastAsia="Calibri"/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«</w:t>
            </w:r>
            <w:r w:rsidR="00BC3693" w:rsidRPr="00BF19DE">
              <w:rPr>
                <w:sz w:val="24"/>
                <w:szCs w:val="24"/>
              </w:rPr>
              <w:t>В мире сказок</w:t>
            </w:r>
            <w:r w:rsidRPr="00BF19D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63A" w:rsidRPr="0084363A" w:rsidRDefault="008E4E76" w:rsidP="0084363A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4363A" w:rsidRPr="0084363A" w:rsidTr="0084363A">
        <w:trPr>
          <w:trHeight w:val="3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63A" w:rsidRPr="0084363A" w:rsidRDefault="0084363A" w:rsidP="0084363A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363A" w:rsidRPr="00BF19DE" w:rsidRDefault="00BC3693" w:rsidP="00BF19DE">
            <w:pPr>
              <w:widowControl/>
              <w:autoSpaceDE/>
              <w:adjustRightInd/>
              <w:spacing w:line="360" w:lineRule="auto"/>
              <w:ind w:firstLine="94"/>
              <w:rPr>
                <w:rFonts w:eastAsia="Calibri"/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«Красота в умелых руках</w:t>
            </w:r>
            <w:r w:rsidR="00767547" w:rsidRPr="00BF19D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63A" w:rsidRPr="0084363A" w:rsidRDefault="008E4E76" w:rsidP="0084363A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84363A" w:rsidRPr="0084363A" w:rsidTr="0084363A">
        <w:trPr>
          <w:trHeight w:val="3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63A" w:rsidRPr="0084363A" w:rsidRDefault="0084363A" w:rsidP="0084363A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363A" w:rsidRPr="00BF19DE" w:rsidRDefault="00767547" w:rsidP="00BF19DE">
            <w:pPr>
              <w:widowControl/>
              <w:autoSpaceDE/>
              <w:adjustRightInd/>
              <w:spacing w:line="360" w:lineRule="auto"/>
              <w:ind w:firstLine="94"/>
              <w:rPr>
                <w:rFonts w:eastAsia="Calibri"/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«</w:t>
            </w:r>
            <w:r w:rsidR="00BC3693" w:rsidRPr="00BF19DE">
              <w:rPr>
                <w:sz w:val="24"/>
                <w:szCs w:val="24"/>
              </w:rPr>
              <w:t>Пусть всегда будет солнце</w:t>
            </w:r>
            <w:r w:rsidRPr="00BF19D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63A" w:rsidRPr="0084363A" w:rsidRDefault="008E4E76" w:rsidP="0084363A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:rsidR="0084363A" w:rsidRDefault="0084363A" w:rsidP="00BF19DE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:rsidR="00113205" w:rsidRDefault="00113205" w:rsidP="00BF19DE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113205">
        <w:rPr>
          <w:b/>
          <w:bCs/>
          <w:sz w:val="24"/>
          <w:szCs w:val="24"/>
        </w:rPr>
        <w:t>Содержание тем учебного курса.</w:t>
      </w:r>
    </w:p>
    <w:p w:rsidR="00113205" w:rsidRPr="00C97098" w:rsidRDefault="00C97098" w:rsidP="00593D31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 w:rsidRPr="00C97098">
        <w:rPr>
          <w:b/>
          <w:bCs/>
          <w:sz w:val="24"/>
          <w:szCs w:val="24"/>
        </w:rPr>
        <w:t>Рисование с натуры (</w:t>
      </w:r>
      <w:r w:rsidR="003948BF">
        <w:rPr>
          <w:b/>
          <w:bCs/>
          <w:sz w:val="24"/>
          <w:szCs w:val="24"/>
        </w:rPr>
        <w:t>7</w:t>
      </w:r>
      <w:r w:rsidRPr="00C97098">
        <w:rPr>
          <w:b/>
          <w:bCs/>
          <w:sz w:val="24"/>
          <w:szCs w:val="24"/>
        </w:rPr>
        <w:t xml:space="preserve"> ч) </w:t>
      </w:r>
    </w:p>
    <w:p w:rsidR="00831226" w:rsidRDefault="00C97098" w:rsidP="00593D3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C97098">
        <w:rPr>
          <w:bCs/>
          <w:sz w:val="24"/>
          <w:szCs w:val="24"/>
        </w:rPr>
        <w:t>Рисование с</w:t>
      </w:r>
      <w:r>
        <w:rPr>
          <w:bCs/>
          <w:sz w:val="24"/>
          <w:szCs w:val="24"/>
        </w:rPr>
        <w:t xml:space="preserve"> натуры</w:t>
      </w:r>
      <w:r w:rsidR="00831226">
        <w:rPr>
          <w:bCs/>
          <w:sz w:val="24"/>
          <w:szCs w:val="24"/>
        </w:rPr>
        <w:t xml:space="preserve"> различных объектов</w:t>
      </w:r>
      <w:r>
        <w:rPr>
          <w:bCs/>
          <w:sz w:val="24"/>
          <w:szCs w:val="24"/>
        </w:rPr>
        <w:t xml:space="preserve"> </w:t>
      </w:r>
      <w:r w:rsidR="00831226">
        <w:rPr>
          <w:bCs/>
          <w:sz w:val="24"/>
          <w:szCs w:val="24"/>
        </w:rPr>
        <w:t>действительности с передачей объема – трехмерное линейное и светотеневое изображение. Передача в рисунках пропорций, строения, общего пространственного расположения объектов. Определение гармоничного сочетания цветов в окраске предметов, использование приемов «перехода цвета в цвет», «вливания цвета в цвет».</w:t>
      </w:r>
    </w:p>
    <w:p w:rsidR="004A313C" w:rsidRPr="00C97098" w:rsidRDefault="00831226" w:rsidP="00593D3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Рисование листьев деревьев, насекомых, машин, игрушек, цветов, </w:t>
      </w:r>
      <w:r w:rsidR="003948BF">
        <w:rPr>
          <w:bCs/>
          <w:sz w:val="24"/>
          <w:szCs w:val="24"/>
        </w:rPr>
        <w:t>натюрмортов.</w:t>
      </w:r>
      <w:r>
        <w:rPr>
          <w:bCs/>
          <w:sz w:val="24"/>
          <w:szCs w:val="24"/>
        </w:rPr>
        <w:t xml:space="preserve"> </w:t>
      </w:r>
    </w:p>
    <w:p w:rsidR="004A313C" w:rsidRDefault="00067320" w:rsidP="00593D31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Рисование на темы, по памяти и представлению (1</w:t>
      </w:r>
      <w:r w:rsidR="003948BF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ч)</w:t>
      </w:r>
    </w:p>
    <w:p w:rsidR="003948BF" w:rsidRPr="003948BF" w:rsidRDefault="003948BF" w:rsidP="00593D3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3948BF">
        <w:rPr>
          <w:bCs/>
          <w:sz w:val="24"/>
          <w:szCs w:val="24"/>
        </w:rPr>
        <w:t xml:space="preserve">Совершенствование </w:t>
      </w:r>
      <w:r>
        <w:rPr>
          <w:bCs/>
          <w:sz w:val="24"/>
          <w:szCs w:val="24"/>
        </w:rPr>
        <w:t>умений выполнять рисунки композиций на темы окружающей жизни, исторических и фантастических сюжетов, иллюстрирование  литературных произведений. Передача в рисунках общего пространственного расположения объектов, их смысловой связи в сюжете и эмоционального отношения к изображаемым событиям. Использование цвета как ведущего элемента тематической композиции.</w:t>
      </w:r>
    </w:p>
    <w:p w:rsidR="00301234" w:rsidRDefault="00301234" w:rsidP="00593D31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  <w:r w:rsidRPr="00301234">
        <w:rPr>
          <w:b/>
          <w:bCs/>
          <w:sz w:val="24"/>
          <w:szCs w:val="24"/>
        </w:rPr>
        <w:t>Декоративная работа (</w:t>
      </w:r>
      <w:r w:rsidR="003948BF">
        <w:rPr>
          <w:b/>
          <w:bCs/>
          <w:sz w:val="24"/>
          <w:szCs w:val="24"/>
        </w:rPr>
        <w:t>7</w:t>
      </w:r>
      <w:r w:rsidRPr="00301234">
        <w:rPr>
          <w:b/>
          <w:bCs/>
          <w:sz w:val="24"/>
          <w:szCs w:val="24"/>
        </w:rPr>
        <w:t xml:space="preserve"> ч)</w:t>
      </w:r>
    </w:p>
    <w:p w:rsidR="00220C74" w:rsidRPr="002269C2" w:rsidRDefault="003948BF" w:rsidP="00593D3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2269C2">
        <w:rPr>
          <w:bCs/>
          <w:sz w:val="24"/>
          <w:szCs w:val="24"/>
        </w:rPr>
        <w:t>Углубленное знакомство  с народным декоративно-прикладным искусством; художественной росписью по металлу</w:t>
      </w:r>
      <w:r w:rsidR="00220C74" w:rsidRPr="002269C2">
        <w:rPr>
          <w:bCs/>
          <w:sz w:val="24"/>
          <w:szCs w:val="24"/>
        </w:rPr>
        <w:t xml:space="preserve"> (</w:t>
      </w:r>
      <w:proofErr w:type="spellStart"/>
      <w:r w:rsidR="00220C74" w:rsidRPr="002269C2">
        <w:rPr>
          <w:bCs/>
          <w:sz w:val="24"/>
          <w:szCs w:val="24"/>
        </w:rPr>
        <w:t>Жостово</w:t>
      </w:r>
      <w:proofErr w:type="spellEnd"/>
      <w:r w:rsidR="00220C74" w:rsidRPr="002269C2">
        <w:rPr>
          <w:bCs/>
          <w:sz w:val="24"/>
          <w:szCs w:val="24"/>
        </w:rPr>
        <w:t>) и по дереву (Городец), изготовлением набивных платков (Павловский Посад). Ознакомление с русской глиняной и деревянной игрушкой, искусством лаковой миниатюры (Мстера).</w:t>
      </w:r>
    </w:p>
    <w:p w:rsidR="003948BF" w:rsidRDefault="00220C74" w:rsidP="00593D3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2269C2">
        <w:rPr>
          <w:bCs/>
          <w:sz w:val="24"/>
          <w:szCs w:val="24"/>
        </w:rPr>
        <w:t xml:space="preserve">Упражнения на выполнение простейших приемов кистевой росписи в изображении декоративных цветов, листьев, ягод и трав. </w:t>
      </w:r>
    </w:p>
    <w:p w:rsidR="0080665A" w:rsidRPr="002269C2" w:rsidRDefault="0080665A" w:rsidP="00593D3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эскизов предметов, в украшениях которых применяются декоративные мотивы, используемые народными мастерами.</w:t>
      </w:r>
    </w:p>
    <w:p w:rsidR="00220C74" w:rsidRPr="00795573" w:rsidRDefault="0080665A" w:rsidP="00593D3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795573">
        <w:rPr>
          <w:bCs/>
          <w:sz w:val="24"/>
          <w:szCs w:val="24"/>
        </w:rPr>
        <w:t>Графический дизайн</w:t>
      </w:r>
      <w:r w:rsidR="0089382E" w:rsidRPr="00795573">
        <w:rPr>
          <w:bCs/>
          <w:sz w:val="24"/>
          <w:szCs w:val="24"/>
        </w:rPr>
        <w:t xml:space="preserve"> в исполнении поздравительных открыток и карнавальных масок.</w:t>
      </w:r>
    </w:p>
    <w:p w:rsidR="0089382E" w:rsidRPr="00795573" w:rsidRDefault="0089382E" w:rsidP="00593D3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795573">
        <w:rPr>
          <w:bCs/>
          <w:sz w:val="24"/>
          <w:szCs w:val="24"/>
        </w:rPr>
        <w:t>Составление простейших мозаичных панно из кусочков цветной бумаги на мотивы осенней, зимней и весенней природы, на сюжеты русских народных сказок и басен.</w:t>
      </w:r>
    </w:p>
    <w:p w:rsidR="0089382E" w:rsidRPr="00795573" w:rsidRDefault="00346195" w:rsidP="00593D3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795573">
        <w:rPr>
          <w:bCs/>
          <w:sz w:val="24"/>
          <w:szCs w:val="24"/>
        </w:rPr>
        <w:t>Лепка (</w:t>
      </w:r>
      <w:r w:rsidR="003948BF" w:rsidRPr="00795573">
        <w:rPr>
          <w:bCs/>
          <w:sz w:val="24"/>
          <w:szCs w:val="24"/>
        </w:rPr>
        <w:t>3</w:t>
      </w:r>
      <w:r w:rsidRPr="00795573">
        <w:rPr>
          <w:bCs/>
          <w:sz w:val="24"/>
          <w:szCs w:val="24"/>
        </w:rPr>
        <w:t xml:space="preserve">ч)  </w:t>
      </w:r>
    </w:p>
    <w:p w:rsidR="00842131" w:rsidRPr="00795573" w:rsidRDefault="0089382E" w:rsidP="00593D3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795573">
        <w:rPr>
          <w:bCs/>
          <w:sz w:val="24"/>
          <w:szCs w:val="24"/>
        </w:rPr>
        <w:t>Лепка фигуры человека, зверей и птиц с натуры, по памяти или по представлению. Лепка тематических композиций по темам сюжетов быта и труда человека – «Почтальон», «Продавщица мороженого», «Столяр за работой» и т. п.</w:t>
      </w:r>
      <w:r w:rsidR="00346195" w:rsidRPr="0079557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593D31">
        <w:rPr>
          <w:bCs/>
          <w:sz w:val="24"/>
          <w:szCs w:val="24"/>
        </w:rPr>
        <w:t xml:space="preserve">                           </w:t>
      </w:r>
      <w:r w:rsidR="00346195" w:rsidRPr="00795573">
        <w:rPr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1542EF" w:rsidRDefault="001542EF" w:rsidP="00BF19D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D02454">
        <w:rPr>
          <w:b/>
          <w:bCs/>
          <w:sz w:val="24"/>
          <w:szCs w:val="24"/>
        </w:rPr>
        <w:t>Требования к уровню подготовки учащихся по курсу «</w:t>
      </w:r>
      <w:r w:rsidR="00F4395C">
        <w:rPr>
          <w:b/>
          <w:bCs/>
          <w:sz w:val="24"/>
          <w:szCs w:val="24"/>
        </w:rPr>
        <w:t>Изобразительное искусство</w:t>
      </w:r>
      <w:r w:rsidRPr="00D02454">
        <w:rPr>
          <w:b/>
          <w:bCs/>
          <w:sz w:val="24"/>
          <w:szCs w:val="24"/>
        </w:rPr>
        <w:t xml:space="preserve">» к концу </w:t>
      </w:r>
      <w:r w:rsidR="005672A1">
        <w:rPr>
          <w:b/>
          <w:bCs/>
          <w:sz w:val="24"/>
          <w:szCs w:val="24"/>
        </w:rPr>
        <w:t xml:space="preserve">третьего </w:t>
      </w:r>
      <w:r w:rsidRPr="00D02454">
        <w:rPr>
          <w:b/>
          <w:bCs/>
          <w:sz w:val="24"/>
          <w:szCs w:val="24"/>
        </w:rPr>
        <w:t xml:space="preserve"> года обучения</w:t>
      </w:r>
    </w:p>
    <w:p w:rsidR="00AD2061" w:rsidRPr="00A346B9" w:rsidRDefault="00AD2061" w:rsidP="00593D31">
      <w:pPr>
        <w:ind w:firstLine="567"/>
        <w:jc w:val="both"/>
        <w:rPr>
          <w:b/>
          <w:sz w:val="24"/>
        </w:rPr>
      </w:pPr>
      <w:r w:rsidRPr="00A346B9">
        <w:rPr>
          <w:b/>
          <w:sz w:val="24"/>
        </w:rPr>
        <w:t>Учащиеся должны иметь общее представление:</w:t>
      </w:r>
    </w:p>
    <w:p w:rsidR="008015CF" w:rsidRPr="001542EF" w:rsidRDefault="00AD6746" w:rsidP="00593D31">
      <w:pPr>
        <w:ind w:firstLine="567"/>
        <w:jc w:val="both"/>
        <w:rPr>
          <w:sz w:val="24"/>
        </w:rPr>
      </w:pPr>
      <w:r>
        <w:rPr>
          <w:sz w:val="24"/>
        </w:rPr>
        <w:t>-</w:t>
      </w:r>
      <w:r w:rsidR="005066FF">
        <w:rPr>
          <w:sz w:val="24"/>
        </w:rPr>
        <w:t xml:space="preserve"> </w:t>
      </w:r>
      <w:r w:rsidR="008D6B13">
        <w:rPr>
          <w:sz w:val="24"/>
        </w:rPr>
        <w:t>о развитии самостоятельности и личной ответственности за свои поступки на основе представлений</w:t>
      </w:r>
      <w:r w:rsidR="008015CF">
        <w:rPr>
          <w:sz w:val="24"/>
        </w:rPr>
        <w:t xml:space="preserve"> о нравственных нормах;                                                           - о бережном отношении к материальным и духовным ценностям.</w:t>
      </w:r>
    </w:p>
    <w:p w:rsidR="005672A1" w:rsidRDefault="00AD2061" w:rsidP="00593D31">
      <w:pPr>
        <w:ind w:firstLine="567"/>
        <w:jc w:val="both"/>
        <w:rPr>
          <w:b/>
          <w:sz w:val="24"/>
        </w:rPr>
      </w:pPr>
      <w:r w:rsidRPr="00A346B9">
        <w:rPr>
          <w:b/>
          <w:sz w:val="24"/>
        </w:rPr>
        <w:lastRenderedPageBreak/>
        <w:t>Учащиеся должны знать:</w:t>
      </w:r>
    </w:p>
    <w:p w:rsidR="008015CF" w:rsidRDefault="008015CF" w:rsidP="00593D31">
      <w:pPr>
        <w:ind w:firstLine="567"/>
        <w:jc w:val="both"/>
        <w:rPr>
          <w:sz w:val="24"/>
        </w:rPr>
      </w:pPr>
      <w:r w:rsidRPr="008015CF">
        <w:rPr>
          <w:sz w:val="24"/>
        </w:rPr>
        <w:t>-роль изобразительного искусства в жизни человека</w:t>
      </w:r>
      <w:r>
        <w:rPr>
          <w:sz w:val="24"/>
        </w:rPr>
        <w:t>;</w:t>
      </w:r>
    </w:p>
    <w:p w:rsidR="009359BE" w:rsidRDefault="009359BE" w:rsidP="00593D31">
      <w:pPr>
        <w:ind w:firstLine="567"/>
        <w:jc w:val="both"/>
        <w:rPr>
          <w:sz w:val="24"/>
        </w:rPr>
      </w:pPr>
      <w:r>
        <w:rPr>
          <w:sz w:val="24"/>
        </w:rPr>
        <w:t>-первоначальные основы художественной культуры;</w:t>
      </w:r>
    </w:p>
    <w:p w:rsidR="009359BE" w:rsidRDefault="009359BE" w:rsidP="00593D31">
      <w:pPr>
        <w:ind w:firstLine="567"/>
        <w:jc w:val="both"/>
        <w:rPr>
          <w:sz w:val="24"/>
        </w:rPr>
      </w:pPr>
      <w:r>
        <w:rPr>
          <w:sz w:val="24"/>
        </w:rPr>
        <w:t>-виды и жанры изобразительного искусства;</w:t>
      </w:r>
    </w:p>
    <w:p w:rsidR="009359BE" w:rsidRDefault="009359BE" w:rsidP="00593D31">
      <w:pPr>
        <w:ind w:firstLine="567"/>
        <w:jc w:val="both"/>
        <w:rPr>
          <w:sz w:val="24"/>
        </w:rPr>
      </w:pPr>
      <w:r>
        <w:rPr>
          <w:sz w:val="24"/>
        </w:rPr>
        <w:t>- правила трехмерного линейного и светотеневого изображения</w:t>
      </w:r>
      <w:r w:rsidR="00BB29EC">
        <w:rPr>
          <w:sz w:val="24"/>
        </w:rPr>
        <w:t>;</w:t>
      </w:r>
    </w:p>
    <w:p w:rsidR="00BB29EC" w:rsidRDefault="00BB29EC" w:rsidP="00593D31">
      <w:pPr>
        <w:ind w:firstLine="567"/>
        <w:jc w:val="both"/>
        <w:rPr>
          <w:sz w:val="24"/>
        </w:rPr>
      </w:pPr>
      <w:r>
        <w:rPr>
          <w:sz w:val="24"/>
        </w:rPr>
        <w:t>- правила и техники работы различными художественными  инструментами;</w:t>
      </w:r>
    </w:p>
    <w:p w:rsidR="00BB29EC" w:rsidRPr="008015CF" w:rsidRDefault="00BB29EC" w:rsidP="00593D31">
      <w:pPr>
        <w:ind w:firstLine="567"/>
        <w:jc w:val="both"/>
        <w:rPr>
          <w:sz w:val="24"/>
        </w:rPr>
      </w:pPr>
      <w:r>
        <w:rPr>
          <w:sz w:val="24"/>
        </w:rPr>
        <w:t>- основные особенности художественных материалов.</w:t>
      </w:r>
    </w:p>
    <w:p w:rsidR="00AD2061" w:rsidRDefault="00AD2061" w:rsidP="00593D31">
      <w:pPr>
        <w:ind w:firstLine="567"/>
        <w:jc w:val="both"/>
        <w:rPr>
          <w:b/>
          <w:sz w:val="24"/>
        </w:rPr>
      </w:pPr>
      <w:r w:rsidRPr="00A346B9">
        <w:rPr>
          <w:b/>
          <w:sz w:val="24"/>
        </w:rPr>
        <w:t>Учащиеся должны уметь:</w:t>
      </w:r>
    </w:p>
    <w:p w:rsidR="008015CF" w:rsidRPr="00F36532" w:rsidRDefault="008015CF" w:rsidP="00593D31">
      <w:pPr>
        <w:ind w:firstLine="567"/>
        <w:jc w:val="both"/>
        <w:rPr>
          <w:sz w:val="24"/>
        </w:rPr>
      </w:pPr>
      <w:r w:rsidRPr="00F36532">
        <w:rPr>
          <w:sz w:val="24"/>
        </w:rPr>
        <w:t>-</w:t>
      </w:r>
      <w:r w:rsidR="00F36532" w:rsidRPr="00F36532">
        <w:rPr>
          <w:sz w:val="24"/>
        </w:rPr>
        <w:t>понимать цели и задачи учебной деятельности;</w:t>
      </w:r>
    </w:p>
    <w:p w:rsidR="00F36532" w:rsidRDefault="00F36532" w:rsidP="00593D31">
      <w:pPr>
        <w:ind w:firstLine="567"/>
        <w:jc w:val="both"/>
        <w:rPr>
          <w:sz w:val="24"/>
        </w:rPr>
      </w:pPr>
      <w:r w:rsidRPr="00F36532">
        <w:rPr>
          <w:sz w:val="24"/>
        </w:rPr>
        <w:t>-применять разные способы решения проблем творческого и поискового характера;</w:t>
      </w:r>
    </w:p>
    <w:p w:rsidR="00F36532" w:rsidRDefault="00F36532" w:rsidP="00593D31">
      <w:pPr>
        <w:ind w:firstLine="567"/>
        <w:jc w:val="both"/>
        <w:rPr>
          <w:sz w:val="24"/>
        </w:rPr>
      </w:pPr>
      <w:r>
        <w:rPr>
          <w:sz w:val="24"/>
        </w:rPr>
        <w:t>-понимать причины успеха/неуспеха;</w:t>
      </w:r>
    </w:p>
    <w:p w:rsidR="002D0ED4" w:rsidRDefault="00F36532" w:rsidP="00593D31">
      <w:pPr>
        <w:ind w:firstLine="567"/>
        <w:jc w:val="both"/>
        <w:rPr>
          <w:sz w:val="24"/>
        </w:rPr>
      </w:pPr>
      <w:r>
        <w:rPr>
          <w:sz w:val="24"/>
        </w:rPr>
        <w:t>-владеть логическими действиями</w:t>
      </w:r>
      <w:r w:rsidR="002D0ED4">
        <w:rPr>
          <w:sz w:val="24"/>
        </w:rPr>
        <w:t xml:space="preserve"> сравнения, анализа, синтеза, обобщения, классификации по родовидовым признакам, установления аналогий и причинно - следственных связей;</w:t>
      </w:r>
    </w:p>
    <w:p w:rsidR="00F36532" w:rsidRDefault="002D0ED4" w:rsidP="00593D31">
      <w:pPr>
        <w:ind w:firstLine="567"/>
        <w:jc w:val="both"/>
        <w:rPr>
          <w:sz w:val="24"/>
        </w:rPr>
      </w:pPr>
      <w:r>
        <w:rPr>
          <w:sz w:val="24"/>
        </w:rPr>
        <w:t>-</w:t>
      </w:r>
      <w:r w:rsidR="00F36532">
        <w:rPr>
          <w:sz w:val="24"/>
        </w:rPr>
        <w:t xml:space="preserve"> </w:t>
      </w:r>
      <w:r>
        <w:rPr>
          <w:sz w:val="24"/>
        </w:rPr>
        <w:t xml:space="preserve">слушать собеседника, вести диалог, осуществлять </w:t>
      </w:r>
      <w:r w:rsidR="009359BE">
        <w:rPr>
          <w:sz w:val="24"/>
        </w:rPr>
        <w:t>совместную деятельность;</w:t>
      </w:r>
    </w:p>
    <w:p w:rsidR="009359BE" w:rsidRDefault="009359BE" w:rsidP="00593D31">
      <w:pPr>
        <w:ind w:firstLine="567"/>
        <w:jc w:val="both"/>
        <w:rPr>
          <w:sz w:val="24"/>
        </w:rPr>
      </w:pPr>
      <w:r>
        <w:rPr>
          <w:sz w:val="24"/>
        </w:rPr>
        <w:t>- передавать в рисунке пропорции, строение, общее пространственное расположение объектов;</w:t>
      </w:r>
    </w:p>
    <w:p w:rsidR="009359BE" w:rsidRDefault="009359BE" w:rsidP="00593D31">
      <w:pPr>
        <w:ind w:firstLine="567"/>
        <w:jc w:val="both"/>
        <w:rPr>
          <w:sz w:val="24"/>
        </w:rPr>
      </w:pPr>
      <w:r>
        <w:rPr>
          <w:sz w:val="24"/>
        </w:rPr>
        <w:t xml:space="preserve">- определять гармоничное сочетание цветов в окраске предметов, использование приемов «перехода цвета в цвет», </w:t>
      </w:r>
      <w:r w:rsidR="00BB29EC">
        <w:rPr>
          <w:sz w:val="24"/>
        </w:rPr>
        <w:t>«вливания цвета в цвет»</w:t>
      </w:r>
      <w:r w:rsidR="009F16AF">
        <w:rPr>
          <w:sz w:val="24"/>
        </w:rPr>
        <w:t>;</w:t>
      </w:r>
    </w:p>
    <w:p w:rsidR="00E11452" w:rsidRDefault="00E11452" w:rsidP="00593D31">
      <w:pPr>
        <w:ind w:firstLine="567"/>
        <w:jc w:val="both"/>
        <w:rPr>
          <w:sz w:val="24"/>
        </w:rPr>
      </w:pPr>
    </w:p>
    <w:p w:rsidR="00511FC9" w:rsidRPr="00511FC9" w:rsidRDefault="00511FC9" w:rsidP="00BF19DE">
      <w:pPr>
        <w:ind w:firstLine="567"/>
        <w:jc w:val="center"/>
        <w:rPr>
          <w:b/>
          <w:sz w:val="24"/>
          <w:szCs w:val="24"/>
        </w:rPr>
      </w:pPr>
      <w:r w:rsidRPr="00511FC9">
        <w:rPr>
          <w:b/>
          <w:sz w:val="24"/>
          <w:szCs w:val="24"/>
        </w:rPr>
        <w:t>Формировать УУД</w:t>
      </w:r>
    </w:p>
    <w:p w:rsidR="00511FC9" w:rsidRPr="00511FC9" w:rsidRDefault="005672A1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Овладеть приемами смешения основных красок для получения более холодных и теплых оттенков.</w:t>
      </w:r>
    </w:p>
    <w:p w:rsidR="00511FC9" w:rsidRDefault="005672A1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Овладеть элементарными приемами  перспективного построения изображения (дороги, реки), сознательно использовать приемы загораживания.</w:t>
      </w:r>
    </w:p>
    <w:p w:rsidR="00511FC9" w:rsidRDefault="005672A1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Изображать живописными и графическими средствами растения, реальных и фантастических </w:t>
      </w:r>
      <w:r w:rsidR="003D5029">
        <w:rPr>
          <w:sz w:val="24"/>
          <w:szCs w:val="24"/>
        </w:rPr>
        <w:t>насекомых. Уметь рисовать симметричные формы.</w:t>
      </w:r>
    </w:p>
    <w:p w:rsidR="003D5029" w:rsidRDefault="003D5029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Иметь представление об известных центрах народных художественных промыслов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Жостово</w:t>
      </w:r>
      <w:proofErr w:type="spellEnd"/>
      <w:r>
        <w:rPr>
          <w:sz w:val="24"/>
          <w:szCs w:val="24"/>
        </w:rPr>
        <w:t xml:space="preserve">, Хохлома, </w:t>
      </w:r>
      <w:proofErr w:type="spellStart"/>
      <w:r>
        <w:rPr>
          <w:sz w:val="24"/>
          <w:szCs w:val="24"/>
        </w:rPr>
        <w:t>Полхов</w:t>
      </w:r>
      <w:proofErr w:type="spellEnd"/>
      <w:r>
        <w:rPr>
          <w:sz w:val="24"/>
          <w:szCs w:val="24"/>
        </w:rPr>
        <w:t xml:space="preserve"> – Майдан и т. д.).</w:t>
      </w:r>
    </w:p>
    <w:p w:rsidR="003D5029" w:rsidRDefault="003D5029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Выполнять эскизы оформления предметов на основе декоративного обобщения форм растительного и животного мира.</w:t>
      </w:r>
    </w:p>
    <w:p w:rsidR="003D5029" w:rsidRDefault="003D5029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стилизацию форм для создания орнамента.</w:t>
      </w:r>
    </w:p>
    <w:p w:rsidR="003D5029" w:rsidRDefault="003D5029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Выражать свое отношение к труду и быту русского народа в художественно - творческой деятельности.</w:t>
      </w:r>
    </w:p>
    <w:p w:rsidR="003D5029" w:rsidRDefault="003D5029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последовательность выполнения рисунка животного, передавать движение.</w:t>
      </w:r>
    </w:p>
    <w:p w:rsidR="003D5029" w:rsidRDefault="003D5029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пластический и конструктивный способы лепки, приемы трансформации</w:t>
      </w:r>
      <w:r w:rsidR="008E7360">
        <w:rPr>
          <w:sz w:val="24"/>
          <w:szCs w:val="24"/>
        </w:rPr>
        <w:t xml:space="preserve"> объемных форм для создания выразительных образов животных.</w:t>
      </w:r>
    </w:p>
    <w:p w:rsidR="008E7360" w:rsidRDefault="008E7360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Создавать графическими и живописными средствами выразительные образы архитектуры.</w:t>
      </w:r>
    </w:p>
    <w:p w:rsidR="003D5029" w:rsidRDefault="008E7360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Применять простейшие приемы  народной кистевой росписи (городецкая роспись и др.).</w:t>
      </w:r>
    </w:p>
    <w:p w:rsidR="008E7360" w:rsidRDefault="008E7360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Изображать портреты персонажей народных сказок, мифов, литературных произведений, передавать свое отношение к персонажу.</w:t>
      </w:r>
    </w:p>
    <w:p w:rsidR="008E7360" w:rsidRDefault="008E7360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пропорциональные отношения лица, фигуры человека при создании иллюстрации к сказке.</w:t>
      </w:r>
    </w:p>
    <w:p w:rsidR="003B4E02" w:rsidRDefault="008E7360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Эмоционально откликаться на образы персонажей произведений искусства, пробуждающих чувства печали, сострадания, радости и т. д.</w:t>
      </w:r>
    </w:p>
    <w:p w:rsidR="008E7360" w:rsidRDefault="003B4E02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Конструировать маску, карнавальный костюм </w:t>
      </w:r>
      <w:r w:rsidR="008E7360">
        <w:rPr>
          <w:sz w:val="24"/>
          <w:szCs w:val="24"/>
        </w:rPr>
        <w:t xml:space="preserve"> </w:t>
      </w:r>
      <w:r>
        <w:rPr>
          <w:sz w:val="24"/>
          <w:szCs w:val="24"/>
        </w:rPr>
        <w:t>или костюм сказочного персонажа из подручных материалов.</w:t>
      </w:r>
    </w:p>
    <w:p w:rsidR="003B4E02" w:rsidRDefault="003B4E02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 определять и изображать форму зданий, их пропорции, конструктивное   строение,  цвет. </w:t>
      </w:r>
    </w:p>
    <w:p w:rsidR="003B4E02" w:rsidRDefault="003B4E02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Соблюдать  последовательное выполнение рисунка (построение, прорисовка, уточнение общих очертаний и форм), передавать красоту зимнего пейзажа, состояние солнечного зимнего дня.</w:t>
      </w:r>
    </w:p>
    <w:p w:rsidR="003D7D3C" w:rsidRDefault="003B4E02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Чувствовать гармоничное сочетание </w:t>
      </w:r>
      <w:r w:rsidR="00697FEB">
        <w:rPr>
          <w:sz w:val="24"/>
          <w:szCs w:val="24"/>
        </w:rPr>
        <w:t>цветов, силуэтов архитектуры, изящество их форм, очертаний.</w:t>
      </w:r>
      <w:r w:rsidR="003D7D3C">
        <w:rPr>
          <w:sz w:val="24"/>
          <w:szCs w:val="24"/>
        </w:rPr>
        <w:t xml:space="preserve"> </w:t>
      </w:r>
    </w:p>
    <w:p w:rsidR="003D7D3C" w:rsidRDefault="003D7D3C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Изображать зверей и птиц в движении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Передавать их пропорции, строение.</w:t>
      </w:r>
    </w:p>
    <w:p w:rsidR="003D7D3C" w:rsidRDefault="003D7D3C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Различать произведения ведущих народных  художественных  промыслов России и называть известные центры </w:t>
      </w:r>
      <w:r w:rsidR="003B4E02">
        <w:rPr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 ремесел России.</w:t>
      </w:r>
    </w:p>
    <w:p w:rsidR="001A7312" w:rsidRDefault="003D7D3C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Создавать узор  в квадрате для декоративного оформление платка, салфетки</w:t>
      </w:r>
      <w:r w:rsidR="001A7312">
        <w:rPr>
          <w:sz w:val="24"/>
          <w:szCs w:val="24"/>
        </w:rPr>
        <w:t>.</w:t>
      </w:r>
    </w:p>
    <w:p w:rsidR="001A7312" w:rsidRDefault="001A7312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Узнавать отдельные произведения  выдающихся отечественных и зарубежных художников, посвященные образу женщины, матери.</w:t>
      </w:r>
    </w:p>
    <w:p w:rsidR="001A7312" w:rsidRDefault="001A7312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Создавать макет открытки, компоновать рисунок и текст.</w:t>
      </w:r>
    </w:p>
    <w:p w:rsidR="003B4E02" w:rsidRDefault="001A7312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Эмоционально откликаться на красоту природы, отраженную в произведениях художников, выражать свои эстетические переживания, рассказывать о том, что изображено на картинах пейзажах.</w:t>
      </w:r>
      <w:r w:rsidR="003B4E02">
        <w:rPr>
          <w:sz w:val="24"/>
          <w:szCs w:val="24"/>
        </w:rPr>
        <w:t xml:space="preserve"> </w:t>
      </w:r>
    </w:p>
    <w:p w:rsidR="001A7312" w:rsidRDefault="001A7312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цветовые отношения неба, земли, воды, деревьев и т. д.</w:t>
      </w:r>
    </w:p>
    <w:p w:rsidR="001A7312" w:rsidRDefault="001A7312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Создавать живописную (графическую) композицию, правильно определяя величину</w:t>
      </w:r>
      <w:r w:rsidR="00610C9E">
        <w:rPr>
          <w:sz w:val="24"/>
          <w:szCs w:val="24"/>
        </w:rPr>
        <w:t xml:space="preserve"> </w:t>
      </w:r>
      <w:r>
        <w:rPr>
          <w:sz w:val="24"/>
          <w:szCs w:val="24"/>
        </w:rPr>
        <w:t>её отдельных</w:t>
      </w:r>
      <w:r w:rsidR="00610C9E">
        <w:rPr>
          <w:sz w:val="24"/>
          <w:szCs w:val="24"/>
        </w:rPr>
        <w:t xml:space="preserve"> элементов, чередуя светлые и темные цвета.</w:t>
      </w:r>
    </w:p>
    <w:p w:rsidR="00610C9E" w:rsidRDefault="00610C9E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Помнить о героях Великой Отечественной войны.</w:t>
      </w:r>
    </w:p>
    <w:p w:rsidR="00610C9E" w:rsidRDefault="00610C9E" w:rsidP="00593D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Осознавать героизм и нравственную красоту подвига защитников Отечества. Понимать собственную ответственность за свою Родину.</w:t>
      </w:r>
    </w:p>
    <w:p w:rsidR="00610C9E" w:rsidRPr="008343FB" w:rsidRDefault="00610C9E" w:rsidP="00593D31">
      <w:pPr>
        <w:ind w:firstLine="567"/>
        <w:rPr>
          <w:sz w:val="24"/>
          <w:szCs w:val="24"/>
        </w:rPr>
      </w:pPr>
    </w:p>
    <w:p w:rsidR="00AC04FB" w:rsidRDefault="00AC04FB" w:rsidP="00AC04F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Учебно-методическ</w:t>
      </w:r>
      <w:r w:rsidR="005672A1">
        <w:rPr>
          <w:b/>
          <w:bCs/>
          <w:sz w:val="24"/>
        </w:rPr>
        <w:t>и</w:t>
      </w:r>
      <w:r>
        <w:rPr>
          <w:b/>
          <w:bCs/>
          <w:sz w:val="24"/>
        </w:rPr>
        <w:t xml:space="preserve">е </w:t>
      </w:r>
      <w:r w:rsidR="00C46BCA">
        <w:rPr>
          <w:b/>
          <w:bCs/>
          <w:sz w:val="24"/>
        </w:rPr>
        <w:t>средства обучения</w:t>
      </w:r>
      <w:r>
        <w:rPr>
          <w:b/>
          <w:bCs/>
          <w:sz w:val="24"/>
        </w:rPr>
        <w:t>.</w:t>
      </w:r>
    </w:p>
    <w:p w:rsidR="003D5029" w:rsidRDefault="003D5029" w:rsidP="00AC04FB">
      <w:pPr>
        <w:jc w:val="center"/>
        <w:rPr>
          <w:b/>
          <w:bCs/>
          <w:sz w:val="24"/>
        </w:rPr>
      </w:pPr>
    </w:p>
    <w:p w:rsidR="00AC04FB" w:rsidRPr="00AD6746" w:rsidRDefault="00AC04FB" w:rsidP="00AC04FB">
      <w:pPr>
        <w:rPr>
          <w:bCs/>
          <w:iCs/>
          <w:sz w:val="24"/>
          <w:szCs w:val="24"/>
        </w:rPr>
      </w:pPr>
      <w:r w:rsidRPr="00AD6746">
        <w:rPr>
          <w:bCs/>
          <w:iCs/>
          <w:sz w:val="24"/>
          <w:szCs w:val="24"/>
        </w:rPr>
        <w:t xml:space="preserve"> Работа по данному курсу обеспечивается УМК: </w:t>
      </w:r>
    </w:p>
    <w:p w:rsidR="00767547" w:rsidRPr="00AD6746" w:rsidRDefault="00767547" w:rsidP="00767547">
      <w:pPr>
        <w:ind w:firstLine="360"/>
        <w:jc w:val="both"/>
        <w:rPr>
          <w:sz w:val="24"/>
          <w:szCs w:val="24"/>
        </w:rPr>
      </w:pPr>
      <w:r w:rsidRPr="00AD6746">
        <w:rPr>
          <w:sz w:val="24"/>
          <w:szCs w:val="24"/>
        </w:rPr>
        <w:t xml:space="preserve">– Кузин, В. С., </w:t>
      </w:r>
      <w:proofErr w:type="spellStart"/>
      <w:r w:rsidRPr="00AD6746">
        <w:rPr>
          <w:sz w:val="24"/>
          <w:szCs w:val="24"/>
        </w:rPr>
        <w:t>Кубышкина</w:t>
      </w:r>
      <w:proofErr w:type="spellEnd"/>
      <w:r w:rsidRPr="00AD6746">
        <w:rPr>
          <w:sz w:val="24"/>
          <w:szCs w:val="24"/>
        </w:rPr>
        <w:t>, Э. И. Учебник</w:t>
      </w:r>
      <w:r w:rsidR="00610C9E">
        <w:rPr>
          <w:sz w:val="24"/>
          <w:szCs w:val="24"/>
        </w:rPr>
        <w:t xml:space="preserve"> </w:t>
      </w:r>
      <w:r w:rsidRPr="00AD6746">
        <w:rPr>
          <w:sz w:val="24"/>
          <w:szCs w:val="24"/>
        </w:rPr>
        <w:t xml:space="preserve"> </w:t>
      </w:r>
      <w:r w:rsidR="00610C9E">
        <w:rPr>
          <w:sz w:val="24"/>
          <w:szCs w:val="24"/>
        </w:rPr>
        <w:t>3</w:t>
      </w:r>
      <w:r w:rsidRPr="00AD6746">
        <w:rPr>
          <w:sz w:val="24"/>
          <w:szCs w:val="24"/>
        </w:rPr>
        <w:t xml:space="preserve"> класс. – М.: Дрофа, 201</w:t>
      </w:r>
      <w:r w:rsidR="00E11452">
        <w:rPr>
          <w:sz w:val="24"/>
          <w:szCs w:val="24"/>
        </w:rPr>
        <w:t>3</w:t>
      </w:r>
      <w:r w:rsidRPr="00AD6746">
        <w:rPr>
          <w:sz w:val="24"/>
          <w:szCs w:val="24"/>
        </w:rPr>
        <w:t>;</w:t>
      </w:r>
    </w:p>
    <w:p w:rsidR="00767547" w:rsidRPr="00AD6746" w:rsidRDefault="00767547" w:rsidP="00767547">
      <w:pPr>
        <w:ind w:firstLine="360"/>
        <w:jc w:val="both"/>
        <w:rPr>
          <w:sz w:val="24"/>
          <w:szCs w:val="24"/>
        </w:rPr>
      </w:pPr>
      <w:r w:rsidRPr="00AD6746">
        <w:rPr>
          <w:sz w:val="24"/>
          <w:szCs w:val="24"/>
        </w:rPr>
        <w:t xml:space="preserve">– Кузин, В. С., </w:t>
      </w:r>
      <w:proofErr w:type="spellStart"/>
      <w:r w:rsidRPr="00AD6746">
        <w:rPr>
          <w:sz w:val="24"/>
          <w:szCs w:val="24"/>
        </w:rPr>
        <w:t>Кубышкина</w:t>
      </w:r>
      <w:proofErr w:type="spellEnd"/>
      <w:r w:rsidRPr="00AD6746">
        <w:rPr>
          <w:sz w:val="24"/>
          <w:szCs w:val="24"/>
        </w:rPr>
        <w:t xml:space="preserve">, Э. И. Рабочая тетрадь. </w:t>
      </w:r>
      <w:r w:rsidR="00610C9E">
        <w:rPr>
          <w:sz w:val="24"/>
          <w:szCs w:val="24"/>
        </w:rPr>
        <w:t>3</w:t>
      </w:r>
      <w:r w:rsidRPr="00AD6746">
        <w:rPr>
          <w:sz w:val="24"/>
          <w:szCs w:val="24"/>
        </w:rPr>
        <w:t xml:space="preserve"> класс. – М.: Дрофа, 201</w:t>
      </w:r>
      <w:r w:rsidR="005928C5">
        <w:rPr>
          <w:sz w:val="24"/>
          <w:szCs w:val="24"/>
        </w:rPr>
        <w:t>2</w:t>
      </w:r>
      <w:r w:rsidRPr="00AD6746">
        <w:rPr>
          <w:sz w:val="24"/>
          <w:szCs w:val="24"/>
        </w:rPr>
        <w:t>;</w:t>
      </w:r>
    </w:p>
    <w:p w:rsidR="00767547" w:rsidRPr="00AD6746" w:rsidRDefault="00767547" w:rsidP="00767547">
      <w:pPr>
        <w:ind w:firstLine="360"/>
        <w:jc w:val="both"/>
        <w:rPr>
          <w:sz w:val="24"/>
          <w:szCs w:val="24"/>
        </w:rPr>
      </w:pPr>
      <w:r w:rsidRPr="00AD6746">
        <w:rPr>
          <w:sz w:val="24"/>
          <w:szCs w:val="24"/>
        </w:rPr>
        <w:t xml:space="preserve">– Кузин, В. С., </w:t>
      </w:r>
      <w:proofErr w:type="spellStart"/>
      <w:r w:rsidRPr="00AD6746">
        <w:rPr>
          <w:sz w:val="24"/>
          <w:szCs w:val="24"/>
        </w:rPr>
        <w:t>Кубышкина</w:t>
      </w:r>
      <w:proofErr w:type="spellEnd"/>
      <w:r w:rsidRPr="00AD6746">
        <w:rPr>
          <w:sz w:val="24"/>
          <w:szCs w:val="24"/>
        </w:rPr>
        <w:t>, Э. И. Изобразительное искусство в начальной школе. – М.: Дрофа, 201</w:t>
      </w:r>
      <w:r w:rsidR="00511FC9">
        <w:rPr>
          <w:sz w:val="24"/>
          <w:szCs w:val="24"/>
        </w:rPr>
        <w:t>2</w:t>
      </w:r>
      <w:r w:rsidRPr="00AD6746">
        <w:rPr>
          <w:sz w:val="24"/>
          <w:szCs w:val="24"/>
        </w:rPr>
        <w:t>.</w:t>
      </w:r>
    </w:p>
    <w:p w:rsidR="00F4395C" w:rsidRPr="00AD6746" w:rsidRDefault="00F4395C" w:rsidP="00AC04FB">
      <w:pPr>
        <w:rPr>
          <w:bCs/>
          <w:iCs/>
          <w:sz w:val="24"/>
          <w:szCs w:val="24"/>
        </w:rPr>
      </w:pPr>
    </w:p>
    <w:p w:rsidR="00AC04FB" w:rsidRDefault="00AC04FB" w:rsidP="00AC04FB">
      <w:pPr>
        <w:rPr>
          <w:sz w:val="24"/>
        </w:rPr>
      </w:pPr>
      <w:r w:rsidRPr="00183AE5">
        <w:rPr>
          <w:b/>
          <w:bCs/>
          <w:iCs/>
          <w:sz w:val="24"/>
        </w:rPr>
        <w:t>Специфическое сопровождение (оборудование): </w:t>
      </w:r>
      <w:r w:rsidRPr="00183AE5">
        <w:rPr>
          <w:b/>
          <w:sz w:val="24"/>
        </w:rPr>
        <w:br/>
      </w:r>
      <w:r w:rsidR="00183AE5">
        <w:rPr>
          <w:sz w:val="24"/>
        </w:rPr>
        <w:t xml:space="preserve"> </w:t>
      </w:r>
      <w:r w:rsidRPr="00AC04FB">
        <w:rPr>
          <w:sz w:val="24"/>
        </w:rPr>
        <w:t xml:space="preserve">портреты </w:t>
      </w:r>
      <w:r w:rsidR="00F4395C">
        <w:rPr>
          <w:sz w:val="24"/>
        </w:rPr>
        <w:t>художников</w:t>
      </w:r>
      <w:r w:rsidRPr="00AC04FB">
        <w:rPr>
          <w:sz w:val="24"/>
        </w:rPr>
        <w:t>;</w:t>
      </w:r>
      <w:r w:rsidR="00183AE5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AC04FB">
        <w:rPr>
          <w:sz w:val="24"/>
        </w:rPr>
        <w:t> </w:t>
      </w:r>
      <w:r w:rsidR="00183AE5">
        <w:rPr>
          <w:sz w:val="24"/>
        </w:rPr>
        <w:t xml:space="preserve">                                       рекомендуемые произведения;                                                                                                                           </w:t>
      </w:r>
      <w:r w:rsidRPr="00AC04FB">
        <w:rPr>
          <w:sz w:val="24"/>
        </w:rPr>
        <w:t xml:space="preserve">  </w:t>
      </w:r>
    </w:p>
    <w:p w:rsidR="00FF597E" w:rsidRDefault="00183AE5" w:rsidP="00AC04FB">
      <w:pPr>
        <w:rPr>
          <w:sz w:val="24"/>
        </w:rPr>
      </w:pPr>
      <w:r>
        <w:rPr>
          <w:sz w:val="24"/>
        </w:rPr>
        <w:t>интерактивная доска.</w:t>
      </w:r>
    </w:p>
    <w:p w:rsidR="009736A6" w:rsidRDefault="009736A6" w:rsidP="001542EF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8"/>
          <w:lang w:eastAsia="en-US"/>
        </w:rPr>
      </w:pPr>
    </w:p>
    <w:p w:rsidR="00FF597E" w:rsidRDefault="00FF597E" w:rsidP="001542EF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8"/>
          <w:lang w:eastAsia="en-US"/>
        </w:rPr>
      </w:pPr>
    </w:p>
    <w:p w:rsidR="00B401F7" w:rsidRDefault="00B401F7" w:rsidP="001542EF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8"/>
          <w:lang w:eastAsia="en-US"/>
        </w:rPr>
      </w:pPr>
    </w:p>
    <w:p w:rsidR="00B401F7" w:rsidRDefault="00B401F7" w:rsidP="001542EF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8"/>
          <w:lang w:eastAsia="en-US"/>
        </w:rPr>
      </w:pPr>
    </w:p>
    <w:p w:rsidR="00B401F7" w:rsidRDefault="00B401F7" w:rsidP="001542EF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8"/>
          <w:lang w:eastAsia="en-US"/>
        </w:rPr>
      </w:pPr>
    </w:p>
    <w:p w:rsidR="00B401F7" w:rsidRDefault="00B401F7" w:rsidP="001542EF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8"/>
          <w:lang w:eastAsia="en-US"/>
        </w:rPr>
      </w:pPr>
    </w:p>
    <w:p w:rsidR="00B401F7" w:rsidRDefault="00B401F7" w:rsidP="001542EF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8"/>
          <w:lang w:eastAsia="en-US"/>
        </w:rPr>
      </w:pPr>
    </w:p>
    <w:p w:rsidR="00B401F7" w:rsidRDefault="00B401F7" w:rsidP="001542EF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8"/>
          <w:lang w:eastAsia="en-US"/>
        </w:rPr>
      </w:pPr>
    </w:p>
    <w:p w:rsidR="00B401F7" w:rsidRDefault="00B401F7" w:rsidP="001542EF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8"/>
          <w:lang w:eastAsia="en-US"/>
        </w:rPr>
      </w:pPr>
    </w:p>
    <w:p w:rsidR="00B401F7" w:rsidRDefault="00B401F7" w:rsidP="001542EF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8"/>
          <w:lang w:eastAsia="en-US"/>
        </w:rPr>
      </w:pPr>
    </w:p>
    <w:p w:rsidR="001542EF" w:rsidRDefault="001542EF" w:rsidP="001542EF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8"/>
          <w:lang w:eastAsia="en-US"/>
        </w:rPr>
      </w:pPr>
      <w:bookmarkStart w:id="0" w:name="_GoBack"/>
      <w:bookmarkEnd w:id="0"/>
      <w:r w:rsidRPr="00D02454">
        <w:rPr>
          <w:rFonts w:eastAsia="Calibri"/>
          <w:b/>
          <w:sz w:val="24"/>
          <w:szCs w:val="28"/>
          <w:lang w:eastAsia="en-US"/>
        </w:rPr>
        <w:lastRenderedPageBreak/>
        <w:t xml:space="preserve">Календарно – тематическое планирование по </w:t>
      </w:r>
      <w:r w:rsidR="00133835">
        <w:rPr>
          <w:rFonts w:eastAsia="Calibri"/>
          <w:b/>
          <w:sz w:val="24"/>
          <w:szCs w:val="28"/>
          <w:lang w:eastAsia="en-US"/>
        </w:rPr>
        <w:t xml:space="preserve">изобразительному искусству </w:t>
      </w:r>
      <w:r w:rsidR="009C0C24">
        <w:rPr>
          <w:rFonts w:eastAsia="Calibri"/>
          <w:b/>
          <w:sz w:val="24"/>
          <w:szCs w:val="28"/>
          <w:lang w:eastAsia="en-US"/>
        </w:rPr>
        <w:t xml:space="preserve"> </w:t>
      </w:r>
      <w:r w:rsidR="00D13BB5">
        <w:rPr>
          <w:rFonts w:eastAsia="Calibri"/>
          <w:b/>
          <w:sz w:val="24"/>
          <w:szCs w:val="28"/>
          <w:lang w:eastAsia="en-US"/>
        </w:rPr>
        <w:t>3</w:t>
      </w:r>
      <w:r w:rsidR="009C0C24" w:rsidRPr="009C0C24">
        <w:rPr>
          <w:rFonts w:eastAsia="Calibri"/>
          <w:b/>
          <w:sz w:val="24"/>
          <w:szCs w:val="28"/>
          <w:lang w:eastAsia="en-US"/>
        </w:rPr>
        <w:t xml:space="preserve"> класс</w:t>
      </w:r>
      <w:r w:rsidR="00D13BB5">
        <w:rPr>
          <w:rFonts w:eastAsia="Calibri"/>
          <w:b/>
          <w:sz w:val="24"/>
          <w:szCs w:val="28"/>
          <w:lang w:eastAsia="en-US"/>
        </w:rPr>
        <w:t xml:space="preserve"> </w:t>
      </w:r>
      <w:proofErr w:type="gramStart"/>
      <w:r w:rsidR="00D13BB5">
        <w:rPr>
          <w:rFonts w:eastAsia="Calibri"/>
          <w:b/>
          <w:sz w:val="24"/>
          <w:szCs w:val="28"/>
          <w:lang w:eastAsia="en-US"/>
        </w:rPr>
        <w:t>(</w:t>
      </w:r>
      <w:r w:rsidR="00133835">
        <w:rPr>
          <w:rFonts w:eastAsia="Calibri"/>
          <w:b/>
          <w:sz w:val="24"/>
          <w:szCs w:val="28"/>
          <w:lang w:eastAsia="en-US"/>
        </w:rPr>
        <w:t xml:space="preserve"> </w:t>
      </w:r>
      <w:proofErr w:type="gramEnd"/>
      <w:r w:rsidR="00133835">
        <w:rPr>
          <w:rFonts w:eastAsia="Calibri"/>
          <w:b/>
          <w:sz w:val="24"/>
          <w:szCs w:val="28"/>
          <w:lang w:eastAsia="en-US"/>
        </w:rPr>
        <w:t>3</w:t>
      </w:r>
      <w:r w:rsidR="003B4E02">
        <w:rPr>
          <w:rFonts w:eastAsia="Calibri"/>
          <w:b/>
          <w:sz w:val="24"/>
          <w:szCs w:val="28"/>
          <w:lang w:eastAsia="en-US"/>
        </w:rPr>
        <w:t>4</w:t>
      </w:r>
      <w:r w:rsidR="009C0C24" w:rsidRPr="009C0C24">
        <w:rPr>
          <w:rFonts w:eastAsia="Calibri"/>
          <w:b/>
          <w:sz w:val="24"/>
          <w:szCs w:val="28"/>
          <w:lang w:eastAsia="en-US"/>
        </w:rPr>
        <w:t xml:space="preserve"> час</w:t>
      </w:r>
      <w:r w:rsidR="00133835">
        <w:rPr>
          <w:rFonts w:eastAsia="Calibri"/>
          <w:b/>
          <w:sz w:val="24"/>
          <w:szCs w:val="28"/>
          <w:lang w:eastAsia="en-US"/>
        </w:rPr>
        <w:t xml:space="preserve">а </w:t>
      </w:r>
      <w:r w:rsidR="009C0C24">
        <w:rPr>
          <w:rFonts w:eastAsia="Calibri"/>
          <w:b/>
          <w:sz w:val="24"/>
          <w:szCs w:val="28"/>
          <w:lang w:eastAsia="en-US"/>
        </w:rPr>
        <w:t>)</w:t>
      </w:r>
      <w:r w:rsidR="00D13BB5">
        <w:rPr>
          <w:rFonts w:eastAsia="Calibri"/>
          <w:b/>
          <w:sz w:val="24"/>
          <w:szCs w:val="28"/>
          <w:lang w:eastAsia="en-US"/>
        </w:rPr>
        <w:t>.</w:t>
      </w:r>
    </w:p>
    <w:p w:rsidR="009C0C24" w:rsidRDefault="009C0C24" w:rsidP="001542EF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8"/>
          <w:lang w:eastAsia="en-US"/>
        </w:rPr>
      </w:pPr>
    </w:p>
    <w:p w:rsidR="0016710B" w:rsidRPr="0016710B" w:rsidRDefault="0016710B" w:rsidP="009C0C24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16710B">
        <w:rPr>
          <w:b/>
          <w:bCs/>
          <w:sz w:val="24"/>
          <w:szCs w:val="24"/>
        </w:rPr>
        <w:t>«</w:t>
      </w:r>
      <w:r w:rsidR="00610C9E">
        <w:rPr>
          <w:b/>
          <w:bCs/>
          <w:sz w:val="24"/>
          <w:szCs w:val="24"/>
        </w:rPr>
        <w:t>И снова осень к нам пришла</w:t>
      </w:r>
      <w:r w:rsidRPr="0016710B">
        <w:rPr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559"/>
        <w:gridCol w:w="4536"/>
        <w:gridCol w:w="5953"/>
      </w:tblGrid>
      <w:tr w:rsidR="00F00CBE" w:rsidRPr="00F00CBE" w:rsidTr="00F00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BE" w:rsidRPr="00F00CBE" w:rsidRDefault="00F00CBE" w:rsidP="00F00CBE">
            <w:pPr>
              <w:widowControl/>
              <w:autoSpaceDE/>
              <w:adjustRightInd/>
              <w:rPr>
                <w:b/>
                <w:sz w:val="24"/>
                <w:szCs w:val="28"/>
                <w:lang w:val="en-US" w:eastAsia="en-US"/>
              </w:rPr>
            </w:pPr>
            <w:r w:rsidRPr="00F00CBE">
              <w:rPr>
                <w:b/>
                <w:sz w:val="24"/>
                <w:szCs w:val="22"/>
              </w:rPr>
              <w:t xml:space="preserve">№ </w:t>
            </w:r>
            <w:proofErr w:type="gramStart"/>
            <w:r w:rsidRPr="00F00CBE">
              <w:rPr>
                <w:b/>
                <w:spacing w:val="-10"/>
                <w:sz w:val="24"/>
                <w:szCs w:val="22"/>
              </w:rPr>
              <w:t>п</w:t>
            </w:r>
            <w:proofErr w:type="gramEnd"/>
            <w:r w:rsidRPr="00F00CBE">
              <w:rPr>
                <w:b/>
                <w:spacing w:val="-10"/>
                <w:sz w:val="24"/>
                <w:szCs w:val="22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BE" w:rsidRPr="00F00CBE" w:rsidRDefault="00F00CBE" w:rsidP="00F00CBE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8"/>
                <w:lang w:eastAsia="en-US"/>
              </w:rPr>
              <w:t>Темы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BE" w:rsidRPr="00F00CBE" w:rsidRDefault="00F00CBE" w:rsidP="00F00CBE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8"/>
                <w:lang w:eastAsia="en-US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BE" w:rsidRPr="00F00CBE" w:rsidRDefault="00F00CBE" w:rsidP="00F00CBE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8"/>
                <w:lang w:eastAsia="en-US"/>
              </w:rPr>
              <w:t>Предметные результаты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BE" w:rsidRPr="00F00CBE" w:rsidRDefault="00F00CBE" w:rsidP="00F00CBE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8"/>
                <w:lang w:eastAsia="en-US"/>
              </w:rPr>
              <w:t>Возможные виды деятельности учащихся</w:t>
            </w:r>
          </w:p>
          <w:p w:rsidR="00F00CBE" w:rsidRPr="00F00CBE" w:rsidRDefault="00F00CBE" w:rsidP="00F00CBE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</w:p>
        </w:tc>
      </w:tr>
      <w:tr w:rsidR="00BF19DE" w:rsidRPr="00F00CBE" w:rsidTr="00F00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DE" w:rsidRPr="00F00CBE" w:rsidRDefault="00BF19DE" w:rsidP="00BF19DE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«Мой прекрасный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01.09-05.09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DE" w:rsidRPr="00D012EF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Линия, штрих, пятно и художественный образ. Красота и разнообразие природы, выраженные графическими и живописными средствами.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приемами смешивания основных цветов для получения более холодных и теплых оттенков. Овладеть элементарными приемами  перспективного построения изображения (дороги, реки), сознательно использовать приемы загораживания.                                        Понимать и уметь формулировать цели и задачи учебной деятельности.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9D3F95" w:rsidRDefault="00BF19DE" w:rsidP="009D3F95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</w:tc>
      </w:tr>
      <w:tr w:rsidR="00BF19DE" w:rsidRPr="00F00CBE" w:rsidTr="00F00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2677FD" w:rsidRDefault="00BF19DE" w:rsidP="00BF19D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«Летние травы»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08.09-12.09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Изображение растений. Использование изображения в тематических композициях, иллюстрациях.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живописными и графическими средствами растения. Уметь рисовать симметричные формы.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9D3F95" w:rsidRDefault="00BF19DE" w:rsidP="009D3F95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</w:tc>
      </w:tr>
      <w:tr w:rsidR="00BF19DE" w:rsidRPr="00F00CBE" w:rsidTr="00F00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2677FD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насекомых»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15.09-19.09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D012EF" w:rsidRDefault="00BF19DE" w:rsidP="00BF19D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Изображение насекомых. Использование изображения в тематических композициях, иллюстрациях.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живописными и графическими средствами  реальных и фантастических насекомых.                                     Уметь рисовать симметричные формы.                                                Понимать и уметь формулировать цели и задачи учебной деятельности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9D3F95" w:rsidRDefault="00BF19DE" w:rsidP="009D3F95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</w:tc>
      </w:tr>
      <w:tr w:rsidR="00BF19DE" w:rsidRPr="00F00CBE" w:rsidTr="00F00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2677FD" w:rsidRDefault="00BF19DE" w:rsidP="00BF19D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«Иллюстрации  к басне И. А. Крылова «Стрекоза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и муравей»; Х. </w:t>
            </w:r>
            <w:proofErr w:type="spellStart"/>
            <w:r>
              <w:rPr>
                <w:sz w:val="24"/>
                <w:szCs w:val="24"/>
                <w:lang w:eastAsia="en-US"/>
              </w:rPr>
              <w:t>К.Андерсена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en-US"/>
              </w:rPr>
              <w:t>Дюймовочка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lastRenderedPageBreak/>
              <w:t>22.09-26.09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Иллюстрация как произведение художника. Передача в рисунках общего </w:t>
            </w:r>
            <w:r>
              <w:rPr>
                <w:sz w:val="24"/>
                <w:szCs w:val="24"/>
                <w:lang w:eastAsia="en-US"/>
              </w:rPr>
              <w:lastRenderedPageBreak/>
              <w:t>пространственного расположения объектов, их смысловой связи в сюжете и эмоционального отношения к изображаемым событиям. Выделение композиционного центра.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511FC9" w:rsidRDefault="00BF19DE" w:rsidP="00BF19DE">
            <w:pPr>
              <w:rPr>
                <w:sz w:val="24"/>
                <w:szCs w:val="24"/>
              </w:rPr>
            </w:pPr>
            <w:r w:rsidRPr="00511FC9">
              <w:rPr>
                <w:sz w:val="24"/>
                <w:szCs w:val="24"/>
              </w:rPr>
              <w:lastRenderedPageBreak/>
              <w:t xml:space="preserve">   </w:t>
            </w:r>
            <w:r>
              <w:rPr>
                <w:sz w:val="24"/>
                <w:szCs w:val="24"/>
              </w:rPr>
              <w:t>Овладеть приемами смешения основных красок для получения более холодных и теплых оттенков.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Овладеть элементарными приемами  перспективного построения изображения (дороги, реки), сознательно использовать приемы загораживания.</w:t>
            </w:r>
          </w:p>
          <w:p w:rsidR="00BF19DE" w:rsidRDefault="00BF19DE" w:rsidP="00BF19DE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живописными и графическими средствами растения, реальных и фантастических насекомых. Уметь рисовать симметричные формы.                                     Понимать и уметь формулировать цели и задачи учебной деятельности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9D3F95" w:rsidRDefault="00BF19DE" w:rsidP="009D3F95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</w:tc>
      </w:tr>
      <w:tr w:rsidR="00BF19DE" w:rsidRPr="00F00CBE" w:rsidTr="00F00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2677FD" w:rsidRDefault="00BF19DE" w:rsidP="00BF19D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«Прощание с летом»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vanish/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29.09-03.10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Передача в рисунках общего пространственного расположения объектов, их смысловой связи в сюжете и эмоционального отношения к изображаемым событиям. Выделение композиционного центра.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511FC9" w:rsidRDefault="00BF19DE" w:rsidP="00BF19DE">
            <w:pPr>
              <w:rPr>
                <w:sz w:val="24"/>
                <w:szCs w:val="24"/>
              </w:rPr>
            </w:pPr>
            <w:r w:rsidRPr="00511FC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Овладеть приемами смешения основных красок для получения более холодных и теплых оттенков.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элементарными приемами  перспективного построения изображения (дороги, реки), сознательно использовать приемы загораживания.</w:t>
            </w:r>
          </w:p>
          <w:p w:rsidR="00BF19DE" w:rsidRDefault="00BF19DE" w:rsidP="00BF19DE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живописными и графическими средствами растения, реальных и фантастических насекомых. Уметь рисовать симметричные формы.                                   Понимать и уметь формулировать цели и задачи учебной деятельности.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9D3F95" w:rsidRDefault="00BF19DE" w:rsidP="009D3F95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</w:tc>
      </w:tr>
      <w:tr w:rsidR="00BF19DE" w:rsidRPr="00F00CBE" w:rsidTr="00F00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2677FD" w:rsidRDefault="00BF19DE" w:rsidP="00BF19D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«Дивный сад на подносах»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06.10-10.10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Природные формы в декоративно-прикладном искусстве. Стилизация. Принципы построения орнамента.</w:t>
            </w:r>
          </w:p>
          <w:p w:rsidR="00BF19DE" w:rsidRDefault="00BF19DE" w:rsidP="00BF19D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элементов  </w:t>
            </w:r>
            <w:proofErr w:type="spellStart"/>
            <w:r>
              <w:rPr>
                <w:sz w:val="24"/>
                <w:szCs w:val="24"/>
                <w:lang w:eastAsia="en-US"/>
              </w:rPr>
              <w:t>жостовской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росписи.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представление об известных центрах народных художественных промыслов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sz w:val="24"/>
                <w:szCs w:val="24"/>
              </w:rPr>
              <w:t>Жостово</w:t>
            </w:r>
            <w:proofErr w:type="spellEnd"/>
            <w:r>
              <w:rPr>
                <w:sz w:val="24"/>
                <w:szCs w:val="24"/>
              </w:rPr>
              <w:t xml:space="preserve">, Хохлома, </w:t>
            </w:r>
            <w:proofErr w:type="spellStart"/>
            <w:r>
              <w:rPr>
                <w:sz w:val="24"/>
                <w:szCs w:val="24"/>
              </w:rPr>
              <w:t>Полхов</w:t>
            </w:r>
            <w:proofErr w:type="spellEnd"/>
            <w:r>
              <w:rPr>
                <w:sz w:val="24"/>
                <w:szCs w:val="24"/>
              </w:rPr>
              <w:t xml:space="preserve"> – Майдан и т. д.).                                                              Выполнять эскизы оформления предметов на основе декоративного обобщения форм растительного и животного мира.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стилизацию форм для создания орнамента.                                                                               Понимать и уметь формулировать цели и задачи учебной деятельности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lastRenderedPageBreak/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9D3F95" w:rsidRDefault="00BF19DE" w:rsidP="009D3F95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</w:tc>
      </w:tr>
      <w:tr w:rsidR="00BF19DE" w:rsidRPr="00F00CBE" w:rsidTr="00F00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2677FD" w:rsidRDefault="00BF19DE" w:rsidP="00BF19D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«Осенние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13.10-17.10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r>
              <w:rPr>
                <w:sz w:val="24"/>
                <w:szCs w:val="24"/>
                <w:lang w:eastAsia="en-US"/>
              </w:rPr>
              <w:t>Передача в рисунках общего пространственного расположения объектов, их смысловой связи в сюжете и эмоционального отношения к изображаемым событиям. Выделение композиционного центра.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04298">
              <w:rPr>
                <w:sz w:val="22"/>
                <w:szCs w:val="22"/>
              </w:rPr>
              <w:t xml:space="preserve">Понимать и уметь формулировать цели и задачи учебной деятельности                                                                                            </w:t>
            </w:r>
            <w:proofErr w:type="gramStart"/>
            <w:r w:rsidRPr="0026001C">
              <w:rPr>
                <w:sz w:val="24"/>
                <w:szCs w:val="24"/>
              </w:rPr>
              <w:t>Волевая</w:t>
            </w:r>
            <w:proofErr w:type="gramEnd"/>
            <w:r w:rsidRPr="0026001C">
              <w:rPr>
                <w:sz w:val="24"/>
                <w:szCs w:val="24"/>
              </w:rPr>
              <w:t xml:space="preserve">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9D3F95" w:rsidRDefault="00BF19DE" w:rsidP="009D3F95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</w:tc>
      </w:tr>
      <w:tr w:rsidR="00BF19DE" w:rsidRPr="00F00CBE" w:rsidTr="00F00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2677FD" w:rsidRDefault="00BF19DE" w:rsidP="00BF19D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«Осеннее кружево листьев»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20.10-24.10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r>
              <w:rPr>
                <w:sz w:val="24"/>
                <w:szCs w:val="24"/>
                <w:lang w:eastAsia="en-US"/>
              </w:rPr>
              <w:t>Передача в рисунках общего пространственного расположения объектов, их смысловой связи в сюжете и эмоционального отношения к изображаемым событиям. Выделение композиционного центра.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деятельности.</w:t>
            </w:r>
          </w:p>
        </w:tc>
      </w:tr>
      <w:tr w:rsidR="00BF19DE" w:rsidRPr="00F00CBE" w:rsidTr="00F00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2677FD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«Портрет красавицы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27.10-31.10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 за характерными особенностями природы осенью.</w:t>
            </w:r>
          </w:p>
          <w:p w:rsidR="00BF19DE" w:rsidRDefault="00BF19DE" w:rsidP="00BF19D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Изучение п</w:t>
            </w:r>
            <w:r w:rsidRPr="001E39BA">
              <w:rPr>
                <w:sz w:val="24"/>
                <w:szCs w:val="24"/>
              </w:rPr>
              <w:t>ропорциональны</w:t>
            </w:r>
            <w:r>
              <w:rPr>
                <w:sz w:val="24"/>
                <w:szCs w:val="24"/>
              </w:rPr>
              <w:t>х</w:t>
            </w:r>
            <w:r w:rsidRPr="001E39BA">
              <w:rPr>
                <w:sz w:val="24"/>
                <w:szCs w:val="24"/>
              </w:rPr>
              <w:t xml:space="preserve"> отношени</w:t>
            </w:r>
            <w:r>
              <w:rPr>
                <w:sz w:val="24"/>
                <w:szCs w:val="24"/>
              </w:rPr>
              <w:t>й</w:t>
            </w:r>
            <w:r w:rsidRPr="001E39BA">
              <w:rPr>
                <w:sz w:val="24"/>
                <w:szCs w:val="24"/>
              </w:rPr>
              <w:t xml:space="preserve"> лица</w:t>
            </w:r>
            <w:r>
              <w:rPr>
                <w:sz w:val="24"/>
                <w:szCs w:val="24"/>
              </w:rPr>
              <w:t xml:space="preserve">, фигуры человека.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1E39BA" w:rsidRDefault="00BF19DE" w:rsidP="00BF19DE">
            <w:pPr>
              <w:rPr>
                <w:sz w:val="24"/>
                <w:szCs w:val="24"/>
              </w:rPr>
            </w:pPr>
            <w:r w:rsidRPr="001E39BA">
              <w:rPr>
                <w:sz w:val="24"/>
                <w:szCs w:val="24"/>
              </w:rPr>
              <w:t>Изображать портреты персонажей народных сказок, мифов, литературных произведений, передавать свое отношение к персонажу.</w:t>
            </w:r>
          </w:p>
          <w:p w:rsidR="00BF19DE" w:rsidRPr="001E39BA" w:rsidRDefault="00BF19DE" w:rsidP="00BF19DE">
            <w:pPr>
              <w:rPr>
                <w:sz w:val="24"/>
                <w:szCs w:val="24"/>
              </w:rPr>
            </w:pPr>
            <w:r w:rsidRPr="001E39BA">
              <w:rPr>
                <w:sz w:val="24"/>
                <w:szCs w:val="24"/>
              </w:rPr>
              <w:t>Использовать пропорциональные отношения лица, фигуры человека при создании иллюстрации к сказке.</w:t>
            </w:r>
          </w:p>
          <w:p w:rsidR="00BF19DE" w:rsidRPr="001E39BA" w:rsidRDefault="00BF19DE" w:rsidP="00BF19DE">
            <w:pPr>
              <w:jc w:val="both"/>
              <w:rPr>
                <w:sz w:val="24"/>
                <w:szCs w:val="24"/>
              </w:rPr>
            </w:pPr>
            <w:r w:rsidRPr="001E39BA">
              <w:rPr>
                <w:sz w:val="24"/>
                <w:szCs w:val="24"/>
              </w:rPr>
              <w:t xml:space="preserve">Волевая </w:t>
            </w:r>
            <w:proofErr w:type="spellStart"/>
            <w:r w:rsidRPr="001E39BA">
              <w:rPr>
                <w:sz w:val="24"/>
                <w:szCs w:val="24"/>
              </w:rPr>
              <w:t>саморегуляция</w:t>
            </w:r>
            <w:proofErr w:type="spellEnd"/>
            <w:r w:rsidRPr="001E39BA">
              <w:rPr>
                <w:sz w:val="24"/>
                <w:szCs w:val="24"/>
              </w:rPr>
              <w:t>. Коррекция.</w:t>
            </w:r>
          </w:p>
          <w:p w:rsidR="00BF19DE" w:rsidRPr="001E39BA" w:rsidRDefault="00BF19DE" w:rsidP="00BF19DE">
            <w:pPr>
              <w:jc w:val="both"/>
              <w:rPr>
                <w:sz w:val="24"/>
                <w:szCs w:val="24"/>
              </w:rPr>
            </w:pPr>
            <w:r w:rsidRPr="001E39BA">
              <w:rPr>
                <w:sz w:val="24"/>
                <w:szCs w:val="24"/>
              </w:rPr>
              <w:t>Постановка вопросов.</w:t>
            </w:r>
          </w:p>
          <w:p w:rsidR="00BF19DE" w:rsidRPr="001E39BA" w:rsidRDefault="00BF19DE" w:rsidP="00BF19DE">
            <w:pPr>
              <w:jc w:val="both"/>
              <w:rPr>
                <w:sz w:val="24"/>
                <w:szCs w:val="24"/>
              </w:rPr>
            </w:pPr>
            <w:r w:rsidRPr="001E39BA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1E39BA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1E39BA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1E39BA">
              <w:rPr>
                <w:sz w:val="24"/>
                <w:szCs w:val="24"/>
              </w:rPr>
              <w:t>Понимать и уметь формулировать цели и задачи учебной деятельности.</w:t>
            </w:r>
          </w:p>
        </w:tc>
      </w:tr>
      <w:tr w:rsidR="00BF19DE" w:rsidRPr="00F00CBE" w:rsidTr="00F00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2677FD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«Дорогие сердцу места»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10.11-14.11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Линия, штрих, пятно и художественный образ. Красота и разнообразие природы, выраженные графическими и живописными средствами.</w:t>
            </w:r>
          </w:p>
          <w:p w:rsidR="00BF19DE" w:rsidRPr="00FD7DBC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Передача в рисунках общего пространственного расположения объектов, их смысловой связи в сюжете и эмоционального отношения к изображаемым событиям. Выделение композиционного центра.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BF19DE" w:rsidRPr="00F00CBE" w:rsidTr="00F00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2677FD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«Машины на службе </w:t>
            </w:r>
            <w:r>
              <w:rPr>
                <w:sz w:val="24"/>
                <w:szCs w:val="24"/>
              </w:rPr>
              <w:lastRenderedPageBreak/>
              <w:t>человека».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lastRenderedPageBreak/>
              <w:t>17.11-21.11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Изучение быта и труда  народа. Изучение </w:t>
            </w:r>
            <w:r>
              <w:rPr>
                <w:sz w:val="24"/>
                <w:szCs w:val="24"/>
                <w:lang w:eastAsia="en-US"/>
              </w:rPr>
              <w:lastRenderedPageBreak/>
              <w:t>произведений изобразительного искусства, отражающие  сцены труда.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lastRenderedPageBreak/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BF19DE" w:rsidRPr="00F00CBE" w:rsidTr="00F00C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2677FD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 людей осенью»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24.11-28.11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 и труд народа. Произведения изобразительного искусства, изображающие  сцены труда.</w:t>
            </w:r>
          </w:p>
          <w:p w:rsidR="00BF19DE" w:rsidRDefault="00BF19DE" w:rsidP="00BF19DE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(Изображение на бумаге или лепка тематической композиции).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511FC9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свое отношение к труду и быту русского народа в художественно - творческой деятельности. Овладеть приемами смешения основных красок для получения более холодных и теплых оттенков.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элементарными приемами  перспективного построения изображения (дороги, реки), сознательно использовать приемы загораживания.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</w:tbl>
    <w:p w:rsidR="009C0C24" w:rsidRPr="00610C9E" w:rsidRDefault="003328B7" w:rsidP="009C0C24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8"/>
          <w:lang w:eastAsia="en-US"/>
        </w:rPr>
      </w:pPr>
      <w:r w:rsidRPr="00610C9E">
        <w:rPr>
          <w:rFonts w:eastAsia="Calibri"/>
          <w:b/>
          <w:sz w:val="24"/>
          <w:szCs w:val="28"/>
          <w:lang w:eastAsia="en-US"/>
        </w:rPr>
        <w:t>«</w:t>
      </w:r>
      <w:r w:rsidR="00610C9E" w:rsidRPr="00610C9E">
        <w:rPr>
          <w:rFonts w:eastAsia="Calibri"/>
          <w:b/>
          <w:sz w:val="24"/>
          <w:szCs w:val="28"/>
          <w:lang w:eastAsia="en-US"/>
        </w:rPr>
        <w:t>В мире сказок</w:t>
      </w:r>
      <w:r w:rsidRPr="00610C9E">
        <w:rPr>
          <w:rFonts w:eastAsia="Calibri"/>
          <w:b/>
          <w:sz w:val="24"/>
          <w:szCs w:val="28"/>
          <w:lang w:eastAsia="en-US"/>
        </w:rPr>
        <w:t>»</w:t>
      </w:r>
    </w:p>
    <w:tbl>
      <w:tblPr>
        <w:tblpPr w:leftFromText="180" w:rightFromText="180" w:vertAnchor="text" w:horzAnchor="margin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559"/>
        <w:gridCol w:w="4536"/>
        <w:gridCol w:w="5953"/>
      </w:tblGrid>
      <w:tr w:rsidR="000F5DA1" w:rsidRPr="00F00CBE" w:rsidTr="000F5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A1" w:rsidRPr="002018D8" w:rsidRDefault="000F5DA1" w:rsidP="000F5DA1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2"/>
              </w:rPr>
              <w:t xml:space="preserve">№ </w:t>
            </w:r>
            <w:proofErr w:type="gramStart"/>
            <w:r w:rsidRPr="00F00CBE">
              <w:rPr>
                <w:b/>
                <w:spacing w:val="-10"/>
                <w:sz w:val="24"/>
                <w:szCs w:val="22"/>
              </w:rPr>
              <w:t>п</w:t>
            </w:r>
            <w:proofErr w:type="gramEnd"/>
            <w:r w:rsidRPr="00F00CBE">
              <w:rPr>
                <w:b/>
                <w:spacing w:val="-10"/>
                <w:sz w:val="24"/>
                <w:szCs w:val="22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A1" w:rsidRPr="00F00CBE" w:rsidRDefault="000F5DA1" w:rsidP="000F5DA1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8"/>
                <w:lang w:eastAsia="en-US"/>
              </w:rPr>
              <w:t>Темы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A1" w:rsidRPr="00F00CBE" w:rsidRDefault="000F5DA1" w:rsidP="000F5DA1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8"/>
                <w:lang w:eastAsia="en-US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A1" w:rsidRPr="00F00CBE" w:rsidRDefault="000F5DA1" w:rsidP="000F5DA1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8"/>
                <w:lang w:eastAsia="en-US"/>
              </w:rPr>
              <w:t>Предметные результаты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A1" w:rsidRPr="00F00CBE" w:rsidRDefault="000F5DA1" w:rsidP="000F5DA1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8"/>
                <w:lang w:eastAsia="en-US"/>
              </w:rPr>
              <w:t>Возможные виды деятельности учащихся</w:t>
            </w:r>
          </w:p>
          <w:p w:rsidR="000F5DA1" w:rsidRPr="00F00CBE" w:rsidRDefault="000F5DA1" w:rsidP="000F5DA1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</w:p>
        </w:tc>
      </w:tr>
      <w:tr w:rsidR="00BF19DE" w:rsidRPr="00D012EF" w:rsidTr="000F5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DE" w:rsidRPr="00F00CBE" w:rsidRDefault="00BF19DE" w:rsidP="00BF19DE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«Мы рисуем и лепим животных»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01.12-05.12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DE" w:rsidRPr="00D012EF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по анималистическому  жанру. Статика и динамика в графических и скульптурных изображениях животных, способы их отражения. Организация  рабочего места.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последовательность выполнения рисунка животного, передавать движение.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пластический и конструктивный способы лепки, приемы трансформации объемных форм для создания выразительных образов животных.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Pr="009D3F95" w:rsidRDefault="00BF19DE" w:rsidP="009D3F95">
            <w:pPr>
              <w:jc w:val="both"/>
              <w:rPr>
                <w:color w:val="444444"/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BF19DE" w:rsidRPr="00D012EF" w:rsidTr="000F5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DE" w:rsidRDefault="00BF19DE" w:rsidP="00BF19DE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«Мы рисуем и лепим животных». Завершение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08.12-12.12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DE" w:rsidRPr="00D012EF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по анималистическому  жанру. Статика и динамика в графических и скульптурных </w:t>
            </w:r>
            <w:r>
              <w:rPr>
                <w:sz w:val="24"/>
                <w:szCs w:val="24"/>
              </w:rPr>
              <w:lastRenderedPageBreak/>
              <w:t>изображениях животных, способы их отражения. Организация  рабочего места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Соблюдать последовательность выполнения рисунка животного, передавать движение.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пластический и конструктивный </w:t>
            </w:r>
            <w:r>
              <w:rPr>
                <w:sz w:val="24"/>
                <w:szCs w:val="24"/>
              </w:rPr>
              <w:lastRenderedPageBreak/>
              <w:t>способы лепки, приемы трансформации объемных форм для создания выразительных образов животных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Pr="00D012EF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BF19DE" w:rsidRPr="00D012EF" w:rsidTr="000F5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«Животные на страницах книг»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15.12-19.12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Иллюстрирование литературных произведений о животных.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511FC9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последовательность выполнения рисунка животного, передавать движение.                                         Овладеть приемами смешения основных красок для получения более холодных и теплых оттенков.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элементарными приемами  перспективного построения  композиции, сознательно использовать приемы загораживания.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BF19DE" w:rsidRPr="00D012EF" w:rsidTr="000F5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1D45EA" w:rsidRDefault="00BF19DE" w:rsidP="00BF19D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«Где живут сказочные герои»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22.12-26.12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Архитектура. Образ здания. Конструкция и декор. Дом (замок) для сказочного героя.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графическими и живописными средствами выразительные образы архитектуры.</w:t>
            </w:r>
          </w:p>
          <w:p w:rsidR="00BF19DE" w:rsidRPr="00511FC9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приемами смешения основных красок для получения более холодных и теплых оттенков.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настроение, отношение к образу через колорит.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BF19DE" w:rsidRPr="00D012EF" w:rsidTr="000F5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«Сказочные кони»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12.01-16.01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Сказочные образы народной культуры и декоративно – прикладное искусство.                                   </w:t>
            </w:r>
          </w:p>
          <w:p w:rsidR="00BF19DE" w:rsidRPr="00EC5EB6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Цветовая гамма городецких мастеров. Освоение этапов выполнения городецкой </w:t>
            </w:r>
            <w:r>
              <w:rPr>
                <w:sz w:val="24"/>
                <w:szCs w:val="24"/>
              </w:rPr>
              <w:lastRenderedPageBreak/>
              <w:t>росписи.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Применять простейшие приемы  народной кистевой росписи (городецкая роспись и др.). Определять цветовую гамму городецких мастеров и выдерживать её в образном строе игрушки.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деятельности.</w:t>
            </w:r>
          </w:p>
        </w:tc>
      </w:tr>
      <w:tr w:rsidR="00BF19DE" w:rsidRPr="00D012EF" w:rsidTr="000F5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1D45EA" w:rsidRDefault="00BF19DE" w:rsidP="00BF19D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«По дорогам сказки»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19.01-23.01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народные сказки и сказки народов мира. Обложка, иллюстрация. Художественное конструирование и оформление книг.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портреты персонажей народных сказок, мифов, литературных произведений, передавать свое отношение к персонажу.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пропорциональные отношения лица, фигуры человека при создании иллюстрации к сказке.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 откликаться на образы персонажей произведений искусства, пробуждающих чувства печали, сострадания, радости и т. д.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деятельности.</w:t>
            </w:r>
          </w:p>
        </w:tc>
      </w:tr>
      <w:tr w:rsidR="00BF19DE" w:rsidRPr="00D012EF" w:rsidTr="000F5D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1D45EA" w:rsidRDefault="00BF19DE" w:rsidP="00BF19D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«Сказочное перевоплощение»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26.01-30.01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Персонажи сказок. Маскарад и карнавал. Последовательность конструирования  костюма и маски для карнавала.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 откликаться на образы персонажей произведений искусства, пробуждающих чувства печали, сострадания, радости и т. д.                                      Конструировать маску, карнавальный костюм  или костюм сказочного персонажа из подручных материалов.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</w:tbl>
    <w:p w:rsidR="00277BB2" w:rsidRDefault="00277BB2" w:rsidP="00277BB2">
      <w:pPr>
        <w:spacing w:line="261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9252D0">
        <w:rPr>
          <w:b/>
          <w:bCs/>
          <w:sz w:val="24"/>
          <w:szCs w:val="24"/>
        </w:rPr>
        <w:t>Красота в умелых руках</w:t>
      </w:r>
      <w:r>
        <w:rPr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559"/>
        <w:gridCol w:w="4536"/>
        <w:gridCol w:w="5953"/>
      </w:tblGrid>
      <w:tr w:rsidR="008918DF" w:rsidRPr="00F00CBE" w:rsidTr="008918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DF" w:rsidRPr="0084725C" w:rsidRDefault="008918DF" w:rsidP="008918DF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2"/>
              </w:rPr>
              <w:t xml:space="preserve">№ </w:t>
            </w:r>
            <w:proofErr w:type="gramStart"/>
            <w:r w:rsidRPr="00F00CBE">
              <w:rPr>
                <w:b/>
                <w:spacing w:val="-10"/>
                <w:sz w:val="24"/>
                <w:szCs w:val="22"/>
              </w:rPr>
              <w:t>п</w:t>
            </w:r>
            <w:proofErr w:type="gramEnd"/>
            <w:r w:rsidRPr="00F00CBE">
              <w:rPr>
                <w:b/>
                <w:spacing w:val="-10"/>
                <w:sz w:val="24"/>
                <w:szCs w:val="22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DF" w:rsidRPr="00F00CBE" w:rsidRDefault="008918DF" w:rsidP="008918DF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8"/>
                <w:lang w:eastAsia="en-US"/>
              </w:rPr>
              <w:t>Темы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DF" w:rsidRPr="00F00CBE" w:rsidRDefault="008918DF" w:rsidP="008918DF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8"/>
                <w:lang w:eastAsia="en-US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DF" w:rsidRPr="00F00CBE" w:rsidRDefault="008918DF" w:rsidP="008918DF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8"/>
                <w:lang w:eastAsia="en-US"/>
              </w:rPr>
              <w:t>Предметные результаты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DF" w:rsidRPr="00F00CBE" w:rsidRDefault="008918DF" w:rsidP="008918DF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8"/>
                <w:lang w:eastAsia="en-US"/>
              </w:rPr>
              <w:t>Возможные виды деятельности учащихся</w:t>
            </w:r>
          </w:p>
          <w:p w:rsidR="008918DF" w:rsidRPr="00F00CBE" w:rsidRDefault="008918DF" w:rsidP="008918DF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</w:p>
        </w:tc>
      </w:tr>
      <w:tr w:rsidR="00BF19DE" w:rsidRPr="00D012EF" w:rsidTr="008918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DE" w:rsidRPr="00F00CBE" w:rsidRDefault="00BF19DE" w:rsidP="00BF19DE">
            <w:pPr>
              <w:widowControl/>
              <w:autoSpaceDE/>
              <w:adjustRightInd/>
              <w:contextualSpacing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«Дорогая моя столица!»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02.02-06.02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DE" w:rsidRPr="00D012EF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Архитектура столицы. Образ Москвы в произведениях русских художников. Городской пейзаж. Выделение главного  в композиции с помощью тона, цвета, размера.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определять и изображать форму зданий, их пропорции, конструктивное   строение,  цвет. 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 последовательное выполнение рисунка (построение, прорисовка, уточнение общих очертаний и форм). Чувствовать гармоничное сочетание цветов, силуэтов архитектуры, изящество их форм, очертаний. 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Pr="00D012EF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BF19DE" w:rsidRPr="00D012EF" w:rsidTr="008918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DE" w:rsidRDefault="00BF19DE" w:rsidP="00BF19DE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«Зимний город».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09.02-13.02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DE" w:rsidRPr="00D012EF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пейзаж. Выделение главного  в композиции с помощью тона, цвета, размера.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определять и изображать форму зданий, их пропорции, конструктивное   строение,  цвет. 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 последовательное выполнение рисунка (построение, прорисовка, уточнение общих очертаний и форм), передавать красоту зимнего пейзажа, состояние солнечного зимнего дня.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Чувствовать гармоничное сочетание цветов, силуэтов архитектуры, изящество их форм, очертаний. 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Pr="00D012EF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BF19DE" w:rsidRPr="00D012EF" w:rsidTr="008918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4A313C" w:rsidRDefault="00BF19DE" w:rsidP="00BF19DE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«Зимний город».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16.02-20.02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пейзаж. Выделение главного  в композиции с помощью тона, цвета, размера.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определять и изображать форму зданий, их пропорции, конструктивное   строение,  цвет. 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 последовательное выполнение рисунка (построение, прорисовка, уточнение общих очертаний и форм), передавать красоту зимнего пейзажа, состояние солнечного зимнего дня.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Чувствовать гармоничное сочетание цветов, силуэтов архитектуры, изящество их форм, очертаний. 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lastRenderedPageBreak/>
              <w:t>Синтез, как составление целого из частей.</w:t>
            </w:r>
          </w:p>
          <w:p w:rsidR="00BF19DE" w:rsidRPr="00832816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BF19DE" w:rsidRPr="00D012EF" w:rsidTr="008918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«Звери и птицы  в городе»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23.02-27.02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Красота поз и движений зверей и птиц, выраженных средствами рисунка. Образы зверей и птиц в произведениях художников.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зверей и птиц в движении. Передавать их пропорции, строение.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последовательность выполнения рисунка животного.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BF19DE" w:rsidRPr="00D012EF" w:rsidTr="008918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«Звери и птицы  в городе»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02.03-06.03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Красота поз и движений зверей и птиц, выраженных средствами рисунка. Образы зверей и птиц в произведениях художников.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зверей и птиц в движении. Передавать их пропорции, строение.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последовательность выполнения рисунка животного.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BF19DE" w:rsidRPr="00D012EF" w:rsidTr="008918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4A313C" w:rsidRDefault="00BF19DE" w:rsidP="00BF19DE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«Терем расписной»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09.03-13.03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промыслы России. Знакомство с резьбой по дереву. Изучение декора русской избы.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произведения ведущих народных  художественных  промыслов России и называть известные центры  художественных ремесел России.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BF19DE" w:rsidRPr="00D012EF" w:rsidTr="008918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4A313C" w:rsidRDefault="00BF19DE" w:rsidP="00BF19DE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«Декорации»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16.03-20.03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декорации. Их назначение в жизни человека.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и уметь формулировать цели и задачи </w:t>
            </w:r>
            <w:r>
              <w:rPr>
                <w:sz w:val="24"/>
                <w:szCs w:val="24"/>
              </w:rPr>
              <w:lastRenderedPageBreak/>
              <w:t>учебной деятельности</w:t>
            </w:r>
          </w:p>
        </w:tc>
      </w:tr>
      <w:tr w:rsidR="00BF19DE" w:rsidRPr="00D012EF" w:rsidTr="008918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4A313C" w:rsidRDefault="00BF19DE" w:rsidP="00BF19DE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«Набивные узоры»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30.03-03.04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подмосковных художественных промыслов (Павловский Посад). Закрепление  основных правил декоративной композиции  в квадрате.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произведения ведущих народных  художественных  промыслов России и называть известные центры  художественных ремесел России.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узор  в квадрате для декоративного оформление платка, салфетки.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BF19DE" w:rsidRPr="00D012EF" w:rsidTr="008918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4A313C" w:rsidRDefault="00BF19DE" w:rsidP="00BF19DE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«Самая любимая»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06.04-10.04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женщины в живописи. Портрет мамы. Выбор и применение выразительных сре</w:t>
            </w:r>
            <w:proofErr w:type="gramStart"/>
            <w:r>
              <w:rPr>
                <w:sz w:val="24"/>
                <w:szCs w:val="24"/>
              </w:rPr>
              <w:t>дств  дл</w:t>
            </w:r>
            <w:proofErr w:type="gramEnd"/>
            <w:r>
              <w:rPr>
                <w:sz w:val="24"/>
                <w:szCs w:val="24"/>
              </w:rPr>
              <w:t>я реализации своего замысла. Передача теплоты и душевности образа.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Узнавать отдельные произведения  выдающихся отечественных и зарубежных художников, посвященные образу женщины, матери. Передавать чувства в художественно - творческой деятельности. Правильно применять знания по </w:t>
            </w:r>
            <w:proofErr w:type="spellStart"/>
            <w:r>
              <w:rPr>
                <w:sz w:val="24"/>
                <w:szCs w:val="24"/>
              </w:rPr>
              <w:t>цветоведению</w:t>
            </w:r>
            <w:proofErr w:type="spellEnd"/>
            <w:r>
              <w:rPr>
                <w:sz w:val="24"/>
                <w:szCs w:val="24"/>
              </w:rPr>
              <w:t xml:space="preserve"> для передачи теплоты образа.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BF19DE" w:rsidRPr="00D012EF" w:rsidTr="008918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F00CBE" w:rsidRDefault="00BF19DE" w:rsidP="00BF19DE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4A313C" w:rsidRDefault="00BF19DE" w:rsidP="00BF19DE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«Подарок маме»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Pr="00BF19DE" w:rsidRDefault="00BF19DE" w:rsidP="00BF19DE">
            <w:pPr>
              <w:jc w:val="center"/>
              <w:rPr>
                <w:sz w:val="24"/>
                <w:szCs w:val="24"/>
              </w:rPr>
            </w:pPr>
            <w:r w:rsidRPr="00BF19DE">
              <w:rPr>
                <w:sz w:val="24"/>
                <w:szCs w:val="24"/>
              </w:rPr>
              <w:t>13.04-17.04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Необычная открытка - сюрприз. Разработка дизайна открытки.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макет открытки, компоновать рисунок и текст. Правильно организовывать свое рабочее место. Соблюдать  технику безопасности при работе с ножницами.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BF19DE" w:rsidRPr="0026001C" w:rsidRDefault="00BF19DE" w:rsidP="00BF19DE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BF19DE" w:rsidRPr="0026001C" w:rsidRDefault="00BF19DE" w:rsidP="00BF19DE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BF19DE" w:rsidRDefault="00BF19DE" w:rsidP="00BF1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</w:tbl>
    <w:p w:rsidR="004C4534" w:rsidRDefault="004C4534" w:rsidP="004C4534">
      <w:pPr>
        <w:spacing w:line="261" w:lineRule="auto"/>
        <w:jc w:val="center"/>
        <w:rPr>
          <w:b/>
          <w:bCs/>
          <w:sz w:val="24"/>
          <w:szCs w:val="24"/>
        </w:rPr>
      </w:pPr>
    </w:p>
    <w:p w:rsidR="004C4534" w:rsidRDefault="00C105C3" w:rsidP="004C4534">
      <w:pPr>
        <w:spacing w:line="261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431253">
        <w:rPr>
          <w:b/>
          <w:bCs/>
          <w:sz w:val="24"/>
          <w:szCs w:val="24"/>
        </w:rPr>
        <w:t>Пусть всегда будет солнце</w:t>
      </w:r>
      <w:r w:rsidR="004C4534">
        <w:rPr>
          <w:b/>
          <w:bCs/>
          <w:sz w:val="24"/>
          <w:szCs w:val="24"/>
        </w:rPr>
        <w:t>».</w:t>
      </w:r>
    </w:p>
    <w:tbl>
      <w:tblPr>
        <w:tblpPr w:leftFromText="180" w:rightFromText="180" w:vertAnchor="text" w:horzAnchor="margin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559"/>
        <w:gridCol w:w="4536"/>
        <w:gridCol w:w="5953"/>
      </w:tblGrid>
      <w:tr w:rsidR="00832816" w:rsidRPr="00F00CBE" w:rsidTr="008328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16" w:rsidRPr="007F71A5" w:rsidRDefault="00832816" w:rsidP="00832816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2"/>
              </w:rPr>
              <w:lastRenderedPageBreak/>
              <w:t xml:space="preserve">№ </w:t>
            </w:r>
            <w:proofErr w:type="gramStart"/>
            <w:r w:rsidRPr="00F00CBE">
              <w:rPr>
                <w:b/>
                <w:spacing w:val="-10"/>
                <w:sz w:val="24"/>
                <w:szCs w:val="22"/>
              </w:rPr>
              <w:t>п</w:t>
            </w:r>
            <w:proofErr w:type="gramEnd"/>
            <w:r w:rsidRPr="00F00CBE">
              <w:rPr>
                <w:b/>
                <w:spacing w:val="-10"/>
                <w:sz w:val="24"/>
                <w:szCs w:val="22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16" w:rsidRPr="00F00CBE" w:rsidRDefault="00832816" w:rsidP="00832816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8"/>
                <w:lang w:eastAsia="en-US"/>
              </w:rPr>
              <w:t>Темы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16" w:rsidRPr="00F00CBE" w:rsidRDefault="00832816" w:rsidP="00832816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8"/>
                <w:lang w:eastAsia="en-US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16" w:rsidRPr="00F00CBE" w:rsidRDefault="00832816" w:rsidP="00832816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8"/>
                <w:lang w:eastAsia="en-US"/>
              </w:rPr>
              <w:t>Предметные результаты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16" w:rsidRPr="00F00CBE" w:rsidRDefault="00832816" w:rsidP="00832816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  <w:r w:rsidRPr="00F00CBE">
              <w:rPr>
                <w:b/>
                <w:sz w:val="24"/>
                <w:szCs w:val="28"/>
                <w:lang w:eastAsia="en-US"/>
              </w:rPr>
              <w:t>Возможные виды деятельности учащихся</w:t>
            </w:r>
          </w:p>
          <w:p w:rsidR="00832816" w:rsidRPr="00F00CBE" w:rsidRDefault="00832816" w:rsidP="00832816">
            <w:pPr>
              <w:widowControl/>
              <w:autoSpaceDE/>
              <w:adjustRightInd/>
              <w:rPr>
                <w:b/>
                <w:sz w:val="24"/>
                <w:szCs w:val="28"/>
                <w:lang w:eastAsia="en-US"/>
              </w:rPr>
            </w:pPr>
          </w:p>
        </w:tc>
      </w:tr>
      <w:tr w:rsidR="009D3F95" w:rsidRPr="00D012EF" w:rsidTr="008328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Pr="00F00CBE" w:rsidRDefault="009D3F95" w:rsidP="009D3F95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5" w:rsidRPr="00F00CBE" w:rsidRDefault="009D3F95" w:rsidP="009D3F95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«Родная природа. Облака»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Pr="009D3F95" w:rsidRDefault="009D3F95" w:rsidP="009D3F95">
            <w:pPr>
              <w:jc w:val="center"/>
              <w:rPr>
                <w:sz w:val="24"/>
                <w:szCs w:val="24"/>
              </w:rPr>
            </w:pPr>
            <w:r w:rsidRPr="009D3F95">
              <w:rPr>
                <w:sz w:val="24"/>
                <w:szCs w:val="24"/>
              </w:rPr>
              <w:t>20.04-24.04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5" w:rsidRPr="00D012EF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Наша Родина – Россия. Родная природа. Небо  в произведениях русских художников. Передача с помощью цвета настроения, эмоционального  отношения к  </w:t>
            </w:r>
            <w:proofErr w:type="gramStart"/>
            <w:r>
              <w:rPr>
                <w:sz w:val="24"/>
                <w:szCs w:val="24"/>
              </w:rPr>
              <w:t>изображаемому</w:t>
            </w:r>
            <w:proofErr w:type="gramEnd"/>
            <w:r>
              <w:rPr>
                <w:sz w:val="24"/>
                <w:szCs w:val="24"/>
              </w:rPr>
              <w:t>. Формирование патриотического мировоззрения.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5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Эмоционально откликаться на красоту природы, отраженную в произведениях художников, выражать свои эстетические переживания, рассказывать о том, что изображено на картинах пейзажах. </w:t>
            </w:r>
          </w:p>
          <w:p w:rsidR="009D3F95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цветовые отношения неба, земли, воды, деревьев и т. д.</w:t>
            </w:r>
          </w:p>
          <w:p w:rsidR="009D3F95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живописную (графическую) композицию, правильно определяя величину её отдельных элементов, чередуя светлые и темные цвета.</w:t>
            </w:r>
          </w:p>
          <w:p w:rsidR="009D3F95" w:rsidRPr="0026001C" w:rsidRDefault="009D3F95" w:rsidP="009D3F95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9D3F95" w:rsidRPr="0026001C" w:rsidRDefault="009D3F95" w:rsidP="009D3F95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9D3F95" w:rsidRPr="0026001C" w:rsidRDefault="009D3F95" w:rsidP="009D3F95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9D3F95" w:rsidRPr="0026001C" w:rsidRDefault="009D3F95" w:rsidP="009D3F95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9D3F95" w:rsidRPr="00D012EF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9D3F95" w:rsidRPr="00D012EF" w:rsidTr="008328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Pr="00F00CBE" w:rsidRDefault="009D3F95" w:rsidP="009D3F95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Default="009D3F95" w:rsidP="009D3F95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«Полет на другую планету»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Pr="009D3F95" w:rsidRDefault="009D3F95" w:rsidP="009D3F95">
            <w:pPr>
              <w:jc w:val="center"/>
              <w:rPr>
                <w:sz w:val="24"/>
                <w:szCs w:val="24"/>
              </w:rPr>
            </w:pPr>
            <w:r w:rsidRPr="009D3F95">
              <w:rPr>
                <w:sz w:val="24"/>
                <w:szCs w:val="24"/>
              </w:rPr>
              <w:t>27.04-30.04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Default="009D3F95" w:rsidP="009D3F95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Pr="0026001C" w:rsidRDefault="009D3F95" w:rsidP="009D3F95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9D3F95" w:rsidRPr="0026001C" w:rsidRDefault="009D3F95" w:rsidP="009D3F95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9D3F95" w:rsidRPr="0026001C" w:rsidRDefault="009D3F95" w:rsidP="009D3F95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9D3F95" w:rsidRPr="0026001C" w:rsidRDefault="009D3F95" w:rsidP="009D3F95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9D3F95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9D3F95" w:rsidRPr="00D012EF" w:rsidTr="008328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Pr="00F00CBE" w:rsidRDefault="009D3F95" w:rsidP="009D3F95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Default="009D3F95" w:rsidP="009D3F95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«Красота моря»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Pr="009D3F95" w:rsidRDefault="009D3F95" w:rsidP="009D3F95">
            <w:pPr>
              <w:jc w:val="center"/>
              <w:rPr>
                <w:sz w:val="24"/>
                <w:szCs w:val="24"/>
              </w:rPr>
            </w:pPr>
            <w:r w:rsidRPr="009D3F95">
              <w:rPr>
                <w:sz w:val="24"/>
                <w:szCs w:val="24"/>
              </w:rPr>
              <w:t>04.05-08.05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Наша Родина – Россия. Родная природа.  Море в произведениях русских художников. Передача с помощью цвета настроения, эмоционального  отношения к  </w:t>
            </w:r>
            <w:proofErr w:type="gramStart"/>
            <w:r>
              <w:rPr>
                <w:sz w:val="24"/>
                <w:szCs w:val="24"/>
              </w:rPr>
              <w:t>изображаемому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Эмоционально откликаться на красоту природы, отраженную в произведениях художников, выражать свои эстетические переживания, рассказывать о том, что изображено на картинах пейзажах. </w:t>
            </w:r>
          </w:p>
          <w:p w:rsidR="009D3F95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Передавать цветовые отношения неба, земли, воды, деревьев и т. д.</w:t>
            </w:r>
          </w:p>
          <w:p w:rsidR="009D3F95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живописную (графическую) композицию, правильно определяя величину её отдельных элементов, чередуя светлые и темные цвета.</w:t>
            </w:r>
          </w:p>
          <w:p w:rsidR="009D3F95" w:rsidRPr="0026001C" w:rsidRDefault="009D3F95" w:rsidP="009D3F95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9D3F95" w:rsidRPr="0026001C" w:rsidRDefault="009D3F95" w:rsidP="009D3F95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9D3F95" w:rsidRPr="0026001C" w:rsidRDefault="009D3F95" w:rsidP="009D3F95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9D3F95" w:rsidRPr="0026001C" w:rsidRDefault="009D3F95" w:rsidP="009D3F95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lastRenderedPageBreak/>
              <w:t>Синтез, как составление целого из частей.</w:t>
            </w:r>
          </w:p>
          <w:p w:rsidR="009D3F95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9D3F95" w:rsidRPr="00D012EF" w:rsidTr="008328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Pr="00F00CBE" w:rsidRDefault="009D3F95" w:rsidP="009D3F95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Default="009D3F95" w:rsidP="009D3F95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«Весенняя веточка»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Pr="009D3F95" w:rsidRDefault="009D3F95" w:rsidP="009D3F95">
            <w:pPr>
              <w:jc w:val="center"/>
              <w:rPr>
                <w:sz w:val="24"/>
                <w:szCs w:val="24"/>
              </w:rPr>
            </w:pPr>
            <w:r w:rsidRPr="009D3F95">
              <w:rPr>
                <w:sz w:val="24"/>
                <w:szCs w:val="24"/>
              </w:rPr>
              <w:t>11.05-15.05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весенней веточки. Разнообразие растительных форм в природе. Роль силуэта в изображении растений.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живописную  композицию, правильно определяя величину её отдельных элементов, чередуя светлые и темные цвета. Словесное рисование.</w:t>
            </w:r>
          </w:p>
          <w:p w:rsidR="009D3F95" w:rsidRPr="0026001C" w:rsidRDefault="009D3F95" w:rsidP="009D3F95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9D3F95" w:rsidRPr="0026001C" w:rsidRDefault="009D3F95" w:rsidP="009D3F95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9D3F95" w:rsidRPr="0026001C" w:rsidRDefault="009D3F95" w:rsidP="009D3F95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9D3F95" w:rsidRPr="0026001C" w:rsidRDefault="009D3F95" w:rsidP="009D3F95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9D3F95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</w:t>
            </w:r>
          </w:p>
        </w:tc>
      </w:tr>
      <w:tr w:rsidR="009D3F95" w:rsidRPr="00D012EF" w:rsidTr="008328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Pr="00F00CBE" w:rsidRDefault="009D3F95" w:rsidP="009D3F95">
            <w:pPr>
              <w:widowControl/>
              <w:numPr>
                <w:ilvl w:val="0"/>
                <w:numId w:val="3"/>
              </w:numPr>
              <w:autoSpaceDE/>
              <w:adjustRightInd/>
              <w:contextualSpacing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Default="009D3F95" w:rsidP="009D3F95">
            <w:pPr>
              <w:widowControl/>
              <w:autoSpaceDE/>
              <w:adjustRightInd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«Праздничный салют»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Pr="009D3F95" w:rsidRDefault="009D3F95" w:rsidP="009D3F95">
            <w:pPr>
              <w:jc w:val="center"/>
              <w:rPr>
                <w:sz w:val="24"/>
                <w:szCs w:val="24"/>
              </w:rPr>
            </w:pPr>
            <w:r w:rsidRPr="009D3F95">
              <w:rPr>
                <w:sz w:val="24"/>
                <w:szCs w:val="24"/>
              </w:rPr>
              <w:t>18.05-22.05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праздничного салюта. Выбор средств художественной выразительности для создания живописного (графического) образа салюта.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5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Помнить о героях Великой Отечественной войны.</w:t>
            </w:r>
          </w:p>
          <w:p w:rsidR="009D3F95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героизм и нравственную красоту подвига защитников Отечества. Понимать собственную ответственность за свою Родину.</w:t>
            </w:r>
          </w:p>
          <w:p w:rsidR="009D3F95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композиции  с учетом средств художественной выразительности</w:t>
            </w:r>
          </w:p>
          <w:p w:rsidR="009D3F95" w:rsidRPr="0026001C" w:rsidRDefault="009D3F95" w:rsidP="009D3F95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 xml:space="preserve">Волевая </w:t>
            </w:r>
            <w:proofErr w:type="spellStart"/>
            <w:r w:rsidRPr="0026001C">
              <w:rPr>
                <w:sz w:val="24"/>
                <w:szCs w:val="24"/>
              </w:rPr>
              <w:t>саморегуляция</w:t>
            </w:r>
            <w:proofErr w:type="spellEnd"/>
            <w:r w:rsidRPr="0026001C">
              <w:rPr>
                <w:sz w:val="24"/>
                <w:szCs w:val="24"/>
              </w:rPr>
              <w:t>. Коррекция.</w:t>
            </w:r>
          </w:p>
          <w:p w:rsidR="009D3F95" w:rsidRPr="0026001C" w:rsidRDefault="009D3F95" w:rsidP="009D3F95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Постановка вопросов.</w:t>
            </w:r>
          </w:p>
          <w:p w:rsidR="009D3F95" w:rsidRPr="0026001C" w:rsidRDefault="009D3F95" w:rsidP="009D3F95">
            <w:pPr>
              <w:jc w:val="both"/>
              <w:rPr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Анализ изображаемых объектов.</w:t>
            </w:r>
          </w:p>
          <w:p w:rsidR="009D3F95" w:rsidRPr="0026001C" w:rsidRDefault="009D3F95" w:rsidP="009D3F95">
            <w:pPr>
              <w:jc w:val="both"/>
              <w:rPr>
                <w:color w:val="444444"/>
                <w:sz w:val="24"/>
                <w:szCs w:val="24"/>
              </w:rPr>
            </w:pPr>
            <w:r w:rsidRPr="0026001C">
              <w:rPr>
                <w:sz w:val="24"/>
                <w:szCs w:val="24"/>
              </w:rPr>
              <w:t>Синтез, как составление целого из частей.</w:t>
            </w:r>
          </w:p>
          <w:p w:rsidR="009D3F95" w:rsidRPr="002632FC" w:rsidRDefault="009D3F95" w:rsidP="009D3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уметь формулировать цели и задачи учебной деятельности.</w:t>
            </w:r>
          </w:p>
        </w:tc>
      </w:tr>
    </w:tbl>
    <w:p w:rsidR="002632FC" w:rsidRDefault="002632FC" w:rsidP="004C453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Cs/>
          <w:sz w:val="24"/>
          <w:szCs w:val="24"/>
        </w:rPr>
      </w:pPr>
    </w:p>
    <w:sectPr w:rsidR="002632FC" w:rsidSect="009736A6">
      <w:pgSz w:w="16838" w:h="11906" w:orient="landscape"/>
      <w:pgMar w:top="567" w:right="678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64D8"/>
    <w:multiLevelType w:val="hybridMultilevel"/>
    <w:tmpl w:val="EC4C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B1011"/>
    <w:multiLevelType w:val="hybridMultilevel"/>
    <w:tmpl w:val="1324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12844"/>
    <w:multiLevelType w:val="hybridMultilevel"/>
    <w:tmpl w:val="08608D30"/>
    <w:lvl w:ilvl="0" w:tplc="CE5ACA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840D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D01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6E4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E71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1E09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0CF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1A75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8ABE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2250331"/>
    <w:multiLevelType w:val="hybridMultilevel"/>
    <w:tmpl w:val="9684D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C1C4B"/>
    <w:multiLevelType w:val="hybridMultilevel"/>
    <w:tmpl w:val="4BA0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D6BDE"/>
    <w:multiLevelType w:val="hybridMultilevel"/>
    <w:tmpl w:val="9C6C4F86"/>
    <w:lvl w:ilvl="0" w:tplc="51E644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53F92"/>
    <w:multiLevelType w:val="hybridMultilevel"/>
    <w:tmpl w:val="9684D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26346"/>
    <w:multiLevelType w:val="hybridMultilevel"/>
    <w:tmpl w:val="8C5289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101"/>
    <w:rsid w:val="000009F4"/>
    <w:rsid w:val="00067320"/>
    <w:rsid w:val="00073394"/>
    <w:rsid w:val="00085DF2"/>
    <w:rsid w:val="00087340"/>
    <w:rsid w:val="000D46A0"/>
    <w:rsid w:val="000F5DA1"/>
    <w:rsid w:val="00101EE6"/>
    <w:rsid w:val="0011112E"/>
    <w:rsid w:val="00113205"/>
    <w:rsid w:val="00130B90"/>
    <w:rsid w:val="00133835"/>
    <w:rsid w:val="00137328"/>
    <w:rsid w:val="00147052"/>
    <w:rsid w:val="001542EF"/>
    <w:rsid w:val="0016710B"/>
    <w:rsid w:val="00183AE5"/>
    <w:rsid w:val="001A7312"/>
    <w:rsid w:val="001C3181"/>
    <w:rsid w:val="001C574D"/>
    <w:rsid w:val="001C7DDF"/>
    <w:rsid w:val="001D45EA"/>
    <w:rsid w:val="001E1411"/>
    <w:rsid w:val="001E39BA"/>
    <w:rsid w:val="001F0190"/>
    <w:rsid w:val="002018D8"/>
    <w:rsid w:val="00220C74"/>
    <w:rsid w:val="002235C7"/>
    <w:rsid w:val="002269C2"/>
    <w:rsid w:val="00230892"/>
    <w:rsid w:val="002632FC"/>
    <w:rsid w:val="002677FD"/>
    <w:rsid w:val="00277BB2"/>
    <w:rsid w:val="002A394F"/>
    <w:rsid w:val="002A41E4"/>
    <w:rsid w:val="002D0B2D"/>
    <w:rsid w:val="002D0ED4"/>
    <w:rsid w:val="002D1872"/>
    <w:rsid w:val="002D218C"/>
    <w:rsid w:val="002E4885"/>
    <w:rsid w:val="002E748C"/>
    <w:rsid w:val="00301234"/>
    <w:rsid w:val="00304716"/>
    <w:rsid w:val="00306178"/>
    <w:rsid w:val="003106AE"/>
    <w:rsid w:val="00312BD0"/>
    <w:rsid w:val="0031372E"/>
    <w:rsid w:val="00316C0E"/>
    <w:rsid w:val="003255A7"/>
    <w:rsid w:val="003328B7"/>
    <w:rsid w:val="00334AAC"/>
    <w:rsid w:val="0034384E"/>
    <w:rsid w:val="00346195"/>
    <w:rsid w:val="0038547C"/>
    <w:rsid w:val="00390101"/>
    <w:rsid w:val="003948BF"/>
    <w:rsid w:val="003A0ABE"/>
    <w:rsid w:val="003B3BE0"/>
    <w:rsid w:val="003B4E02"/>
    <w:rsid w:val="003B6C67"/>
    <w:rsid w:val="003C49C6"/>
    <w:rsid w:val="003D5029"/>
    <w:rsid w:val="003D7D3C"/>
    <w:rsid w:val="00404298"/>
    <w:rsid w:val="004107F8"/>
    <w:rsid w:val="004310D8"/>
    <w:rsid w:val="00431253"/>
    <w:rsid w:val="00432331"/>
    <w:rsid w:val="00471D29"/>
    <w:rsid w:val="00491F68"/>
    <w:rsid w:val="004A313C"/>
    <w:rsid w:val="004A5FA6"/>
    <w:rsid w:val="004C4534"/>
    <w:rsid w:val="004F67BF"/>
    <w:rsid w:val="0050620D"/>
    <w:rsid w:val="005066FF"/>
    <w:rsid w:val="00511FC9"/>
    <w:rsid w:val="00516198"/>
    <w:rsid w:val="00531A33"/>
    <w:rsid w:val="00553E91"/>
    <w:rsid w:val="005672A1"/>
    <w:rsid w:val="00570604"/>
    <w:rsid w:val="005825B4"/>
    <w:rsid w:val="00583AE7"/>
    <w:rsid w:val="00586BD9"/>
    <w:rsid w:val="005928C5"/>
    <w:rsid w:val="00593D31"/>
    <w:rsid w:val="005B63A7"/>
    <w:rsid w:val="005B7095"/>
    <w:rsid w:val="005C438A"/>
    <w:rsid w:val="005D45FE"/>
    <w:rsid w:val="005E4C84"/>
    <w:rsid w:val="005E5F69"/>
    <w:rsid w:val="006003C3"/>
    <w:rsid w:val="00610C9E"/>
    <w:rsid w:val="00622601"/>
    <w:rsid w:val="00654A35"/>
    <w:rsid w:val="0067011C"/>
    <w:rsid w:val="0067260A"/>
    <w:rsid w:val="00673A35"/>
    <w:rsid w:val="00684CD1"/>
    <w:rsid w:val="00691CF1"/>
    <w:rsid w:val="00697FEB"/>
    <w:rsid w:val="006B680A"/>
    <w:rsid w:val="006C1F1A"/>
    <w:rsid w:val="006C20A0"/>
    <w:rsid w:val="006C5003"/>
    <w:rsid w:val="006D19C3"/>
    <w:rsid w:val="006D40A3"/>
    <w:rsid w:val="006D70D3"/>
    <w:rsid w:val="00706905"/>
    <w:rsid w:val="0074721A"/>
    <w:rsid w:val="007544AB"/>
    <w:rsid w:val="007639C6"/>
    <w:rsid w:val="00767547"/>
    <w:rsid w:val="007750E7"/>
    <w:rsid w:val="00795573"/>
    <w:rsid w:val="007A0ECA"/>
    <w:rsid w:val="007B1445"/>
    <w:rsid w:val="007B7D68"/>
    <w:rsid w:val="007F71A5"/>
    <w:rsid w:val="007F7513"/>
    <w:rsid w:val="008015CF"/>
    <w:rsid w:val="0080665A"/>
    <w:rsid w:val="00812A23"/>
    <w:rsid w:val="00823206"/>
    <w:rsid w:val="00831226"/>
    <w:rsid w:val="00832816"/>
    <w:rsid w:val="008343FB"/>
    <w:rsid w:val="00842131"/>
    <w:rsid w:val="0084363A"/>
    <w:rsid w:val="0084725C"/>
    <w:rsid w:val="00887E37"/>
    <w:rsid w:val="008918DF"/>
    <w:rsid w:val="0089382E"/>
    <w:rsid w:val="008C1F27"/>
    <w:rsid w:val="008D6B13"/>
    <w:rsid w:val="008E177E"/>
    <w:rsid w:val="008E4E76"/>
    <w:rsid w:val="008E7360"/>
    <w:rsid w:val="008F2303"/>
    <w:rsid w:val="00900AFC"/>
    <w:rsid w:val="009057D4"/>
    <w:rsid w:val="0092429F"/>
    <w:rsid w:val="009252D0"/>
    <w:rsid w:val="00926E01"/>
    <w:rsid w:val="009359BE"/>
    <w:rsid w:val="0094177E"/>
    <w:rsid w:val="00954199"/>
    <w:rsid w:val="009736A6"/>
    <w:rsid w:val="00994071"/>
    <w:rsid w:val="009B1A32"/>
    <w:rsid w:val="009C0C24"/>
    <w:rsid w:val="009D3F95"/>
    <w:rsid w:val="009F16AF"/>
    <w:rsid w:val="00A24928"/>
    <w:rsid w:val="00A24CD0"/>
    <w:rsid w:val="00A27132"/>
    <w:rsid w:val="00A346B9"/>
    <w:rsid w:val="00A50AA6"/>
    <w:rsid w:val="00A65D28"/>
    <w:rsid w:val="00A7013B"/>
    <w:rsid w:val="00A8031D"/>
    <w:rsid w:val="00AA4BD6"/>
    <w:rsid w:val="00AC04FB"/>
    <w:rsid w:val="00AD2061"/>
    <w:rsid w:val="00AD6746"/>
    <w:rsid w:val="00B225EC"/>
    <w:rsid w:val="00B2336D"/>
    <w:rsid w:val="00B36DD5"/>
    <w:rsid w:val="00B401F7"/>
    <w:rsid w:val="00B423DA"/>
    <w:rsid w:val="00B65CC8"/>
    <w:rsid w:val="00B81742"/>
    <w:rsid w:val="00B84324"/>
    <w:rsid w:val="00BA153F"/>
    <w:rsid w:val="00BB29EC"/>
    <w:rsid w:val="00BB2FBE"/>
    <w:rsid w:val="00BB3670"/>
    <w:rsid w:val="00BB3FBE"/>
    <w:rsid w:val="00BC3693"/>
    <w:rsid w:val="00BC649E"/>
    <w:rsid w:val="00BD7F97"/>
    <w:rsid w:val="00BF19DE"/>
    <w:rsid w:val="00BF30AE"/>
    <w:rsid w:val="00C105C3"/>
    <w:rsid w:val="00C1400F"/>
    <w:rsid w:val="00C14E77"/>
    <w:rsid w:val="00C16A6B"/>
    <w:rsid w:val="00C24694"/>
    <w:rsid w:val="00C35F03"/>
    <w:rsid w:val="00C46BCA"/>
    <w:rsid w:val="00C47341"/>
    <w:rsid w:val="00C85883"/>
    <w:rsid w:val="00C97098"/>
    <w:rsid w:val="00CA539E"/>
    <w:rsid w:val="00CA75AA"/>
    <w:rsid w:val="00CB4A9F"/>
    <w:rsid w:val="00CD199F"/>
    <w:rsid w:val="00CE4E1A"/>
    <w:rsid w:val="00CE6729"/>
    <w:rsid w:val="00CF0C9D"/>
    <w:rsid w:val="00CF6115"/>
    <w:rsid w:val="00D012EF"/>
    <w:rsid w:val="00D13BB5"/>
    <w:rsid w:val="00D405BE"/>
    <w:rsid w:val="00D40807"/>
    <w:rsid w:val="00D41703"/>
    <w:rsid w:val="00D45181"/>
    <w:rsid w:val="00D813EE"/>
    <w:rsid w:val="00D93E07"/>
    <w:rsid w:val="00DA25FB"/>
    <w:rsid w:val="00DA57E9"/>
    <w:rsid w:val="00DB29A7"/>
    <w:rsid w:val="00DB2A3C"/>
    <w:rsid w:val="00DF4B1A"/>
    <w:rsid w:val="00E0258F"/>
    <w:rsid w:val="00E05F31"/>
    <w:rsid w:val="00E11452"/>
    <w:rsid w:val="00E13DE2"/>
    <w:rsid w:val="00E27F0A"/>
    <w:rsid w:val="00E47E34"/>
    <w:rsid w:val="00E65EAD"/>
    <w:rsid w:val="00E74C7B"/>
    <w:rsid w:val="00EC5EB6"/>
    <w:rsid w:val="00ED1342"/>
    <w:rsid w:val="00F00CBE"/>
    <w:rsid w:val="00F01CCD"/>
    <w:rsid w:val="00F128CE"/>
    <w:rsid w:val="00F332DB"/>
    <w:rsid w:val="00F3575F"/>
    <w:rsid w:val="00F36532"/>
    <w:rsid w:val="00F4029C"/>
    <w:rsid w:val="00F4395C"/>
    <w:rsid w:val="00F43EC0"/>
    <w:rsid w:val="00F754E6"/>
    <w:rsid w:val="00FB3A53"/>
    <w:rsid w:val="00FB5B56"/>
    <w:rsid w:val="00FD7DBC"/>
    <w:rsid w:val="00FF42FC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0A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260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F5DA1"/>
  </w:style>
  <w:style w:type="numbering" w:customStyle="1" w:styleId="2">
    <w:name w:val="Нет списка2"/>
    <w:next w:val="a2"/>
    <w:uiPriority w:val="99"/>
    <w:semiHidden/>
    <w:unhideWhenUsed/>
    <w:rsid w:val="008918DF"/>
  </w:style>
  <w:style w:type="numbering" w:customStyle="1" w:styleId="3">
    <w:name w:val="Нет списка3"/>
    <w:next w:val="a2"/>
    <w:uiPriority w:val="99"/>
    <w:semiHidden/>
    <w:unhideWhenUsed/>
    <w:rsid w:val="00832816"/>
  </w:style>
  <w:style w:type="numbering" w:customStyle="1" w:styleId="4">
    <w:name w:val="Нет списка4"/>
    <w:next w:val="a2"/>
    <w:uiPriority w:val="99"/>
    <w:semiHidden/>
    <w:unhideWhenUsed/>
    <w:rsid w:val="002632FC"/>
  </w:style>
  <w:style w:type="numbering" w:customStyle="1" w:styleId="5">
    <w:name w:val="Нет списка5"/>
    <w:next w:val="a2"/>
    <w:uiPriority w:val="99"/>
    <w:semiHidden/>
    <w:unhideWhenUsed/>
    <w:rsid w:val="00A65D28"/>
  </w:style>
  <w:style w:type="paragraph" w:styleId="a6">
    <w:name w:val="Balloon Text"/>
    <w:basedOn w:val="a"/>
    <w:link w:val="a7"/>
    <w:uiPriority w:val="99"/>
    <w:semiHidden/>
    <w:unhideWhenUsed/>
    <w:rsid w:val="005E4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C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0A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260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F5DA1"/>
  </w:style>
  <w:style w:type="numbering" w:customStyle="1" w:styleId="2">
    <w:name w:val="Нет списка2"/>
    <w:next w:val="a2"/>
    <w:uiPriority w:val="99"/>
    <w:semiHidden/>
    <w:unhideWhenUsed/>
    <w:rsid w:val="008918DF"/>
  </w:style>
  <w:style w:type="numbering" w:customStyle="1" w:styleId="3">
    <w:name w:val="Нет списка3"/>
    <w:next w:val="a2"/>
    <w:uiPriority w:val="99"/>
    <w:semiHidden/>
    <w:unhideWhenUsed/>
    <w:rsid w:val="00832816"/>
  </w:style>
  <w:style w:type="numbering" w:customStyle="1" w:styleId="4">
    <w:name w:val="Нет списка4"/>
    <w:next w:val="a2"/>
    <w:uiPriority w:val="99"/>
    <w:semiHidden/>
    <w:unhideWhenUsed/>
    <w:rsid w:val="002632FC"/>
  </w:style>
  <w:style w:type="numbering" w:customStyle="1" w:styleId="5">
    <w:name w:val="Нет списка5"/>
    <w:next w:val="a2"/>
    <w:uiPriority w:val="99"/>
    <w:semiHidden/>
    <w:unhideWhenUsed/>
    <w:rsid w:val="00A6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56A29-4546-4589-A756-C90507F9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</Pages>
  <Words>5629</Words>
  <Characters>32086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135</cp:revision>
  <cp:lastPrinted>2012-08-28T22:12:00Z</cp:lastPrinted>
  <dcterms:created xsi:type="dcterms:W3CDTF">2012-08-28T18:13:00Z</dcterms:created>
  <dcterms:modified xsi:type="dcterms:W3CDTF">2014-11-13T21:28:00Z</dcterms:modified>
</cp:coreProperties>
</file>