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F2" w:rsidRPr="00E002F3" w:rsidRDefault="007374E7" w:rsidP="00E002F3">
      <w:pPr>
        <w:pStyle w:val="a3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2F3">
        <w:rPr>
          <w:rFonts w:ascii="Times New Roman" w:eastAsia="Calibri" w:hAnsi="Times New Roman" w:cs="Times New Roman"/>
          <w:b/>
          <w:sz w:val="28"/>
          <w:szCs w:val="28"/>
        </w:rPr>
        <w:object w:dxaOrig="14140" w:dyaOrig="60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7.25pt;height:304.5pt" o:ole="">
            <v:imagedata r:id="rId7" o:title=""/>
          </v:shape>
          <o:OLEObject Type="Embed" ProgID="Word.Document.12" ShapeID="_x0000_i1025" DrawAspect="Content" ObjectID="_1459879195" r:id="rId8">
            <o:FieldCodes>\s</o:FieldCodes>
          </o:OLEObject>
        </w:object>
      </w:r>
      <w:r w:rsidR="00740CF2" w:rsidRPr="00E002F3">
        <w:rPr>
          <w:rFonts w:ascii="Times New Roman" w:eastAsia="Calibri" w:hAnsi="Times New Roman" w:cs="Times New Roman"/>
          <w:sz w:val="28"/>
          <w:szCs w:val="28"/>
        </w:rPr>
        <w:t xml:space="preserve">В основу программы положены </w:t>
      </w:r>
      <w:r w:rsidR="00740CF2" w:rsidRPr="00E002F3">
        <w:rPr>
          <w:rFonts w:ascii="Times New Roman" w:eastAsia="Calibri" w:hAnsi="Times New Roman" w:cs="Times New Roman"/>
          <w:b/>
          <w:sz w:val="28"/>
          <w:szCs w:val="28"/>
        </w:rPr>
        <w:t>идеи и положения</w:t>
      </w:r>
      <w:r w:rsidR="00740CF2" w:rsidRPr="00E002F3">
        <w:rPr>
          <w:rFonts w:ascii="Times New Roman" w:eastAsia="Calibri" w:hAnsi="Times New Roman" w:cs="Times New Roman"/>
          <w:sz w:val="28"/>
          <w:szCs w:val="28"/>
        </w:rPr>
        <w:t xml:space="preserve">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740CF2" w:rsidRPr="0011495D" w:rsidRDefault="00222798" w:rsidP="0011495D">
      <w:pPr>
        <w:autoSpaceDE w:val="0"/>
        <w:autoSpaceDN w:val="0"/>
        <w:adjustRightInd w:val="0"/>
        <w:spacing w:after="0" w:line="240" w:lineRule="auto"/>
        <w:ind w:left="-142" w:right="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95D">
        <w:rPr>
          <w:rFonts w:ascii="Times New Roman" w:eastAsia="Calibri" w:hAnsi="Times New Roman" w:cs="Times New Roman"/>
          <w:i/>
          <w:sz w:val="28"/>
          <w:szCs w:val="28"/>
        </w:rPr>
        <w:t xml:space="preserve">Значимость </w:t>
      </w:r>
      <w:r w:rsidRPr="001149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1495D">
        <w:rPr>
          <w:rFonts w:ascii="Times New Roman" w:eastAsia="Calibri" w:hAnsi="Times New Roman" w:cs="Times New Roman"/>
          <w:sz w:val="28"/>
          <w:szCs w:val="28"/>
        </w:rPr>
        <w:t xml:space="preserve">программы  в  том,  что  она </w:t>
      </w:r>
      <w:r w:rsidR="00740CF2" w:rsidRPr="0011495D">
        <w:rPr>
          <w:rFonts w:ascii="Times New Roman" w:eastAsia="Calibri" w:hAnsi="Times New Roman" w:cs="Times New Roman"/>
          <w:sz w:val="28"/>
          <w:szCs w:val="28"/>
        </w:rPr>
        <w:t xml:space="preserve">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Программа является результатом целостного комплексного проекта, разрабатываемого на основе системной исследовательской и экспериментальной работы. Смысловая и логическая последовательность программы обеспечивает целостность учебного процесса и преемственность этапов обучения. </w:t>
      </w:r>
    </w:p>
    <w:p w:rsidR="00740CF2" w:rsidRPr="0011495D" w:rsidRDefault="00222798" w:rsidP="0011495D">
      <w:pPr>
        <w:autoSpaceDE w:val="0"/>
        <w:autoSpaceDN w:val="0"/>
        <w:adjustRightInd w:val="0"/>
        <w:spacing w:after="0" w:line="240" w:lineRule="auto"/>
        <w:ind w:left="-142" w:right="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95D">
        <w:rPr>
          <w:rFonts w:ascii="Times New Roman" w:eastAsia="Calibri" w:hAnsi="Times New Roman" w:cs="Times New Roman"/>
          <w:i/>
          <w:sz w:val="28"/>
          <w:szCs w:val="28"/>
        </w:rPr>
        <w:t>Новизна программы</w:t>
      </w:r>
      <w:r w:rsidRPr="001149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1495D">
        <w:rPr>
          <w:rFonts w:ascii="Times New Roman" w:eastAsia="Calibri" w:hAnsi="Times New Roman" w:cs="Times New Roman"/>
          <w:sz w:val="28"/>
          <w:szCs w:val="28"/>
        </w:rPr>
        <w:t xml:space="preserve"> в  х</w:t>
      </w:r>
      <w:r w:rsidR="00740CF2" w:rsidRPr="0011495D">
        <w:rPr>
          <w:rFonts w:ascii="Times New Roman" w:eastAsia="Calibri" w:hAnsi="Times New Roman" w:cs="Times New Roman"/>
          <w:sz w:val="28"/>
          <w:szCs w:val="28"/>
        </w:rPr>
        <w:t>уд</w:t>
      </w:r>
      <w:r w:rsidRPr="0011495D">
        <w:rPr>
          <w:rFonts w:ascii="Times New Roman" w:eastAsia="Calibri" w:hAnsi="Times New Roman" w:cs="Times New Roman"/>
          <w:sz w:val="28"/>
          <w:szCs w:val="28"/>
        </w:rPr>
        <w:t xml:space="preserve">ожественно-эстетическое </w:t>
      </w:r>
      <w:proofErr w:type="gramStart"/>
      <w:r w:rsidRPr="0011495D">
        <w:rPr>
          <w:rFonts w:ascii="Times New Roman" w:eastAsia="Calibri" w:hAnsi="Times New Roman" w:cs="Times New Roman"/>
          <w:sz w:val="28"/>
          <w:szCs w:val="28"/>
        </w:rPr>
        <w:t>развитии</w:t>
      </w:r>
      <w:proofErr w:type="gramEnd"/>
      <w:r w:rsidR="00740CF2" w:rsidRPr="0011495D">
        <w:rPr>
          <w:rFonts w:ascii="Times New Roman" w:eastAsia="Calibri" w:hAnsi="Times New Roman" w:cs="Times New Roman"/>
          <w:sz w:val="28"/>
          <w:szCs w:val="28"/>
        </w:rPr>
        <w:t xml:space="preserve"> учащихся</w:t>
      </w:r>
      <w:r w:rsidRPr="0011495D">
        <w:rPr>
          <w:rFonts w:ascii="Times New Roman" w:eastAsia="Calibri" w:hAnsi="Times New Roman" w:cs="Times New Roman"/>
          <w:sz w:val="28"/>
          <w:szCs w:val="28"/>
        </w:rPr>
        <w:t>,  которое рассматривается</w:t>
      </w:r>
      <w:r w:rsidR="00740CF2" w:rsidRPr="0011495D">
        <w:rPr>
          <w:rFonts w:ascii="Times New Roman" w:eastAsia="Calibri" w:hAnsi="Times New Roman" w:cs="Times New Roman"/>
          <w:sz w:val="28"/>
          <w:szCs w:val="28"/>
        </w:rPr>
        <w:t xml:space="preserve"> как важное условие социализации личности, как способ его вхождения в мир человеческой культуры и в то же время как способ самопознания и самоидентификации. Художественное развитие осуществляется в практической, </w:t>
      </w:r>
      <w:proofErr w:type="spellStart"/>
      <w:r w:rsidR="00740CF2" w:rsidRPr="0011495D">
        <w:rPr>
          <w:rFonts w:ascii="Times New Roman" w:eastAsia="Calibri" w:hAnsi="Times New Roman" w:cs="Times New Roman"/>
          <w:sz w:val="28"/>
          <w:szCs w:val="28"/>
        </w:rPr>
        <w:t>деятельностной</w:t>
      </w:r>
      <w:proofErr w:type="spellEnd"/>
      <w:r w:rsidR="00740CF2" w:rsidRPr="0011495D">
        <w:rPr>
          <w:rFonts w:ascii="Times New Roman" w:eastAsia="Calibri" w:hAnsi="Times New Roman" w:cs="Times New Roman"/>
          <w:sz w:val="28"/>
          <w:szCs w:val="28"/>
        </w:rPr>
        <w:t xml:space="preserve"> форме в процессе художественного творчества каждого ребёнка. Цели художественного образования состоят в развитии эмоционально-нравственного потенциала ребёнка, его души средствами </w:t>
      </w:r>
      <w:r w:rsidR="00740CF2" w:rsidRPr="0011495D">
        <w:rPr>
          <w:rFonts w:ascii="Times New Roman" w:eastAsia="Calibri" w:hAnsi="Times New Roman" w:cs="Times New Roman"/>
          <w:sz w:val="28"/>
          <w:szCs w:val="28"/>
        </w:rPr>
        <w:lastRenderedPageBreak/>
        <w:t>приобщения к художественной культуре как форме духовно-нравственного поиска человечества. Содержание программы учитывает возрастание роли визуального образа как средства познания и коммуникации в современных условиях.</w:t>
      </w:r>
    </w:p>
    <w:p w:rsidR="005F65C1" w:rsidRPr="0011495D" w:rsidRDefault="00740CF2" w:rsidP="0011495D">
      <w:pPr>
        <w:autoSpaceDE w:val="0"/>
        <w:autoSpaceDN w:val="0"/>
        <w:adjustRightInd w:val="0"/>
        <w:spacing w:after="0" w:line="240" w:lineRule="auto"/>
        <w:ind w:left="-142" w:righ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5D">
        <w:rPr>
          <w:rFonts w:ascii="Times New Roman" w:eastAsia="Calibri" w:hAnsi="Times New Roman" w:cs="Times New Roman"/>
          <w:i/>
          <w:sz w:val="28"/>
          <w:szCs w:val="28"/>
        </w:rPr>
        <w:t>Актуальность</w:t>
      </w:r>
      <w:r w:rsidRPr="001149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1495D">
        <w:rPr>
          <w:rFonts w:ascii="Times New Roman" w:eastAsia="Calibri" w:hAnsi="Times New Roman" w:cs="Times New Roman"/>
          <w:sz w:val="28"/>
          <w:szCs w:val="28"/>
        </w:rPr>
        <w:t xml:space="preserve"> программы  в  </w:t>
      </w:r>
      <w:proofErr w:type="spellStart"/>
      <w:r w:rsidRPr="0011495D">
        <w:rPr>
          <w:rFonts w:ascii="Times New Roman" w:eastAsia="Calibri" w:hAnsi="Times New Roman" w:cs="Times New Roman"/>
          <w:sz w:val="28"/>
          <w:szCs w:val="28"/>
        </w:rPr>
        <w:t>культуросозидающай</w:t>
      </w:r>
      <w:proofErr w:type="spellEnd"/>
      <w:r w:rsidRPr="0011495D">
        <w:rPr>
          <w:rFonts w:ascii="Times New Roman" w:eastAsia="Calibri" w:hAnsi="Times New Roman" w:cs="Times New Roman"/>
          <w:sz w:val="28"/>
          <w:szCs w:val="28"/>
        </w:rPr>
        <w:t xml:space="preserve"> роли</w:t>
      </w:r>
      <w:r w:rsidR="00222798" w:rsidRPr="0011495D">
        <w:rPr>
          <w:rFonts w:ascii="Times New Roman" w:eastAsia="Calibri" w:hAnsi="Times New Roman" w:cs="Times New Roman"/>
          <w:sz w:val="28"/>
          <w:szCs w:val="28"/>
        </w:rPr>
        <w:t xml:space="preserve">,  которая состоит </w:t>
      </w:r>
      <w:r w:rsidRPr="0011495D">
        <w:rPr>
          <w:rFonts w:ascii="Times New Roman" w:eastAsia="Calibri" w:hAnsi="Times New Roman" w:cs="Times New Roman"/>
          <w:sz w:val="28"/>
          <w:szCs w:val="28"/>
        </w:rPr>
        <w:t xml:space="preserve"> в воспитании гражданственности и патриотизма. Эта задача ни в коей мере не ограничивает связи с культурой разных стран  мира, напротив, в основу программы положен принцип «от родного порога в мир общечеловеческой культуры». Россия – часть многообразного и целостного мира. Ребёнок шаг за шагом открывает многообразие культур разных народов и ценностные связи, объединяющие всех людей планеты.</w:t>
      </w:r>
      <w:r w:rsidR="00352E99" w:rsidRPr="0011495D">
        <w:rPr>
          <w:rFonts w:ascii="Times New Roman" w:eastAsia="Calibri" w:hAnsi="Times New Roman" w:cs="Times New Roman"/>
          <w:sz w:val="28"/>
          <w:szCs w:val="28"/>
        </w:rPr>
        <w:t xml:space="preserve"> В  данный  ку</w:t>
      </w:r>
      <w:proofErr w:type="gramStart"/>
      <w:r w:rsidR="00352E99" w:rsidRPr="0011495D">
        <w:rPr>
          <w:rFonts w:ascii="Times New Roman" w:eastAsia="Calibri" w:hAnsi="Times New Roman" w:cs="Times New Roman"/>
          <w:sz w:val="28"/>
          <w:szCs w:val="28"/>
        </w:rPr>
        <w:t>рс вкл</w:t>
      </w:r>
      <w:proofErr w:type="gramEnd"/>
      <w:r w:rsidR="00352E99" w:rsidRPr="0011495D">
        <w:rPr>
          <w:rFonts w:ascii="Times New Roman" w:eastAsia="Calibri" w:hAnsi="Times New Roman" w:cs="Times New Roman"/>
          <w:sz w:val="28"/>
          <w:szCs w:val="28"/>
        </w:rPr>
        <w:t xml:space="preserve">ючен  краеведческий  модуль,  позволяющий  изучать  особенности  национальной  удмуртской  этнокультуры.  </w:t>
      </w:r>
      <w:r w:rsidR="00731A86" w:rsidRPr="001149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2798" w:rsidRPr="001149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учебный предмет  является частью обр</w:t>
      </w:r>
      <w:r w:rsidR="00731A86" w:rsidRPr="0011495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азовательной области</w:t>
      </w:r>
      <w:r w:rsidR="00A270C4" w:rsidRPr="0011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«Искусство»</w:t>
      </w:r>
      <w:r w:rsidR="00222798" w:rsidRPr="00114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2B9" w:rsidRPr="0011495D" w:rsidRDefault="00E412B9" w:rsidP="0011495D">
      <w:pPr>
        <w:pStyle w:val="ParagraphStyle"/>
        <w:jc w:val="both"/>
        <w:rPr>
          <w:rFonts w:ascii="Times New Roman" w:hAnsi="Times New Roman" w:cs="Times New Roman"/>
          <w:b/>
          <w:bCs/>
          <w:color w:val="000000" w:themeColor="text1"/>
          <w:spacing w:val="45"/>
          <w:sz w:val="28"/>
          <w:szCs w:val="28"/>
        </w:rPr>
      </w:pPr>
      <w:r w:rsidRPr="0011495D">
        <w:rPr>
          <w:rFonts w:ascii="Times New Roman" w:hAnsi="Times New Roman" w:cs="Times New Roman"/>
          <w:b/>
          <w:bCs/>
          <w:color w:val="000000" w:themeColor="text1"/>
          <w:spacing w:val="45"/>
          <w:sz w:val="28"/>
          <w:szCs w:val="28"/>
        </w:rPr>
        <w:t>Цели курса</w:t>
      </w:r>
    </w:p>
    <w:p w:rsidR="00E412B9" w:rsidRPr="0011495D" w:rsidRDefault="00E412B9" w:rsidP="0011495D">
      <w:pPr>
        <w:pStyle w:val="ParagraphStyle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495D">
        <w:rPr>
          <w:rFonts w:ascii="Times New Roman" w:hAnsi="Times New Roman" w:cs="Times New Roman"/>
          <w:color w:val="000000" w:themeColor="text1"/>
          <w:sz w:val="28"/>
          <w:szCs w:val="28"/>
        </w:rPr>
        <w:t>Восприятие эстетических чувств, интерес к изобразительному искусству,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искусство.</w:t>
      </w:r>
    </w:p>
    <w:p w:rsidR="00E412B9" w:rsidRPr="0011495D" w:rsidRDefault="00E412B9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Развитие воображения, желание и умение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E412B9" w:rsidRPr="0011495D" w:rsidRDefault="00E412B9" w:rsidP="0011495D">
      <w:pPr>
        <w:pStyle w:val="ParagraphStyle"/>
        <w:keepLines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Освоение первоначальных знаний о пластических искусствах: изобразительных, декоративно-прикладных, архитектуре и дизайне – их роли  в жизни человека и общества.</w:t>
      </w:r>
    </w:p>
    <w:p w:rsidR="00E412B9" w:rsidRPr="0011495D" w:rsidRDefault="00E412B9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E412B9" w:rsidRPr="0011495D" w:rsidRDefault="00E412B9" w:rsidP="0011495D">
      <w:pPr>
        <w:pStyle w:val="ParagraphStyle"/>
        <w:ind w:left="-142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11495D">
        <w:rPr>
          <w:rFonts w:ascii="Times New Roman" w:hAnsi="Times New Roman" w:cs="Times New Roman"/>
          <w:b/>
          <w:bCs/>
          <w:spacing w:val="45"/>
          <w:sz w:val="28"/>
          <w:szCs w:val="28"/>
        </w:rPr>
        <w:t>Задачи курса</w:t>
      </w:r>
    </w:p>
    <w:p w:rsidR="00E412B9" w:rsidRPr="0011495D" w:rsidRDefault="00E412B9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Совершенствование эмоционально-образного восприятия произведений искусства и окружающего мира.</w:t>
      </w:r>
    </w:p>
    <w:p w:rsidR="00E412B9" w:rsidRPr="0011495D" w:rsidRDefault="00E412B9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Развитие способности видеть проявление художественной культуры в реальной жизни (музеи, архитектура, дизайн и др.).</w:t>
      </w:r>
    </w:p>
    <w:p w:rsidR="00E412B9" w:rsidRPr="0011495D" w:rsidRDefault="00E412B9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Формирование навыков работы с различными художественными материалами.</w:t>
      </w:r>
    </w:p>
    <w:p w:rsidR="00E66298" w:rsidRPr="0011495D" w:rsidRDefault="000B6A89" w:rsidP="0011495D">
      <w:pPr>
        <w:pStyle w:val="ParagraphStyle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95D">
        <w:rPr>
          <w:rFonts w:ascii="Times New Roman" w:hAnsi="Times New Roman" w:cs="Times New Roman"/>
          <w:b/>
          <w:sz w:val="28"/>
          <w:szCs w:val="28"/>
        </w:rPr>
        <w:t>К  концу (4  класс)</w:t>
      </w:r>
      <w:r w:rsidR="0011495D" w:rsidRPr="00114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298" w:rsidRPr="0011495D">
        <w:rPr>
          <w:rFonts w:ascii="Times New Roman" w:hAnsi="Times New Roman" w:cs="Times New Roman"/>
          <w:b/>
          <w:sz w:val="28"/>
          <w:szCs w:val="28"/>
        </w:rPr>
        <w:t xml:space="preserve"> изучения курса  «Изобразительное искусство»  у </w:t>
      </w:r>
      <w:proofErr w:type="gramStart"/>
      <w:r w:rsidR="00E66298" w:rsidRPr="0011495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E66298" w:rsidRPr="0011495D">
        <w:rPr>
          <w:rFonts w:ascii="Times New Roman" w:hAnsi="Times New Roman" w:cs="Times New Roman"/>
          <w:b/>
          <w:sz w:val="28"/>
          <w:szCs w:val="28"/>
        </w:rPr>
        <w:t>:</w:t>
      </w:r>
    </w:p>
    <w:p w:rsidR="00E66298" w:rsidRPr="0011495D" w:rsidRDefault="00E66298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- будут сформированы основы художественной культуры: представления о специфике искусства, потребность в художественном творчестве и в общении с искусством;</w:t>
      </w:r>
    </w:p>
    <w:p w:rsidR="00E66298" w:rsidRPr="0011495D" w:rsidRDefault="00E66298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- начнут развиваться образное мышление, наблюдательность и воображение, творческие способности, эстетические чувства, формироваться основы анализа произведения искусства;</w:t>
      </w:r>
    </w:p>
    <w:p w:rsidR="00E66298" w:rsidRPr="0011495D" w:rsidRDefault="00E66298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lastRenderedPageBreak/>
        <w:t>- сформируются основы духовно-нравственных ценностей личности, будет проявляться эмоционально-ценностное отношение к миру, художественный вкус;</w:t>
      </w:r>
    </w:p>
    <w:p w:rsidR="00E66298" w:rsidRPr="0011495D" w:rsidRDefault="00E66298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- появится способность к реализации творческого потенциала в духовной, художественно-продуктовой деятельности, разовьётся трудолюбие, открытость миру, диалогичность;</w:t>
      </w:r>
    </w:p>
    <w:p w:rsidR="00E66298" w:rsidRPr="0011495D" w:rsidRDefault="00E66298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- установится осознанное уважение и принятие традиций,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разовьётся принятие культуры и духовных традиций многонационального народа Российской Федерации, зародится социально ориентированный взгляд на мир;</w:t>
      </w:r>
    </w:p>
    <w:p w:rsidR="00E66298" w:rsidRPr="0011495D" w:rsidRDefault="00E66298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- будут заложены основы российской гражданской идентичности, чувства гордости за свою Родину, появится осознание своей этнической и национальной принадлежности, ответственности за общее благополучие.</w:t>
      </w:r>
    </w:p>
    <w:p w:rsidR="00E66298" w:rsidRPr="0011495D" w:rsidRDefault="00E66298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 xml:space="preserve">Обучающиеся: </w:t>
      </w:r>
    </w:p>
    <w:p w:rsidR="00E66298" w:rsidRPr="0011495D" w:rsidRDefault="00E66298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- овладеют умениями и навыками восприятия произведений искусства; смогут понимать образную природу искусства; давать эстетическую оценку явлениям окружающего мира;</w:t>
      </w:r>
    </w:p>
    <w:p w:rsidR="00E66298" w:rsidRPr="0011495D" w:rsidRDefault="00E66298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 xml:space="preserve">- получат навыки сотрудничества </w:t>
      </w:r>
      <w:proofErr w:type="gramStart"/>
      <w:r w:rsidRPr="0011495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1495D">
        <w:rPr>
          <w:rFonts w:ascii="Times New Roman" w:hAnsi="Times New Roman" w:cs="Times New Roman"/>
          <w:sz w:val="28"/>
          <w:szCs w:val="28"/>
        </w:rPr>
        <w:t xml:space="preserve"> взрослыми и сверстниками, научатся вести диалог, участвовать в обсуждении значимых явлений жизни и искусства;</w:t>
      </w:r>
    </w:p>
    <w:p w:rsidR="00E66298" w:rsidRPr="0011495D" w:rsidRDefault="00E66298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- научатся различать виды и жанры искусства, смогут называть ведущие художественные музеи России;</w:t>
      </w:r>
    </w:p>
    <w:p w:rsidR="00E66298" w:rsidRPr="0011495D" w:rsidRDefault="00E66298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 xml:space="preserve">- будут использовать выразительные средства для воплощения собственного художественно-творческого замысла; смогут выполнять простые рисунки и орнаментальные композиции, используя язык компьютерной графики в программе </w:t>
      </w:r>
      <w:r w:rsidRPr="0011495D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11495D">
        <w:rPr>
          <w:rFonts w:ascii="Times New Roman" w:hAnsi="Times New Roman" w:cs="Times New Roman"/>
          <w:sz w:val="28"/>
          <w:szCs w:val="28"/>
        </w:rPr>
        <w:t>.</w:t>
      </w:r>
    </w:p>
    <w:p w:rsidR="0011495D" w:rsidRPr="0011495D" w:rsidRDefault="0011495D" w:rsidP="0011495D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95D">
        <w:rPr>
          <w:rFonts w:ascii="Times New Roman" w:hAnsi="Times New Roman" w:cs="Times New Roman"/>
          <w:b/>
          <w:sz w:val="28"/>
          <w:szCs w:val="28"/>
        </w:rPr>
        <w:t>Критерии и нормы оценивания</w:t>
      </w:r>
    </w:p>
    <w:p w:rsidR="0011495D" w:rsidRPr="0011495D" w:rsidRDefault="0011495D" w:rsidP="0011495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Критериями  оценивания  художественных   работ  являются  следующие  параметры</w:t>
      </w:r>
    </w:p>
    <w:p w:rsidR="0011495D" w:rsidRPr="0011495D" w:rsidRDefault="0011495D" w:rsidP="0011495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 xml:space="preserve">-  </w:t>
      </w:r>
      <w:r w:rsidRPr="0011495D">
        <w:rPr>
          <w:rFonts w:ascii="Times New Roman" w:hAnsi="Times New Roman" w:cs="Times New Roman"/>
          <w:i/>
          <w:sz w:val="28"/>
          <w:szCs w:val="28"/>
        </w:rPr>
        <w:t>оформление</w:t>
      </w:r>
      <w:r w:rsidRPr="0011495D">
        <w:rPr>
          <w:rFonts w:ascii="Times New Roman" w:hAnsi="Times New Roman" w:cs="Times New Roman"/>
          <w:sz w:val="28"/>
          <w:szCs w:val="28"/>
        </w:rPr>
        <w:t xml:space="preserve">  (оригинальность  дизайна,  цветовое  решение, оптимальность  сочетания  объектов)</w:t>
      </w:r>
    </w:p>
    <w:p w:rsidR="0011495D" w:rsidRPr="0011495D" w:rsidRDefault="0011495D" w:rsidP="0011495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 xml:space="preserve">-  </w:t>
      </w:r>
      <w:r w:rsidRPr="0011495D">
        <w:rPr>
          <w:rFonts w:ascii="Times New Roman" w:hAnsi="Times New Roman" w:cs="Times New Roman"/>
          <w:i/>
          <w:sz w:val="28"/>
          <w:szCs w:val="28"/>
        </w:rPr>
        <w:t>техника  выполнения</w:t>
      </w:r>
      <w:r w:rsidRPr="0011495D">
        <w:rPr>
          <w:rFonts w:ascii="Times New Roman" w:hAnsi="Times New Roman" w:cs="Times New Roman"/>
          <w:sz w:val="28"/>
          <w:szCs w:val="28"/>
        </w:rPr>
        <w:t xml:space="preserve">  (оправданность  выбранных  средств,  использование  различных  способов  изображения)</w:t>
      </w:r>
    </w:p>
    <w:p w:rsidR="0011495D" w:rsidRPr="0011495D" w:rsidRDefault="0011495D" w:rsidP="0011495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 xml:space="preserve">-  </w:t>
      </w:r>
      <w:r w:rsidRPr="0011495D">
        <w:rPr>
          <w:rFonts w:ascii="Times New Roman" w:hAnsi="Times New Roman" w:cs="Times New Roman"/>
          <w:i/>
          <w:sz w:val="28"/>
          <w:szCs w:val="28"/>
        </w:rPr>
        <w:t>техническая  реализация</w:t>
      </w:r>
      <w:r w:rsidRPr="0011495D">
        <w:rPr>
          <w:rFonts w:ascii="Times New Roman" w:hAnsi="Times New Roman" w:cs="Times New Roman"/>
          <w:sz w:val="28"/>
          <w:szCs w:val="28"/>
        </w:rPr>
        <w:t xml:space="preserve">  (сложность  организации  работы,  соответствие  рисунка  заданной  теме,  название  рисунка)</w:t>
      </w:r>
    </w:p>
    <w:p w:rsidR="0011495D" w:rsidRPr="0011495D" w:rsidRDefault="0011495D" w:rsidP="0011495D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95D">
        <w:rPr>
          <w:rFonts w:ascii="Times New Roman" w:hAnsi="Times New Roman" w:cs="Times New Roman"/>
          <w:b/>
          <w:sz w:val="28"/>
          <w:szCs w:val="28"/>
        </w:rPr>
        <w:t>Характеристика  цифровой  оценки  (отметки)</w:t>
      </w:r>
    </w:p>
    <w:p w:rsidR="0011495D" w:rsidRPr="0011495D" w:rsidRDefault="0011495D" w:rsidP="0011495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i/>
          <w:sz w:val="28"/>
          <w:szCs w:val="28"/>
          <w:u w:val="single"/>
        </w:rPr>
        <w:t>«5» («отлично»)</w:t>
      </w:r>
      <w:r w:rsidRPr="0011495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11495D">
        <w:rPr>
          <w:rFonts w:ascii="Times New Roman" w:hAnsi="Times New Roman" w:cs="Times New Roman"/>
          <w:sz w:val="28"/>
          <w:szCs w:val="28"/>
        </w:rPr>
        <w:t xml:space="preserve">-  учащийся  полностью  справляется  с  поставленной  целью  урока,  правильно  излагает  изученный  материал  и  умеет  применить  полученные  знания  на  практике,  </w:t>
      </w:r>
      <w:proofErr w:type="gramStart"/>
      <w:r w:rsidRPr="0011495D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11495D">
        <w:rPr>
          <w:rFonts w:ascii="Times New Roman" w:hAnsi="Times New Roman" w:cs="Times New Roman"/>
          <w:sz w:val="28"/>
          <w:szCs w:val="28"/>
        </w:rPr>
        <w:t xml:space="preserve">  решает  композицию  рисунка,  т.е. гармонично  согласовывает  между  собой  все  компоненты  изображения,  умеет  подметить  и  передать  в  изображении  наиболее  характерное.</w:t>
      </w:r>
    </w:p>
    <w:p w:rsidR="0011495D" w:rsidRPr="0011495D" w:rsidRDefault="0011495D" w:rsidP="0011495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«4» («хорошо»)  </w:t>
      </w:r>
      <w:r w:rsidRPr="0011495D">
        <w:rPr>
          <w:rFonts w:ascii="Times New Roman" w:hAnsi="Times New Roman" w:cs="Times New Roman"/>
          <w:sz w:val="28"/>
          <w:szCs w:val="28"/>
        </w:rPr>
        <w:t>-  учащийся  полностью  овладел  программным  материалом,  но  при  изложении  его  допускает  неточности  второстепенного  характера,  гармонично  согласовывает  между  собой  все  компоненты  изображения,  умеет  подметить,  но  не  совсем  точно  передает  в  изображении  наиболее  характерное.</w:t>
      </w:r>
    </w:p>
    <w:p w:rsidR="0011495D" w:rsidRPr="0011495D" w:rsidRDefault="0011495D" w:rsidP="0011495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  <w:u w:val="single"/>
        </w:rPr>
        <w:t>«3»  («удовлетворительно»)</w:t>
      </w:r>
      <w:r w:rsidRPr="0011495D">
        <w:rPr>
          <w:rFonts w:ascii="Times New Roman" w:hAnsi="Times New Roman" w:cs="Times New Roman"/>
          <w:sz w:val="28"/>
          <w:szCs w:val="28"/>
        </w:rPr>
        <w:t xml:space="preserve">  -  учащийся  слабо  справляется  с  поставленной  целью  урока,  допускает  неточность  в  изложении  изученного  материала.</w:t>
      </w:r>
    </w:p>
    <w:p w:rsidR="0011495D" w:rsidRPr="0011495D" w:rsidRDefault="0011495D" w:rsidP="0011495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  <w:u w:val="single"/>
        </w:rPr>
        <w:t>«2»  («плохо»)</w:t>
      </w:r>
      <w:r w:rsidRPr="0011495D">
        <w:rPr>
          <w:rFonts w:ascii="Times New Roman" w:hAnsi="Times New Roman" w:cs="Times New Roman"/>
          <w:sz w:val="28"/>
          <w:szCs w:val="28"/>
        </w:rPr>
        <w:t xml:space="preserve">  -   учащийся  допускает  грубые  ошибки  в  ответе,  не  справляется  с  поставленной  целью  урока.</w:t>
      </w:r>
    </w:p>
    <w:p w:rsidR="00E66298" w:rsidRPr="0011495D" w:rsidRDefault="000B6A89" w:rsidP="0011495D">
      <w:pPr>
        <w:shd w:val="clear" w:color="auto" w:fill="FFFFFF"/>
        <w:spacing w:after="0" w:line="240" w:lineRule="auto"/>
        <w:ind w:left="-142"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95D">
        <w:rPr>
          <w:rFonts w:ascii="Times New Roman" w:hAnsi="Times New Roman" w:cs="Times New Roman"/>
          <w:b/>
          <w:sz w:val="28"/>
          <w:szCs w:val="28"/>
        </w:rPr>
        <w:t>Общая  характеристика  курса:</w:t>
      </w:r>
      <w:r w:rsidR="00E66298" w:rsidRPr="0011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6298" w:rsidRPr="0011495D" w:rsidRDefault="00E66298" w:rsidP="0011495D">
      <w:pPr>
        <w:shd w:val="clear" w:color="auto" w:fill="FFFFFF"/>
        <w:spacing w:after="0" w:line="240" w:lineRule="auto"/>
        <w:ind w:left="-142" w:right="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разработана на основе  примерной  программы</w:t>
      </w:r>
    </w:p>
    <w:p w:rsidR="00E66298" w:rsidRPr="0011495D" w:rsidRDefault="00E66298" w:rsidP="0011495D">
      <w:pPr>
        <w:shd w:val="clear" w:color="auto" w:fill="FFFFFF"/>
        <w:spacing w:after="0" w:line="240" w:lineRule="auto"/>
        <w:ind w:left="-142" w:righ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изобразительному искусству Федерального государственного образовательного стандарта общего начального образования и авторской программы Б.М. </w:t>
      </w:r>
      <w:proofErr w:type="spellStart"/>
      <w:r w:rsidRPr="0011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Неменского</w:t>
      </w:r>
      <w:proofErr w:type="spellEnd"/>
      <w:r w:rsidRPr="0011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«Изобразительное искусство». – 2-е изд. – М.: Просвещение, </w:t>
      </w:r>
      <w:r w:rsidRPr="0011495D">
        <w:rPr>
          <w:rFonts w:ascii="Times New Roman" w:eastAsia="Times New Roman" w:hAnsi="Times New Roman" w:cs="Times New Roman"/>
          <w:sz w:val="28"/>
          <w:szCs w:val="28"/>
          <w:lang w:eastAsia="ru-RU"/>
        </w:rPr>
        <w:t>2011г.</w:t>
      </w:r>
    </w:p>
    <w:p w:rsidR="000B6A89" w:rsidRPr="000B6A89" w:rsidRDefault="000B6A89" w:rsidP="0011495D">
      <w:pPr>
        <w:autoSpaceDE w:val="0"/>
        <w:autoSpaceDN w:val="0"/>
        <w:adjustRightInd w:val="0"/>
        <w:spacing w:after="0" w:line="240" w:lineRule="auto"/>
        <w:ind w:left="-142" w:right="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A89">
        <w:rPr>
          <w:rFonts w:ascii="Times New Roman" w:eastAsia="Calibri" w:hAnsi="Times New Roman" w:cs="Times New Roman"/>
          <w:sz w:val="28"/>
          <w:szCs w:val="28"/>
        </w:rPr>
        <w:t xml:space="preserve">Изобразительное искусство как школьная дисциплина имеет интегративный характер, так как она включает в себя основы разных видов визуально-пространственных искусств: живопись, графику, скульптуру, дизайн, архитектуру, народное и декоративно-прикладное искусство, изображение в зрелищных и экранных искусствах. </w:t>
      </w:r>
    </w:p>
    <w:p w:rsidR="000B6A89" w:rsidRPr="000B6A89" w:rsidRDefault="000B6A89" w:rsidP="0011495D">
      <w:pPr>
        <w:autoSpaceDE w:val="0"/>
        <w:autoSpaceDN w:val="0"/>
        <w:adjustRightInd w:val="0"/>
        <w:spacing w:after="0" w:line="240" w:lineRule="auto"/>
        <w:ind w:left="-142" w:right="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A89">
        <w:rPr>
          <w:rFonts w:ascii="Times New Roman" w:eastAsia="Calibri" w:hAnsi="Times New Roman" w:cs="Times New Roman"/>
          <w:sz w:val="28"/>
          <w:szCs w:val="28"/>
        </w:rPr>
        <w:t xml:space="preserve">Систематизирующим методом является </w:t>
      </w:r>
      <w:r w:rsidRPr="000B6A89">
        <w:rPr>
          <w:rFonts w:ascii="Times New Roman" w:eastAsia="Calibri" w:hAnsi="Times New Roman" w:cs="Times New Roman"/>
          <w:b/>
          <w:sz w:val="28"/>
          <w:szCs w:val="28"/>
        </w:rPr>
        <w:t xml:space="preserve">выделение трёх основных видов художественной деятельности </w:t>
      </w:r>
      <w:r w:rsidRPr="000B6A89">
        <w:rPr>
          <w:rFonts w:ascii="Times New Roman" w:eastAsia="Calibri" w:hAnsi="Times New Roman" w:cs="Times New Roman"/>
          <w:sz w:val="28"/>
          <w:szCs w:val="28"/>
        </w:rPr>
        <w:t>для визуальных пространственных искусств:</w:t>
      </w:r>
    </w:p>
    <w:p w:rsidR="000B6A89" w:rsidRPr="000B6A89" w:rsidRDefault="000B6A89" w:rsidP="0011495D">
      <w:pPr>
        <w:autoSpaceDE w:val="0"/>
        <w:autoSpaceDN w:val="0"/>
        <w:adjustRightInd w:val="0"/>
        <w:spacing w:after="0" w:line="240" w:lineRule="auto"/>
        <w:ind w:left="-142" w:right="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A89">
        <w:rPr>
          <w:rFonts w:ascii="Times New Roman" w:eastAsia="Calibri" w:hAnsi="Times New Roman" w:cs="Times New Roman"/>
          <w:sz w:val="28"/>
          <w:szCs w:val="28"/>
        </w:rPr>
        <w:t>- изобразительная художественная деятельность;</w:t>
      </w:r>
    </w:p>
    <w:p w:rsidR="000B6A89" w:rsidRPr="000B6A89" w:rsidRDefault="000B6A89" w:rsidP="0011495D">
      <w:pPr>
        <w:autoSpaceDE w:val="0"/>
        <w:autoSpaceDN w:val="0"/>
        <w:adjustRightInd w:val="0"/>
        <w:spacing w:after="0" w:line="240" w:lineRule="auto"/>
        <w:ind w:left="-142" w:right="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A89">
        <w:rPr>
          <w:rFonts w:ascii="Times New Roman" w:eastAsia="Calibri" w:hAnsi="Times New Roman" w:cs="Times New Roman"/>
          <w:sz w:val="28"/>
          <w:szCs w:val="28"/>
        </w:rPr>
        <w:t>- декоративная художественная деятельность;</w:t>
      </w:r>
    </w:p>
    <w:p w:rsidR="000B6A89" w:rsidRPr="000B6A89" w:rsidRDefault="000B6A89" w:rsidP="0011495D">
      <w:pPr>
        <w:autoSpaceDE w:val="0"/>
        <w:autoSpaceDN w:val="0"/>
        <w:adjustRightInd w:val="0"/>
        <w:spacing w:after="0" w:line="240" w:lineRule="auto"/>
        <w:ind w:left="-142" w:right="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A89">
        <w:rPr>
          <w:rFonts w:ascii="Times New Roman" w:eastAsia="Calibri" w:hAnsi="Times New Roman" w:cs="Times New Roman"/>
          <w:sz w:val="28"/>
          <w:szCs w:val="28"/>
        </w:rPr>
        <w:t>- конструктивная художественная деятельность.</w:t>
      </w:r>
    </w:p>
    <w:p w:rsidR="000B6A89" w:rsidRPr="000B6A89" w:rsidRDefault="000B6A89" w:rsidP="0011495D">
      <w:pPr>
        <w:autoSpaceDE w:val="0"/>
        <w:autoSpaceDN w:val="0"/>
        <w:adjustRightInd w:val="0"/>
        <w:spacing w:after="0" w:line="240" w:lineRule="auto"/>
        <w:ind w:left="-142" w:right="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A89">
        <w:rPr>
          <w:rFonts w:ascii="Times New Roman" w:eastAsia="Calibri" w:hAnsi="Times New Roman" w:cs="Times New Roman"/>
          <w:sz w:val="28"/>
          <w:szCs w:val="28"/>
        </w:rPr>
        <w:t xml:space="preserve">Три эти способа освоения действительности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трёх видах деятельности позволяет систематически приобщать их к миру искусства. </w:t>
      </w:r>
    </w:p>
    <w:p w:rsidR="000B6A89" w:rsidRPr="000B6A89" w:rsidRDefault="000B6A89" w:rsidP="0011495D">
      <w:pPr>
        <w:autoSpaceDE w:val="0"/>
        <w:autoSpaceDN w:val="0"/>
        <w:adjustRightInd w:val="0"/>
        <w:spacing w:after="0" w:line="240" w:lineRule="auto"/>
        <w:ind w:left="-142" w:right="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A89">
        <w:rPr>
          <w:rFonts w:ascii="Times New Roman" w:eastAsia="Calibri" w:hAnsi="Times New Roman" w:cs="Times New Roman"/>
          <w:sz w:val="28"/>
          <w:szCs w:val="28"/>
        </w:rPr>
        <w:t>Основные виды учебной деятельности – практическая художественно-творческая деятельность ученика и восприятие красоты окружающего мира, произведений искусства. Одна из задач видов учебной деятельности – постоянная смена художественных материалов, 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E66298" w:rsidRPr="0011495D" w:rsidRDefault="00E66298" w:rsidP="0011495D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11495D">
        <w:rPr>
          <w:rFonts w:ascii="Times New Roman" w:hAnsi="Times New Roman" w:cs="Times New Roman"/>
          <w:b/>
          <w:sz w:val="28"/>
          <w:szCs w:val="28"/>
        </w:rPr>
        <w:t>Сроки  реализации  программы</w:t>
      </w:r>
      <w:r w:rsidRPr="0011495D">
        <w:rPr>
          <w:rFonts w:ascii="Times New Roman" w:hAnsi="Times New Roman" w:cs="Times New Roman"/>
          <w:sz w:val="28"/>
          <w:szCs w:val="28"/>
        </w:rPr>
        <w:t xml:space="preserve"> (м</w:t>
      </w:r>
      <w:r w:rsidRPr="0011495D">
        <w:rPr>
          <w:rFonts w:ascii="Times New Roman" w:hAnsi="Times New Roman" w:cs="Times New Roman"/>
          <w:bCs/>
          <w:sz w:val="28"/>
          <w:szCs w:val="28"/>
        </w:rPr>
        <w:t>есто учебного предмета в учебном плане)</w:t>
      </w:r>
    </w:p>
    <w:p w:rsidR="00E66298" w:rsidRPr="0011495D" w:rsidRDefault="00E66298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 xml:space="preserve">Согласно базисному (образовательному) плану образовательных учреждений РФ на изучение курса  «Изобразительное искусство»  н  начальной  школе отводится  135   часов,  во 2 классе - 34 часа (1 час в неделю, </w:t>
      </w:r>
      <w:r w:rsidRPr="0011495D">
        <w:rPr>
          <w:rFonts w:ascii="Times New Roman" w:hAnsi="Times New Roman" w:cs="Times New Roman"/>
          <w:sz w:val="28"/>
          <w:szCs w:val="28"/>
        </w:rPr>
        <w:lastRenderedPageBreak/>
        <w:t>34 учебные недели). В  содержание   программы  включен  краеведческий  модуль  в  теме  «Реальность  и  фантазия».</w:t>
      </w:r>
    </w:p>
    <w:p w:rsidR="00E66298" w:rsidRPr="0011495D" w:rsidRDefault="00E66298" w:rsidP="0011495D">
      <w:pPr>
        <w:pStyle w:val="ParagraphStyle"/>
        <w:keepNext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495D">
        <w:rPr>
          <w:rFonts w:ascii="Times New Roman" w:hAnsi="Times New Roman" w:cs="Times New Roman"/>
          <w:b/>
          <w:bCs/>
          <w:sz w:val="28"/>
          <w:szCs w:val="28"/>
        </w:rPr>
        <w:t>Описание ценностных ориентиров в содержании учебного плана</w:t>
      </w:r>
    </w:p>
    <w:p w:rsidR="00E66298" w:rsidRPr="0011495D" w:rsidRDefault="00E66298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Уникальность и значимость курса определяется нацеленностью на духовно-нравственное воспитание и развитие способностей,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:rsidR="00E66298" w:rsidRPr="0011495D" w:rsidRDefault="00E66298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Доминирующее значение имеет направленность курса на развитие эмоционально-ценностного отношения ребенка к миру, его духовно-нравственное воспитание.</w:t>
      </w:r>
    </w:p>
    <w:p w:rsidR="00E66298" w:rsidRPr="0011495D" w:rsidRDefault="00E66298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 человека  к себе,  окружающим  людям,  природе,  науке,  искусству и культуре в целом.</w:t>
      </w:r>
    </w:p>
    <w:p w:rsidR="00E66298" w:rsidRPr="0011495D" w:rsidRDefault="00E66298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 xml:space="preserve">Направленность на </w:t>
      </w:r>
      <w:proofErr w:type="spellStart"/>
      <w:r w:rsidRPr="0011495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11495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11495D">
        <w:rPr>
          <w:rFonts w:ascii="Times New Roman" w:hAnsi="Times New Roman" w:cs="Times New Roman"/>
          <w:sz w:val="28"/>
          <w:szCs w:val="28"/>
        </w:rPr>
        <w:t>проблемный</w:t>
      </w:r>
      <w:proofErr w:type="gramEnd"/>
      <w:r w:rsidRPr="0011495D">
        <w:rPr>
          <w:rFonts w:ascii="Times New Roman" w:hAnsi="Times New Roman" w:cs="Times New Roman"/>
          <w:sz w:val="28"/>
          <w:szCs w:val="28"/>
        </w:rPr>
        <w:t xml:space="preserve"> подходы в обучении искусству  диктует  необходимость  экспериментирования  ребенка с разными художественными материалами, понимание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художественному творчеству.</w:t>
      </w:r>
    </w:p>
    <w:p w:rsidR="00E66298" w:rsidRPr="0011495D" w:rsidRDefault="00E66298" w:rsidP="00BC1223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1495D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изучения учебного предмета</w:t>
      </w:r>
    </w:p>
    <w:p w:rsidR="00E66298" w:rsidRPr="0011495D" w:rsidRDefault="00E66298" w:rsidP="0011495D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i/>
          <w:caps/>
          <w:sz w:val="24"/>
          <w:szCs w:val="24"/>
        </w:rPr>
      </w:pPr>
      <w:r w:rsidRPr="0011495D">
        <w:rPr>
          <w:rFonts w:ascii="Times New Roman" w:hAnsi="Times New Roman" w:cs="Times New Roman"/>
          <w:bCs/>
          <w:i/>
          <w:sz w:val="28"/>
          <w:szCs w:val="28"/>
        </w:rPr>
        <w:t>Личностные результаты:</w:t>
      </w:r>
    </w:p>
    <w:p w:rsidR="00E66298" w:rsidRPr="0011495D" w:rsidRDefault="00E66298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В ценностно-эстетической сфере – эмоционально-ценностное отношение (к 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 окружающей жизни.</w:t>
      </w:r>
    </w:p>
    <w:p w:rsidR="00E66298" w:rsidRPr="0011495D" w:rsidRDefault="00E66298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В познавательной (</w:t>
      </w:r>
      <w:proofErr w:type="spellStart"/>
      <w:r w:rsidRPr="0011495D">
        <w:rPr>
          <w:rFonts w:ascii="Times New Roman" w:hAnsi="Times New Roman" w:cs="Times New Roman"/>
          <w:sz w:val="28"/>
          <w:szCs w:val="28"/>
        </w:rPr>
        <w:t>когнетивной</w:t>
      </w:r>
      <w:proofErr w:type="spellEnd"/>
      <w:r w:rsidRPr="0011495D">
        <w:rPr>
          <w:rFonts w:ascii="Times New Roman" w:hAnsi="Times New Roman" w:cs="Times New Roman"/>
          <w:sz w:val="28"/>
          <w:szCs w:val="28"/>
        </w:rPr>
        <w:t>) сфере – способность к художественному познанию мира; умение применять полученные знания в собственной художественно-творческой деятельности.</w:t>
      </w:r>
    </w:p>
    <w:p w:rsidR="00E66298" w:rsidRPr="0011495D" w:rsidRDefault="00E66298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В трудовой сфере – навыки использования различных художественных материалов для работы в разных техниках: живопись, графика, скульптура, декоративно-прикладное искусство, конструирование; стремление использовать художественные умения для создания красивых вещей или их украшения.</w:t>
      </w:r>
    </w:p>
    <w:p w:rsidR="00E66298" w:rsidRPr="0011495D" w:rsidRDefault="00E66298" w:rsidP="0011495D">
      <w:pPr>
        <w:pStyle w:val="ParagraphStyle"/>
        <w:keepNext/>
        <w:ind w:left="-142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11495D">
        <w:rPr>
          <w:rFonts w:ascii="Times New Roman" w:hAnsi="Times New Roman" w:cs="Times New Roman"/>
          <w:bCs/>
          <w:i/>
          <w:sz w:val="28"/>
          <w:szCs w:val="28"/>
        </w:rPr>
        <w:t>Метапредметные</w:t>
      </w:r>
      <w:proofErr w:type="spellEnd"/>
      <w:r w:rsidRPr="0011495D">
        <w:rPr>
          <w:rFonts w:ascii="Times New Roman" w:hAnsi="Times New Roman" w:cs="Times New Roman"/>
          <w:bCs/>
          <w:i/>
          <w:sz w:val="28"/>
          <w:szCs w:val="28"/>
        </w:rPr>
        <w:t xml:space="preserve"> результаты:</w:t>
      </w:r>
    </w:p>
    <w:p w:rsidR="00E66298" w:rsidRPr="0011495D" w:rsidRDefault="00E66298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11495D">
        <w:rPr>
          <w:rFonts w:ascii="Times New Roman" w:hAnsi="Times New Roman" w:cs="Times New Roman"/>
          <w:sz w:val="28"/>
          <w:szCs w:val="28"/>
        </w:rPr>
        <w:t>умение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E66298" w:rsidRPr="0011495D" w:rsidRDefault="00E66298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11495D">
        <w:rPr>
          <w:rFonts w:ascii="Times New Roman" w:hAnsi="Times New Roman" w:cs="Times New Roman"/>
          <w:sz w:val="28"/>
          <w:szCs w:val="28"/>
        </w:rPr>
        <w:t>желание общаться с искусством, участвовать в обсуждении содержания и выразительных сре</w:t>
      </w:r>
      <w:proofErr w:type="gramStart"/>
      <w:r w:rsidRPr="0011495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11495D">
        <w:rPr>
          <w:rFonts w:ascii="Times New Roman" w:hAnsi="Times New Roman" w:cs="Times New Roman"/>
          <w:sz w:val="28"/>
          <w:szCs w:val="28"/>
        </w:rPr>
        <w:t>оизведения искусства;</w:t>
      </w:r>
    </w:p>
    <w:p w:rsidR="00E66298" w:rsidRPr="0011495D" w:rsidRDefault="00E66298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– </w:t>
      </w:r>
      <w:r w:rsidRPr="0011495D">
        <w:rPr>
          <w:rFonts w:ascii="Times New Roman" w:hAnsi="Times New Roman" w:cs="Times New Roman"/>
          <w:sz w:val="28"/>
          <w:szCs w:val="28"/>
        </w:rPr>
        <w:t>активное использование языка изобразительного искусства и различных художественных материалов для освоения содержания разных учебных предметов (литература, окружающий мир и др.);</w:t>
      </w:r>
    </w:p>
    <w:p w:rsidR="00E66298" w:rsidRPr="0011495D" w:rsidRDefault="00E66298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11495D">
        <w:rPr>
          <w:rFonts w:ascii="Times New Roman" w:hAnsi="Times New Roman" w:cs="Times New Roman"/>
          <w:sz w:val="28"/>
          <w:szCs w:val="28"/>
        </w:rPr>
        <w:t xml:space="preserve">обогащение ключевых компетенций </w:t>
      </w:r>
      <w:r w:rsidRPr="0011495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11495D">
        <w:rPr>
          <w:rFonts w:ascii="Times New Roman" w:hAnsi="Times New Roman" w:cs="Times New Roman"/>
          <w:sz w:val="28"/>
          <w:szCs w:val="28"/>
        </w:rPr>
        <w:t xml:space="preserve">коммуникативных, </w:t>
      </w:r>
      <w:proofErr w:type="spellStart"/>
      <w:r w:rsidRPr="0011495D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11495D">
        <w:rPr>
          <w:rFonts w:ascii="Times New Roman" w:hAnsi="Times New Roman" w:cs="Times New Roman"/>
          <w:sz w:val="28"/>
          <w:szCs w:val="28"/>
        </w:rPr>
        <w:t xml:space="preserve"> и др.) художественно-эстетическим содержанием;</w:t>
      </w:r>
    </w:p>
    <w:p w:rsidR="00E66298" w:rsidRPr="0011495D" w:rsidRDefault="00E66298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11495D">
        <w:rPr>
          <w:rFonts w:ascii="Times New Roman" w:hAnsi="Times New Roman" w:cs="Times New Roman"/>
          <w:sz w:val="28"/>
          <w:szCs w:val="28"/>
        </w:rPr>
        <w:t xml:space="preserve"> формирование мотивации и умение организовывать самостоятельную деятельность, выбирать средства для реализации художественного замысла;</w:t>
      </w:r>
    </w:p>
    <w:p w:rsidR="00E66298" w:rsidRPr="0011495D" w:rsidRDefault="00E66298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11495D">
        <w:rPr>
          <w:rFonts w:ascii="Times New Roman" w:hAnsi="Times New Roman" w:cs="Times New Roman"/>
          <w:sz w:val="28"/>
          <w:szCs w:val="28"/>
        </w:rPr>
        <w:t xml:space="preserve"> формирование способности оценивать результаты художественно-творческой деятельности, собственной и одноклассников.</w:t>
      </w:r>
    </w:p>
    <w:p w:rsidR="00E66298" w:rsidRPr="0011495D" w:rsidRDefault="00E66298" w:rsidP="0011495D">
      <w:pPr>
        <w:pStyle w:val="ParagraphStyle"/>
        <w:ind w:left="-142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1495D">
        <w:rPr>
          <w:rFonts w:ascii="Times New Roman" w:hAnsi="Times New Roman" w:cs="Times New Roman"/>
          <w:bCs/>
          <w:i/>
          <w:sz w:val="28"/>
          <w:szCs w:val="28"/>
        </w:rPr>
        <w:t>Предметные результаты:</w:t>
      </w:r>
    </w:p>
    <w:p w:rsidR="00E66298" w:rsidRPr="0011495D" w:rsidRDefault="00E66298" w:rsidP="0011495D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11495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1495D">
        <w:rPr>
          <w:rFonts w:ascii="Times New Roman" w:hAnsi="Times New Roman" w:cs="Times New Roman"/>
          <w:sz w:val="28"/>
          <w:szCs w:val="28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E66298" w:rsidRPr="0011495D" w:rsidRDefault="00E66298" w:rsidP="0011495D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11495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1495D">
        <w:rPr>
          <w:rFonts w:ascii="Times New Roman" w:hAnsi="Times New Roman" w:cs="Times New Roman"/>
          <w:sz w:val="28"/>
          <w:szCs w:val="28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E66298" w:rsidRPr="0011495D" w:rsidRDefault="00E66298" w:rsidP="0011495D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3) Овладение практическими умениями и навыками в восприятии, анализе и оценке произведений искусства;</w:t>
      </w:r>
    </w:p>
    <w:p w:rsidR="00E66298" w:rsidRPr="0011495D" w:rsidRDefault="00E66298" w:rsidP="0011495D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0B6A89" w:rsidRPr="0011495D" w:rsidRDefault="000B6A89" w:rsidP="00A03456">
      <w:pPr>
        <w:shd w:val="clear" w:color="auto" w:fill="FFFFFF"/>
        <w:spacing w:after="0" w:line="240" w:lineRule="auto"/>
        <w:ind w:left="-142" w:right="5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95D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0B6A89" w:rsidRPr="0011495D" w:rsidRDefault="000B6A89" w:rsidP="0011495D">
      <w:pPr>
        <w:pStyle w:val="ParagraphStyle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495D">
        <w:rPr>
          <w:rFonts w:ascii="Times New Roman" w:hAnsi="Times New Roman" w:cs="Times New Roman"/>
          <w:b/>
          <w:bCs/>
          <w:sz w:val="28"/>
          <w:szCs w:val="28"/>
        </w:rPr>
        <w:t>Учимся у природы.</w:t>
      </w:r>
    </w:p>
    <w:p w:rsidR="000B6A89" w:rsidRPr="0011495D" w:rsidRDefault="000B6A89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Наблюдение природы и природных явлений; характеристика эмоциональных состояний, которые они вызывают у человека. Различия в изображении природы в разное время года, суток, в различную погоду. Пейзажи различных географических широт. Использование различных художественных материалов и сре</w:t>
      </w:r>
      <w:proofErr w:type="gramStart"/>
      <w:r w:rsidRPr="0011495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1495D">
        <w:rPr>
          <w:rFonts w:ascii="Times New Roman" w:hAnsi="Times New Roman" w:cs="Times New Roman"/>
          <w:sz w:val="28"/>
          <w:szCs w:val="28"/>
        </w:rPr>
        <w:t>я создания выразительных образов природы.</w:t>
      </w:r>
    </w:p>
    <w:p w:rsidR="000B6A89" w:rsidRPr="0011495D" w:rsidRDefault="000B6A89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 xml:space="preserve">Изображение птиц, деревьев, зверей: общие и характерные черты. </w:t>
      </w:r>
      <w:proofErr w:type="gramStart"/>
      <w:r w:rsidRPr="0011495D">
        <w:rPr>
          <w:rFonts w:ascii="Times New Roman" w:hAnsi="Times New Roman" w:cs="Times New Roman"/>
          <w:sz w:val="28"/>
          <w:szCs w:val="28"/>
        </w:rPr>
        <w:t>Разнообразие в природе цвета, линий, форм, ставших основой декоративного творчества: цветы, раскраска бабочек, переплетение ветвей деревьев, морозные узоры на стекле и т. д. Постройки в природе: птичьи гнезда, ульи, норы, панцирь черепахи, домик улитки и т. д.</w:t>
      </w:r>
      <w:proofErr w:type="gramEnd"/>
    </w:p>
    <w:p w:rsidR="000B6A89" w:rsidRPr="0011495D" w:rsidRDefault="000B6A89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Ознакомление с шедеврами русского и зарубежного искусства, изображающими природу.</w:t>
      </w:r>
    </w:p>
    <w:p w:rsidR="000B6A89" w:rsidRPr="0011495D" w:rsidRDefault="000B6A89" w:rsidP="0011495D">
      <w:pPr>
        <w:pStyle w:val="ParagraphStyle"/>
        <w:ind w:left="-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 xml:space="preserve">Основы художественного языка. Особенности композиции при изображении объектов природы. Понятия: </w:t>
      </w:r>
      <w:r w:rsidRPr="0011495D">
        <w:rPr>
          <w:rFonts w:ascii="Times New Roman" w:hAnsi="Times New Roman" w:cs="Times New Roman"/>
          <w:i/>
          <w:iCs/>
          <w:sz w:val="28"/>
          <w:szCs w:val="28"/>
        </w:rPr>
        <w:t xml:space="preserve">линия горизонта, </w:t>
      </w:r>
      <w:proofErr w:type="gramStart"/>
      <w:r w:rsidRPr="0011495D">
        <w:rPr>
          <w:rFonts w:ascii="Times New Roman" w:hAnsi="Times New Roman" w:cs="Times New Roman"/>
          <w:i/>
          <w:iCs/>
          <w:sz w:val="28"/>
          <w:szCs w:val="28"/>
        </w:rPr>
        <w:t>ближе–больше</w:t>
      </w:r>
      <w:proofErr w:type="gramEnd"/>
      <w:r w:rsidRPr="0011495D">
        <w:rPr>
          <w:rFonts w:ascii="Times New Roman" w:hAnsi="Times New Roman" w:cs="Times New Roman"/>
          <w:i/>
          <w:iCs/>
          <w:sz w:val="28"/>
          <w:szCs w:val="28"/>
        </w:rPr>
        <w:t>, дальше–меньше, загораживание, ритм.</w:t>
      </w:r>
    </w:p>
    <w:p w:rsidR="000B6A89" w:rsidRPr="0011495D" w:rsidRDefault="000B6A89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 xml:space="preserve">Начальные представления о </w:t>
      </w:r>
      <w:proofErr w:type="spellStart"/>
      <w:r w:rsidRPr="0011495D">
        <w:rPr>
          <w:rFonts w:ascii="Times New Roman" w:hAnsi="Times New Roman" w:cs="Times New Roman"/>
          <w:sz w:val="28"/>
          <w:szCs w:val="28"/>
        </w:rPr>
        <w:t>цветоведении</w:t>
      </w:r>
      <w:proofErr w:type="spellEnd"/>
      <w:r w:rsidRPr="0011495D">
        <w:rPr>
          <w:rFonts w:ascii="Times New Roman" w:hAnsi="Times New Roman" w:cs="Times New Roman"/>
          <w:sz w:val="28"/>
          <w:szCs w:val="28"/>
        </w:rPr>
        <w:t>: основные и составные, теплые и холодные цвета; смешение цветов с черными и белыми красками.</w:t>
      </w:r>
    </w:p>
    <w:p w:rsidR="000B6A89" w:rsidRPr="0011495D" w:rsidRDefault="000B6A89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lastRenderedPageBreak/>
        <w:t>Изучение разнообразия природных форм и их отражение в изобразительном искусстве. Связь формы и характера изображаемого объекта.</w:t>
      </w:r>
    </w:p>
    <w:p w:rsidR="000B6A89" w:rsidRPr="0011495D" w:rsidRDefault="000B6A89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Пропорции фигуры человека и животных.</w:t>
      </w:r>
    </w:p>
    <w:p w:rsidR="000B6A89" w:rsidRPr="0011495D" w:rsidRDefault="000B6A89" w:rsidP="0011495D">
      <w:pPr>
        <w:pStyle w:val="ParagraphStyle"/>
        <w:keepNext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495D">
        <w:rPr>
          <w:rFonts w:ascii="Times New Roman" w:hAnsi="Times New Roman" w:cs="Times New Roman"/>
          <w:b/>
          <w:bCs/>
          <w:sz w:val="28"/>
          <w:szCs w:val="28"/>
        </w:rPr>
        <w:t>Фантастические образы в изобразительном искусстве.</w:t>
      </w:r>
    </w:p>
    <w:p w:rsidR="000B6A89" w:rsidRPr="0011495D" w:rsidRDefault="000B6A89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Сказочные образы в искусстве. Художественное изображение и фантазия. Перенос художественных образов с одного вида искусства на другой. Получение фантастических образов путем трансформации природных форм в изобразительной деятельности.</w:t>
      </w:r>
    </w:p>
    <w:p w:rsidR="000B6A89" w:rsidRPr="0011495D" w:rsidRDefault="000B6A89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Основы художественно языка.</w:t>
      </w:r>
    </w:p>
    <w:p w:rsidR="000B6A89" w:rsidRPr="0011495D" w:rsidRDefault="000B6A89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 xml:space="preserve">Понятия: </w:t>
      </w:r>
      <w:proofErr w:type="gramStart"/>
      <w:r w:rsidRPr="0011495D">
        <w:rPr>
          <w:rFonts w:ascii="Times New Roman" w:hAnsi="Times New Roman" w:cs="Times New Roman"/>
          <w:i/>
          <w:iCs/>
          <w:sz w:val="28"/>
          <w:szCs w:val="28"/>
        </w:rPr>
        <w:t>главное–второстепенное</w:t>
      </w:r>
      <w:proofErr w:type="gramEnd"/>
      <w:r w:rsidRPr="0011495D">
        <w:rPr>
          <w:rFonts w:ascii="Times New Roman" w:hAnsi="Times New Roman" w:cs="Times New Roman"/>
          <w:i/>
          <w:iCs/>
          <w:sz w:val="28"/>
          <w:szCs w:val="28"/>
        </w:rPr>
        <w:t>, большое–маленькое, плоскостная декоративная композиция.</w:t>
      </w:r>
      <w:r w:rsidRPr="0011495D">
        <w:rPr>
          <w:rFonts w:ascii="Times New Roman" w:hAnsi="Times New Roman" w:cs="Times New Roman"/>
          <w:sz w:val="28"/>
          <w:szCs w:val="28"/>
        </w:rPr>
        <w:t xml:space="preserve"> Начальные представления о </w:t>
      </w:r>
      <w:proofErr w:type="spellStart"/>
      <w:r w:rsidRPr="0011495D">
        <w:rPr>
          <w:rFonts w:ascii="Times New Roman" w:hAnsi="Times New Roman" w:cs="Times New Roman"/>
          <w:sz w:val="28"/>
          <w:szCs w:val="28"/>
        </w:rPr>
        <w:t>цветоведении</w:t>
      </w:r>
      <w:proofErr w:type="spellEnd"/>
      <w:r w:rsidRPr="0011495D">
        <w:rPr>
          <w:rFonts w:ascii="Times New Roman" w:hAnsi="Times New Roman" w:cs="Times New Roman"/>
          <w:sz w:val="28"/>
          <w:szCs w:val="28"/>
        </w:rPr>
        <w:t>: гармония и контраст цветов; сближенная и контрастная цветовая гамма.</w:t>
      </w:r>
    </w:p>
    <w:p w:rsidR="000B6A89" w:rsidRPr="0011495D" w:rsidRDefault="000B6A89" w:rsidP="0011495D">
      <w:pPr>
        <w:pStyle w:val="ParagraphStyle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495D">
        <w:rPr>
          <w:rFonts w:ascii="Times New Roman" w:hAnsi="Times New Roman" w:cs="Times New Roman"/>
          <w:b/>
          <w:bCs/>
          <w:sz w:val="28"/>
          <w:szCs w:val="28"/>
        </w:rPr>
        <w:t>Учимся на традициях своего народа.</w:t>
      </w:r>
    </w:p>
    <w:p w:rsidR="000B6A89" w:rsidRPr="0011495D" w:rsidRDefault="000B6A89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Ознакомление с шедеврами русского искусства, затрагиваемые темы родной природы, русских сказок.</w:t>
      </w:r>
    </w:p>
    <w:p w:rsidR="000B6A89" w:rsidRPr="0011495D" w:rsidRDefault="000B6A89" w:rsidP="0011495D">
      <w:pPr>
        <w:pStyle w:val="ParagraphStyle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 xml:space="preserve">     </w:t>
      </w:r>
      <w:r w:rsidRPr="0011495D">
        <w:rPr>
          <w:rFonts w:ascii="Times New Roman" w:hAnsi="Times New Roman" w:cs="Times New Roman"/>
          <w:b/>
          <w:bCs/>
          <w:sz w:val="28"/>
          <w:szCs w:val="28"/>
        </w:rPr>
        <w:t>Основы художественного языка.</w:t>
      </w:r>
    </w:p>
    <w:p w:rsidR="000B6A89" w:rsidRPr="0011495D" w:rsidRDefault="000B6A89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Равновесие в композиции; роль ритма в эмоциональном звучании композиции. Ритм в орнаменте. Декоративно-символическая роль цвета в декоративно-прикладном искусстве. Использование пропорций и форм животного и растительного мира.</w:t>
      </w:r>
    </w:p>
    <w:p w:rsidR="000B6A89" w:rsidRPr="0011495D" w:rsidRDefault="000B6A89" w:rsidP="0011495D">
      <w:pPr>
        <w:pStyle w:val="ParagraphStyle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495D">
        <w:rPr>
          <w:rFonts w:ascii="Times New Roman" w:hAnsi="Times New Roman" w:cs="Times New Roman"/>
          <w:b/>
          <w:bCs/>
          <w:sz w:val="28"/>
          <w:szCs w:val="28"/>
        </w:rPr>
        <w:t>Опыт художественно-творческой деятельности.</w:t>
      </w:r>
    </w:p>
    <w:p w:rsidR="000B6A89" w:rsidRPr="0011495D" w:rsidRDefault="000B6A89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Изображение с натуры, по воображению и памяти.</w:t>
      </w:r>
    </w:p>
    <w:p w:rsidR="000B6A89" w:rsidRPr="0011495D" w:rsidRDefault="000B6A89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Передача настроения в творческой работе с помощью цвета, тона, композиции, пятна, фактуры, материала.</w:t>
      </w:r>
    </w:p>
    <w:p w:rsidR="000B6A89" w:rsidRPr="0011495D" w:rsidRDefault="000B6A89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95D">
        <w:rPr>
          <w:rFonts w:ascii="Times New Roman" w:hAnsi="Times New Roman" w:cs="Times New Roman"/>
          <w:sz w:val="28"/>
          <w:szCs w:val="28"/>
        </w:rPr>
        <w:t xml:space="preserve">Использование в индивидуальной и коллективной деятельности различных художественных техник и материалов: коллажа, </w:t>
      </w:r>
      <w:proofErr w:type="spellStart"/>
      <w:r w:rsidRPr="0011495D">
        <w:rPr>
          <w:rFonts w:ascii="Times New Roman" w:hAnsi="Times New Roman" w:cs="Times New Roman"/>
          <w:sz w:val="28"/>
          <w:szCs w:val="28"/>
        </w:rPr>
        <w:t>граттажа</w:t>
      </w:r>
      <w:proofErr w:type="spellEnd"/>
      <w:r w:rsidRPr="0011495D">
        <w:rPr>
          <w:rFonts w:ascii="Times New Roman" w:hAnsi="Times New Roman" w:cs="Times New Roman"/>
          <w:sz w:val="28"/>
          <w:szCs w:val="28"/>
        </w:rPr>
        <w:t>, аппликации, бумажной пластики, гуаши, акварели, пастели, восковых мелков, туши, карандаша, фломастеров, пластилина, подручных и природных материалов.</w:t>
      </w:r>
      <w:proofErr w:type="gramEnd"/>
    </w:p>
    <w:p w:rsidR="000B6A89" w:rsidRPr="0011495D" w:rsidRDefault="000B6A89" w:rsidP="0011495D">
      <w:pPr>
        <w:pStyle w:val="ParagraphStyle"/>
        <w:keepNext/>
        <w:ind w:left="-142"/>
        <w:jc w:val="both"/>
        <w:rPr>
          <w:rFonts w:ascii="Times New Roman" w:hAnsi="Times New Roman" w:cs="Times New Roman"/>
          <w:b/>
          <w:bCs/>
        </w:rPr>
      </w:pPr>
      <w:r w:rsidRPr="0011495D">
        <w:rPr>
          <w:rFonts w:ascii="Times New Roman" w:hAnsi="Times New Roman" w:cs="Times New Roman"/>
          <w:sz w:val="28"/>
          <w:szCs w:val="28"/>
        </w:rPr>
        <w:t>Выражение своего отношения к произведению изобразительного искусства, участие в обсуждении содержания и выразительных сре</w:t>
      </w:r>
      <w:proofErr w:type="gramStart"/>
      <w:r w:rsidRPr="0011495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11495D">
        <w:rPr>
          <w:rFonts w:ascii="Times New Roman" w:hAnsi="Times New Roman" w:cs="Times New Roman"/>
          <w:sz w:val="28"/>
          <w:szCs w:val="28"/>
        </w:rPr>
        <w:t>оизведений изобразительного искусства.</w:t>
      </w:r>
      <w:r w:rsidRPr="0011495D">
        <w:rPr>
          <w:rFonts w:ascii="Times New Roman" w:hAnsi="Times New Roman" w:cs="Times New Roman"/>
          <w:b/>
          <w:bCs/>
        </w:rPr>
        <w:t xml:space="preserve"> </w:t>
      </w:r>
    </w:p>
    <w:p w:rsidR="00E412B9" w:rsidRPr="0011495D" w:rsidRDefault="00E412B9" w:rsidP="00A03456">
      <w:pPr>
        <w:pStyle w:val="ParagraphStyle"/>
        <w:keepNext/>
        <w:ind w:left="-142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11495D">
        <w:rPr>
          <w:rFonts w:ascii="Times New Roman" w:hAnsi="Times New Roman" w:cs="Times New Roman"/>
          <w:b/>
          <w:bCs/>
          <w:spacing w:val="45"/>
          <w:sz w:val="28"/>
          <w:szCs w:val="28"/>
        </w:rPr>
        <w:t>Содержание курса «Ты и искусство»</w:t>
      </w:r>
    </w:p>
    <w:p w:rsidR="00E412B9" w:rsidRPr="0011495D" w:rsidRDefault="00E412B9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b/>
          <w:bCs/>
          <w:sz w:val="28"/>
          <w:szCs w:val="28"/>
        </w:rPr>
        <w:t>Чем и как работают художники</w:t>
      </w:r>
      <w:r w:rsidR="002969D7" w:rsidRPr="0011495D">
        <w:rPr>
          <w:rFonts w:ascii="Times New Roman" w:hAnsi="Times New Roman" w:cs="Times New Roman"/>
          <w:b/>
          <w:bCs/>
          <w:sz w:val="28"/>
          <w:szCs w:val="28"/>
        </w:rPr>
        <w:t xml:space="preserve">  (9  часов)</w:t>
      </w:r>
      <w:r w:rsidRPr="0011495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1495D">
        <w:rPr>
          <w:rFonts w:ascii="Times New Roman" w:hAnsi="Times New Roman" w:cs="Times New Roman"/>
          <w:sz w:val="28"/>
          <w:szCs w:val="28"/>
        </w:rPr>
        <w:t>Три основные краски, строящие многоцветие мира. Пять красок – все богатство цвета и тона. Пастель и цветные мелки, акварель; их выразительные возможности. Выразительные возможности аппликации. Выразительные возможности графических материалов. Выразительность материалов для работы в объеме. Выразительные возможности бумаги. Для художника любой материал может стать выразительным (обобщение темы).</w:t>
      </w:r>
    </w:p>
    <w:p w:rsidR="00106C5D" w:rsidRPr="0011495D" w:rsidRDefault="00E412B9" w:rsidP="0011495D">
      <w:pPr>
        <w:pStyle w:val="ParagraphStyle"/>
        <w:ind w:left="-142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495D">
        <w:rPr>
          <w:rFonts w:ascii="Times New Roman" w:hAnsi="Times New Roman" w:cs="Times New Roman"/>
          <w:b/>
          <w:bCs/>
          <w:sz w:val="28"/>
          <w:szCs w:val="28"/>
        </w:rPr>
        <w:t>Реальность и фантазия</w:t>
      </w:r>
      <w:r w:rsidR="002969D7" w:rsidRPr="0011495D">
        <w:rPr>
          <w:rFonts w:ascii="Times New Roman" w:hAnsi="Times New Roman" w:cs="Times New Roman"/>
          <w:b/>
          <w:bCs/>
          <w:sz w:val="28"/>
          <w:szCs w:val="28"/>
        </w:rPr>
        <w:t xml:space="preserve"> (8  часов)</w:t>
      </w:r>
      <w:r w:rsidRPr="0011495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1495D">
        <w:rPr>
          <w:rFonts w:ascii="Times New Roman" w:hAnsi="Times New Roman" w:cs="Times New Roman"/>
          <w:sz w:val="28"/>
          <w:szCs w:val="28"/>
        </w:rPr>
        <w:t>Изображение и реальность. Изображение и фантазия. Украшение и реальность. Украшение и фантазия. Постройка и реальность. Постройка и фантазия. Братья – Мастера Изображения, Украшения и Постройки всегда работают вместе (обобщение темы).</w:t>
      </w:r>
      <w:r w:rsidR="00106C5D" w:rsidRPr="0011495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106C5D" w:rsidRPr="0011495D" w:rsidRDefault="005F65C1" w:rsidP="0011495D">
      <w:pPr>
        <w:pStyle w:val="ParagraphStyle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9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Краеведческий  модуль </w:t>
      </w:r>
      <w:r w:rsidR="00106C5D" w:rsidRPr="0011495D">
        <w:rPr>
          <w:rFonts w:ascii="Times New Roman" w:hAnsi="Times New Roman" w:cs="Times New Roman"/>
          <w:b/>
          <w:sz w:val="28"/>
          <w:szCs w:val="28"/>
        </w:rPr>
        <w:t xml:space="preserve">  изучается  в  курсе  ИЗОБРАЗИТЕЛЬНОЕ  </w:t>
      </w:r>
      <w:r w:rsidRPr="0011495D">
        <w:rPr>
          <w:rFonts w:ascii="Times New Roman" w:hAnsi="Times New Roman" w:cs="Times New Roman"/>
          <w:b/>
          <w:sz w:val="28"/>
          <w:szCs w:val="28"/>
        </w:rPr>
        <w:t>ИСКУСС</w:t>
      </w:r>
      <w:r w:rsidR="00352E99" w:rsidRPr="0011495D">
        <w:rPr>
          <w:rFonts w:ascii="Times New Roman" w:hAnsi="Times New Roman" w:cs="Times New Roman"/>
          <w:b/>
          <w:sz w:val="28"/>
          <w:szCs w:val="28"/>
        </w:rPr>
        <w:t>ТВО</w:t>
      </w:r>
      <w:r w:rsidR="00106C5D" w:rsidRPr="0011495D">
        <w:rPr>
          <w:rFonts w:ascii="Times New Roman" w:hAnsi="Times New Roman" w:cs="Times New Roman"/>
          <w:b/>
          <w:sz w:val="28"/>
          <w:szCs w:val="28"/>
        </w:rPr>
        <w:t xml:space="preserve">  в  темах: </w:t>
      </w:r>
    </w:p>
    <w:p w:rsidR="00106C5D" w:rsidRPr="0011495D" w:rsidRDefault="00106C5D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1495D">
        <w:rPr>
          <w:rFonts w:ascii="Times New Roman" w:hAnsi="Times New Roman" w:cs="Times New Roman"/>
          <w:sz w:val="28"/>
          <w:szCs w:val="28"/>
        </w:rPr>
        <w:t xml:space="preserve">1.Постройка и фантазия. </w:t>
      </w:r>
    </w:p>
    <w:p w:rsidR="00106C5D" w:rsidRPr="0011495D" w:rsidRDefault="00106C5D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2.Украшение и фантазия. Украшаем кокошник и сарафан.</w:t>
      </w:r>
    </w:p>
    <w:p w:rsidR="00E412B9" w:rsidRPr="0011495D" w:rsidRDefault="00106C5D" w:rsidP="0011495D">
      <w:pPr>
        <w:pStyle w:val="ParagraphStyle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3.Изображение и фантазия. Разнообразие способов решения задач. Сказочная птица</w:t>
      </w:r>
      <w:r w:rsidR="005F65C1" w:rsidRPr="0011495D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E412B9" w:rsidRPr="0011495D" w:rsidRDefault="00E412B9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b/>
          <w:bCs/>
          <w:sz w:val="28"/>
          <w:szCs w:val="28"/>
        </w:rPr>
        <w:t>О чем говорит искусство</w:t>
      </w:r>
      <w:r w:rsidR="002969D7" w:rsidRPr="0011495D">
        <w:rPr>
          <w:rFonts w:ascii="Times New Roman" w:hAnsi="Times New Roman" w:cs="Times New Roman"/>
          <w:b/>
          <w:bCs/>
          <w:sz w:val="28"/>
          <w:szCs w:val="28"/>
        </w:rPr>
        <w:t xml:space="preserve">  (8  часов)</w:t>
      </w:r>
      <w:r w:rsidRPr="0011495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1495D">
        <w:rPr>
          <w:rFonts w:ascii="Times New Roman" w:hAnsi="Times New Roman" w:cs="Times New Roman"/>
          <w:sz w:val="28"/>
          <w:szCs w:val="28"/>
        </w:rPr>
        <w:t>Выражение характера изображаемых животных. Выражение характера человека в изображении; мужской образ. Выражение характера человека в изображении; женский образ. Образ человека и его характер,  выраженный в объеме. Изображение природы в разных состояниях. Выражение характера человека через украшение. Выражение  намерений через украшения. В изображении,  украшении и постройке человек выражает свои чувства мысли, настроение, свое отношение к миру.</w:t>
      </w:r>
    </w:p>
    <w:p w:rsidR="00E412B9" w:rsidRPr="0011495D" w:rsidRDefault="00E412B9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b/>
          <w:bCs/>
          <w:sz w:val="28"/>
          <w:szCs w:val="28"/>
        </w:rPr>
        <w:t>Как говорит искусство</w:t>
      </w:r>
      <w:r w:rsidR="002969D7" w:rsidRPr="0011495D">
        <w:rPr>
          <w:rFonts w:ascii="Times New Roman" w:hAnsi="Times New Roman" w:cs="Times New Roman"/>
          <w:b/>
          <w:bCs/>
          <w:sz w:val="28"/>
          <w:szCs w:val="28"/>
        </w:rPr>
        <w:t xml:space="preserve"> (9часов)</w:t>
      </w:r>
      <w:r w:rsidRPr="0011495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1495D">
        <w:rPr>
          <w:rFonts w:ascii="Times New Roman" w:hAnsi="Times New Roman" w:cs="Times New Roman"/>
          <w:sz w:val="28"/>
          <w:szCs w:val="28"/>
        </w:rPr>
        <w:t xml:space="preserve"> Цвет как средство выражения: теплые и холодные цвета. Борьба теплого и холодного. Цвет как средство выражения: тихие (глухие) и звонкие цвета. Линия как средство выражения: ритм линий. Линия как средство выражения: характер линий. Ритм пятен как средство выражения. Пропорции выражают  характер.  Ритм линий и пятен, цвет, пропорции – средства выразительности. Обобщающий урок года.</w:t>
      </w:r>
    </w:p>
    <w:p w:rsidR="000B6A89" w:rsidRPr="0011495D" w:rsidRDefault="000B6A89" w:rsidP="00A03456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MS Mincho" w:hAnsi="Times New Roman" w:cs="Times New Roman"/>
          <w:b/>
          <w:spacing w:val="-10"/>
          <w:sz w:val="28"/>
          <w:szCs w:val="28"/>
          <w:lang w:eastAsia="ru-RU"/>
        </w:rPr>
      </w:pPr>
      <w:r w:rsidRPr="0011495D">
        <w:rPr>
          <w:rFonts w:ascii="Times New Roman" w:hAnsi="Times New Roman" w:cs="Times New Roman"/>
          <w:b/>
          <w:bCs/>
          <w:sz w:val="28"/>
          <w:szCs w:val="28"/>
        </w:rPr>
        <w:t>Учебный  план</w:t>
      </w:r>
      <w:r w:rsidRPr="0011495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Pr="0011495D">
        <w:rPr>
          <w:rFonts w:ascii="Times New Roman" w:eastAsia="MS Mincho" w:hAnsi="Times New Roman" w:cs="Times New Roman"/>
          <w:b/>
          <w:spacing w:val="-10"/>
          <w:sz w:val="28"/>
          <w:szCs w:val="28"/>
          <w:lang w:eastAsia="ru-RU"/>
        </w:rPr>
        <w:t>по изобразительному искусству  2 класс</w:t>
      </w: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4476"/>
        <w:gridCol w:w="1842"/>
        <w:gridCol w:w="4395"/>
        <w:gridCol w:w="2551"/>
      </w:tblGrid>
      <w:tr w:rsidR="000B6A89" w:rsidRPr="0011495D" w:rsidTr="00AA1D3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A89" w:rsidRPr="0011495D" w:rsidRDefault="000B6A89" w:rsidP="00AA1D3E">
            <w:pPr>
              <w:widowControl w:val="0"/>
              <w:tabs>
                <w:tab w:val="left" w:pos="5415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1495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№ п\</w:t>
            </w:r>
            <w:proofErr w:type="gramStart"/>
            <w:r w:rsidRPr="0011495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A89" w:rsidRPr="0011495D" w:rsidRDefault="000B6A89" w:rsidP="00AA1D3E">
            <w:pPr>
              <w:widowControl w:val="0"/>
              <w:tabs>
                <w:tab w:val="left" w:pos="5415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1495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A89" w:rsidRPr="0011495D" w:rsidRDefault="000B6A89" w:rsidP="00AA1D3E">
            <w:pPr>
              <w:widowControl w:val="0"/>
              <w:tabs>
                <w:tab w:val="left" w:pos="5415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1495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A89" w:rsidRPr="0011495D" w:rsidRDefault="000B6A89" w:rsidP="00AA1D3E">
            <w:pPr>
              <w:widowControl w:val="0"/>
              <w:tabs>
                <w:tab w:val="left" w:pos="5415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1495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Контрольные и диагностические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89" w:rsidRPr="0011495D" w:rsidRDefault="000B6A89" w:rsidP="00AA1D3E">
            <w:pPr>
              <w:widowControl w:val="0"/>
              <w:tabs>
                <w:tab w:val="left" w:pos="5415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1495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Проекты</w:t>
            </w:r>
          </w:p>
        </w:tc>
      </w:tr>
      <w:tr w:rsidR="000B6A89" w:rsidRPr="0011495D" w:rsidTr="00AA1D3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A89" w:rsidRPr="0011495D" w:rsidRDefault="000B6A89" w:rsidP="00AA1D3E">
            <w:pPr>
              <w:widowControl w:val="0"/>
              <w:tabs>
                <w:tab w:val="left" w:pos="5415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1495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A89" w:rsidRPr="0011495D" w:rsidRDefault="000B6A89" w:rsidP="00AA1D3E">
            <w:pPr>
              <w:widowControl w:val="0"/>
              <w:tabs>
                <w:tab w:val="left" w:pos="5415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1495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Чем и как работают художники?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A89" w:rsidRPr="0011495D" w:rsidRDefault="000B6A89" w:rsidP="00AA1D3E">
            <w:pPr>
              <w:widowControl w:val="0"/>
              <w:tabs>
                <w:tab w:val="left" w:pos="5415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1495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9часов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A89" w:rsidRPr="0011495D" w:rsidRDefault="000B6A89" w:rsidP="00AA1D3E">
            <w:pPr>
              <w:widowControl w:val="0"/>
              <w:tabs>
                <w:tab w:val="left" w:pos="5415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1495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Выставка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89" w:rsidRPr="0011495D" w:rsidRDefault="000B6A89" w:rsidP="00AA1D3E">
            <w:pPr>
              <w:widowControl w:val="0"/>
              <w:tabs>
                <w:tab w:val="left" w:pos="5415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6A89" w:rsidRPr="0011495D" w:rsidTr="00AA1D3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A89" w:rsidRPr="0011495D" w:rsidRDefault="000B6A89" w:rsidP="00AA1D3E">
            <w:pPr>
              <w:widowControl w:val="0"/>
              <w:tabs>
                <w:tab w:val="left" w:pos="5415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1495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A89" w:rsidRPr="0011495D" w:rsidRDefault="000B6A89" w:rsidP="00AA1D3E">
            <w:pPr>
              <w:widowControl w:val="0"/>
              <w:tabs>
                <w:tab w:val="left" w:pos="5415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1495D">
              <w:rPr>
                <w:rFonts w:ascii="Times New Roman" w:eastAsia="MS Mincho" w:hAnsi="Times New Roman" w:cs="Times New Roman"/>
                <w:spacing w:val="-10"/>
                <w:sz w:val="28"/>
                <w:szCs w:val="28"/>
                <w:lang w:eastAsia="ru-RU"/>
              </w:rPr>
              <w:t>Реальность и фантазия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A89" w:rsidRPr="0011495D" w:rsidRDefault="000B6A89" w:rsidP="00AA1D3E">
            <w:pPr>
              <w:widowControl w:val="0"/>
              <w:tabs>
                <w:tab w:val="left" w:pos="5415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1495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7часов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A89" w:rsidRPr="0011495D" w:rsidRDefault="000B6A89" w:rsidP="00AA1D3E">
            <w:pPr>
              <w:widowControl w:val="0"/>
              <w:tabs>
                <w:tab w:val="left" w:pos="5415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1495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Выставка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89" w:rsidRPr="0011495D" w:rsidRDefault="000B6A89" w:rsidP="00AA1D3E">
            <w:pPr>
              <w:widowControl w:val="0"/>
              <w:tabs>
                <w:tab w:val="left" w:pos="5415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1495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B6A89" w:rsidRPr="0011495D" w:rsidTr="00AA1D3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A89" w:rsidRPr="0011495D" w:rsidRDefault="000B6A89" w:rsidP="00AA1D3E">
            <w:pPr>
              <w:widowControl w:val="0"/>
              <w:tabs>
                <w:tab w:val="left" w:pos="5415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1495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A89" w:rsidRPr="0011495D" w:rsidRDefault="000B6A89" w:rsidP="00AA1D3E">
            <w:pPr>
              <w:widowControl w:val="0"/>
              <w:tabs>
                <w:tab w:val="left" w:pos="5415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1495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О чём говорит искусство?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A89" w:rsidRPr="0011495D" w:rsidRDefault="000B6A89" w:rsidP="00AA1D3E">
            <w:pPr>
              <w:widowControl w:val="0"/>
              <w:tabs>
                <w:tab w:val="left" w:pos="5415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1495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10часов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A89" w:rsidRPr="0011495D" w:rsidRDefault="000B6A89" w:rsidP="00AA1D3E">
            <w:pPr>
              <w:widowControl w:val="0"/>
              <w:tabs>
                <w:tab w:val="left" w:pos="5415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1495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Выставка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89" w:rsidRPr="0011495D" w:rsidRDefault="000B6A89" w:rsidP="00AA1D3E">
            <w:pPr>
              <w:widowControl w:val="0"/>
              <w:tabs>
                <w:tab w:val="left" w:pos="5415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6A89" w:rsidRPr="0011495D" w:rsidTr="00AA1D3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A89" w:rsidRPr="0011495D" w:rsidRDefault="000B6A89" w:rsidP="00AA1D3E">
            <w:pPr>
              <w:widowControl w:val="0"/>
              <w:tabs>
                <w:tab w:val="left" w:pos="5415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1495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A89" w:rsidRPr="0011495D" w:rsidRDefault="000B6A89" w:rsidP="00AA1D3E">
            <w:pPr>
              <w:widowControl w:val="0"/>
              <w:tabs>
                <w:tab w:val="left" w:pos="5415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1495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Как говорит искусство?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A89" w:rsidRPr="0011495D" w:rsidRDefault="000B6A89" w:rsidP="00AA1D3E">
            <w:pPr>
              <w:widowControl w:val="0"/>
              <w:tabs>
                <w:tab w:val="left" w:pos="5415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1495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8часов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A89" w:rsidRPr="0011495D" w:rsidRDefault="000B6A89" w:rsidP="00AA1D3E">
            <w:pPr>
              <w:widowControl w:val="0"/>
              <w:tabs>
                <w:tab w:val="left" w:pos="5415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1495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Выставка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89" w:rsidRPr="0011495D" w:rsidRDefault="000B6A89" w:rsidP="00AA1D3E">
            <w:pPr>
              <w:widowControl w:val="0"/>
              <w:tabs>
                <w:tab w:val="left" w:pos="5415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6A89" w:rsidRPr="0011495D" w:rsidTr="00AA1D3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89" w:rsidRPr="0011495D" w:rsidRDefault="000B6A89" w:rsidP="00AA1D3E">
            <w:pPr>
              <w:widowControl w:val="0"/>
              <w:tabs>
                <w:tab w:val="left" w:pos="5415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A89" w:rsidRPr="0011495D" w:rsidRDefault="000B6A89" w:rsidP="00AA1D3E">
            <w:pPr>
              <w:widowControl w:val="0"/>
              <w:tabs>
                <w:tab w:val="left" w:pos="5415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1495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A89" w:rsidRPr="0011495D" w:rsidRDefault="000B6A89" w:rsidP="00AA1D3E">
            <w:pPr>
              <w:widowControl w:val="0"/>
              <w:tabs>
                <w:tab w:val="left" w:pos="5415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1495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34 часа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89" w:rsidRPr="0011495D" w:rsidRDefault="000B6A89" w:rsidP="00AA1D3E">
            <w:pPr>
              <w:widowControl w:val="0"/>
              <w:tabs>
                <w:tab w:val="left" w:pos="5415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A89" w:rsidRPr="0011495D" w:rsidRDefault="000B6A89" w:rsidP="00AA1D3E">
            <w:pPr>
              <w:widowControl w:val="0"/>
              <w:tabs>
                <w:tab w:val="left" w:pos="5415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495D" w:rsidRPr="0011495D" w:rsidRDefault="000B6A89" w:rsidP="0011495D">
      <w:pPr>
        <w:pStyle w:val="ParagraphStyle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95D">
        <w:rPr>
          <w:rFonts w:ascii="Times New Roman" w:hAnsi="Times New Roman" w:cs="Times New Roman"/>
          <w:b/>
          <w:sz w:val="28"/>
          <w:szCs w:val="28"/>
        </w:rPr>
        <w:t>Проект:  «Сказочный  город»</w:t>
      </w:r>
    </w:p>
    <w:p w:rsidR="00EA07A7" w:rsidRPr="00A03456" w:rsidRDefault="00A03456" w:rsidP="00A03456">
      <w:pPr>
        <w:pStyle w:val="ParagraphStyle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4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требования к знаниям, умениям</w:t>
      </w:r>
      <w:r w:rsidRPr="00A0345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и навыкам </w:t>
      </w:r>
      <w:proofErr w:type="gramStart"/>
      <w:r w:rsidRPr="00A034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A034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 концу 2 класса</w:t>
      </w:r>
    </w:p>
    <w:p w:rsidR="00EA07A7" w:rsidRPr="0011495D" w:rsidRDefault="00EA07A7" w:rsidP="0011495D">
      <w:pPr>
        <w:pStyle w:val="ParagraphStyle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95D">
        <w:rPr>
          <w:rFonts w:ascii="Times New Roman" w:hAnsi="Times New Roman" w:cs="Times New Roman"/>
          <w:i/>
          <w:sz w:val="28"/>
          <w:szCs w:val="28"/>
        </w:rPr>
        <w:t>Должны знать:</w:t>
      </w:r>
    </w:p>
    <w:p w:rsidR="00EA07A7" w:rsidRPr="0011495D" w:rsidRDefault="00EA07A7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 xml:space="preserve"> - знать о существовании трёх сфер художественной деятельности и их единстве, о том, что, изображая, украшая и строя, художник передаёт своё отношение к предмету</w:t>
      </w:r>
      <w:r w:rsidR="000732C1" w:rsidRPr="0011495D">
        <w:rPr>
          <w:rFonts w:ascii="Times New Roman" w:hAnsi="Times New Roman" w:cs="Times New Roman"/>
          <w:sz w:val="28"/>
          <w:szCs w:val="28"/>
        </w:rPr>
        <w:t xml:space="preserve"> или явлению;</w:t>
      </w:r>
    </w:p>
    <w:p w:rsidR="000732C1" w:rsidRPr="0011495D" w:rsidRDefault="000732C1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- знать о роли фантазии в искусстве, о связи фантазии и реальности;</w:t>
      </w:r>
    </w:p>
    <w:p w:rsidR="000732C1" w:rsidRPr="0011495D" w:rsidRDefault="000732C1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-иметь представления о многообразии природных форм, их рациональности и красоте;</w:t>
      </w:r>
    </w:p>
    <w:p w:rsidR="000732C1" w:rsidRPr="0011495D" w:rsidRDefault="000732C1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-знать о том, что существуют основные и составные цвета;</w:t>
      </w:r>
    </w:p>
    <w:p w:rsidR="000732C1" w:rsidRPr="0011495D" w:rsidRDefault="000732C1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 xml:space="preserve">-знать о том, как художник использует выразительность цвета, линии, пятна в своём творчестве; </w:t>
      </w:r>
    </w:p>
    <w:p w:rsidR="000732C1" w:rsidRPr="0011495D" w:rsidRDefault="000732C1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95D">
        <w:rPr>
          <w:rFonts w:ascii="Times New Roman" w:hAnsi="Times New Roman" w:cs="Times New Roman"/>
          <w:sz w:val="28"/>
          <w:szCs w:val="28"/>
        </w:rPr>
        <w:t xml:space="preserve">- знать несколько имён художников и </w:t>
      </w:r>
      <w:r w:rsidR="00E002F3">
        <w:rPr>
          <w:rFonts w:ascii="Times New Roman" w:hAnsi="Times New Roman" w:cs="Times New Roman"/>
          <w:sz w:val="28"/>
          <w:szCs w:val="28"/>
        </w:rPr>
        <w:t xml:space="preserve">их </w:t>
      </w:r>
      <w:r w:rsidRPr="0011495D">
        <w:rPr>
          <w:rFonts w:ascii="Times New Roman" w:hAnsi="Times New Roman" w:cs="Times New Roman"/>
          <w:sz w:val="28"/>
          <w:szCs w:val="28"/>
        </w:rPr>
        <w:t>произведения из пр</w:t>
      </w:r>
      <w:r w:rsidR="00442E76" w:rsidRPr="0011495D">
        <w:rPr>
          <w:rFonts w:ascii="Times New Roman" w:hAnsi="Times New Roman" w:cs="Times New Roman"/>
          <w:sz w:val="28"/>
          <w:szCs w:val="28"/>
        </w:rPr>
        <w:t>иведённых на страницах учебника.</w:t>
      </w:r>
      <w:proofErr w:type="gramEnd"/>
    </w:p>
    <w:p w:rsidR="00442E76" w:rsidRPr="0011495D" w:rsidRDefault="00442E76" w:rsidP="0011495D">
      <w:pPr>
        <w:pStyle w:val="ParagraphStyle"/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95D">
        <w:rPr>
          <w:rFonts w:ascii="Times New Roman" w:hAnsi="Times New Roman" w:cs="Times New Roman"/>
          <w:i/>
          <w:sz w:val="28"/>
          <w:szCs w:val="28"/>
        </w:rPr>
        <w:t xml:space="preserve">    Должны  уметь:</w:t>
      </w:r>
    </w:p>
    <w:p w:rsidR="000732C1" w:rsidRPr="0011495D" w:rsidRDefault="000732C1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lastRenderedPageBreak/>
        <w:t>-уметь делать осмысленный выбор материала и приёмов работы</w:t>
      </w:r>
    </w:p>
    <w:p w:rsidR="000732C1" w:rsidRPr="0011495D" w:rsidRDefault="000732C1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-иметь навыки работы кистью, навыки смешивания красок;</w:t>
      </w:r>
    </w:p>
    <w:p w:rsidR="000732C1" w:rsidRPr="0011495D" w:rsidRDefault="000732C1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-иметь навыки работы гуашью, навыки свободного заполнения всего листа бумаги изображением, а также</w:t>
      </w:r>
      <w:r w:rsidR="00601BFA" w:rsidRPr="0011495D">
        <w:rPr>
          <w:rFonts w:ascii="Times New Roman" w:hAnsi="Times New Roman" w:cs="Times New Roman"/>
          <w:sz w:val="28"/>
          <w:szCs w:val="28"/>
        </w:rPr>
        <w:t xml:space="preserve"> </w:t>
      </w:r>
      <w:r w:rsidRPr="0011495D">
        <w:rPr>
          <w:rFonts w:ascii="Times New Roman" w:hAnsi="Times New Roman" w:cs="Times New Roman"/>
          <w:sz w:val="28"/>
          <w:szCs w:val="28"/>
        </w:rPr>
        <w:t>навыки работы мелками</w:t>
      </w:r>
      <w:r w:rsidR="00601BFA" w:rsidRPr="0011495D">
        <w:rPr>
          <w:rFonts w:ascii="Times New Roman" w:hAnsi="Times New Roman" w:cs="Times New Roman"/>
          <w:sz w:val="28"/>
          <w:szCs w:val="28"/>
        </w:rPr>
        <w:t>. Графическими материалами;</w:t>
      </w:r>
      <w:r w:rsidRPr="00114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BFA" w:rsidRPr="0011495D" w:rsidRDefault="00601BFA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-иметь навыки построения композиции на всём листе;</w:t>
      </w:r>
    </w:p>
    <w:p w:rsidR="00601BFA" w:rsidRPr="0011495D" w:rsidRDefault="00601BFA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-уметь работать мягкими</w:t>
      </w:r>
      <w:r w:rsidR="00E002F3">
        <w:rPr>
          <w:rFonts w:ascii="Times New Roman" w:hAnsi="Times New Roman" w:cs="Times New Roman"/>
          <w:sz w:val="28"/>
          <w:szCs w:val="28"/>
        </w:rPr>
        <w:t xml:space="preserve"> (</w:t>
      </w:r>
      <w:r w:rsidRPr="0011495D">
        <w:rPr>
          <w:rFonts w:ascii="Times New Roman" w:hAnsi="Times New Roman" w:cs="Times New Roman"/>
          <w:sz w:val="28"/>
          <w:szCs w:val="28"/>
        </w:rPr>
        <w:t>пластилин) материалами, конструировать из бумаги;</w:t>
      </w:r>
    </w:p>
    <w:p w:rsidR="00601BFA" w:rsidRPr="0011495D" w:rsidRDefault="00601BFA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-учиться навыкам изображения линий разного эмоционального содержания;</w:t>
      </w:r>
    </w:p>
    <w:p w:rsidR="00601BFA" w:rsidRPr="0011495D" w:rsidRDefault="00601BFA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-развивать навыки использования цвета;</w:t>
      </w:r>
    </w:p>
    <w:p w:rsidR="00601BFA" w:rsidRPr="0011495D" w:rsidRDefault="00601BFA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-уметь смешивать цвет. Получать желаемые оттенки;</w:t>
      </w:r>
    </w:p>
    <w:p w:rsidR="00601BFA" w:rsidRPr="0011495D" w:rsidRDefault="00601BFA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-уч</w:t>
      </w:r>
      <w:r w:rsidR="00442E76" w:rsidRPr="0011495D">
        <w:rPr>
          <w:rFonts w:ascii="Times New Roman" w:hAnsi="Times New Roman" w:cs="Times New Roman"/>
          <w:sz w:val="28"/>
          <w:szCs w:val="28"/>
        </w:rPr>
        <w:t>ит</w:t>
      </w:r>
      <w:r w:rsidRPr="0011495D">
        <w:rPr>
          <w:rFonts w:ascii="Times New Roman" w:hAnsi="Times New Roman" w:cs="Times New Roman"/>
          <w:sz w:val="28"/>
          <w:szCs w:val="28"/>
        </w:rPr>
        <w:t xml:space="preserve">ься </w:t>
      </w:r>
      <w:proofErr w:type="gramStart"/>
      <w:r w:rsidRPr="0011495D">
        <w:rPr>
          <w:rFonts w:ascii="Times New Roman" w:hAnsi="Times New Roman" w:cs="Times New Roman"/>
          <w:sz w:val="28"/>
          <w:szCs w:val="28"/>
        </w:rPr>
        <w:t>творчески</w:t>
      </w:r>
      <w:proofErr w:type="gramEnd"/>
      <w:r w:rsidRPr="0011495D">
        <w:rPr>
          <w:rFonts w:ascii="Times New Roman" w:hAnsi="Times New Roman" w:cs="Times New Roman"/>
          <w:sz w:val="28"/>
          <w:szCs w:val="28"/>
        </w:rPr>
        <w:t xml:space="preserve"> работать в паре, группе, коллективе сверстников.</w:t>
      </w:r>
    </w:p>
    <w:p w:rsidR="00442E76" w:rsidRPr="0011495D" w:rsidRDefault="00442E76" w:rsidP="0011495D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E99" w:rsidRPr="0011495D" w:rsidRDefault="00352E99" w:rsidP="0011495D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0C4" w:rsidRPr="0011495D" w:rsidRDefault="00A270C4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1495D" w:rsidRPr="0011495D" w:rsidRDefault="0011495D" w:rsidP="0011495D">
      <w:pPr>
        <w:pStyle w:val="ParagraphStyle"/>
        <w:ind w:left="-142"/>
        <w:jc w:val="both"/>
        <w:rPr>
          <w:rFonts w:ascii="Times New Roman" w:hAnsi="Times New Roman" w:cs="Times New Roman"/>
          <w:b/>
          <w:bCs/>
          <w:caps/>
        </w:rPr>
      </w:pPr>
    </w:p>
    <w:p w:rsidR="0011495D" w:rsidRPr="0011495D" w:rsidRDefault="0011495D" w:rsidP="0011495D">
      <w:pPr>
        <w:pStyle w:val="ParagraphStyle"/>
        <w:ind w:left="-142"/>
        <w:jc w:val="both"/>
        <w:rPr>
          <w:rFonts w:ascii="Times New Roman" w:hAnsi="Times New Roman" w:cs="Times New Roman"/>
          <w:b/>
          <w:bCs/>
          <w:caps/>
        </w:rPr>
      </w:pPr>
    </w:p>
    <w:p w:rsidR="0011495D" w:rsidRPr="0011495D" w:rsidRDefault="0011495D" w:rsidP="0011495D">
      <w:pPr>
        <w:pStyle w:val="ParagraphStyle"/>
        <w:ind w:left="-142"/>
        <w:jc w:val="both"/>
        <w:rPr>
          <w:rFonts w:ascii="Times New Roman" w:hAnsi="Times New Roman" w:cs="Times New Roman"/>
          <w:b/>
          <w:bCs/>
          <w:caps/>
        </w:rPr>
      </w:pPr>
    </w:p>
    <w:p w:rsidR="0011495D" w:rsidRPr="0011495D" w:rsidRDefault="0011495D" w:rsidP="0011495D">
      <w:pPr>
        <w:pStyle w:val="ParagraphStyle"/>
        <w:ind w:left="-142"/>
        <w:jc w:val="both"/>
        <w:rPr>
          <w:rFonts w:ascii="Times New Roman" w:hAnsi="Times New Roman" w:cs="Times New Roman"/>
          <w:b/>
          <w:bCs/>
          <w:caps/>
        </w:rPr>
      </w:pPr>
    </w:p>
    <w:p w:rsidR="00A03456" w:rsidRDefault="00A03456" w:rsidP="0011495D">
      <w:pPr>
        <w:pStyle w:val="ParagraphStyle"/>
        <w:ind w:left="-142"/>
        <w:jc w:val="both"/>
        <w:rPr>
          <w:rFonts w:ascii="Times New Roman" w:hAnsi="Times New Roman" w:cs="Times New Roman"/>
          <w:b/>
          <w:bCs/>
          <w:caps/>
        </w:rPr>
      </w:pPr>
    </w:p>
    <w:p w:rsidR="00A03456" w:rsidRDefault="00A03456" w:rsidP="0011495D">
      <w:pPr>
        <w:pStyle w:val="ParagraphStyle"/>
        <w:ind w:left="-142"/>
        <w:jc w:val="both"/>
        <w:rPr>
          <w:rFonts w:ascii="Times New Roman" w:hAnsi="Times New Roman" w:cs="Times New Roman"/>
          <w:b/>
          <w:bCs/>
          <w:caps/>
        </w:rPr>
      </w:pPr>
    </w:p>
    <w:p w:rsidR="00E002F3" w:rsidRDefault="00E002F3" w:rsidP="00E002F3">
      <w:pPr>
        <w:pStyle w:val="ParagraphStyle"/>
        <w:jc w:val="both"/>
        <w:rPr>
          <w:rFonts w:ascii="Times New Roman" w:hAnsi="Times New Roman" w:cs="Times New Roman"/>
          <w:b/>
          <w:bCs/>
          <w:caps/>
        </w:rPr>
      </w:pPr>
    </w:p>
    <w:p w:rsidR="00E412B9" w:rsidRPr="0011495D" w:rsidRDefault="00E412B9" w:rsidP="00E002F3">
      <w:pPr>
        <w:pStyle w:val="ParagraphStyle"/>
        <w:jc w:val="both"/>
        <w:rPr>
          <w:rFonts w:ascii="Times New Roman" w:hAnsi="Times New Roman" w:cs="Times New Roman"/>
          <w:b/>
          <w:bCs/>
          <w:caps/>
        </w:rPr>
      </w:pPr>
      <w:r w:rsidRPr="0011495D">
        <w:rPr>
          <w:rFonts w:ascii="Times New Roman" w:hAnsi="Times New Roman" w:cs="Times New Roman"/>
          <w:b/>
          <w:bCs/>
          <w:caps/>
        </w:rPr>
        <w:t>Материально-техническое обеспечение учебного предмета</w:t>
      </w:r>
    </w:p>
    <w:p w:rsidR="002A3B9C" w:rsidRPr="0011495D" w:rsidRDefault="002A3B9C" w:rsidP="0011495D">
      <w:pPr>
        <w:pStyle w:val="ParagraphStyle"/>
        <w:numPr>
          <w:ilvl w:val="0"/>
          <w:numId w:val="6"/>
        </w:numPr>
        <w:ind w:left="-142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495D">
        <w:rPr>
          <w:rFonts w:ascii="Times New Roman" w:hAnsi="Times New Roman" w:cs="Times New Roman"/>
          <w:b/>
          <w:bCs/>
          <w:sz w:val="28"/>
          <w:szCs w:val="28"/>
        </w:rPr>
        <w:t>Печатные пособия:</w:t>
      </w:r>
    </w:p>
    <w:p w:rsidR="002A3B9C" w:rsidRPr="0011495D" w:rsidRDefault="002A3B9C" w:rsidP="0011495D">
      <w:pPr>
        <w:pStyle w:val="ParagraphStyle"/>
        <w:numPr>
          <w:ilvl w:val="0"/>
          <w:numId w:val="6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95D">
        <w:rPr>
          <w:rFonts w:ascii="Times New Roman" w:hAnsi="Times New Roman" w:cs="Times New Roman"/>
          <w:sz w:val="28"/>
          <w:szCs w:val="28"/>
        </w:rPr>
        <w:t>Е.И.Коротеева</w:t>
      </w:r>
      <w:proofErr w:type="spellEnd"/>
      <w:r w:rsidRPr="0011495D">
        <w:rPr>
          <w:rFonts w:ascii="Times New Roman" w:hAnsi="Times New Roman" w:cs="Times New Roman"/>
          <w:sz w:val="28"/>
          <w:szCs w:val="28"/>
        </w:rPr>
        <w:t xml:space="preserve"> «</w:t>
      </w:r>
      <w:r w:rsidR="00CA45DD" w:rsidRPr="0011495D">
        <w:rPr>
          <w:rFonts w:ascii="Times New Roman" w:hAnsi="Times New Roman" w:cs="Times New Roman"/>
          <w:sz w:val="28"/>
          <w:szCs w:val="28"/>
        </w:rPr>
        <w:t>Ис</w:t>
      </w:r>
      <w:r w:rsidRPr="0011495D">
        <w:rPr>
          <w:rFonts w:ascii="Times New Roman" w:hAnsi="Times New Roman" w:cs="Times New Roman"/>
          <w:sz w:val="28"/>
          <w:szCs w:val="28"/>
        </w:rPr>
        <w:t>кус</w:t>
      </w:r>
      <w:r w:rsidR="00CA45DD" w:rsidRPr="0011495D">
        <w:rPr>
          <w:rFonts w:ascii="Times New Roman" w:hAnsi="Times New Roman" w:cs="Times New Roman"/>
          <w:sz w:val="28"/>
          <w:szCs w:val="28"/>
        </w:rPr>
        <w:t>с</w:t>
      </w:r>
      <w:r w:rsidRPr="0011495D">
        <w:rPr>
          <w:rFonts w:ascii="Times New Roman" w:hAnsi="Times New Roman" w:cs="Times New Roman"/>
          <w:sz w:val="28"/>
          <w:szCs w:val="28"/>
        </w:rPr>
        <w:t>тво и ты»</w:t>
      </w:r>
      <w:r w:rsidR="00CA45DD" w:rsidRPr="0011495D">
        <w:rPr>
          <w:rFonts w:ascii="Times New Roman" w:hAnsi="Times New Roman" w:cs="Times New Roman"/>
          <w:sz w:val="28"/>
          <w:szCs w:val="28"/>
        </w:rPr>
        <w:t xml:space="preserve">/ учебник  </w:t>
      </w:r>
      <w:r w:rsidRPr="0011495D">
        <w:rPr>
          <w:rFonts w:ascii="Times New Roman" w:hAnsi="Times New Roman" w:cs="Times New Roman"/>
          <w:sz w:val="28"/>
          <w:szCs w:val="28"/>
        </w:rPr>
        <w:t>2 класс</w:t>
      </w:r>
      <w:r w:rsidR="00CA45DD" w:rsidRPr="0011495D">
        <w:rPr>
          <w:rFonts w:ascii="Times New Roman" w:hAnsi="Times New Roman" w:cs="Times New Roman"/>
          <w:sz w:val="28"/>
          <w:szCs w:val="28"/>
        </w:rPr>
        <w:t>/</w:t>
      </w:r>
      <w:r w:rsidRPr="0011495D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Pr="001149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495D">
        <w:rPr>
          <w:rFonts w:ascii="Times New Roman" w:hAnsi="Times New Roman" w:cs="Times New Roman"/>
          <w:sz w:val="28"/>
          <w:szCs w:val="28"/>
        </w:rPr>
        <w:t xml:space="preserve"> Просвещение, 2012.</w:t>
      </w:r>
    </w:p>
    <w:p w:rsidR="002A3B9C" w:rsidRPr="0011495D" w:rsidRDefault="002A3B9C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2 «Твоя мастерская</w:t>
      </w:r>
      <w:r w:rsidR="00CA45DD" w:rsidRPr="0011495D">
        <w:rPr>
          <w:rFonts w:ascii="Times New Roman" w:hAnsi="Times New Roman" w:cs="Times New Roman"/>
          <w:sz w:val="28"/>
          <w:szCs w:val="28"/>
        </w:rPr>
        <w:t>»  рабочая тетрадь /</w:t>
      </w:r>
      <w:r w:rsidRPr="0011495D">
        <w:rPr>
          <w:rFonts w:ascii="Times New Roman" w:hAnsi="Times New Roman" w:cs="Times New Roman"/>
          <w:sz w:val="28"/>
          <w:szCs w:val="28"/>
        </w:rPr>
        <w:t xml:space="preserve"> 2 класс </w:t>
      </w:r>
      <w:r w:rsidR="00CA45DD" w:rsidRPr="0011495D">
        <w:rPr>
          <w:rFonts w:ascii="Times New Roman" w:hAnsi="Times New Roman" w:cs="Times New Roman"/>
          <w:sz w:val="28"/>
          <w:szCs w:val="28"/>
        </w:rPr>
        <w:t>/</w:t>
      </w:r>
      <w:r w:rsidRPr="0011495D">
        <w:rPr>
          <w:rFonts w:ascii="Times New Roman" w:hAnsi="Times New Roman" w:cs="Times New Roman"/>
          <w:sz w:val="28"/>
          <w:szCs w:val="28"/>
        </w:rPr>
        <w:t>Под ред.</w:t>
      </w:r>
      <w:r w:rsidR="00CA45DD" w:rsidRPr="00114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95D">
        <w:rPr>
          <w:rFonts w:ascii="Times New Roman" w:hAnsi="Times New Roman" w:cs="Times New Roman"/>
          <w:sz w:val="28"/>
          <w:szCs w:val="28"/>
        </w:rPr>
        <w:t>Б.М.Неменског</w:t>
      </w:r>
      <w:proofErr w:type="gramStart"/>
      <w:r w:rsidRPr="0011495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1495D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11495D">
        <w:rPr>
          <w:rFonts w:ascii="Times New Roman" w:hAnsi="Times New Roman" w:cs="Times New Roman"/>
          <w:sz w:val="28"/>
          <w:szCs w:val="28"/>
        </w:rPr>
        <w:t xml:space="preserve"> М. : Просвещение, 2012.</w:t>
      </w:r>
    </w:p>
    <w:p w:rsidR="002A3B9C" w:rsidRPr="0011495D" w:rsidRDefault="002A3B9C" w:rsidP="0011495D">
      <w:pPr>
        <w:pStyle w:val="ParagraphStyle"/>
        <w:ind w:left="-142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3</w:t>
      </w:r>
      <w:r w:rsidR="00CA45DD" w:rsidRPr="0011495D">
        <w:rPr>
          <w:rFonts w:ascii="Times New Roman" w:hAnsi="Times New Roman" w:cs="Times New Roman"/>
          <w:sz w:val="28"/>
          <w:szCs w:val="28"/>
        </w:rPr>
        <w:t xml:space="preserve"> </w:t>
      </w:r>
      <w:r w:rsidR="00CA45DD" w:rsidRPr="0011495D">
        <w:rPr>
          <w:rFonts w:ascii="Times New Roman" w:hAnsi="Times New Roman" w:cs="Times New Roman"/>
          <w:color w:val="002060"/>
          <w:sz w:val="28"/>
          <w:szCs w:val="28"/>
        </w:rPr>
        <w:t>«М</w:t>
      </w:r>
      <w:r w:rsidRPr="0011495D">
        <w:rPr>
          <w:rFonts w:ascii="Times New Roman" w:hAnsi="Times New Roman" w:cs="Times New Roman"/>
          <w:color w:val="002060"/>
          <w:sz w:val="28"/>
          <w:szCs w:val="28"/>
        </w:rPr>
        <w:t xml:space="preserve">етодическое пособие </w:t>
      </w:r>
      <w:r w:rsidR="00CA45DD" w:rsidRPr="0011495D">
        <w:rPr>
          <w:rFonts w:ascii="Times New Roman" w:hAnsi="Times New Roman" w:cs="Times New Roman"/>
          <w:color w:val="002060"/>
          <w:sz w:val="28"/>
          <w:szCs w:val="28"/>
        </w:rPr>
        <w:t xml:space="preserve">к учебнику по изобразительному искусству» /Под ред. </w:t>
      </w:r>
      <w:proofErr w:type="spellStart"/>
      <w:r w:rsidR="00CA45DD" w:rsidRPr="0011495D">
        <w:rPr>
          <w:rFonts w:ascii="Times New Roman" w:hAnsi="Times New Roman" w:cs="Times New Roman"/>
          <w:color w:val="002060"/>
          <w:sz w:val="28"/>
          <w:szCs w:val="28"/>
        </w:rPr>
        <w:t>Б.М.Неменского</w:t>
      </w:r>
      <w:proofErr w:type="spellEnd"/>
      <w:r w:rsidR="00CA45DD" w:rsidRPr="0011495D">
        <w:rPr>
          <w:rFonts w:ascii="Times New Roman" w:hAnsi="Times New Roman" w:cs="Times New Roman"/>
          <w:color w:val="002060"/>
          <w:sz w:val="28"/>
          <w:szCs w:val="28"/>
        </w:rPr>
        <w:t xml:space="preserve"> – М.</w:t>
      </w:r>
      <w:proofErr w:type="gramStart"/>
      <w:r w:rsidR="00CA45DD" w:rsidRPr="0011495D">
        <w:rPr>
          <w:rFonts w:ascii="Times New Roman" w:hAnsi="Times New Roman" w:cs="Times New Roman"/>
          <w:color w:val="002060"/>
          <w:sz w:val="28"/>
          <w:szCs w:val="28"/>
        </w:rPr>
        <w:t xml:space="preserve"> :</w:t>
      </w:r>
      <w:proofErr w:type="gramEnd"/>
      <w:r w:rsidR="00CA45DD" w:rsidRPr="0011495D">
        <w:rPr>
          <w:rFonts w:ascii="Times New Roman" w:hAnsi="Times New Roman" w:cs="Times New Roman"/>
          <w:color w:val="002060"/>
          <w:sz w:val="28"/>
          <w:szCs w:val="28"/>
        </w:rPr>
        <w:t xml:space="preserve"> Просвещение, 2008</w:t>
      </w:r>
      <w:r w:rsidRPr="0011495D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2A3B9C" w:rsidRPr="0011495D" w:rsidRDefault="00CA45DD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4</w:t>
      </w:r>
      <w:r w:rsidR="002A3B9C" w:rsidRPr="0011495D">
        <w:rPr>
          <w:rFonts w:ascii="Times New Roman" w:hAnsi="Times New Roman" w:cs="Times New Roman"/>
          <w:sz w:val="28"/>
          <w:szCs w:val="28"/>
        </w:rPr>
        <w:t xml:space="preserve">. </w:t>
      </w:r>
      <w:r w:rsidR="002A3B9C" w:rsidRPr="0011495D">
        <w:rPr>
          <w:rFonts w:ascii="Times New Roman" w:hAnsi="Times New Roman" w:cs="Times New Roman"/>
          <w:i/>
          <w:iCs/>
          <w:sz w:val="28"/>
          <w:szCs w:val="28"/>
        </w:rPr>
        <w:t>Сборник</w:t>
      </w:r>
      <w:r w:rsidR="002A3B9C" w:rsidRPr="0011495D">
        <w:rPr>
          <w:rFonts w:ascii="Times New Roman" w:hAnsi="Times New Roman" w:cs="Times New Roman"/>
          <w:sz w:val="28"/>
          <w:szCs w:val="28"/>
        </w:rPr>
        <w:t xml:space="preserve"> рабочих программ «Школа России». 1–4 классы</w:t>
      </w:r>
      <w:proofErr w:type="gramStart"/>
      <w:r w:rsidR="002A3B9C" w:rsidRPr="001149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A3B9C" w:rsidRPr="0011495D">
        <w:rPr>
          <w:rFonts w:ascii="Times New Roman" w:hAnsi="Times New Roman" w:cs="Times New Roman"/>
          <w:sz w:val="28"/>
          <w:szCs w:val="28"/>
        </w:rPr>
        <w:t xml:space="preserve"> пособие для учителей </w:t>
      </w:r>
      <w:proofErr w:type="spellStart"/>
      <w:r w:rsidR="002A3B9C" w:rsidRPr="0011495D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2A3B9C" w:rsidRPr="0011495D">
        <w:rPr>
          <w:rFonts w:ascii="Times New Roman" w:hAnsi="Times New Roman" w:cs="Times New Roman"/>
          <w:sz w:val="28"/>
          <w:szCs w:val="28"/>
        </w:rPr>
        <w:t xml:space="preserve">. учреждений / С. В. </w:t>
      </w:r>
      <w:proofErr w:type="spellStart"/>
      <w:r w:rsidR="002A3B9C" w:rsidRPr="0011495D">
        <w:rPr>
          <w:rFonts w:ascii="Times New Roman" w:hAnsi="Times New Roman" w:cs="Times New Roman"/>
          <w:sz w:val="28"/>
          <w:szCs w:val="28"/>
        </w:rPr>
        <w:t>Анащенкова</w:t>
      </w:r>
      <w:proofErr w:type="spellEnd"/>
      <w:r w:rsidR="002A3B9C" w:rsidRPr="0011495D">
        <w:rPr>
          <w:rFonts w:ascii="Times New Roman" w:hAnsi="Times New Roman" w:cs="Times New Roman"/>
          <w:sz w:val="28"/>
          <w:szCs w:val="28"/>
        </w:rPr>
        <w:t xml:space="preserve"> [и др.]. – М.</w:t>
      </w:r>
      <w:proofErr w:type="gramStart"/>
      <w:r w:rsidR="002A3B9C" w:rsidRPr="001149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A3B9C" w:rsidRPr="0011495D"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A270C4" w:rsidRPr="0011495D" w:rsidRDefault="00CA45DD" w:rsidP="0011495D">
      <w:pPr>
        <w:pStyle w:val="ParagraphStyle"/>
        <w:keepNext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495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270C4" w:rsidRPr="0011495D">
        <w:rPr>
          <w:rFonts w:ascii="Times New Roman" w:hAnsi="Times New Roman" w:cs="Times New Roman"/>
          <w:b/>
          <w:bCs/>
          <w:sz w:val="28"/>
          <w:szCs w:val="28"/>
        </w:rPr>
        <w:t>.  Модели и натурный фонд:</w:t>
      </w:r>
    </w:p>
    <w:p w:rsidR="00A270C4" w:rsidRPr="0011495D" w:rsidRDefault="00A270C4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 xml:space="preserve">- Муляжи фруктов и овощей. </w:t>
      </w:r>
    </w:p>
    <w:p w:rsidR="00A270C4" w:rsidRPr="0011495D" w:rsidRDefault="00A270C4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- Гербарий.</w:t>
      </w:r>
    </w:p>
    <w:p w:rsidR="00A270C4" w:rsidRPr="0011495D" w:rsidRDefault="00A270C4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- Изделия декоративно-прикладного искусства и народных промыслов.</w:t>
      </w:r>
    </w:p>
    <w:p w:rsidR="00A270C4" w:rsidRPr="0011495D" w:rsidRDefault="00A270C4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- Гипсовые геометрические тела.</w:t>
      </w:r>
    </w:p>
    <w:p w:rsidR="00A270C4" w:rsidRPr="0011495D" w:rsidRDefault="00A270C4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- Керамические изделия. Предметы быта.</w:t>
      </w:r>
    </w:p>
    <w:p w:rsidR="00A270C4" w:rsidRPr="0011495D" w:rsidRDefault="00A270C4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bCs/>
          <w:sz w:val="28"/>
          <w:szCs w:val="28"/>
        </w:rPr>
        <w:lastRenderedPageBreak/>
        <w:t>- Репродукции  картин.</w:t>
      </w:r>
    </w:p>
    <w:p w:rsidR="002A3B9C" w:rsidRPr="0011495D" w:rsidRDefault="00CA45DD" w:rsidP="0011495D">
      <w:pPr>
        <w:pStyle w:val="ParagraphStyle"/>
        <w:keepNext/>
        <w:keepLines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495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A3B9C" w:rsidRPr="0011495D">
        <w:rPr>
          <w:rFonts w:ascii="Times New Roman" w:hAnsi="Times New Roman" w:cs="Times New Roman"/>
          <w:b/>
          <w:bCs/>
          <w:sz w:val="28"/>
          <w:szCs w:val="28"/>
        </w:rPr>
        <w:t>. Материально-технические средства:</w:t>
      </w:r>
    </w:p>
    <w:p w:rsidR="002A3B9C" w:rsidRPr="0011495D" w:rsidRDefault="002A3B9C" w:rsidP="0011495D">
      <w:pPr>
        <w:pStyle w:val="ParagraphStyle"/>
        <w:keepLines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•  Классная доска с набором приспособлений для крепления таблиц,</w:t>
      </w:r>
      <w:proofErr w:type="gramStart"/>
      <w:r w:rsidRPr="001149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495D">
        <w:rPr>
          <w:rFonts w:ascii="Times New Roman" w:hAnsi="Times New Roman" w:cs="Times New Roman"/>
          <w:sz w:val="28"/>
          <w:szCs w:val="28"/>
        </w:rPr>
        <w:t xml:space="preserve"> картинок.</w:t>
      </w:r>
    </w:p>
    <w:p w:rsidR="002A3B9C" w:rsidRPr="0011495D" w:rsidRDefault="002A3B9C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•  Компьютерная техника.</w:t>
      </w:r>
    </w:p>
    <w:p w:rsidR="002A3B9C" w:rsidRPr="0011495D" w:rsidRDefault="002A3B9C" w:rsidP="0011495D">
      <w:pPr>
        <w:pStyle w:val="ParagraphStyle"/>
        <w:ind w:left="-142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1495D">
        <w:rPr>
          <w:rFonts w:ascii="Times New Roman" w:hAnsi="Times New Roman" w:cs="Times New Roman"/>
          <w:color w:val="002060"/>
          <w:sz w:val="28"/>
          <w:szCs w:val="28"/>
        </w:rPr>
        <w:t>•  Интерактивная доска.</w:t>
      </w:r>
    </w:p>
    <w:p w:rsidR="002A3B9C" w:rsidRPr="0011495D" w:rsidRDefault="002A3B9C" w:rsidP="0011495D">
      <w:pPr>
        <w:pStyle w:val="ParagraphStyle"/>
        <w:ind w:left="-142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1495D">
        <w:rPr>
          <w:rFonts w:ascii="Times New Roman" w:hAnsi="Times New Roman" w:cs="Times New Roman"/>
          <w:color w:val="002060"/>
          <w:sz w:val="28"/>
          <w:szCs w:val="28"/>
        </w:rPr>
        <w:t>•  Видеопроектор.</w:t>
      </w:r>
    </w:p>
    <w:p w:rsidR="00E412B9" w:rsidRPr="0011495D" w:rsidRDefault="00CA45DD" w:rsidP="0011495D">
      <w:pPr>
        <w:pStyle w:val="ParagraphStyle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495D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E412B9" w:rsidRPr="0011495D">
        <w:rPr>
          <w:rFonts w:ascii="Times New Roman" w:hAnsi="Times New Roman" w:cs="Times New Roman"/>
          <w:b/>
          <w:bCs/>
          <w:sz w:val="28"/>
          <w:szCs w:val="28"/>
        </w:rPr>
        <w:t>Учебно-практическое оборудование:</w:t>
      </w:r>
    </w:p>
    <w:p w:rsidR="00E412B9" w:rsidRPr="0011495D" w:rsidRDefault="00E412B9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Краски акварельные, гуашевые.</w:t>
      </w:r>
    </w:p>
    <w:p w:rsidR="00E412B9" w:rsidRPr="0011495D" w:rsidRDefault="00E412B9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Тушь.</w:t>
      </w:r>
    </w:p>
    <w:p w:rsidR="00E412B9" w:rsidRPr="0011495D" w:rsidRDefault="00E412B9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Бумага А-4.</w:t>
      </w:r>
    </w:p>
    <w:p w:rsidR="00E412B9" w:rsidRPr="0011495D" w:rsidRDefault="00E412B9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Бумага цветная.</w:t>
      </w:r>
    </w:p>
    <w:p w:rsidR="00E412B9" w:rsidRPr="0011495D" w:rsidRDefault="00E412B9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Фломастеры.</w:t>
      </w:r>
    </w:p>
    <w:p w:rsidR="00E412B9" w:rsidRPr="0011495D" w:rsidRDefault="00E412B9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Восковые мелки.</w:t>
      </w:r>
    </w:p>
    <w:p w:rsidR="00E412B9" w:rsidRPr="0011495D" w:rsidRDefault="00E412B9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Кисти беличьи, кисти из щетины.</w:t>
      </w:r>
    </w:p>
    <w:p w:rsidR="00E412B9" w:rsidRPr="0011495D" w:rsidRDefault="00E412B9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Емкости для воды.</w:t>
      </w:r>
    </w:p>
    <w:p w:rsidR="00E412B9" w:rsidRPr="0011495D" w:rsidRDefault="00E412B9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Пластилин.</w:t>
      </w:r>
    </w:p>
    <w:p w:rsidR="00EA07A7" w:rsidRPr="0011495D" w:rsidRDefault="00E412B9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Клей.</w:t>
      </w:r>
      <w:r w:rsidR="00EA07A7" w:rsidRPr="0011495D">
        <w:rPr>
          <w:rFonts w:ascii="Times New Roman" w:hAnsi="Times New Roman" w:cs="Times New Roman"/>
          <w:sz w:val="28"/>
          <w:szCs w:val="28"/>
        </w:rPr>
        <w:t xml:space="preserve">  Ножницы.</w:t>
      </w:r>
    </w:p>
    <w:p w:rsidR="00E412B9" w:rsidRPr="0011495D" w:rsidRDefault="00E412B9" w:rsidP="0011495D">
      <w:pPr>
        <w:pStyle w:val="ParagraphStyle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495D">
        <w:rPr>
          <w:rFonts w:ascii="Times New Roman" w:hAnsi="Times New Roman" w:cs="Times New Roman"/>
          <w:b/>
          <w:bCs/>
          <w:sz w:val="28"/>
          <w:szCs w:val="28"/>
        </w:rPr>
        <w:t>Оборудование класса:</w:t>
      </w:r>
    </w:p>
    <w:p w:rsidR="00E412B9" w:rsidRPr="0011495D" w:rsidRDefault="00E412B9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 xml:space="preserve">Ученические столы двухместные с комплектом стульев. </w:t>
      </w:r>
    </w:p>
    <w:p w:rsidR="00E412B9" w:rsidRPr="0011495D" w:rsidRDefault="00E412B9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Стол учительский с тумбой.</w:t>
      </w:r>
    </w:p>
    <w:p w:rsidR="00E412B9" w:rsidRPr="0011495D" w:rsidRDefault="00E412B9" w:rsidP="0011495D">
      <w:pPr>
        <w:pStyle w:val="ParagraphStyle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Шкафы для хранения учебников</w:t>
      </w:r>
      <w:r w:rsidRPr="0011495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11495D">
        <w:rPr>
          <w:rFonts w:ascii="Times New Roman" w:hAnsi="Times New Roman" w:cs="Times New Roman"/>
          <w:sz w:val="28"/>
          <w:szCs w:val="28"/>
        </w:rPr>
        <w:t>дидактических материалов, пособий и пр.</w:t>
      </w:r>
    </w:p>
    <w:p w:rsidR="00E412B9" w:rsidRPr="0011495D" w:rsidRDefault="00E412B9" w:rsidP="0011495D">
      <w:pPr>
        <w:pStyle w:val="ParagraphStyle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495D">
        <w:rPr>
          <w:rFonts w:ascii="Times New Roman" w:hAnsi="Times New Roman" w:cs="Times New Roman"/>
          <w:sz w:val="28"/>
          <w:szCs w:val="28"/>
        </w:rPr>
        <w:t>Стенды для вывешивания иллюстрационного материала</w:t>
      </w:r>
      <w:r w:rsidRPr="0011495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270C4" w:rsidRPr="0011495D" w:rsidRDefault="00A270C4" w:rsidP="0011495D">
      <w:pPr>
        <w:pStyle w:val="ParagraphStyle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495D">
        <w:rPr>
          <w:rFonts w:ascii="Times New Roman" w:hAnsi="Times New Roman" w:cs="Times New Roman"/>
          <w:b/>
          <w:bCs/>
          <w:sz w:val="28"/>
          <w:szCs w:val="28"/>
        </w:rPr>
        <w:t>Электронные  пособия:</w:t>
      </w:r>
    </w:p>
    <w:p w:rsidR="00A270C4" w:rsidRPr="0011495D" w:rsidRDefault="00A270C4" w:rsidP="0011495D">
      <w:pPr>
        <w:pStyle w:val="ParagraphStyle"/>
        <w:ind w:left="-142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1495D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Pr="0011495D">
        <w:rPr>
          <w:rFonts w:ascii="Times New Roman" w:hAnsi="Times New Roman" w:cs="Times New Roman"/>
          <w:b/>
          <w:bCs/>
          <w:i/>
          <w:sz w:val="28"/>
          <w:szCs w:val="28"/>
        </w:rPr>
        <w:t>Диск  «Учусь,  рисуя»</w:t>
      </w:r>
    </w:p>
    <w:sectPr w:rsidR="00A270C4" w:rsidRPr="0011495D" w:rsidSect="00E002F3">
      <w:pgSz w:w="15840" w:h="12240" w:orient="landscape"/>
      <w:pgMar w:top="850" w:right="1134" w:bottom="56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72F"/>
    <w:multiLevelType w:val="hybridMultilevel"/>
    <w:tmpl w:val="B088C858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440C03"/>
    <w:multiLevelType w:val="hybridMultilevel"/>
    <w:tmpl w:val="2144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87BF2"/>
    <w:multiLevelType w:val="multilevel"/>
    <w:tmpl w:val="844AB1C2"/>
    <w:lvl w:ilvl="0">
      <w:start w:val="1"/>
      <w:numFmt w:val="decimal"/>
      <w:lvlText w:val="%1."/>
      <w:lvlJc w:val="left"/>
      <w:pPr>
        <w:ind w:left="555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7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0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10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14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180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180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21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23077535"/>
    <w:multiLevelType w:val="hybridMultilevel"/>
    <w:tmpl w:val="40A8F4A4"/>
    <w:lvl w:ilvl="0" w:tplc="0DDE5458">
      <w:start w:val="1"/>
      <w:numFmt w:val="decimal"/>
      <w:lvlText w:val="%1."/>
      <w:lvlJc w:val="left"/>
      <w:pPr>
        <w:ind w:left="36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4">
    <w:nsid w:val="400F35C7"/>
    <w:multiLevelType w:val="hybridMultilevel"/>
    <w:tmpl w:val="B24C81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DA1EB7"/>
    <w:multiLevelType w:val="hybridMultilevel"/>
    <w:tmpl w:val="F2622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5720FB"/>
    <w:multiLevelType w:val="hybridMultilevel"/>
    <w:tmpl w:val="F410D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2B9"/>
    <w:rsid w:val="00047C04"/>
    <w:rsid w:val="000732C1"/>
    <w:rsid w:val="000B6A89"/>
    <w:rsid w:val="00106C5D"/>
    <w:rsid w:val="0011495D"/>
    <w:rsid w:val="00151145"/>
    <w:rsid w:val="00166954"/>
    <w:rsid w:val="00222798"/>
    <w:rsid w:val="002969D7"/>
    <w:rsid w:val="002A3B9C"/>
    <w:rsid w:val="002F1B99"/>
    <w:rsid w:val="00352E99"/>
    <w:rsid w:val="00377FA5"/>
    <w:rsid w:val="003A1BF0"/>
    <w:rsid w:val="003C1FBD"/>
    <w:rsid w:val="00442E76"/>
    <w:rsid w:val="004670EC"/>
    <w:rsid w:val="004D2489"/>
    <w:rsid w:val="00500337"/>
    <w:rsid w:val="005F65C1"/>
    <w:rsid w:val="00601BFA"/>
    <w:rsid w:val="00633DEB"/>
    <w:rsid w:val="00670934"/>
    <w:rsid w:val="006846E6"/>
    <w:rsid w:val="00694445"/>
    <w:rsid w:val="00731A86"/>
    <w:rsid w:val="00735093"/>
    <w:rsid w:val="007374E7"/>
    <w:rsid w:val="00740CF2"/>
    <w:rsid w:val="00775E82"/>
    <w:rsid w:val="00785D1B"/>
    <w:rsid w:val="00862653"/>
    <w:rsid w:val="008B4340"/>
    <w:rsid w:val="009037D6"/>
    <w:rsid w:val="00915FEA"/>
    <w:rsid w:val="00945884"/>
    <w:rsid w:val="00996518"/>
    <w:rsid w:val="009E3CE0"/>
    <w:rsid w:val="00A03456"/>
    <w:rsid w:val="00A270C4"/>
    <w:rsid w:val="00AA1D3E"/>
    <w:rsid w:val="00AF0649"/>
    <w:rsid w:val="00AF5FC5"/>
    <w:rsid w:val="00BC1223"/>
    <w:rsid w:val="00C23A5A"/>
    <w:rsid w:val="00C405B5"/>
    <w:rsid w:val="00CA45DD"/>
    <w:rsid w:val="00E002F3"/>
    <w:rsid w:val="00E412B9"/>
    <w:rsid w:val="00E66298"/>
    <w:rsid w:val="00EA07A7"/>
    <w:rsid w:val="00F04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412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E412B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E412B9"/>
    <w:rPr>
      <w:color w:val="000000"/>
      <w:sz w:val="20"/>
      <w:szCs w:val="20"/>
    </w:rPr>
  </w:style>
  <w:style w:type="character" w:customStyle="1" w:styleId="Heading">
    <w:name w:val="Heading"/>
    <w:uiPriority w:val="99"/>
    <w:rsid w:val="00E412B9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E412B9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E412B9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E412B9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E412B9"/>
    <w:rPr>
      <w:color w:val="008000"/>
      <w:sz w:val="20"/>
      <w:szCs w:val="20"/>
      <w:u w:val="single"/>
    </w:rPr>
  </w:style>
  <w:style w:type="paragraph" w:customStyle="1" w:styleId="1">
    <w:name w:val="Обычный1"/>
    <w:rsid w:val="008B4340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List Paragraph"/>
    <w:basedOn w:val="a"/>
    <w:uiPriority w:val="34"/>
    <w:qFormat/>
    <w:rsid w:val="002A3B9C"/>
    <w:pPr>
      <w:ind w:left="720"/>
      <w:contextualSpacing/>
    </w:pPr>
  </w:style>
  <w:style w:type="paragraph" w:customStyle="1" w:styleId="ConsPlusNormal">
    <w:name w:val="ConsPlusNormal"/>
    <w:rsid w:val="009E3C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412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E412B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E412B9"/>
    <w:rPr>
      <w:color w:val="000000"/>
      <w:sz w:val="20"/>
      <w:szCs w:val="20"/>
    </w:rPr>
  </w:style>
  <w:style w:type="character" w:customStyle="1" w:styleId="Heading">
    <w:name w:val="Heading"/>
    <w:uiPriority w:val="99"/>
    <w:rsid w:val="00E412B9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E412B9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E412B9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E412B9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E412B9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E23AE-51E6-41DB-84F7-7A4F141C9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10</Pages>
  <Words>3048</Words>
  <Characters>17379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</dc:creator>
  <cp:lastModifiedBy>Лидия</cp:lastModifiedBy>
  <cp:revision>28</cp:revision>
  <cp:lastPrinted>2013-08-29T22:30:00Z</cp:lastPrinted>
  <dcterms:created xsi:type="dcterms:W3CDTF">2013-06-25T10:02:00Z</dcterms:created>
  <dcterms:modified xsi:type="dcterms:W3CDTF">2014-04-24T17:14:00Z</dcterms:modified>
</cp:coreProperties>
</file>