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D2" w:rsidRPr="002D43F5" w:rsidRDefault="00A86C68" w:rsidP="00A86C6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3F5">
        <w:rPr>
          <w:rFonts w:ascii="Times New Roman" w:hAnsi="Times New Roman" w:cs="Times New Roman"/>
          <w:b/>
          <w:sz w:val="40"/>
          <w:szCs w:val="40"/>
        </w:rPr>
        <w:t>Значение домашнего задания в учебной деятельности школьника</w:t>
      </w:r>
    </w:p>
    <w:p w:rsidR="00A86C68" w:rsidRDefault="00A86C68" w:rsidP="002D4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должно учить ребёнка полемизировать с самим собой, без наличия оппонента и учителя взвешивать все «за» и «против», решать конфликт между истиной и фактом.</w:t>
      </w:r>
    </w:p>
    <w:p w:rsidR="00A86C68" w:rsidRDefault="00A86C68" w:rsidP="002D4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элементарное в домашнем задании – это буквальное повторение пройденного учебного материала.</w:t>
      </w:r>
    </w:p>
    <w:p w:rsidR="00A86C68" w:rsidRDefault="00A86C68" w:rsidP="002D43F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назначение домашнего задания состоит </w:t>
      </w:r>
      <w:r w:rsidR="009D54B2">
        <w:rPr>
          <w:rFonts w:ascii="Times New Roman" w:hAnsi="Times New Roman" w:cs="Times New Roman"/>
          <w:sz w:val="28"/>
          <w:szCs w:val="28"/>
        </w:rPr>
        <w:t>в следующем:</w:t>
      </w:r>
    </w:p>
    <w:p w:rsidR="009D54B2" w:rsidRPr="002D43F5" w:rsidRDefault="002D43F5" w:rsidP="002D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3F5">
        <w:rPr>
          <w:rFonts w:ascii="Times New Roman" w:hAnsi="Times New Roman" w:cs="Times New Roman"/>
          <w:sz w:val="28"/>
          <w:szCs w:val="28"/>
        </w:rPr>
        <w:t>воспитание</w:t>
      </w:r>
      <w:r w:rsidR="009D54B2" w:rsidRPr="002D43F5">
        <w:rPr>
          <w:rFonts w:ascii="Times New Roman" w:hAnsi="Times New Roman" w:cs="Times New Roman"/>
          <w:sz w:val="28"/>
          <w:szCs w:val="28"/>
        </w:rPr>
        <w:t xml:space="preserve"> волевых усилий ребёнка, ответственности и самостоятельности;</w:t>
      </w:r>
    </w:p>
    <w:p w:rsidR="009D54B2" w:rsidRPr="002D43F5" w:rsidRDefault="002D43F5" w:rsidP="002D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3F5">
        <w:rPr>
          <w:rFonts w:ascii="Times New Roman" w:hAnsi="Times New Roman" w:cs="Times New Roman"/>
          <w:sz w:val="28"/>
          <w:szCs w:val="28"/>
        </w:rPr>
        <w:t>овладение</w:t>
      </w:r>
      <w:r w:rsidR="009D54B2" w:rsidRPr="002D43F5">
        <w:rPr>
          <w:rFonts w:ascii="Times New Roman" w:hAnsi="Times New Roman" w:cs="Times New Roman"/>
          <w:sz w:val="28"/>
          <w:szCs w:val="28"/>
        </w:rPr>
        <w:t xml:space="preserve"> навыками учебного труда, выраженное в различных способах учебной работы;</w:t>
      </w:r>
    </w:p>
    <w:p w:rsidR="009D54B2" w:rsidRPr="002D43F5" w:rsidRDefault="002D43F5" w:rsidP="002D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3F5">
        <w:rPr>
          <w:rFonts w:ascii="Times New Roman" w:hAnsi="Times New Roman" w:cs="Times New Roman"/>
          <w:sz w:val="28"/>
          <w:szCs w:val="28"/>
        </w:rPr>
        <w:t>формирование</w:t>
      </w:r>
      <w:r w:rsidR="009D54B2" w:rsidRPr="002D43F5">
        <w:rPr>
          <w:rFonts w:ascii="Times New Roman" w:hAnsi="Times New Roman" w:cs="Times New Roman"/>
          <w:sz w:val="28"/>
          <w:szCs w:val="28"/>
        </w:rPr>
        <w:t xml:space="preserve"> умения добывать необходимую информацию</w:t>
      </w:r>
      <w:r w:rsidRPr="002D43F5">
        <w:rPr>
          <w:rFonts w:ascii="Times New Roman" w:hAnsi="Times New Roman" w:cs="Times New Roman"/>
          <w:sz w:val="28"/>
          <w:szCs w:val="28"/>
        </w:rPr>
        <w:t xml:space="preserve"> из различных справочников, пособий, словарей;</w:t>
      </w:r>
    </w:p>
    <w:p w:rsidR="002D43F5" w:rsidRPr="002D43F5" w:rsidRDefault="002D43F5" w:rsidP="002D43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D43F5">
        <w:rPr>
          <w:rFonts w:ascii="Times New Roman" w:hAnsi="Times New Roman" w:cs="Times New Roman"/>
          <w:sz w:val="28"/>
          <w:szCs w:val="28"/>
        </w:rPr>
        <w:t>формирование исследовательских взглядов ученика (сопоставление, сравнение, предположение, построение гипотезы и т.д.).</w:t>
      </w:r>
    </w:p>
    <w:sectPr w:rsidR="002D43F5" w:rsidRPr="002D43F5" w:rsidSect="00697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12EC3"/>
    <w:multiLevelType w:val="hybridMultilevel"/>
    <w:tmpl w:val="51BE4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C68"/>
    <w:rsid w:val="002D43F5"/>
    <w:rsid w:val="00306643"/>
    <w:rsid w:val="00697B82"/>
    <w:rsid w:val="009D54B2"/>
    <w:rsid w:val="00A86C68"/>
    <w:rsid w:val="00D91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3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2</cp:revision>
  <dcterms:created xsi:type="dcterms:W3CDTF">2013-11-21T06:48:00Z</dcterms:created>
  <dcterms:modified xsi:type="dcterms:W3CDTF">2013-11-21T07:12:00Z</dcterms:modified>
</cp:coreProperties>
</file>