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DF" w:rsidRDefault="009C53CC" w:rsidP="009C53CC">
      <w:pPr>
        <w:jc w:val="center"/>
        <w:rPr>
          <w:sz w:val="24"/>
          <w:szCs w:val="24"/>
        </w:rPr>
      </w:pPr>
      <w:r>
        <w:rPr>
          <w:sz w:val="24"/>
          <w:szCs w:val="24"/>
        </w:rPr>
        <w:t>Осуществление вариативности начальных классов в условиях перехода к новым образовательным стандартам</w:t>
      </w:r>
    </w:p>
    <w:p w:rsidR="003F350C" w:rsidRPr="003F350C" w:rsidRDefault="00D35D4D" w:rsidP="003F350C">
      <w:pPr>
        <w:jc w:val="both"/>
        <w:rPr>
          <w:sz w:val="24"/>
          <w:szCs w:val="24"/>
        </w:rPr>
      </w:pPr>
      <w:r w:rsidRPr="00D35D4D">
        <w:rPr>
          <w:sz w:val="24"/>
          <w:szCs w:val="24"/>
        </w:rPr>
        <w:t xml:space="preserve">Принципиально отличительной чертой образовательной политики новых стандартов является последовательная ориентация на соблюдение принципа вариативности образования путем создания «личных пространств» для принятия самостоятельных решений различными участниками образовательного процесса (учениками, педагогами, профессиональными и национальными сообществами). </w:t>
      </w:r>
      <w:r w:rsidR="003F350C" w:rsidRPr="003F350C">
        <w:rPr>
          <w:sz w:val="24"/>
          <w:szCs w:val="24"/>
        </w:rPr>
        <w:t>Принцип вариативности</w:t>
      </w:r>
    </w:p>
    <w:p w:rsidR="00D35D4D" w:rsidRPr="00D35D4D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>- предполагает определенную позицию учителя, обеспечивающую самореализацию каждого ученика в обучении. Для этого необходимо оснастить урок специальными дидактическими материалами, чтобы предоставить всем учащимся возможность выбора типа, вида и формы задания в соответствии с их личностными предпочтениями, особенностями мышления, интересами</w:t>
      </w:r>
      <w:proofErr w:type="gramStart"/>
      <w:r w:rsidRPr="003F350C">
        <w:rPr>
          <w:sz w:val="24"/>
          <w:szCs w:val="24"/>
        </w:rPr>
        <w:t xml:space="preserve"> .</w:t>
      </w:r>
      <w:proofErr w:type="gramEnd"/>
      <w:r w:rsidRPr="003F350C">
        <w:rPr>
          <w:sz w:val="24"/>
          <w:szCs w:val="24"/>
        </w:rPr>
        <w:t xml:space="preserve"> Вариативность  также тесно связана и с технологией проведения урока, предполагающей разнообразие видов работ, форм организации учащихся, гибкость и оперативность учителя в нестандартных ситуациях, которыми изобилует личностно – ориентированный урок.</w:t>
      </w:r>
    </w:p>
    <w:p w:rsidR="003F350C" w:rsidRPr="003F350C" w:rsidRDefault="00D35D4D" w:rsidP="003F350C">
      <w:pPr>
        <w:jc w:val="both"/>
        <w:rPr>
          <w:sz w:val="24"/>
          <w:szCs w:val="24"/>
        </w:rPr>
      </w:pPr>
      <w:r w:rsidRPr="00D35D4D">
        <w:rPr>
          <w:sz w:val="24"/>
          <w:szCs w:val="24"/>
        </w:rPr>
        <w:t xml:space="preserve">Вариативная часть, включая внеурочную деятельность, в новых стандартах определяется  временными нормативами реализации содержания образования, обеспечивающие региональные особенности и индивидуальные интересы и потребности обучаемых.  </w:t>
      </w:r>
      <w:r w:rsidR="00B9533E" w:rsidRPr="00B9533E">
        <w:rPr>
          <w:sz w:val="24"/>
          <w:szCs w:val="24"/>
        </w:rPr>
        <w:t>С 1995/96 учебного года обе системы введены в практику работы общеобразовательных учреждений как вариативные, наряду с сохранением традиционной системы обучения. С этого времени вариативность образования в начальной школе можно рассматривать на двух уровня</w:t>
      </w:r>
      <w:r w:rsidR="00B9533E">
        <w:rPr>
          <w:sz w:val="24"/>
          <w:szCs w:val="24"/>
        </w:rPr>
        <w:t>х:</w:t>
      </w:r>
      <w:r w:rsidR="00B9533E" w:rsidRPr="00B9533E">
        <w:rPr>
          <w:sz w:val="24"/>
          <w:szCs w:val="24"/>
        </w:rPr>
        <w:t xml:space="preserve"> вариативность целостных систем начального образования: традиционная, Л. В. </w:t>
      </w:r>
      <w:proofErr w:type="spellStart"/>
      <w:r w:rsidR="00B9533E" w:rsidRPr="00B9533E">
        <w:rPr>
          <w:sz w:val="24"/>
          <w:szCs w:val="24"/>
        </w:rPr>
        <w:t>Занкова</w:t>
      </w:r>
      <w:proofErr w:type="spellEnd"/>
      <w:r w:rsidR="00B9533E" w:rsidRPr="00B9533E">
        <w:rPr>
          <w:sz w:val="24"/>
          <w:szCs w:val="24"/>
        </w:rPr>
        <w:t xml:space="preserve">, </w:t>
      </w:r>
      <w:r w:rsidR="00B9533E">
        <w:rPr>
          <w:sz w:val="24"/>
          <w:szCs w:val="24"/>
        </w:rPr>
        <w:t xml:space="preserve">Д. Б. </w:t>
      </w:r>
      <w:proofErr w:type="spellStart"/>
      <w:r w:rsidR="00B9533E">
        <w:rPr>
          <w:sz w:val="24"/>
          <w:szCs w:val="24"/>
        </w:rPr>
        <w:t>Эльконина</w:t>
      </w:r>
      <w:proofErr w:type="spellEnd"/>
      <w:r w:rsidR="00B9533E">
        <w:rPr>
          <w:sz w:val="24"/>
          <w:szCs w:val="24"/>
        </w:rPr>
        <w:t xml:space="preserve">-В. В. </w:t>
      </w:r>
      <w:proofErr w:type="spellStart"/>
      <w:r w:rsidR="00B9533E">
        <w:rPr>
          <w:sz w:val="24"/>
          <w:szCs w:val="24"/>
        </w:rPr>
        <w:t>Давыдова</w:t>
      </w:r>
      <w:proofErr w:type="gramStart"/>
      <w:r w:rsidR="00B9533E">
        <w:rPr>
          <w:sz w:val="24"/>
          <w:szCs w:val="24"/>
        </w:rPr>
        <w:t>;</w:t>
      </w:r>
      <w:r w:rsidR="00B9533E" w:rsidRPr="00B9533E">
        <w:rPr>
          <w:sz w:val="24"/>
          <w:szCs w:val="24"/>
        </w:rPr>
        <w:t>в</w:t>
      </w:r>
      <w:proofErr w:type="gramEnd"/>
      <w:r w:rsidR="00B9533E" w:rsidRPr="00B9533E">
        <w:rPr>
          <w:sz w:val="24"/>
          <w:szCs w:val="24"/>
        </w:rPr>
        <w:t>ариативность</w:t>
      </w:r>
      <w:proofErr w:type="spellEnd"/>
      <w:r w:rsidR="00B9533E" w:rsidRPr="00B9533E">
        <w:rPr>
          <w:sz w:val="24"/>
          <w:szCs w:val="24"/>
        </w:rPr>
        <w:t xml:space="preserve"> предметных курсов внутри образовательных областей действующих систем</w:t>
      </w:r>
      <w:r w:rsidR="003F350C" w:rsidRPr="003F350C">
        <w:rPr>
          <w:sz w:val="24"/>
          <w:szCs w:val="24"/>
        </w:rPr>
        <w:t>2. Вариативность предметных курсов внутри образовательных областей действующих систем;</w:t>
      </w:r>
      <w:r w:rsidR="003F350C" w:rsidRPr="003F350C">
        <w:t xml:space="preserve"> </w:t>
      </w:r>
      <w:r w:rsidR="00B9533E" w:rsidRPr="00B9533E">
        <w:rPr>
          <w:sz w:val="24"/>
          <w:szCs w:val="24"/>
        </w:rPr>
        <w:t>.</w:t>
      </w:r>
      <w:r w:rsidR="00B9533E" w:rsidRPr="00B9533E">
        <w:t xml:space="preserve"> </w:t>
      </w:r>
      <w:r w:rsidR="00B9533E" w:rsidRPr="00B9533E">
        <w:rPr>
          <w:sz w:val="24"/>
          <w:szCs w:val="24"/>
        </w:rPr>
        <w:t xml:space="preserve">вариативность системы начального образования </w:t>
      </w:r>
      <w:proofErr w:type="spellStart"/>
      <w:r w:rsidR="00B9533E" w:rsidRPr="00B9533E">
        <w:rPr>
          <w:sz w:val="24"/>
          <w:szCs w:val="24"/>
        </w:rPr>
        <w:t>тра-диционна</w:t>
      </w:r>
      <w:proofErr w:type="spellEnd"/>
      <w:r w:rsidR="00B9533E" w:rsidRPr="00B9533E">
        <w:rPr>
          <w:sz w:val="24"/>
          <w:szCs w:val="24"/>
        </w:rPr>
        <w:t xml:space="preserve"> для отечественной образовательной практики, определяет ее на всем протяжении существования, будучи обусловленной закономерностями общест</w:t>
      </w:r>
      <w:r w:rsidR="00B9533E">
        <w:rPr>
          <w:sz w:val="24"/>
          <w:szCs w:val="24"/>
        </w:rPr>
        <w:t xml:space="preserve">венно - исторического </w:t>
      </w:r>
      <w:proofErr w:type="spellStart"/>
      <w:r w:rsidR="00B9533E">
        <w:rPr>
          <w:sz w:val="24"/>
          <w:szCs w:val="24"/>
        </w:rPr>
        <w:t>развития</w:t>
      </w:r>
      <w:proofErr w:type="gramStart"/>
      <w:r w:rsidR="00B9533E">
        <w:rPr>
          <w:sz w:val="24"/>
          <w:szCs w:val="24"/>
        </w:rPr>
        <w:t>.</w:t>
      </w:r>
      <w:r w:rsidR="00B9533E" w:rsidRPr="00B9533E">
        <w:rPr>
          <w:sz w:val="24"/>
          <w:szCs w:val="24"/>
        </w:rPr>
        <w:t>В</w:t>
      </w:r>
      <w:proofErr w:type="spellEnd"/>
      <w:proofErr w:type="gramEnd"/>
      <w:r w:rsidR="00B9533E" w:rsidRPr="00B9533E">
        <w:rPr>
          <w:sz w:val="24"/>
          <w:szCs w:val="24"/>
        </w:rPr>
        <w:t xml:space="preserve"> разные исторические периоды акценты вариативности начального образования смещались от организационных до содержательных и методических.</w:t>
      </w:r>
      <w:r w:rsidR="003F350C" w:rsidRPr="003F350C">
        <w:t xml:space="preserve"> </w:t>
      </w:r>
      <w:r w:rsidR="003F350C" w:rsidRPr="003F350C">
        <w:rPr>
          <w:sz w:val="24"/>
          <w:szCs w:val="24"/>
        </w:rPr>
        <w:t>К целостным моделям вариативного начального образования относятся: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 xml:space="preserve"> •система </w:t>
      </w:r>
      <w:proofErr w:type="spellStart"/>
      <w:r w:rsidRPr="003F350C">
        <w:rPr>
          <w:sz w:val="24"/>
          <w:szCs w:val="24"/>
        </w:rPr>
        <w:t>Л.В.Занкова</w:t>
      </w:r>
      <w:proofErr w:type="spellEnd"/>
      <w:r w:rsidRPr="003F350C">
        <w:rPr>
          <w:sz w:val="24"/>
          <w:szCs w:val="24"/>
        </w:rPr>
        <w:t xml:space="preserve"> (научный руководитель – Наталия Владимировна Нечаева),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 xml:space="preserve">•система </w:t>
      </w:r>
      <w:proofErr w:type="spellStart"/>
      <w:r w:rsidRPr="003F350C">
        <w:rPr>
          <w:sz w:val="24"/>
          <w:szCs w:val="24"/>
        </w:rPr>
        <w:t>Д.Б.Эльконина-В.В.Давыдова</w:t>
      </w:r>
      <w:proofErr w:type="spellEnd"/>
      <w:r w:rsidRPr="003F350C">
        <w:rPr>
          <w:sz w:val="24"/>
          <w:szCs w:val="24"/>
        </w:rPr>
        <w:t xml:space="preserve"> (научный руководитель Борис Даниилович </w:t>
      </w:r>
      <w:proofErr w:type="spellStart"/>
      <w:r w:rsidRPr="003F350C">
        <w:rPr>
          <w:sz w:val="24"/>
          <w:szCs w:val="24"/>
        </w:rPr>
        <w:t>Эльконин</w:t>
      </w:r>
      <w:proofErr w:type="spellEnd"/>
      <w:r w:rsidRPr="003F350C">
        <w:rPr>
          <w:sz w:val="24"/>
          <w:szCs w:val="24"/>
        </w:rPr>
        <w:t>),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>•«Гармония» (научный руководитель-Наталья Борисовна Истомина),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>•«Начальная школа 21 века» (научный руководитель-Наталия Федоровна Виноградова),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>•«Школа 2000»… «Школа 2100» (научные руководител</w:t>
      </w:r>
      <w:proofErr w:type="gramStart"/>
      <w:r w:rsidRPr="003F350C">
        <w:rPr>
          <w:sz w:val="24"/>
          <w:szCs w:val="24"/>
        </w:rPr>
        <w:t>и-</w:t>
      </w:r>
      <w:proofErr w:type="gramEnd"/>
      <w:r w:rsidRPr="003F350C">
        <w:rPr>
          <w:sz w:val="24"/>
          <w:szCs w:val="24"/>
        </w:rPr>
        <w:t xml:space="preserve"> Алексей Алексеевич Леонтьев, Людмила Георгиевна </w:t>
      </w:r>
      <w:proofErr w:type="spellStart"/>
      <w:r w:rsidRPr="003F350C">
        <w:rPr>
          <w:sz w:val="24"/>
          <w:szCs w:val="24"/>
        </w:rPr>
        <w:t>Петерсон</w:t>
      </w:r>
      <w:proofErr w:type="spellEnd"/>
      <w:r w:rsidRPr="003F350C">
        <w:rPr>
          <w:sz w:val="24"/>
          <w:szCs w:val="24"/>
        </w:rPr>
        <w:t>).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 xml:space="preserve"> 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lastRenderedPageBreak/>
        <w:t>Перечисленные УМК участвуют в эксперименте по совершенствованию структуры и содержания общего образования,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 xml:space="preserve"> •«Школа России» (под редакцией Андрей Анатольевич Плешакова),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 xml:space="preserve">•«Классическая начальная школа» (научный руководитель-Наталия Александровна </w:t>
      </w:r>
      <w:proofErr w:type="spellStart"/>
      <w:r w:rsidRPr="003F350C">
        <w:rPr>
          <w:sz w:val="24"/>
          <w:szCs w:val="24"/>
        </w:rPr>
        <w:t>Чуракова</w:t>
      </w:r>
      <w:proofErr w:type="spellEnd"/>
      <w:r w:rsidRPr="003F350C">
        <w:rPr>
          <w:sz w:val="24"/>
          <w:szCs w:val="24"/>
        </w:rPr>
        <w:t>),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>•«Планета знаний» (научный руководитель-Ирина Анатольевна Петрова),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 xml:space="preserve">•«Перспективная начальная школа» (научный руководитель - </w:t>
      </w:r>
      <w:proofErr w:type="spellStart"/>
      <w:r w:rsidRPr="003F350C">
        <w:rPr>
          <w:sz w:val="24"/>
          <w:szCs w:val="24"/>
        </w:rPr>
        <w:t>Р.Г.Чуракова</w:t>
      </w:r>
      <w:proofErr w:type="spellEnd"/>
      <w:r w:rsidRPr="003F350C">
        <w:rPr>
          <w:sz w:val="24"/>
          <w:szCs w:val="24"/>
        </w:rPr>
        <w:t>).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 xml:space="preserve"> 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>Данные учебно-методические комплекты являются заве</w:t>
      </w:r>
      <w:r>
        <w:rPr>
          <w:sz w:val="24"/>
          <w:szCs w:val="24"/>
        </w:rPr>
        <w:t xml:space="preserve">ршенными. Есть еще </w:t>
      </w:r>
      <w:r w:rsidRPr="003F350C">
        <w:rPr>
          <w:sz w:val="24"/>
          <w:szCs w:val="24"/>
        </w:rPr>
        <w:t xml:space="preserve"> ком</w:t>
      </w:r>
      <w:r>
        <w:rPr>
          <w:sz w:val="24"/>
          <w:szCs w:val="24"/>
        </w:rPr>
        <w:t>п</w:t>
      </w:r>
      <w:r w:rsidRPr="003F350C">
        <w:rPr>
          <w:sz w:val="24"/>
          <w:szCs w:val="24"/>
        </w:rPr>
        <w:t>лект, находящийся в разработке - это УМК «Перспектива» (научный руководител</w:t>
      </w:r>
      <w:proofErr w:type="gramStart"/>
      <w:r w:rsidRPr="003F350C">
        <w:rPr>
          <w:sz w:val="24"/>
          <w:szCs w:val="24"/>
        </w:rPr>
        <w:t>ь-</w:t>
      </w:r>
      <w:proofErr w:type="gramEnd"/>
      <w:r w:rsidRPr="003F350C">
        <w:rPr>
          <w:sz w:val="24"/>
          <w:szCs w:val="24"/>
        </w:rPr>
        <w:t xml:space="preserve"> Людмила Федоровна Климанова)</w:t>
      </w:r>
      <w:r>
        <w:rPr>
          <w:sz w:val="24"/>
          <w:szCs w:val="24"/>
        </w:rPr>
        <w:t xml:space="preserve">. </w:t>
      </w:r>
      <w:r w:rsidRPr="003F350C">
        <w:rPr>
          <w:sz w:val="24"/>
          <w:szCs w:val="24"/>
        </w:rPr>
        <w:t>Практическая реализация вышеуказанных программ обеспечивается усилиями педагогической общественности. Вместе с тем, происходящие изменения в системе образования показали неготовность значительной части педагогических кадров к осознанному выбору вариативной образовательной программы и её адекватной реализации с учетом возможностей и потребностей детей. Данные свидетельствуют об актуальности противоречия между востребованностью развивающих и личностно-ориентированных систем начального обучения и недостаточностью у учителей знаний для реализации потребности самореализации в выбранной системе обучения. Учитель получил свободу выбора, возможность проявлять инициативу и творчество. Выбо</w:t>
      </w:r>
      <w:proofErr w:type="gramStart"/>
      <w:r w:rsidRPr="003F350C">
        <w:rPr>
          <w:sz w:val="24"/>
          <w:szCs w:val="24"/>
        </w:rPr>
        <w:t>р-</w:t>
      </w:r>
      <w:proofErr w:type="gramEnd"/>
      <w:r w:rsidRPr="003F350C">
        <w:rPr>
          <w:sz w:val="24"/>
          <w:szCs w:val="24"/>
        </w:rPr>
        <w:t xml:space="preserve"> сложное дело , поэтому педагог должен быть компетентен, обладать определенным набором качеств личности, способной нести ответственность за предоставленную свободу.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350C">
        <w:rPr>
          <w:sz w:val="24"/>
          <w:szCs w:val="24"/>
        </w:rPr>
        <w:t>Поэтому учителю при выборе УМК важно знать: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 xml:space="preserve"> •концептуальные положения комплекта;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>•принципиальные отличительные особенности данного комплекта от других УМК, используемых на 1 ступени обучения;</w:t>
      </w:r>
    </w:p>
    <w:p w:rsidR="003F350C" w:rsidRPr="003F350C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 xml:space="preserve">•особенности методики преподавания русского языка, литературного чтения, окружающего мира, математики, </w:t>
      </w:r>
      <w:proofErr w:type="gramStart"/>
      <w:r w:rsidRPr="003F350C">
        <w:rPr>
          <w:sz w:val="24"/>
          <w:szCs w:val="24"/>
        </w:rPr>
        <w:t>ИЗО</w:t>
      </w:r>
      <w:proofErr w:type="gramEnd"/>
      <w:r w:rsidRPr="003F350C">
        <w:rPr>
          <w:sz w:val="24"/>
          <w:szCs w:val="24"/>
        </w:rPr>
        <w:t>, технологии:</w:t>
      </w:r>
    </w:p>
    <w:p w:rsidR="00B9533E" w:rsidRPr="00B9533E" w:rsidRDefault="003F350C" w:rsidP="003F350C">
      <w:pPr>
        <w:jc w:val="both"/>
        <w:rPr>
          <w:sz w:val="24"/>
          <w:szCs w:val="24"/>
        </w:rPr>
      </w:pPr>
      <w:r w:rsidRPr="003F350C">
        <w:rPr>
          <w:sz w:val="24"/>
          <w:szCs w:val="24"/>
        </w:rPr>
        <w:t>•особенности формирования у младшего школьника ОУУН и способов деятельности при реализации на практике выбранного УМК.</w:t>
      </w:r>
    </w:p>
    <w:p w:rsidR="009C53CC" w:rsidRDefault="00B9533E" w:rsidP="00B9533E">
      <w:pPr>
        <w:jc w:val="both"/>
        <w:rPr>
          <w:sz w:val="24"/>
          <w:szCs w:val="24"/>
        </w:rPr>
      </w:pPr>
      <w:r w:rsidRPr="00B9533E">
        <w:rPr>
          <w:sz w:val="24"/>
          <w:szCs w:val="24"/>
        </w:rPr>
        <w:t>На современном этапе вариативность начального образования заключается в единстве многообразия систем и программ обучения, типов и видов образовательных учреждений, достигаемом их соответствием целям и принципам образования, требованиям к его качеству, представленным в Государственном общеобразовательном стандарте.</w:t>
      </w:r>
      <w:r w:rsidR="003F350C">
        <w:rPr>
          <w:sz w:val="24"/>
          <w:szCs w:val="24"/>
        </w:rPr>
        <w:t xml:space="preserve"> </w:t>
      </w:r>
    </w:p>
    <w:p w:rsidR="00D35D4D" w:rsidRDefault="00D35D4D" w:rsidP="003D03CA">
      <w:pPr>
        <w:jc w:val="both"/>
        <w:rPr>
          <w:sz w:val="24"/>
          <w:szCs w:val="24"/>
        </w:rPr>
      </w:pPr>
      <w:r w:rsidRPr="00D35D4D">
        <w:rPr>
          <w:sz w:val="24"/>
          <w:szCs w:val="24"/>
        </w:rPr>
        <w:t xml:space="preserve">Развитие СМИ и сети Интернет приводит к тому, что школа перестает быть единственным источником знаний и информации для школьника. В чем заключается задача школы? Интеграция, обобщение, осмысление новых знаний, увязывание их с жизненным опытом </w:t>
      </w:r>
      <w:r w:rsidRPr="00D35D4D">
        <w:rPr>
          <w:sz w:val="24"/>
          <w:szCs w:val="24"/>
        </w:rPr>
        <w:lastRenderedPageBreak/>
        <w:t>ребенка на основе формирования умения учиться  (учить СЕБЯ) – вот та задача, в решении</w:t>
      </w:r>
      <w:r>
        <w:rPr>
          <w:sz w:val="24"/>
          <w:szCs w:val="24"/>
        </w:rPr>
        <w:t xml:space="preserve"> которой, школе </w:t>
      </w:r>
      <w:r w:rsidR="00010F13">
        <w:rPr>
          <w:sz w:val="24"/>
          <w:szCs w:val="24"/>
        </w:rPr>
        <w:t xml:space="preserve"> </w:t>
      </w:r>
      <w:r>
        <w:rPr>
          <w:sz w:val="24"/>
          <w:szCs w:val="24"/>
        </w:rPr>
        <w:t>замены нет.</w:t>
      </w:r>
      <w:r w:rsidRPr="00D35D4D">
        <w:rPr>
          <w:sz w:val="24"/>
          <w:szCs w:val="24"/>
        </w:rPr>
        <w:t xml:space="preserve">     Учащийся сам должен стать «архитектором и строителем» образовательного процесса.</w:t>
      </w:r>
    </w:p>
    <w:p w:rsidR="00D35D4D" w:rsidRDefault="00D35D4D" w:rsidP="003D03CA">
      <w:pPr>
        <w:jc w:val="both"/>
        <w:rPr>
          <w:sz w:val="24"/>
          <w:szCs w:val="24"/>
        </w:rPr>
      </w:pPr>
      <w:r w:rsidRPr="00D35D4D">
        <w:rPr>
          <w:sz w:val="24"/>
          <w:szCs w:val="24"/>
        </w:rPr>
        <w:t xml:space="preserve">Учителя  начальных классов  понимают, что приоритеты начального образования остаются прежними – формирование  </w:t>
      </w:r>
      <w:proofErr w:type="spellStart"/>
      <w:r w:rsidRPr="00D35D4D">
        <w:rPr>
          <w:sz w:val="24"/>
          <w:szCs w:val="24"/>
        </w:rPr>
        <w:t>общеучебных</w:t>
      </w:r>
      <w:proofErr w:type="spellEnd"/>
      <w:r w:rsidRPr="00D35D4D">
        <w:rPr>
          <w:sz w:val="24"/>
          <w:szCs w:val="24"/>
        </w:rPr>
        <w:t xml:space="preserve"> умений и навыков, но крайне необходимо формировать у детей и ключевые компетентности, имеющие универсальное</w:t>
      </w:r>
      <w:r>
        <w:rPr>
          <w:sz w:val="24"/>
          <w:szCs w:val="24"/>
        </w:rPr>
        <w:t xml:space="preserve"> </w:t>
      </w:r>
      <w:r w:rsidRPr="00D35D4D">
        <w:rPr>
          <w:sz w:val="24"/>
          <w:szCs w:val="24"/>
        </w:rPr>
        <w:t xml:space="preserve"> значение для различных видов деятельности, в </w:t>
      </w:r>
      <w:r>
        <w:rPr>
          <w:sz w:val="24"/>
          <w:szCs w:val="24"/>
        </w:rPr>
        <w:t xml:space="preserve"> </w:t>
      </w:r>
      <w:r w:rsidRPr="00D35D4D">
        <w:rPr>
          <w:sz w:val="24"/>
          <w:szCs w:val="24"/>
        </w:rPr>
        <w:t>условиях перехода на стандарты второго поколения.</w:t>
      </w:r>
    </w:p>
    <w:p w:rsidR="00D35D4D" w:rsidRPr="00D35D4D" w:rsidRDefault="00D35D4D" w:rsidP="003F350C">
      <w:pPr>
        <w:jc w:val="both"/>
        <w:rPr>
          <w:sz w:val="24"/>
          <w:szCs w:val="24"/>
        </w:rPr>
      </w:pPr>
      <w:r w:rsidRPr="00D35D4D">
        <w:rPr>
          <w:sz w:val="24"/>
          <w:szCs w:val="24"/>
        </w:rPr>
        <w:t>Поэтому целью своей педагогической деятельности учителя считают создание условий для формирования и  развития ключевых и предметных компетентностей младших школьников средствами современного урока и внеурочной деятельности.       Учителя начальных классов считают, что именно урок</w:t>
      </w:r>
      <w:r w:rsidR="00010F13">
        <w:rPr>
          <w:sz w:val="24"/>
          <w:szCs w:val="24"/>
        </w:rPr>
        <w:t xml:space="preserve"> </w:t>
      </w:r>
      <w:r w:rsidRPr="00D35D4D">
        <w:rPr>
          <w:sz w:val="24"/>
          <w:szCs w:val="24"/>
        </w:rPr>
        <w:t xml:space="preserve"> занимает важнейшее место в условиях построения образовательного процесса. Именно на уроке они  организуют познавательную деятельность учащихся, формируют и развивают предметные и ключевые компетенции, применяют современные образовательные технологии, создают «ситуацию успеха», психологического  комфорта, обеспечивают сохранение здоровья учеников, то есть осуществляют развитие компетентнос</w:t>
      </w:r>
      <w:r>
        <w:rPr>
          <w:sz w:val="24"/>
          <w:szCs w:val="24"/>
        </w:rPr>
        <w:t>ти личности младших школьников.</w:t>
      </w:r>
      <w:r w:rsidRPr="00D35D4D">
        <w:rPr>
          <w:sz w:val="24"/>
          <w:szCs w:val="24"/>
        </w:rPr>
        <w:t xml:space="preserve">    Для этого они осваивают и применяют современные образовательные  технологии</w:t>
      </w:r>
      <w:r>
        <w:rPr>
          <w:sz w:val="24"/>
          <w:szCs w:val="24"/>
        </w:rPr>
        <w:t>.</w:t>
      </w:r>
      <w:r w:rsidRPr="00D35D4D">
        <w:rPr>
          <w:sz w:val="24"/>
          <w:szCs w:val="24"/>
        </w:rPr>
        <w:t xml:space="preserve">       К таким технологиям относят обучение в сотрудничестве, метод проектов, информационно-коммуникативные технологии, </w:t>
      </w:r>
      <w:proofErr w:type="spellStart"/>
      <w:r w:rsidRPr="00D35D4D">
        <w:rPr>
          <w:sz w:val="24"/>
          <w:szCs w:val="24"/>
        </w:rPr>
        <w:t>здоровьесберегающие</w:t>
      </w:r>
      <w:proofErr w:type="spellEnd"/>
      <w:r w:rsidRPr="00D35D4D">
        <w:rPr>
          <w:sz w:val="24"/>
          <w:szCs w:val="24"/>
        </w:rPr>
        <w:t xml:space="preserve">  технологии, то есть личностно-ориентированные технологии обучения.</w:t>
      </w:r>
      <w:r>
        <w:rPr>
          <w:sz w:val="24"/>
          <w:szCs w:val="24"/>
        </w:rPr>
        <w:t xml:space="preserve">  </w:t>
      </w:r>
      <w:r w:rsidRPr="00D35D4D">
        <w:rPr>
          <w:sz w:val="24"/>
          <w:szCs w:val="24"/>
        </w:rPr>
        <w:t xml:space="preserve">Учителя начальных классов  прививают  своим ученикам необходимость новых знаний, для чего учат их делать предварительный отбор источников информации для поиска новых знаний. </w:t>
      </w:r>
    </w:p>
    <w:p w:rsidR="00FC7018" w:rsidRPr="00FC7018" w:rsidRDefault="00867C79" w:rsidP="00FC70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5D4D" w:rsidRPr="00D35D4D">
        <w:rPr>
          <w:sz w:val="24"/>
          <w:szCs w:val="24"/>
        </w:rPr>
        <w:t xml:space="preserve">Добывая новую информацию из различных источников,   ученики используют разные способы: наблюдение, чтение и письмо, слушание. Затем они перерабатывают полученную информацию (анализируют, обобщают, классифицируют, сравнивают, выделяют причины и следствия) для получения необходимого результата.    </w:t>
      </w:r>
      <w:bookmarkStart w:id="0" w:name="_GoBack"/>
      <w:bookmarkEnd w:id="0"/>
      <w:r w:rsidR="00FC7018">
        <w:rPr>
          <w:sz w:val="24"/>
          <w:szCs w:val="24"/>
        </w:rPr>
        <w:t xml:space="preserve"> </w:t>
      </w:r>
      <w:r w:rsidR="00FC7018" w:rsidRPr="00FC7018">
        <w:rPr>
          <w:sz w:val="24"/>
          <w:szCs w:val="24"/>
        </w:rPr>
        <w:t>Выявлены следующие критерии эффективности применения принципа вариативности в учебно-воспитательном процессе начальной школы:</w:t>
      </w:r>
    </w:p>
    <w:p w:rsidR="00FC7018" w:rsidRPr="00FC7018" w:rsidRDefault="00FC7018" w:rsidP="00FC7018">
      <w:pPr>
        <w:jc w:val="both"/>
        <w:rPr>
          <w:sz w:val="24"/>
          <w:szCs w:val="24"/>
        </w:rPr>
      </w:pPr>
      <w:r w:rsidRPr="00FC7018">
        <w:rPr>
          <w:sz w:val="24"/>
          <w:szCs w:val="24"/>
        </w:rPr>
        <w:t xml:space="preserve"> •Созданы условия для индивидуально-дифференцированного, </w:t>
      </w:r>
      <w:proofErr w:type="spellStart"/>
      <w:r w:rsidRPr="00FC7018">
        <w:rPr>
          <w:sz w:val="24"/>
          <w:szCs w:val="24"/>
        </w:rPr>
        <w:t>разноуровневого</w:t>
      </w:r>
      <w:proofErr w:type="spellEnd"/>
      <w:r w:rsidRPr="00FC7018">
        <w:rPr>
          <w:sz w:val="24"/>
          <w:szCs w:val="24"/>
        </w:rPr>
        <w:t xml:space="preserve"> обучения;</w:t>
      </w:r>
    </w:p>
    <w:p w:rsidR="00FC7018" w:rsidRPr="00FC7018" w:rsidRDefault="00FC7018" w:rsidP="00FC7018">
      <w:pPr>
        <w:jc w:val="both"/>
        <w:rPr>
          <w:sz w:val="24"/>
          <w:szCs w:val="24"/>
        </w:rPr>
      </w:pPr>
      <w:r w:rsidRPr="00FC7018">
        <w:rPr>
          <w:sz w:val="24"/>
          <w:szCs w:val="24"/>
        </w:rPr>
        <w:t xml:space="preserve">•Плодотворно осуществляется педагогическая интеграция и </w:t>
      </w:r>
      <w:proofErr w:type="spellStart"/>
      <w:r w:rsidRPr="00FC7018">
        <w:rPr>
          <w:sz w:val="24"/>
          <w:szCs w:val="24"/>
        </w:rPr>
        <w:t>мультикультурное</w:t>
      </w:r>
      <w:proofErr w:type="spellEnd"/>
      <w:r w:rsidRPr="00FC7018">
        <w:rPr>
          <w:sz w:val="24"/>
          <w:szCs w:val="24"/>
        </w:rPr>
        <w:t xml:space="preserve"> образование;</w:t>
      </w:r>
    </w:p>
    <w:p w:rsidR="00FC7018" w:rsidRPr="00FC7018" w:rsidRDefault="00FC7018" w:rsidP="00FC7018">
      <w:pPr>
        <w:jc w:val="both"/>
        <w:rPr>
          <w:sz w:val="24"/>
          <w:szCs w:val="24"/>
        </w:rPr>
      </w:pPr>
      <w:r w:rsidRPr="00FC7018">
        <w:rPr>
          <w:sz w:val="24"/>
          <w:szCs w:val="24"/>
        </w:rPr>
        <w:t>•Созданы условия для самоопределения и самоутверждения педагога;</w:t>
      </w:r>
    </w:p>
    <w:p w:rsidR="00FC7018" w:rsidRPr="00FC7018" w:rsidRDefault="00FC7018" w:rsidP="00FC7018">
      <w:pPr>
        <w:jc w:val="both"/>
        <w:rPr>
          <w:sz w:val="24"/>
          <w:szCs w:val="24"/>
        </w:rPr>
      </w:pPr>
      <w:r w:rsidRPr="00FC7018">
        <w:rPr>
          <w:sz w:val="24"/>
          <w:szCs w:val="24"/>
        </w:rPr>
        <w:t>•Эффективно реализуется субъектная парадигма образовательной деятельности учителя начальной школы;</w:t>
      </w:r>
    </w:p>
    <w:p w:rsidR="00FC7018" w:rsidRDefault="00FC7018" w:rsidP="00FC7018">
      <w:pPr>
        <w:jc w:val="both"/>
        <w:rPr>
          <w:sz w:val="24"/>
          <w:szCs w:val="24"/>
        </w:rPr>
      </w:pPr>
      <w:r w:rsidRPr="00FC7018">
        <w:rPr>
          <w:sz w:val="24"/>
          <w:szCs w:val="24"/>
        </w:rPr>
        <w:t>•Созданы условия для вариантов разностороннего развития личности, творческого саморазвития и культурной самореализации младших школьников.</w:t>
      </w:r>
    </w:p>
    <w:p w:rsidR="00D35D4D" w:rsidRPr="009C53CC" w:rsidRDefault="00FC7018" w:rsidP="00FC7018">
      <w:pPr>
        <w:jc w:val="both"/>
        <w:rPr>
          <w:sz w:val="24"/>
          <w:szCs w:val="24"/>
        </w:rPr>
      </w:pPr>
      <w:r w:rsidRPr="00FC7018">
        <w:rPr>
          <w:sz w:val="24"/>
          <w:szCs w:val="24"/>
        </w:rPr>
        <w:t xml:space="preserve"> </w:t>
      </w:r>
      <w:r w:rsidRPr="00FC7018">
        <w:rPr>
          <w:sz w:val="24"/>
          <w:szCs w:val="24"/>
        </w:rPr>
        <w:t xml:space="preserve">Использование </w:t>
      </w:r>
      <w:proofErr w:type="gramStart"/>
      <w:r w:rsidRPr="00FC7018">
        <w:rPr>
          <w:sz w:val="24"/>
          <w:szCs w:val="24"/>
        </w:rPr>
        <w:t>вариативных</w:t>
      </w:r>
      <w:proofErr w:type="gramEnd"/>
      <w:r w:rsidRPr="00FC7018">
        <w:rPr>
          <w:sz w:val="24"/>
          <w:szCs w:val="24"/>
        </w:rPr>
        <w:t xml:space="preserve"> УМК, несомненно, способствует повышению эффективности школьного обучения, поскольку на первом плане оказывается ребенок как субъект деятельности, у ребенка формируется целостное представление об окружающем мире, основные педагогические усилия направляются на его познавательное и личностное развитие.</w:t>
      </w:r>
    </w:p>
    <w:sectPr w:rsidR="00D35D4D" w:rsidRPr="009C53CC" w:rsidSect="009C53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CC"/>
    <w:rsid w:val="00010F13"/>
    <w:rsid w:val="003D03CA"/>
    <w:rsid w:val="003F350C"/>
    <w:rsid w:val="00867C79"/>
    <w:rsid w:val="009C53CC"/>
    <w:rsid w:val="00B934DF"/>
    <w:rsid w:val="00B9533E"/>
    <w:rsid w:val="00D35D4D"/>
    <w:rsid w:val="00F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2012-04-12T08:16:00Z</dcterms:created>
  <dcterms:modified xsi:type="dcterms:W3CDTF">2012-04-13T09:07:00Z</dcterms:modified>
</cp:coreProperties>
</file>