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95" w:rsidRPr="00487B85" w:rsidRDefault="00246895" w:rsidP="00246895">
      <w:pPr>
        <w:shd w:val="clear" w:color="auto" w:fill="FFFFFF"/>
        <w:autoSpaceDE w:val="0"/>
        <w:spacing w:line="200" w:lineRule="atLeast"/>
        <w:ind w:right="96"/>
        <w:jc w:val="center"/>
        <w:rPr>
          <w:rFonts w:ascii="Times New Roman" w:hAnsi="Times New Roman"/>
          <w:b/>
          <w:iCs/>
          <w:color w:val="000000"/>
          <w:spacing w:val="1"/>
          <w:sz w:val="26"/>
          <w:szCs w:val="26"/>
          <w:u w:val="single"/>
        </w:rPr>
      </w:pPr>
      <w:r w:rsidRPr="00487B85">
        <w:rPr>
          <w:rFonts w:ascii="Times New Roman" w:hAnsi="Times New Roman"/>
          <w:b/>
          <w:iCs/>
          <w:color w:val="000000"/>
          <w:spacing w:val="1"/>
          <w:sz w:val="26"/>
          <w:szCs w:val="26"/>
          <w:u w:val="single"/>
        </w:rPr>
        <w:t>Пояснительная записка</w:t>
      </w:r>
    </w:p>
    <w:p w:rsidR="00496AB6" w:rsidRDefault="00496AB6" w:rsidP="00246895">
      <w:pPr>
        <w:jc w:val="center"/>
      </w:pPr>
    </w:p>
    <w:p w:rsidR="00640F5E" w:rsidRPr="00640F5E" w:rsidRDefault="00640F5E" w:rsidP="00640F5E">
      <w:pPr>
        <w:pStyle w:val="a6"/>
        <w:shd w:val="clear" w:color="auto" w:fill="FFFFFF"/>
        <w:spacing w:before="0" w:beforeAutospacing="0" w:after="0" w:afterAutospacing="0"/>
        <w:jc w:val="both"/>
        <w:rPr>
          <w:rFonts w:ascii="Arial" w:hAnsi="Arial" w:cs="Arial"/>
          <w:color w:val="000000"/>
        </w:rPr>
      </w:pPr>
      <w:r w:rsidRPr="00640F5E">
        <w:rPr>
          <w:color w:val="000000"/>
        </w:rPr>
        <w:t xml:space="preserve">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изобразительному искусству и авторской программы Б.М. </w:t>
      </w:r>
      <w:proofErr w:type="spellStart"/>
      <w:r w:rsidRPr="00640F5E">
        <w:rPr>
          <w:color w:val="000000"/>
        </w:rPr>
        <w:t>Неменского</w:t>
      </w:r>
      <w:proofErr w:type="spellEnd"/>
      <w:r w:rsidRPr="00640F5E">
        <w:rPr>
          <w:color w:val="000000"/>
        </w:rPr>
        <w:t xml:space="preserve"> «Изобразительное искусство», М.:«Просвещение» 2011г.</w:t>
      </w:r>
    </w:p>
    <w:p w:rsidR="00640F5E" w:rsidRPr="00640F5E" w:rsidRDefault="00640F5E" w:rsidP="00640F5E">
      <w:pPr>
        <w:pStyle w:val="a6"/>
        <w:shd w:val="clear" w:color="auto" w:fill="FFFFFF"/>
        <w:spacing w:before="0" w:beforeAutospacing="0" w:after="0" w:afterAutospacing="0"/>
        <w:jc w:val="both"/>
        <w:rPr>
          <w:rFonts w:ascii="Arial" w:hAnsi="Arial" w:cs="Arial"/>
          <w:color w:val="000000"/>
        </w:rPr>
      </w:pPr>
      <w:r w:rsidRPr="00640F5E">
        <w:rPr>
          <w:color w:val="000000"/>
        </w:rPr>
        <w:t>   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640F5E">
        <w:rPr>
          <w:color w:val="000000"/>
        </w:rPr>
        <w:softHyphen/>
        <w:t>лектуальной и духовной деятельности растущей личности.</w:t>
      </w:r>
    </w:p>
    <w:p w:rsidR="00640F5E" w:rsidRPr="00640F5E" w:rsidRDefault="00640F5E" w:rsidP="00640F5E">
      <w:pPr>
        <w:pStyle w:val="a6"/>
        <w:shd w:val="clear" w:color="auto" w:fill="FFFFFF"/>
        <w:spacing w:before="0" w:beforeAutospacing="0" w:after="0" w:afterAutospacing="0"/>
        <w:jc w:val="both"/>
        <w:rPr>
          <w:rFonts w:ascii="Arial" w:hAnsi="Arial" w:cs="Arial"/>
          <w:color w:val="000000"/>
        </w:rPr>
      </w:pPr>
      <w:r w:rsidRPr="00640F5E">
        <w:rPr>
          <w:rStyle w:val="a7"/>
          <w:rFonts w:eastAsia="Arial"/>
          <w:color w:val="000000"/>
        </w:rPr>
        <w:t>Цели курса:</w:t>
      </w:r>
    </w:p>
    <w:p w:rsidR="00640F5E" w:rsidRPr="00640F5E" w:rsidRDefault="00640F5E" w:rsidP="00640F5E">
      <w:pPr>
        <w:pStyle w:val="a6"/>
        <w:shd w:val="clear" w:color="auto" w:fill="FFFFFF"/>
        <w:spacing w:before="0" w:beforeAutospacing="0" w:after="0" w:afterAutospacing="0"/>
        <w:jc w:val="both"/>
        <w:rPr>
          <w:rFonts w:ascii="Arial" w:hAnsi="Arial" w:cs="Arial"/>
          <w:color w:val="000000"/>
        </w:rPr>
      </w:pPr>
      <w:r w:rsidRPr="00640F5E">
        <w:rPr>
          <w:color w:val="000000"/>
        </w:rPr>
        <w:t>1.воспитание эстетических чувств, интереса к изобрази</w:t>
      </w:r>
      <w:r w:rsidRPr="00640F5E">
        <w:rPr>
          <w:color w:val="000000"/>
        </w:rPr>
        <w:softHyphen/>
        <w:t>тельному искусству; обогащение нравственного опыта, пред</w:t>
      </w:r>
      <w:r w:rsidRPr="00640F5E">
        <w:rPr>
          <w:color w:val="000000"/>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640F5E">
        <w:rPr>
          <w:color w:val="000000"/>
        </w:rPr>
        <w:softHyphen/>
        <w:t>во;</w:t>
      </w:r>
    </w:p>
    <w:p w:rsidR="00640F5E" w:rsidRPr="00640F5E" w:rsidRDefault="00640F5E" w:rsidP="00640F5E">
      <w:pPr>
        <w:pStyle w:val="a6"/>
        <w:shd w:val="clear" w:color="auto" w:fill="FFFFFF"/>
        <w:spacing w:before="0" w:beforeAutospacing="0" w:after="0" w:afterAutospacing="0"/>
        <w:jc w:val="both"/>
        <w:rPr>
          <w:rFonts w:ascii="Arial" w:hAnsi="Arial" w:cs="Arial"/>
          <w:color w:val="000000"/>
        </w:rPr>
      </w:pPr>
      <w:r w:rsidRPr="00640F5E">
        <w:rPr>
          <w:color w:val="000000"/>
        </w:rPr>
        <w:t>2.развитие воображения, желания и умения подходить к любой своей деятельности творчески, способности к восприя</w:t>
      </w:r>
      <w:r w:rsidRPr="00640F5E">
        <w:rPr>
          <w:color w:val="000000"/>
        </w:rPr>
        <w:softHyphen/>
        <w:t>тию искусства и окружающего мира, умений и навыков со</w:t>
      </w:r>
      <w:r w:rsidRPr="00640F5E">
        <w:rPr>
          <w:color w:val="000000"/>
        </w:rPr>
        <w:softHyphen/>
        <w:t>трудничества в художественной деятельности;</w:t>
      </w:r>
    </w:p>
    <w:p w:rsidR="00640F5E" w:rsidRPr="00640F5E" w:rsidRDefault="00640F5E" w:rsidP="00640F5E">
      <w:pPr>
        <w:pStyle w:val="a6"/>
        <w:shd w:val="clear" w:color="auto" w:fill="FFFFFF"/>
        <w:spacing w:before="0" w:beforeAutospacing="0" w:after="0" w:afterAutospacing="0"/>
        <w:jc w:val="both"/>
        <w:rPr>
          <w:rFonts w:ascii="Arial" w:hAnsi="Arial" w:cs="Arial"/>
          <w:color w:val="000000"/>
        </w:rPr>
      </w:pPr>
      <w:r w:rsidRPr="00640F5E">
        <w:rPr>
          <w:color w:val="000000"/>
        </w:rPr>
        <w:t>3.освоение первоначальных знаний о пластических искус</w:t>
      </w:r>
      <w:r w:rsidRPr="00640F5E">
        <w:rPr>
          <w:color w:val="000000"/>
        </w:rPr>
        <w:softHyphen/>
        <w:t>ствах: изобразительных, декоративно-прикладных, архитектуре и дизайне — их роли в жизни человека и общества;</w:t>
      </w:r>
    </w:p>
    <w:p w:rsidR="00640F5E" w:rsidRPr="00640F5E" w:rsidRDefault="00640F5E" w:rsidP="00640F5E">
      <w:pPr>
        <w:pStyle w:val="a6"/>
        <w:shd w:val="clear" w:color="auto" w:fill="FFFFFF"/>
        <w:spacing w:before="0" w:beforeAutospacing="0" w:after="0" w:afterAutospacing="0"/>
        <w:jc w:val="both"/>
        <w:rPr>
          <w:rFonts w:ascii="Arial" w:hAnsi="Arial" w:cs="Arial"/>
          <w:color w:val="000000"/>
        </w:rPr>
      </w:pPr>
      <w:r w:rsidRPr="00640F5E">
        <w:rPr>
          <w:color w:val="000000"/>
        </w:rPr>
        <w:t>4.овладение элементарной художественной грамотой; фор</w:t>
      </w:r>
      <w:r w:rsidRPr="00640F5E">
        <w:rPr>
          <w:color w:val="000000"/>
        </w:rPr>
        <w:softHyphen/>
        <w:t>мирование художественного кругозора и приобретение опыта работы в различных видах художественно-творческой деятель</w:t>
      </w:r>
      <w:r w:rsidRPr="00640F5E">
        <w:rPr>
          <w:color w:val="000000"/>
        </w:rPr>
        <w:softHyphen/>
        <w:t>ности, разными художественными материалами; совершен</w:t>
      </w:r>
      <w:r w:rsidRPr="00640F5E">
        <w:rPr>
          <w:color w:val="000000"/>
        </w:rPr>
        <w:softHyphen/>
        <w:t>ствование эстетического вкуса.</w:t>
      </w:r>
    </w:p>
    <w:p w:rsidR="00640F5E" w:rsidRPr="00640F5E" w:rsidRDefault="00640F5E" w:rsidP="00640F5E">
      <w:pPr>
        <w:pStyle w:val="a6"/>
        <w:shd w:val="clear" w:color="auto" w:fill="FFFFFF"/>
        <w:spacing w:before="0" w:beforeAutospacing="0" w:after="0" w:afterAutospacing="0"/>
        <w:jc w:val="both"/>
        <w:rPr>
          <w:rFonts w:ascii="Arial" w:hAnsi="Arial" w:cs="Arial"/>
          <w:color w:val="000000"/>
        </w:rPr>
      </w:pPr>
      <w:r w:rsidRPr="00640F5E">
        <w:rPr>
          <w:rStyle w:val="a7"/>
          <w:rFonts w:eastAsia="Arial"/>
          <w:color w:val="000000"/>
        </w:rPr>
        <w:t>Задачи  обучения:</w:t>
      </w:r>
    </w:p>
    <w:p w:rsidR="00640F5E" w:rsidRPr="00640F5E" w:rsidRDefault="00640F5E" w:rsidP="00640F5E">
      <w:pPr>
        <w:pStyle w:val="a6"/>
        <w:shd w:val="clear" w:color="auto" w:fill="FFFFFF"/>
        <w:spacing w:before="0" w:beforeAutospacing="0" w:after="0" w:afterAutospacing="0"/>
        <w:jc w:val="both"/>
        <w:rPr>
          <w:rFonts w:ascii="Arial" w:hAnsi="Arial" w:cs="Arial"/>
          <w:color w:val="000000"/>
        </w:rPr>
      </w:pPr>
      <w:r w:rsidRPr="00640F5E">
        <w:rPr>
          <w:color w:val="000000"/>
        </w:rPr>
        <w:t>1.совершенствование эмоционально-образного восприятия произведений искусства и окружающего мира;</w:t>
      </w:r>
    </w:p>
    <w:p w:rsidR="00640F5E" w:rsidRPr="00640F5E" w:rsidRDefault="00640F5E" w:rsidP="00640F5E">
      <w:pPr>
        <w:pStyle w:val="a6"/>
        <w:shd w:val="clear" w:color="auto" w:fill="FFFFFF"/>
        <w:spacing w:before="0" w:beforeAutospacing="0" w:after="0" w:afterAutospacing="0"/>
        <w:jc w:val="both"/>
        <w:rPr>
          <w:rFonts w:ascii="Arial" w:hAnsi="Arial" w:cs="Arial"/>
          <w:color w:val="000000"/>
        </w:rPr>
      </w:pPr>
      <w:r w:rsidRPr="00640F5E">
        <w:rPr>
          <w:color w:val="000000"/>
        </w:rPr>
        <w:t>2.развитие способности видеть проявление художествен</w:t>
      </w:r>
      <w:r w:rsidRPr="00640F5E">
        <w:rPr>
          <w:color w:val="000000"/>
        </w:rPr>
        <w:softHyphen/>
        <w:t>ной культуры в реальной жизни (музеи, архитектура, дизайн, скульптура и др.);</w:t>
      </w:r>
    </w:p>
    <w:p w:rsidR="00640F5E" w:rsidRPr="00640F5E" w:rsidRDefault="00640F5E" w:rsidP="00640F5E">
      <w:pPr>
        <w:pStyle w:val="a6"/>
        <w:shd w:val="clear" w:color="auto" w:fill="FFFFFF"/>
        <w:spacing w:before="0" w:beforeAutospacing="0" w:after="0" w:afterAutospacing="0"/>
        <w:jc w:val="both"/>
        <w:rPr>
          <w:rFonts w:ascii="Arial" w:hAnsi="Arial" w:cs="Arial"/>
          <w:color w:val="000000"/>
        </w:rPr>
      </w:pPr>
      <w:r w:rsidRPr="00640F5E">
        <w:rPr>
          <w:color w:val="000000"/>
        </w:rPr>
        <w:t>3.формирование навыков работы с различными художест</w:t>
      </w:r>
      <w:r w:rsidRPr="00640F5E">
        <w:rPr>
          <w:color w:val="000000"/>
        </w:rPr>
        <w:softHyphen/>
        <w:t>венными материалами.</w:t>
      </w:r>
    </w:p>
    <w:p w:rsidR="00246895" w:rsidRDefault="00246895" w:rsidP="00CB7CD9">
      <w:pPr>
        <w:jc w:val="center"/>
        <w:rPr>
          <w:sz w:val="24"/>
        </w:rPr>
      </w:pPr>
    </w:p>
    <w:p w:rsidR="00CB7CD9" w:rsidRPr="00FD40EB" w:rsidRDefault="00CB7CD9" w:rsidP="00FD40EB">
      <w:pPr>
        <w:shd w:val="clear" w:color="auto" w:fill="FFFFFF"/>
        <w:autoSpaceDE w:val="0"/>
        <w:spacing w:line="200" w:lineRule="atLeast"/>
        <w:ind w:left="342"/>
        <w:jc w:val="center"/>
        <w:rPr>
          <w:rFonts w:ascii="Times New Roman" w:hAnsi="Times New Roman"/>
          <w:b/>
          <w:bCs/>
          <w:iCs/>
          <w:color w:val="000000"/>
          <w:spacing w:val="4"/>
          <w:sz w:val="26"/>
          <w:szCs w:val="26"/>
          <w:u w:val="single"/>
        </w:rPr>
      </w:pPr>
      <w:r w:rsidRPr="00487B85">
        <w:rPr>
          <w:rFonts w:ascii="Times New Roman" w:hAnsi="Times New Roman"/>
          <w:b/>
          <w:bCs/>
          <w:iCs/>
          <w:color w:val="000000"/>
          <w:spacing w:val="4"/>
          <w:sz w:val="26"/>
          <w:szCs w:val="26"/>
          <w:u w:val="single"/>
        </w:rPr>
        <w:t>Общая характеристика  учебного предмета</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xml:space="preserve">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w:t>
      </w:r>
      <w:proofErr w:type="spellStart"/>
      <w:r w:rsidRPr="00FD40EB">
        <w:rPr>
          <w:color w:val="000000"/>
        </w:rPr>
        <w:t>деятельностной</w:t>
      </w:r>
      <w:proofErr w:type="spellEnd"/>
      <w:r w:rsidRPr="00FD40EB">
        <w:rPr>
          <w:color w:val="000000"/>
        </w:rPr>
        <w:t xml:space="preserve">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xml:space="preserve">  </w:t>
      </w:r>
      <w:proofErr w:type="spellStart"/>
      <w:r w:rsidRPr="00FD40EB">
        <w:rPr>
          <w:color w:val="000000"/>
        </w:rPr>
        <w:t>Культуросозидающая</w:t>
      </w:r>
      <w:proofErr w:type="spellEnd"/>
      <w:r w:rsidRPr="00FD40EB">
        <w:rPr>
          <w:color w:val="000000"/>
        </w:rPr>
        <w:t xml:space="preserve"> роль программы состоит также в воспитании гражданственности и патриотизма. Эта задача  не ограничивает связи с культурой разных стран мира.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rStyle w:val="a7"/>
          <w:rFonts w:eastAsia="Arial"/>
          <w:color w:val="000000"/>
        </w:rPr>
        <w:t>Связи искусства с жизнью человека</w:t>
      </w:r>
      <w:r w:rsidRPr="00FD40EB">
        <w:rPr>
          <w:color w:val="000000"/>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lastRenderedPageBreak/>
        <w:t>   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Систематизирующим методом</w:t>
      </w:r>
      <w:r w:rsidRPr="00FD40EB">
        <w:rPr>
          <w:rStyle w:val="apple-converted-space"/>
          <w:rFonts w:eastAsia="Arial"/>
        </w:rPr>
        <w:t> </w:t>
      </w:r>
      <w:r w:rsidRPr="00FD40EB">
        <w:rPr>
          <w:rStyle w:val="a7"/>
          <w:rFonts w:eastAsia="Arial"/>
          <w:color w:val="000000"/>
        </w:rPr>
        <w:t>является выделение трех основных видов художественной деятельности для визуальных пространственных искусств:</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изобразительная художественная деятельность;</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декоративная художественная деятельность</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конструктивная художественная деятельность.</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xml:space="preserve">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w:t>
      </w:r>
      <w:proofErr w:type="spellStart"/>
      <w:r w:rsidRPr="00FD40EB">
        <w:rPr>
          <w:color w:val="000000"/>
        </w:rPr>
        <w:t>общества</w:t>
      </w:r>
      <w:proofErr w:type="gramStart"/>
      <w:r w:rsidRPr="00FD40EB">
        <w:rPr>
          <w:color w:val="000000"/>
        </w:rPr>
        <w:t>.Н</w:t>
      </w:r>
      <w:proofErr w:type="gramEnd"/>
      <w:r w:rsidRPr="00FD40EB">
        <w:rPr>
          <w:color w:val="000000"/>
        </w:rPr>
        <w:t>еобходимо</w:t>
      </w:r>
      <w:proofErr w:type="spellEnd"/>
      <w:r w:rsidRPr="00FD40EB">
        <w:rPr>
          <w:color w:val="000000"/>
        </w:rPr>
        <w:t xml:space="preserve">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xml:space="preserve">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FD40EB">
        <w:rPr>
          <w:color w:val="000000"/>
        </w:rPr>
        <w:t>-э</w:t>
      </w:r>
      <w:proofErr w:type="gramEnd"/>
      <w:r w:rsidRPr="00FD40EB">
        <w:rPr>
          <w:color w:val="000000"/>
        </w:rPr>
        <w:t>моциональной культуры.</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Основные</w:t>
      </w:r>
      <w:r w:rsidRPr="00FD40EB">
        <w:rPr>
          <w:rStyle w:val="apple-converted-space"/>
          <w:rFonts w:eastAsia="Arial"/>
        </w:rPr>
        <w:t> </w:t>
      </w:r>
      <w:r w:rsidRPr="00FD40EB">
        <w:rPr>
          <w:rStyle w:val="a7"/>
          <w:rFonts w:eastAsia="Arial"/>
          <w:color w:val="000000"/>
        </w:rPr>
        <w:t>виды учебной деятельности</w:t>
      </w:r>
      <w:r w:rsidRPr="00FD40EB">
        <w:rPr>
          <w:rStyle w:val="apple-converted-space"/>
          <w:rFonts w:eastAsia="Arial"/>
        </w:rPr>
        <w:t> </w:t>
      </w:r>
      <w:r w:rsidRPr="00FD40EB">
        <w:rPr>
          <w:color w:val="000000"/>
        </w:rPr>
        <w:t>- практическая художественно-творческая деятельность ученика и восприятие красоты окружающего мира, произведений искусства.</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rStyle w:val="a7"/>
          <w:rFonts w:eastAsia="Arial"/>
          <w:color w:val="000000"/>
        </w:rPr>
        <w:t> Практическая художественно-творческая деятельност</w:t>
      </w:r>
      <w:proofErr w:type="gramStart"/>
      <w:r w:rsidRPr="00FD40EB">
        <w:rPr>
          <w:rStyle w:val="a7"/>
          <w:rFonts w:eastAsia="Arial"/>
          <w:color w:val="000000"/>
        </w:rPr>
        <w:t>ь</w:t>
      </w:r>
      <w:r w:rsidRPr="00FD40EB">
        <w:rPr>
          <w:color w:val="000000"/>
        </w:rPr>
        <w:t>(</w:t>
      </w:r>
      <w:proofErr w:type="gramEnd"/>
      <w:r w:rsidRPr="00FD40EB">
        <w:rPr>
          <w:color w:val="000000"/>
        </w:rPr>
        <w:t>ребенок выступает в роли художника) и</w:t>
      </w:r>
      <w:r w:rsidRPr="00FD40EB">
        <w:rPr>
          <w:rStyle w:val="apple-converted-space"/>
          <w:rFonts w:eastAsia="Arial"/>
        </w:rPr>
        <w:t> </w:t>
      </w:r>
      <w:r w:rsidRPr="00FD40EB">
        <w:rPr>
          <w:rStyle w:val="a7"/>
          <w:rFonts w:eastAsia="Arial"/>
          <w:color w:val="000000"/>
        </w:rPr>
        <w:t>деятельность по восприятию искусства</w:t>
      </w:r>
      <w:r w:rsidRPr="00FD40EB">
        <w:rPr>
          <w:rStyle w:val="apple-converted-space"/>
          <w:rFonts w:eastAsia="Arial"/>
        </w:rPr>
        <w:t> </w:t>
      </w:r>
      <w:r w:rsidRPr="00FD40EB">
        <w:rPr>
          <w:color w:val="000000"/>
        </w:rPr>
        <w:t>(ребенок выступает в роли зрителя, осваивая опыт художественной культуры )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w:t>
      </w:r>
      <w:proofErr w:type="gramStart"/>
      <w:r w:rsidRPr="00FD40EB">
        <w:rPr>
          <w:color w:val="000000"/>
        </w:rPr>
        <w:t xml:space="preserve"> )</w:t>
      </w:r>
      <w:proofErr w:type="gramEnd"/>
      <w:r w:rsidRPr="00FD40EB">
        <w:rPr>
          <w:color w:val="000000"/>
        </w:rPr>
        <w:t>, инструменты (кисти, стеки, ножницы и т. д.), а также художественные техники (аппликация, коллаж, монотипия, лепка, бумажная пластика и др.).</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Одна из задач -</w:t>
      </w:r>
      <w:r w:rsidRPr="00FD40EB">
        <w:rPr>
          <w:rStyle w:val="apple-converted-space"/>
          <w:rFonts w:eastAsia="Arial"/>
        </w:rPr>
        <w:t> </w:t>
      </w:r>
      <w:r w:rsidRPr="00FD40EB">
        <w:rPr>
          <w:rStyle w:val="a7"/>
          <w:rFonts w:eastAsia="Arial"/>
          <w:color w:val="000000"/>
        </w:rPr>
        <w:t>постоянная смена художественных материалов</w:t>
      </w:r>
      <w:r w:rsidRPr="00FD40EB">
        <w:rPr>
          <w:color w:val="000000"/>
        </w:rPr>
        <w:t>, овладение их выразительными возможностями.</w:t>
      </w:r>
      <w:r w:rsidRPr="00FD40EB">
        <w:rPr>
          <w:rStyle w:val="apple-converted-space"/>
          <w:rFonts w:eastAsia="Arial"/>
        </w:rPr>
        <w:t> </w:t>
      </w:r>
      <w:r w:rsidRPr="00FD40EB">
        <w:rPr>
          <w:rStyle w:val="a7"/>
          <w:rFonts w:eastAsia="Arial"/>
          <w:color w:val="000000"/>
        </w:rPr>
        <w:t>Многообразие видов деятельности</w:t>
      </w:r>
      <w:r w:rsidRPr="00FD40EB">
        <w:rPr>
          <w:rStyle w:val="apple-converted-space"/>
          <w:rFonts w:eastAsia="Arial"/>
        </w:rPr>
        <w:t> </w:t>
      </w:r>
      <w:r w:rsidRPr="00FD40EB">
        <w:rPr>
          <w:color w:val="000000"/>
        </w:rPr>
        <w:t>стимулирует интерес учеников к предмету, изучению искусства и является необходимым условием формирования личности каждого.</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rStyle w:val="a7"/>
          <w:rFonts w:eastAsia="Arial"/>
          <w:color w:val="000000"/>
        </w:rPr>
        <w:t>  Восприятие произведений искусства  </w:t>
      </w:r>
      <w:r w:rsidRPr="00FD40EB">
        <w:rPr>
          <w:color w:val="000000"/>
        </w:rPr>
        <w:t>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lastRenderedPageBreak/>
        <w:t>  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Предусматривается широкое привлечение жизненного опыта детей, примеров из окружающей действительности. Работа</w:t>
      </w:r>
      <w:r w:rsidRPr="00FD40EB">
        <w:rPr>
          <w:rStyle w:val="apple-converted-space"/>
          <w:rFonts w:eastAsia="Arial"/>
        </w:rPr>
        <w:t> </w:t>
      </w:r>
      <w:r w:rsidRPr="00FD40EB">
        <w:rPr>
          <w:rStyle w:val="a7"/>
          <w:rFonts w:eastAsia="Arial"/>
          <w:color w:val="000000"/>
        </w:rPr>
        <w:t>на основе наблюдения и эстетического переживания окружающей реальности</w:t>
      </w:r>
      <w:r w:rsidRPr="00FD40EB">
        <w:rPr>
          <w:rStyle w:val="apple-converted-space"/>
          <w:rFonts w:eastAsia="Arial"/>
        </w:rPr>
        <w:t> </w:t>
      </w:r>
      <w:r w:rsidRPr="00FD40EB">
        <w:rPr>
          <w:color w:val="000000"/>
        </w:rPr>
        <w:t>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rStyle w:val="a7"/>
          <w:rFonts w:eastAsia="Arial"/>
          <w:color w:val="000000"/>
        </w:rPr>
        <w:t xml:space="preserve">Развитие художественно-образного </w:t>
      </w:r>
      <w:proofErr w:type="spellStart"/>
      <w:r w:rsidRPr="00FD40EB">
        <w:rPr>
          <w:rStyle w:val="a7"/>
          <w:rFonts w:eastAsia="Arial"/>
          <w:color w:val="000000"/>
        </w:rPr>
        <w:t>мышления</w:t>
      </w:r>
      <w:r w:rsidRPr="00FD40EB">
        <w:rPr>
          <w:color w:val="000000"/>
        </w:rPr>
        <w:t>учащихся</w:t>
      </w:r>
      <w:proofErr w:type="spellEnd"/>
      <w:r w:rsidRPr="00FD40EB">
        <w:rPr>
          <w:color w:val="000000"/>
        </w:rPr>
        <w:t xml:space="preserve">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Наблюдение и переживание окружающей реальности, а так-  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rStyle w:val="a7"/>
          <w:rFonts w:eastAsia="Arial"/>
          <w:color w:val="000000"/>
        </w:rPr>
        <w:t xml:space="preserve"> Тематическая цельность и </w:t>
      </w:r>
      <w:proofErr w:type="spellStart"/>
      <w:r w:rsidRPr="00FD40EB">
        <w:rPr>
          <w:rStyle w:val="a7"/>
          <w:rFonts w:eastAsia="Arial"/>
          <w:color w:val="000000"/>
        </w:rPr>
        <w:t>последовательность</w:t>
      </w:r>
      <w:r w:rsidRPr="00FD40EB">
        <w:rPr>
          <w:color w:val="000000"/>
        </w:rPr>
        <w:t>помогают</w:t>
      </w:r>
      <w:proofErr w:type="spellEnd"/>
      <w:r w:rsidRPr="00FD40EB">
        <w:rPr>
          <w:color w:val="000000"/>
        </w:rPr>
        <w:t xml:space="preserve">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r w:rsidR="00FD40EB" w:rsidRPr="00FD40EB">
        <w:rPr>
          <w:color w:val="000000"/>
        </w:rPr>
        <w:t>.</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xml:space="preserve">   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w:t>
      </w:r>
      <w:proofErr w:type="gramStart"/>
      <w:r w:rsidRPr="00FD40EB">
        <w:rPr>
          <w:color w:val="000000"/>
        </w:rPr>
        <w:t>которые</w:t>
      </w:r>
      <w:proofErr w:type="gramEnd"/>
      <w:r w:rsidRPr="00FD40EB">
        <w:rPr>
          <w:color w:val="000000"/>
        </w:rPr>
        <w:t xml:space="preserve"> помогают детям на уроке воспринимать и создавать заданный образ.</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Программа «Изобразительное искусство» предусматривает чередование уроков</w:t>
      </w:r>
      <w:r w:rsidRPr="00FD40EB">
        <w:rPr>
          <w:rStyle w:val="apple-converted-space"/>
          <w:rFonts w:eastAsia="Arial"/>
        </w:rPr>
        <w:t> </w:t>
      </w:r>
      <w:r w:rsidRPr="00FD40EB">
        <w:rPr>
          <w:rStyle w:val="a7"/>
          <w:rFonts w:eastAsia="Arial"/>
          <w:color w:val="000000"/>
        </w:rPr>
        <w:t>индивидуального практического творчества учащихся</w:t>
      </w:r>
      <w:r w:rsidRPr="00FD40EB">
        <w:rPr>
          <w:rStyle w:val="apple-converted-space"/>
          <w:rFonts w:eastAsia="Arial"/>
        </w:rPr>
        <w:t> </w:t>
      </w:r>
      <w:r w:rsidRPr="00FD40EB">
        <w:rPr>
          <w:color w:val="000000"/>
        </w:rPr>
        <w:t>и</w:t>
      </w:r>
      <w:r w:rsidRPr="00FD40EB">
        <w:rPr>
          <w:rStyle w:val="apple-converted-space"/>
          <w:rFonts w:eastAsia="Arial"/>
        </w:rPr>
        <w:t> </w:t>
      </w:r>
      <w:r w:rsidRPr="00FD40EB">
        <w:rPr>
          <w:rStyle w:val="a7"/>
          <w:rFonts w:eastAsia="Arial"/>
          <w:color w:val="000000"/>
        </w:rPr>
        <w:t>уроков коллективной творческой деятельности.</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w:t>
      </w:r>
      <w:proofErr w:type="gramStart"/>
      <w:r w:rsidRPr="00FD40EB">
        <w:rPr>
          <w:color w:val="000000"/>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FD40EB">
        <w:rPr>
          <w:color w:val="000000"/>
        </w:rPr>
        <w:t xml:space="preserve"> прослушивание музыкальных и литературных произведений (народных, классических, современных)</w:t>
      </w:r>
      <w:proofErr w:type="gramStart"/>
      <w:r w:rsidRPr="00FD40EB">
        <w:rPr>
          <w:color w:val="000000"/>
        </w:rPr>
        <w:t>.Х</w:t>
      </w:r>
      <w:proofErr w:type="gramEnd"/>
      <w:r w:rsidRPr="00FD40EB">
        <w:rPr>
          <w:color w:val="000000"/>
        </w:rPr>
        <w:t xml:space="preserve">удожественные знания, умения и навыки являются основным средством приобщения к художественной культуре. </w:t>
      </w:r>
      <w:proofErr w:type="gramStart"/>
      <w:r w:rsidRPr="00FD40EB">
        <w:rPr>
          <w:color w:val="000000"/>
        </w:rPr>
        <w:t xml:space="preserve">Средства художественной выразительности - форма, пропорции, пространство, </w:t>
      </w:r>
      <w:proofErr w:type="spellStart"/>
      <w:r w:rsidRPr="00FD40EB">
        <w:rPr>
          <w:color w:val="000000"/>
        </w:rPr>
        <w:t>светотональность</w:t>
      </w:r>
      <w:proofErr w:type="spellEnd"/>
      <w:r w:rsidRPr="00FD40EB">
        <w:rPr>
          <w:color w:val="000000"/>
        </w:rPr>
        <w:t>, цвет, линия, объем, фактура материала, ритм, композиция - осваиваются учащимися на всем протяжении обучения.</w:t>
      </w:r>
      <w:proofErr w:type="gramEnd"/>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На уроках вводится игровая драматургия по изучаемой теме, прослеживаются связи с музыкой, литературой, историей, трудом.</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lastRenderedPageBreak/>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w:t>
      </w:r>
      <w:proofErr w:type="gramStart"/>
      <w:r w:rsidRPr="00FD40EB">
        <w:rPr>
          <w:color w:val="000000"/>
        </w:rPr>
        <w:t xml:space="preserve"> ,</w:t>
      </w:r>
      <w:proofErr w:type="gramEnd"/>
      <w:r w:rsidRPr="00FD40EB">
        <w:rPr>
          <w:color w:val="000000"/>
        </w:rPr>
        <w:t xml:space="preserve">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     </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rStyle w:val="a7"/>
          <w:rFonts w:eastAsia="Arial"/>
          <w:color w:val="000000"/>
        </w:rPr>
        <w:t>   Обсуждение детских работ</w:t>
      </w:r>
      <w:r w:rsidR="008765A3">
        <w:rPr>
          <w:rStyle w:val="a7"/>
          <w:rFonts w:eastAsia="Arial"/>
          <w:color w:val="000000"/>
        </w:rPr>
        <w:t xml:space="preserve"> </w:t>
      </w:r>
      <w:r w:rsidRPr="00FD40EB">
        <w:rPr>
          <w:color w:val="000000"/>
        </w:rPr>
        <w:t>с точки зрения их содержания, выразительности, оригинальности активизирует внимание детей, формирует опыт творческого общения.</w:t>
      </w:r>
    </w:p>
    <w:p w:rsidR="00CB7CD9" w:rsidRPr="00FD40EB" w:rsidRDefault="00CB7CD9" w:rsidP="00FD40EB">
      <w:pPr>
        <w:pStyle w:val="a6"/>
        <w:shd w:val="clear" w:color="auto" w:fill="FFFFFF"/>
        <w:spacing w:before="0" w:beforeAutospacing="0" w:after="0" w:afterAutospacing="0"/>
        <w:jc w:val="both"/>
        <w:rPr>
          <w:rFonts w:ascii="Arial" w:hAnsi="Arial" w:cs="Arial"/>
          <w:color w:val="000000"/>
        </w:rPr>
      </w:pPr>
      <w:r w:rsidRPr="00FD40EB">
        <w:rPr>
          <w:color w:val="000000"/>
        </w:rPr>
        <w:t>    Периодическая</w:t>
      </w:r>
      <w:r w:rsidRPr="00FD40EB">
        <w:rPr>
          <w:rStyle w:val="apple-converted-space"/>
          <w:rFonts w:eastAsia="Arial"/>
        </w:rPr>
        <w:t> </w:t>
      </w:r>
      <w:r w:rsidRPr="00FD40EB">
        <w:rPr>
          <w:rStyle w:val="a7"/>
          <w:rFonts w:eastAsia="Arial"/>
          <w:color w:val="000000"/>
        </w:rPr>
        <w:t>организация выставок</w:t>
      </w:r>
      <w:r w:rsidRPr="00FD40EB">
        <w:rPr>
          <w:rStyle w:val="apple-converted-space"/>
          <w:rFonts w:eastAsia="Arial"/>
        </w:rPr>
        <w:t> </w:t>
      </w:r>
      <w:r w:rsidRPr="00FD40EB">
        <w:rPr>
          <w:color w:val="000000"/>
        </w:rPr>
        <w:t>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CB7CD9" w:rsidRPr="00FD40EB" w:rsidRDefault="00CB7CD9" w:rsidP="00FD40EB">
      <w:pPr>
        <w:rPr>
          <w:sz w:val="24"/>
        </w:rPr>
      </w:pPr>
    </w:p>
    <w:p w:rsidR="00246895" w:rsidRDefault="00246895" w:rsidP="00246895">
      <w:pPr>
        <w:jc w:val="center"/>
        <w:rPr>
          <w:rFonts w:ascii="Times New Roman" w:hAnsi="Times New Roman"/>
          <w:b/>
          <w:bCs/>
          <w:iCs/>
          <w:color w:val="000000"/>
          <w:spacing w:val="-3"/>
          <w:sz w:val="26"/>
          <w:szCs w:val="26"/>
          <w:u w:val="single"/>
        </w:rPr>
      </w:pPr>
      <w:r w:rsidRPr="00487B85">
        <w:rPr>
          <w:rFonts w:ascii="Times New Roman" w:hAnsi="Times New Roman"/>
          <w:b/>
          <w:bCs/>
          <w:iCs/>
          <w:color w:val="000000"/>
          <w:spacing w:val="-3"/>
          <w:sz w:val="26"/>
          <w:szCs w:val="26"/>
          <w:u w:val="single"/>
        </w:rPr>
        <w:t>Место учебного предмета в учебном плане</w:t>
      </w:r>
    </w:p>
    <w:p w:rsidR="00640F5E" w:rsidRPr="00FD40EB" w:rsidRDefault="00640F5E" w:rsidP="00640F5E">
      <w:pPr>
        <w:shd w:val="clear" w:color="auto" w:fill="FFFFFF"/>
        <w:autoSpaceDE w:val="0"/>
        <w:spacing w:line="200" w:lineRule="atLeast"/>
        <w:ind w:left="53" w:right="48" w:firstLine="448"/>
        <w:rPr>
          <w:rFonts w:ascii="Times New Roman" w:hAnsi="Times New Roman"/>
          <w:color w:val="000000"/>
          <w:spacing w:val="-3"/>
          <w:sz w:val="24"/>
        </w:rPr>
      </w:pPr>
      <w:r w:rsidRPr="00FD40EB">
        <w:rPr>
          <w:rFonts w:ascii="Times New Roman" w:hAnsi="Times New Roman"/>
          <w:color w:val="000000"/>
          <w:spacing w:val="1"/>
          <w:sz w:val="24"/>
        </w:rPr>
        <w:t xml:space="preserve">Предмет «Изобразительное искусство» включен в обязательную </w:t>
      </w:r>
      <w:r w:rsidRPr="00FD40EB">
        <w:rPr>
          <w:rFonts w:ascii="Times New Roman" w:hAnsi="Times New Roman"/>
          <w:color w:val="000000"/>
          <w:spacing w:val="-5"/>
          <w:sz w:val="24"/>
        </w:rPr>
        <w:t>предметную област</w:t>
      </w:r>
      <w:r w:rsidRPr="00FD40EB">
        <w:rPr>
          <w:rFonts w:ascii="Times New Roman" w:hAnsi="Times New Roman"/>
          <w:color w:val="000000"/>
          <w:spacing w:val="-7"/>
          <w:sz w:val="24"/>
        </w:rPr>
        <w:t xml:space="preserve">ь. На изучение учебного предмета «Изобразительное искусство» во 2 классе </w:t>
      </w:r>
      <w:r w:rsidRPr="00FD40EB">
        <w:rPr>
          <w:rFonts w:ascii="Times New Roman" w:hAnsi="Times New Roman"/>
          <w:color w:val="000000"/>
          <w:spacing w:val="-5"/>
          <w:sz w:val="24"/>
        </w:rPr>
        <w:t>согласно учебному плану МКОУ «</w:t>
      </w:r>
      <w:proofErr w:type="spellStart"/>
      <w:r w:rsidRPr="00FD40EB">
        <w:rPr>
          <w:rFonts w:ascii="Times New Roman" w:hAnsi="Times New Roman"/>
          <w:color w:val="000000"/>
          <w:spacing w:val="-5"/>
          <w:sz w:val="24"/>
        </w:rPr>
        <w:t>Болотниковская</w:t>
      </w:r>
      <w:proofErr w:type="spellEnd"/>
      <w:r w:rsidRPr="00FD40EB">
        <w:rPr>
          <w:rFonts w:ascii="Times New Roman" w:hAnsi="Times New Roman"/>
          <w:color w:val="000000"/>
          <w:spacing w:val="-5"/>
          <w:sz w:val="24"/>
        </w:rPr>
        <w:t xml:space="preserve"> ООШ» </w:t>
      </w:r>
      <w:r w:rsidRPr="00FD40EB">
        <w:rPr>
          <w:rFonts w:ascii="Times New Roman" w:hAnsi="Times New Roman"/>
          <w:color w:val="000000"/>
          <w:sz w:val="24"/>
        </w:rPr>
        <w:t xml:space="preserve"> отводится 34 ч </w:t>
      </w:r>
      <w:r w:rsidRPr="00FD40EB">
        <w:rPr>
          <w:rFonts w:ascii="Times New Roman" w:hAnsi="Times New Roman"/>
          <w:color w:val="000000"/>
          <w:spacing w:val="-3"/>
          <w:sz w:val="24"/>
        </w:rPr>
        <w:t>(1 ч в неделю. 34 учебные недели).</w:t>
      </w:r>
    </w:p>
    <w:p w:rsidR="00246895" w:rsidRDefault="00246895" w:rsidP="00640F5E">
      <w:pPr>
        <w:rPr>
          <w:rFonts w:ascii="Times New Roman" w:hAnsi="Times New Roman"/>
          <w:b/>
          <w:bCs/>
          <w:iCs/>
          <w:color w:val="000000"/>
          <w:spacing w:val="-3"/>
          <w:sz w:val="26"/>
          <w:szCs w:val="26"/>
          <w:u w:val="single"/>
        </w:rPr>
      </w:pPr>
    </w:p>
    <w:p w:rsidR="00246895" w:rsidRDefault="00246895" w:rsidP="00246895">
      <w:pPr>
        <w:jc w:val="center"/>
        <w:rPr>
          <w:rFonts w:ascii="Times New Roman" w:hAnsi="Times New Roman"/>
          <w:b/>
          <w:bCs/>
          <w:iCs/>
          <w:color w:val="000000"/>
          <w:spacing w:val="4"/>
          <w:sz w:val="26"/>
          <w:szCs w:val="26"/>
          <w:u w:val="single"/>
        </w:rPr>
      </w:pPr>
      <w:r w:rsidRPr="00487B85">
        <w:rPr>
          <w:rFonts w:ascii="Times New Roman" w:hAnsi="Times New Roman"/>
          <w:b/>
          <w:bCs/>
          <w:iCs/>
          <w:color w:val="000000"/>
          <w:spacing w:val="5"/>
          <w:sz w:val="26"/>
          <w:szCs w:val="26"/>
          <w:u w:val="single"/>
        </w:rPr>
        <w:t xml:space="preserve">Ценностные ориентиры содержания учебного </w:t>
      </w:r>
      <w:r w:rsidRPr="00487B85">
        <w:rPr>
          <w:rFonts w:ascii="Times New Roman" w:hAnsi="Times New Roman"/>
          <w:b/>
          <w:bCs/>
          <w:iCs/>
          <w:color w:val="000000"/>
          <w:spacing w:val="4"/>
          <w:sz w:val="26"/>
          <w:szCs w:val="26"/>
          <w:u w:val="single"/>
        </w:rPr>
        <w:t>предмета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Приоритетная цель художественного образования в шко</w:t>
      </w:r>
      <w:r w:rsidRPr="00246895">
        <w:rPr>
          <w:rFonts w:ascii="Times New Roman" w:hAnsi="Times New Roman"/>
          <w:color w:val="000000"/>
          <w:sz w:val="24"/>
        </w:rPr>
        <w:softHyphen/>
        <w:t xml:space="preserve">ле — </w:t>
      </w:r>
      <w:r w:rsidRPr="00246895">
        <w:rPr>
          <w:rFonts w:ascii="Times New Roman" w:hAnsi="Times New Roman"/>
          <w:b/>
          <w:bCs/>
          <w:color w:val="000000"/>
          <w:sz w:val="24"/>
        </w:rPr>
        <w:t xml:space="preserve">духовно-нравственное развитие </w:t>
      </w:r>
      <w:r w:rsidRPr="00246895">
        <w:rPr>
          <w:rFonts w:ascii="Times New Roman" w:hAnsi="Times New Roman"/>
          <w:color w:val="000000"/>
          <w:sz w:val="24"/>
        </w:rPr>
        <w:t>ребенка, т.е. формиро</w:t>
      </w:r>
      <w:r w:rsidRPr="00246895">
        <w:rPr>
          <w:rFonts w:ascii="Times New Roman" w:hAnsi="Times New Roman"/>
          <w:color w:val="000000"/>
          <w:sz w:val="24"/>
        </w:rPr>
        <w:softHyphen/>
        <w:t>вание у него качеств, отвечающих представлениям об истинной человечности, о доброте и культурной полноценности в вос</w:t>
      </w:r>
      <w:r w:rsidRPr="00246895">
        <w:rPr>
          <w:rFonts w:ascii="Times New Roman" w:hAnsi="Times New Roman"/>
          <w:color w:val="000000"/>
          <w:sz w:val="24"/>
        </w:rPr>
        <w:softHyphen/>
        <w:t>приятии мира.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xml:space="preserve">    </w:t>
      </w:r>
      <w:proofErr w:type="spellStart"/>
      <w:r w:rsidRPr="00246895">
        <w:rPr>
          <w:rFonts w:ascii="Times New Roman" w:hAnsi="Times New Roman"/>
          <w:color w:val="000000"/>
          <w:sz w:val="24"/>
        </w:rPr>
        <w:t>Культуросозидающая</w:t>
      </w:r>
      <w:proofErr w:type="spellEnd"/>
      <w:r w:rsidRPr="00246895">
        <w:rPr>
          <w:rFonts w:ascii="Times New Roman" w:hAnsi="Times New Roman"/>
          <w:color w:val="000000"/>
          <w:sz w:val="24"/>
        </w:rPr>
        <w:t xml:space="preserve"> роль программы состоит также в вос</w:t>
      </w:r>
      <w:r w:rsidRPr="00246895">
        <w:rPr>
          <w:rFonts w:ascii="Times New Roman" w:hAnsi="Times New Roman"/>
          <w:color w:val="000000"/>
          <w:sz w:val="24"/>
        </w:rPr>
        <w:softHyphen/>
        <w:t xml:space="preserve">питании </w:t>
      </w:r>
      <w:r w:rsidRPr="00246895">
        <w:rPr>
          <w:rFonts w:ascii="Times New Roman" w:hAnsi="Times New Roman"/>
          <w:b/>
          <w:bCs/>
          <w:color w:val="000000"/>
          <w:sz w:val="24"/>
        </w:rPr>
        <w:t xml:space="preserve">гражданственности и патриотизма. </w:t>
      </w:r>
      <w:r w:rsidRPr="00246895">
        <w:rPr>
          <w:rFonts w:ascii="Times New Roman" w:hAnsi="Times New Roman"/>
          <w:color w:val="000000"/>
          <w:sz w:val="24"/>
        </w:rPr>
        <w:t xml:space="preserve">Прежде </w:t>
      </w:r>
      <w:proofErr w:type="gramStart"/>
      <w:r w:rsidRPr="00246895">
        <w:rPr>
          <w:rFonts w:ascii="Times New Roman" w:hAnsi="Times New Roman"/>
          <w:color w:val="000000"/>
          <w:sz w:val="24"/>
        </w:rPr>
        <w:t>всего</w:t>
      </w:r>
      <w:proofErr w:type="gramEnd"/>
      <w:r w:rsidRPr="00246895">
        <w:rPr>
          <w:rFonts w:ascii="Times New Roman" w:hAnsi="Times New Roman"/>
          <w:color w:val="000000"/>
          <w:sz w:val="24"/>
        </w:rPr>
        <w:t xml:space="preserve"> ре</w:t>
      </w:r>
      <w:r w:rsidRPr="00246895">
        <w:rPr>
          <w:rFonts w:ascii="Times New Roman" w:hAnsi="Times New Roman"/>
          <w:color w:val="000000"/>
          <w:sz w:val="24"/>
        </w:rPr>
        <w:softHyphen/>
        <w:t>бенок постигает искусство своей Родины, а потом знакомится с искусством других народов.</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xml:space="preserve">    В основу программы положен принцип «от родного порога в мир общечеловеческой культуры». Россия — часть многооб</w:t>
      </w:r>
      <w:r w:rsidRPr="00246895">
        <w:rPr>
          <w:rFonts w:ascii="Times New Roman" w:hAnsi="Times New Roman"/>
          <w:color w:val="000000"/>
          <w:sz w:val="24"/>
        </w:rPr>
        <w:softHyphen/>
        <w:t xml:space="preserve">разного и целостного мира. Ребенок шаг за шагом открывает </w:t>
      </w:r>
      <w:r w:rsidRPr="00246895">
        <w:rPr>
          <w:rFonts w:ascii="Times New Roman" w:hAnsi="Times New Roman"/>
          <w:b/>
          <w:bCs/>
          <w:color w:val="000000"/>
          <w:sz w:val="24"/>
        </w:rPr>
        <w:t xml:space="preserve">многообразие культур разных народов </w:t>
      </w:r>
      <w:r w:rsidRPr="00246895">
        <w:rPr>
          <w:rFonts w:ascii="Times New Roman" w:hAnsi="Times New Roman"/>
          <w:color w:val="000000"/>
          <w:sz w:val="24"/>
        </w:rPr>
        <w:t>и ценностные связи, объединяющие всех людей планеты. Природа и жизнь являют</w:t>
      </w:r>
      <w:r w:rsidRPr="00246895">
        <w:rPr>
          <w:rFonts w:ascii="Times New Roman" w:hAnsi="Times New Roman"/>
          <w:color w:val="000000"/>
          <w:sz w:val="24"/>
        </w:rPr>
        <w:softHyphen/>
        <w:t xml:space="preserve">ся базисом </w:t>
      </w:r>
      <w:proofErr w:type="gramStart"/>
      <w:r w:rsidRPr="00246895">
        <w:rPr>
          <w:rFonts w:ascii="Times New Roman" w:hAnsi="Times New Roman"/>
          <w:color w:val="000000"/>
          <w:sz w:val="24"/>
        </w:rPr>
        <w:t>формируемого</w:t>
      </w:r>
      <w:proofErr w:type="gramEnd"/>
      <w:r w:rsidRPr="00246895">
        <w:rPr>
          <w:rFonts w:ascii="Times New Roman" w:hAnsi="Times New Roman"/>
          <w:color w:val="000000"/>
          <w:sz w:val="24"/>
        </w:rPr>
        <w:t xml:space="preserve"> </w:t>
      </w:r>
      <w:proofErr w:type="spellStart"/>
      <w:r w:rsidRPr="00246895">
        <w:rPr>
          <w:rFonts w:ascii="Times New Roman" w:hAnsi="Times New Roman"/>
          <w:color w:val="000000"/>
          <w:sz w:val="24"/>
        </w:rPr>
        <w:t>мироотношения</w:t>
      </w:r>
      <w:proofErr w:type="spellEnd"/>
      <w:r w:rsidRPr="00246895">
        <w:rPr>
          <w:rFonts w:ascii="Times New Roman" w:hAnsi="Times New Roman"/>
          <w:color w:val="000000"/>
          <w:sz w:val="24"/>
        </w:rPr>
        <w:t>.</w:t>
      </w:r>
    </w:p>
    <w:p w:rsidR="00246895" w:rsidRPr="00246895" w:rsidRDefault="00246895" w:rsidP="00246895">
      <w:pPr>
        <w:rPr>
          <w:rFonts w:ascii="Times New Roman" w:hAnsi="Times New Roman"/>
          <w:color w:val="000000"/>
          <w:sz w:val="24"/>
        </w:rPr>
      </w:pPr>
      <w:r w:rsidRPr="00246895">
        <w:rPr>
          <w:rFonts w:ascii="Times New Roman" w:hAnsi="Times New Roman"/>
          <w:b/>
          <w:bCs/>
          <w:color w:val="000000"/>
          <w:sz w:val="24"/>
        </w:rPr>
        <w:t xml:space="preserve">    Связи искусства с жизнью человека, </w:t>
      </w:r>
      <w:r w:rsidRPr="00246895">
        <w:rPr>
          <w:rFonts w:ascii="Times New Roman" w:hAnsi="Times New Roman"/>
          <w:color w:val="000000"/>
          <w:sz w:val="24"/>
        </w:rPr>
        <w:t>роль искусства в повседневном его бытии, в жизни общества, значение ис</w:t>
      </w:r>
      <w:r w:rsidRPr="00246895">
        <w:rPr>
          <w:rFonts w:ascii="Times New Roman" w:hAnsi="Times New Roman"/>
          <w:color w:val="000000"/>
          <w:sz w:val="24"/>
        </w:rPr>
        <w:softHyphen/>
        <w:t>кусства в развитии каждого ребенка — главный смысловой стержень курса.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xml:space="preserve">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w:t>
      </w:r>
      <w:r w:rsidRPr="00246895">
        <w:rPr>
          <w:rFonts w:ascii="Times New Roman" w:hAnsi="Times New Roman"/>
          <w:color w:val="000000"/>
          <w:sz w:val="24"/>
        </w:rPr>
        <w:softHyphen/>
        <w:t>граммного материала. Стремление к выражению своего отно</w:t>
      </w:r>
      <w:r w:rsidRPr="00246895">
        <w:rPr>
          <w:rFonts w:ascii="Times New Roman" w:hAnsi="Times New Roman"/>
          <w:color w:val="000000"/>
          <w:sz w:val="24"/>
        </w:rPr>
        <w:softHyphen/>
        <w:t>шения к действительности должно служить источником разви</w:t>
      </w:r>
      <w:r w:rsidRPr="00246895">
        <w:rPr>
          <w:rFonts w:ascii="Times New Roman" w:hAnsi="Times New Roman"/>
          <w:color w:val="000000"/>
          <w:sz w:val="24"/>
        </w:rPr>
        <w:softHyphen/>
        <w:t>тия образного мышления.</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xml:space="preserve">    Одна из главных задач курса — развитие у ребенка </w:t>
      </w:r>
      <w:r w:rsidRPr="00246895">
        <w:rPr>
          <w:rFonts w:ascii="Times New Roman" w:hAnsi="Times New Roman"/>
          <w:b/>
          <w:bCs/>
          <w:color w:val="000000"/>
          <w:sz w:val="24"/>
        </w:rPr>
        <w:t>интере</w:t>
      </w:r>
      <w:r w:rsidRPr="00246895">
        <w:rPr>
          <w:rFonts w:ascii="Times New Roman" w:hAnsi="Times New Roman"/>
          <w:b/>
          <w:bCs/>
          <w:color w:val="000000"/>
          <w:sz w:val="24"/>
        </w:rPr>
        <w:softHyphen/>
        <w:t xml:space="preserve">са к внутреннему миру человека, </w:t>
      </w:r>
      <w:r w:rsidRPr="00246895">
        <w:rPr>
          <w:rFonts w:ascii="Times New Roman" w:hAnsi="Times New Roman"/>
          <w:color w:val="000000"/>
          <w:sz w:val="24"/>
        </w:rPr>
        <w:t>способности углубления в себя, осознания своих внутренних переживаний. Это являет</w:t>
      </w:r>
      <w:r w:rsidRPr="00246895">
        <w:rPr>
          <w:rFonts w:ascii="Times New Roman" w:hAnsi="Times New Roman"/>
          <w:color w:val="000000"/>
          <w:sz w:val="24"/>
        </w:rPr>
        <w:softHyphen/>
        <w:t xml:space="preserve">ся залогом развития </w:t>
      </w:r>
      <w:r w:rsidRPr="00246895">
        <w:rPr>
          <w:rFonts w:ascii="Times New Roman" w:hAnsi="Times New Roman"/>
          <w:b/>
          <w:bCs/>
          <w:color w:val="000000"/>
          <w:sz w:val="24"/>
        </w:rPr>
        <w:t>способности сопереживания.</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xml:space="preserve">    Любая тема по искусству должна быть не просто изучена, а прожита, т. е. пропущена через чувства ученика, а это возмож</w:t>
      </w:r>
      <w:r w:rsidRPr="00246895">
        <w:rPr>
          <w:rFonts w:ascii="Times New Roman" w:hAnsi="Times New Roman"/>
          <w:color w:val="000000"/>
          <w:sz w:val="24"/>
        </w:rPr>
        <w:softHyphen/>
        <w:t xml:space="preserve">но лишь в </w:t>
      </w:r>
      <w:proofErr w:type="spellStart"/>
      <w:r w:rsidRPr="00246895">
        <w:rPr>
          <w:rFonts w:ascii="Times New Roman" w:hAnsi="Times New Roman"/>
          <w:color w:val="000000"/>
          <w:sz w:val="24"/>
        </w:rPr>
        <w:t>деятельностной</w:t>
      </w:r>
      <w:proofErr w:type="spellEnd"/>
      <w:r w:rsidRPr="00246895">
        <w:rPr>
          <w:rFonts w:ascii="Times New Roman" w:hAnsi="Times New Roman"/>
          <w:color w:val="000000"/>
          <w:sz w:val="24"/>
        </w:rPr>
        <w:t xml:space="preserve"> форме, </w:t>
      </w:r>
      <w:r w:rsidRPr="00246895">
        <w:rPr>
          <w:rFonts w:ascii="Times New Roman" w:hAnsi="Times New Roman"/>
          <w:b/>
          <w:bCs/>
          <w:color w:val="000000"/>
          <w:sz w:val="24"/>
        </w:rPr>
        <w:t>в форме личного творчес</w:t>
      </w:r>
      <w:r w:rsidRPr="00246895">
        <w:rPr>
          <w:rFonts w:ascii="Times New Roman" w:hAnsi="Times New Roman"/>
          <w:b/>
          <w:bCs/>
          <w:color w:val="000000"/>
          <w:sz w:val="24"/>
        </w:rPr>
        <w:softHyphen/>
        <w:t xml:space="preserve">кого опыта. </w:t>
      </w:r>
      <w:r w:rsidRPr="00246895">
        <w:rPr>
          <w:rFonts w:ascii="Times New Roman" w:hAnsi="Times New Roman"/>
          <w:color w:val="000000"/>
          <w:sz w:val="24"/>
        </w:rPr>
        <w:t>Только тогда знания и умения по искусству ста</w:t>
      </w:r>
      <w:r w:rsidRPr="00246895">
        <w:rPr>
          <w:rFonts w:ascii="Times New Roman" w:hAnsi="Times New Roman"/>
          <w:color w:val="000000"/>
          <w:sz w:val="24"/>
        </w:rPr>
        <w:softHyphen/>
        <w:t>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246895" w:rsidRPr="00246895" w:rsidRDefault="00246895" w:rsidP="00246895">
      <w:pPr>
        <w:shd w:val="clear" w:color="auto" w:fill="FFFFFF"/>
        <w:autoSpaceDE w:val="0"/>
        <w:autoSpaceDN w:val="0"/>
        <w:adjustRightInd w:val="0"/>
        <w:rPr>
          <w:rFonts w:ascii="Times New Roman" w:hAnsi="Times New Roman"/>
          <w:color w:val="000000"/>
          <w:sz w:val="24"/>
        </w:rPr>
      </w:pPr>
      <w:r w:rsidRPr="00246895">
        <w:rPr>
          <w:rFonts w:ascii="Times New Roman" w:hAnsi="Times New Roman"/>
          <w:color w:val="000000"/>
          <w:sz w:val="24"/>
        </w:rPr>
        <w:t xml:space="preserve">    Особый характер художественной информации нельзя адек</w:t>
      </w:r>
      <w:r w:rsidRPr="00246895">
        <w:rPr>
          <w:rFonts w:ascii="Times New Roman" w:hAnsi="Times New Roman"/>
          <w:color w:val="000000"/>
          <w:sz w:val="24"/>
        </w:rPr>
        <w:softHyphen/>
        <w:t>ватно передать словами. Эмоционально-ценностный, чувствен</w:t>
      </w:r>
      <w:r w:rsidRPr="00246895">
        <w:rPr>
          <w:rFonts w:ascii="Times New Roman" w:hAnsi="Times New Roman"/>
          <w:color w:val="000000"/>
          <w:sz w:val="24"/>
        </w:rPr>
        <w:softHyphen/>
        <w:t>ный опыт, выраженный в искусстве, можно постичь только че</w:t>
      </w:r>
      <w:r w:rsidRPr="00246895">
        <w:rPr>
          <w:rFonts w:ascii="Times New Roman" w:hAnsi="Times New Roman"/>
          <w:color w:val="000000"/>
          <w:sz w:val="24"/>
        </w:rPr>
        <w:softHyphen/>
        <w:t xml:space="preserve">рез собственное переживание — </w:t>
      </w:r>
      <w:r w:rsidRPr="00246895">
        <w:rPr>
          <w:rFonts w:ascii="Times New Roman" w:hAnsi="Times New Roman"/>
          <w:b/>
          <w:bCs/>
          <w:color w:val="000000"/>
          <w:sz w:val="24"/>
        </w:rPr>
        <w:t>проживание художественно</w:t>
      </w:r>
      <w:r w:rsidRPr="00246895">
        <w:rPr>
          <w:rFonts w:ascii="Times New Roman" w:hAnsi="Times New Roman"/>
          <w:b/>
          <w:bCs/>
          <w:color w:val="000000"/>
          <w:sz w:val="24"/>
        </w:rPr>
        <w:softHyphen/>
        <w:t xml:space="preserve">го образа </w:t>
      </w:r>
      <w:r w:rsidRPr="00246895">
        <w:rPr>
          <w:rFonts w:ascii="Times New Roman" w:hAnsi="Times New Roman"/>
          <w:color w:val="000000"/>
          <w:sz w:val="24"/>
        </w:rPr>
        <w:t xml:space="preserve">в форме художественных действий. Для этого необходимо освоение художественно-образного </w:t>
      </w:r>
      <w:r w:rsidRPr="00246895">
        <w:rPr>
          <w:rFonts w:ascii="Times New Roman" w:hAnsi="Times New Roman"/>
          <w:color w:val="000000"/>
          <w:sz w:val="24"/>
        </w:rPr>
        <w:lastRenderedPageBreak/>
        <w:t>языка, средств художественной выразительности. Развитая способность к эмо</w:t>
      </w:r>
      <w:r w:rsidRPr="00246895">
        <w:rPr>
          <w:rFonts w:ascii="Times New Roman" w:hAnsi="Times New Roman"/>
          <w:color w:val="000000"/>
          <w:sz w:val="24"/>
        </w:rPr>
        <w:softHyphen/>
        <w:t>циональному уподоблению — основа эстетической отзывчивос</w:t>
      </w:r>
      <w:r w:rsidRPr="00246895">
        <w:rPr>
          <w:rFonts w:ascii="Times New Roman" w:hAnsi="Times New Roman"/>
          <w:color w:val="000000"/>
          <w:sz w:val="24"/>
        </w:rPr>
        <w:softHyphen/>
        <w:t>ти. В этом особая сила и своеобразие искусства: его содержа</w:t>
      </w:r>
      <w:r w:rsidRPr="00246895">
        <w:rPr>
          <w:rFonts w:ascii="Times New Roman" w:hAnsi="Times New Roman"/>
          <w:color w:val="000000"/>
          <w:sz w:val="24"/>
        </w:rPr>
        <w:softHyphen/>
        <w:t>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эмоционально-ценностных критериев жизни.</w:t>
      </w:r>
    </w:p>
    <w:p w:rsidR="00246895" w:rsidRPr="006E0E39" w:rsidRDefault="00246895" w:rsidP="00246895">
      <w:pPr>
        <w:shd w:val="clear" w:color="auto" w:fill="FFFFFF"/>
        <w:autoSpaceDE w:val="0"/>
        <w:autoSpaceDN w:val="0"/>
        <w:adjustRightInd w:val="0"/>
      </w:pPr>
    </w:p>
    <w:p w:rsidR="00246895" w:rsidRDefault="00246895" w:rsidP="00246895">
      <w:pPr>
        <w:rPr>
          <w:rFonts w:ascii="Times New Roman" w:hAnsi="Times New Roman"/>
          <w:b/>
          <w:bCs/>
          <w:iCs/>
          <w:color w:val="000000"/>
          <w:spacing w:val="4"/>
          <w:sz w:val="26"/>
          <w:szCs w:val="26"/>
          <w:u w:val="single"/>
        </w:rPr>
      </w:pPr>
    </w:p>
    <w:p w:rsidR="00246895" w:rsidRDefault="00246895" w:rsidP="00246895">
      <w:pPr>
        <w:jc w:val="center"/>
        <w:rPr>
          <w:rFonts w:ascii="Times New Roman" w:hAnsi="Times New Roman"/>
          <w:b/>
          <w:bCs/>
          <w:iCs/>
          <w:color w:val="000000"/>
          <w:spacing w:val="-4"/>
          <w:sz w:val="26"/>
          <w:szCs w:val="26"/>
          <w:u w:val="single"/>
        </w:rPr>
      </w:pPr>
      <w:r w:rsidRPr="00487B85">
        <w:rPr>
          <w:rFonts w:ascii="Times New Roman" w:hAnsi="Times New Roman"/>
          <w:b/>
          <w:bCs/>
          <w:iCs/>
          <w:color w:val="000000"/>
          <w:spacing w:val="-4"/>
          <w:sz w:val="26"/>
          <w:szCs w:val="26"/>
          <w:u w:val="single"/>
        </w:rPr>
        <w:t xml:space="preserve">Личностные, </w:t>
      </w:r>
      <w:proofErr w:type="spellStart"/>
      <w:r w:rsidRPr="00487B85">
        <w:rPr>
          <w:rFonts w:ascii="Times New Roman" w:hAnsi="Times New Roman"/>
          <w:b/>
          <w:bCs/>
          <w:iCs/>
          <w:color w:val="000000"/>
          <w:spacing w:val="-4"/>
          <w:sz w:val="26"/>
          <w:szCs w:val="26"/>
          <w:u w:val="single"/>
        </w:rPr>
        <w:t>метапредметные</w:t>
      </w:r>
      <w:proofErr w:type="spellEnd"/>
      <w:r w:rsidRPr="00487B85">
        <w:rPr>
          <w:rFonts w:ascii="Times New Roman" w:hAnsi="Times New Roman"/>
          <w:b/>
          <w:bCs/>
          <w:iCs/>
          <w:color w:val="000000"/>
          <w:spacing w:val="-4"/>
          <w:sz w:val="26"/>
          <w:szCs w:val="26"/>
          <w:u w:val="single"/>
        </w:rPr>
        <w:t xml:space="preserve"> и предметные результаты освоения программы по учебному предмету</w:t>
      </w:r>
    </w:p>
    <w:p w:rsidR="00246895" w:rsidRPr="00246895" w:rsidRDefault="00246895" w:rsidP="00246895">
      <w:pPr>
        <w:rPr>
          <w:rFonts w:ascii="Times New Roman" w:hAnsi="Times New Roman"/>
          <w:color w:val="000000"/>
          <w:sz w:val="24"/>
        </w:rPr>
      </w:pPr>
      <w:r w:rsidRPr="00246895">
        <w:rPr>
          <w:rFonts w:ascii="Times New Roman" w:hAnsi="Times New Roman"/>
          <w:color w:val="000000"/>
          <w:sz w:val="24"/>
        </w:rPr>
        <w:t>В результате изучения курса «Изобразительное искусство» в начальной школе должны быть дости</w:t>
      </w:r>
      <w:r w:rsidR="003165B3">
        <w:rPr>
          <w:rFonts w:ascii="Times New Roman" w:hAnsi="Times New Roman"/>
          <w:color w:val="000000"/>
          <w:sz w:val="24"/>
        </w:rPr>
        <w:t>гнуты определенные ре</w:t>
      </w:r>
      <w:r w:rsidR="003165B3">
        <w:rPr>
          <w:rFonts w:ascii="Times New Roman" w:hAnsi="Times New Roman"/>
          <w:color w:val="000000"/>
          <w:sz w:val="24"/>
        </w:rPr>
        <w:softHyphen/>
        <w:t>зультаты.</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b/>
          <w:bCs/>
          <w:color w:val="000000"/>
          <w:sz w:val="24"/>
        </w:rPr>
        <w:t xml:space="preserve">    Личностные результаты </w:t>
      </w:r>
      <w:r w:rsidRPr="00246895">
        <w:rPr>
          <w:rFonts w:ascii="Times New Roman" w:hAnsi="Times New Roman"/>
          <w:color w:val="000000"/>
          <w:sz w:val="24"/>
        </w:rPr>
        <w:t xml:space="preserve">отражаются </w:t>
      </w:r>
      <w:r w:rsidRPr="00246895">
        <w:rPr>
          <w:rFonts w:ascii="Times New Roman" w:hAnsi="Times New Roman"/>
          <w:bCs/>
          <w:color w:val="000000"/>
          <w:sz w:val="24"/>
        </w:rPr>
        <w:t xml:space="preserve">в </w:t>
      </w:r>
      <w:r w:rsidRPr="00246895">
        <w:rPr>
          <w:rFonts w:ascii="Times New Roman" w:hAnsi="Times New Roman"/>
          <w:color w:val="000000"/>
          <w:sz w:val="24"/>
        </w:rPr>
        <w:t>индивидуальных ка</w:t>
      </w:r>
      <w:r w:rsidRPr="00246895">
        <w:rPr>
          <w:rFonts w:ascii="Times New Roman" w:hAnsi="Times New Roman"/>
          <w:color w:val="000000"/>
          <w:sz w:val="24"/>
        </w:rPr>
        <w:softHyphen/>
        <w:t>чественных свойствах учащихся, которые они должны приобрести в процессе освоения учебного предмета по программе «Изобразительное искусство»:</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чувство гордости за культуру и искусство Родины, своего народа;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уважительное отношение к культуре и искусству других на</w:t>
      </w:r>
      <w:r w:rsidRPr="00246895">
        <w:rPr>
          <w:rFonts w:ascii="Times New Roman" w:hAnsi="Times New Roman"/>
          <w:color w:val="000000"/>
          <w:sz w:val="24"/>
        </w:rPr>
        <w:softHyphen/>
        <w:t>родов нашей страны и мира в целом;</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понимание особой роли культуры и искусства в жизни об</w:t>
      </w:r>
      <w:r w:rsidRPr="00246895">
        <w:rPr>
          <w:rFonts w:ascii="Times New Roman" w:hAnsi="Times New Roman"/>
          <w:color w:val="000000"/>
          <w:sz w:val="24"/>
        </w:rPr>
        <w:softHyphen/>
        <w:t>щества и каждого отдельного человека;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xml:space="preserve">•    </w:t>
      </w:r>
      <w:proofErr w:type="spellStart"/>
      <w:r w:rsidRPr="00246895">
        <w:rPr>
          <w:rFonts w:ascii="Times New Roman" w:hAnsi="Times New Roman"/>
          <w:color w:val="000000"/>
          <w:sz w:val="24"/>
        </w:rPr>
        <w:t>сформированность</w:t>
      </w:r>
      <w:proofErr w:type="spellEnd"/>
      <w:r w:rsidRPr="00246895">
        <w:rPr>
          <w:rFonts w:ascii="Times New Roman" w:hAnsi="Times New Roman"/>
          <w:color w:val="000000"/>
          <w:sz w:val="24"/>
        </w:rPr>
        <w:t xml:space="preserve"> эстетических чувств, художественно-</w:t>
      </w:r>
      <w:r w:rsidRPr="00246895">
        <w:rPr>
          <w:rFonts w:ascii="Times New Roman" w:hAnsi="Times New Roman"/>
          <w:color w:val="000000"/>
          <w:sz w:val="24"/>
        </w:rPr>
        <w:softHyphen/>
        <w:t xml:space="preserve">творческого мышления, наблюдательности </w:t>
      </w:r>
      <w:r w:rsidRPr="00246895">
        <w:rPr>
          <w:rFonts w:ascii="Times New Roman" w:hAnsi="Times New Roman"/>
          <w:bCs/>
          <w:color w:val="000000"/>
          <w:sz w:val="24"/>
        </w:rPr>
        <w:t xml:space="preserve">и </w:t>
      </w:r>
      <w:r w:rsidRPr="00246895">
        <w:rPr>
          <w:rFonts w:ascii="Times New Roman" w:hAnsi="Times New Roman"/>
          <w:color w:val="000000"/>
          <w:sz w:val="24"/>
        </w:rPr>
        <w:t>фантазии;</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xml:space="preserve">•   </w:t>
      </w:r>
      <w:proofErr w:type="spellStart"/>
      <w:r w:rsidRPr="00246895">
        <w:rPr>
          <w:rFonts w:ascii="Times New Roman" w:hAnsi="Times New Roman"/>
          <w:color w:val="000000"/>
          <w:sz w:val="24"/>
        </w:rPr>
        <w:t>сформированность</w:t>
      </w:r>
      <w:proofErr w:type="spellEnd"/>
      <w:r w:rsidRPr="00246895">
        <w:rPr>
          <w:rFonts w:ascii="Times New Roman" w:hAnsi="Times New Roman"/>
          <w:color w:val="000000"/>
          <w:sz w:val="24"/>
        </w:rPr>
        <w:t xml:space="preserve"> эстетических потребностей (потребностей в общении с искусством, природой, потребностей в творчес</w:t>
      </w:r>
      <w:r w:rsidRPr="00246895">
        <w:rPr>
          <w:rFonts w:ascii="Times New Roman" w:hAnsi="Times New Roman"/>
          <w:color w:val="000000"/>
          <w:sz w:val="24"/>
        </w:rPr>
        <w:softHyphen/>
        <w:t xml:space="preserve">ком отношении к окружающему миру, потребностей </w:t>
      </w:r>
      <w:r w:rsidRPr="00246895">
        <w:rPr>
          <w:rFonts w:ascii="Times New Roman" w:hAnsi="Times New Roman"/>
          <w:bCs/>
          <w:color w:val="000000"/>
          <w:sz w:val="24"/>
        </w:rPr>
        <w:t>в</w:t>
      </w:r>
      <w:r w:rsidRPr="00246895">
        <w:rPr>
          <w:rFonts w:ascii="Times New Roman" w:hAnsi="Times New Roman"/>
          <w:b/>
          <w:bCs/>
          <w:color w:val="000000"/>
          <w:sz w:val="24"/>
        </w:rPr>
        <w:t xml:space="preserve"> </w:t>
      </w:r>
      <w:r w:rsidRPr="00246895">
        <w:rPr>
          <w:rFonts w:ascii="Times New Roman" w:hAnsi="Times New Roman"/>
          <w:color w:val="000000"/>
          <w:sz w:val="24"/>
        </w:rPr>
        <w:t>само</w:t>
      </w:r>
      <w:r w:rsidRPr="00246895">
        <w:rPr>
          <w:rFonts w:ascii="Times New Roman" w:hAnsi="Times New Roman"/>
          <w:color w:val="000000"/>
          <w:sz w:val="24"/>
        </w:rPr>
        <w:softHyphen/>
        <w:t>стоятельной практической творческой деятельности), ценнос</w:t>
      </w:r>
      <w:r w:rsidRPr="00246895">
        <w:rPr>
          <w:rFonts w:ascii="Times New Roman" w:hAnsi="Times New Roman"/>
          <w:color w:val="000000"/>
          <w:sz w:val="24"/>
        </w:rPr>
        <w:softHyphen/>
        <w:t>тей и чувств;</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развитие этических чувств, доброжелательности и эмоцио</w:t>
      </w:r>
      <w:r w:rsidRPr="00246895">
        <w:rPr>
          <w:rFonts w:ascii="Times New Roman" w:hAnsi="Times New Roman"/>
          <w:color w:val="000000"/>
          <w:sz w:val="24"/>
        </w:rPr>
        <w:softHyphen/>
        <w:t>нально-нравственной отзывчивости, понимания и сопережи</w:t>
      </w:r>
      <w:r w:rsidRPr="00246895">
        <w:rPr>
          <w:rFonts w:ascii="Times New Roman" w:hAnsi="Times New Roman"/>
          <w:color w:val="000000"/>
          <w:sz w:val="24"/>
        </w:rPr>
        <w:softHyphen/>
        <w:t>вания чувствам других людей;</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овладение навыками коллективной деятельности в процессе совместной творческой работы в команде одноклассников под руководством учителя;</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умение сотрудничать с товарищами в процессе совместной деятельности, соотносить свою часть работы с общим за</w:t>
      </w:r>
      <w:r w:rsidRPr="00246895">
        <w:rPr>
          <w:rFonts w:ascii="Times New Roman" w:hAnsi="Times New Roman"/>
          <w:color w:val="000000"/>
          <w:sz w:val="24"/>
        </w:rPr>
        <w:softHyphen/>
        <w:t>мыслом;</w:t>
      </w:r>
    </w:p>
    <w:p w:rsidR="00246895" w:rsidRPr="003165B3" w:rsidRDefault="00246895" w:rsidP="00246895">
      <w:pPr>
        <w:shd w:val="clear" w:color="auto" w:fill="FFFFFF"/>
        <w:autoSpaceDE w:val="0"/>
        <w:autoSpaceDN w:val="0"/>
        <w:adjustRightInd w:val="0"/>
        <w:rPr>
          <w:rFonts w:ascii="Times New Roman" w:hAnsi="Times New Roman"/>
          <w:color w:val="000000"/>
          <w:sz w:val="24"/>
        </w:rPr>
      </w:pPr>
      <w:r w:rsidRPr="00246895">
        <w:rPr>
          <w:rFonts w:ascii="Times New Roman" w:hAnsi="Times New Roman"/>
          <w:color w:val="000000"/>
          <w:sz w:val="24"/>
        </w:rPr>
        <w:t>•   умение обсуждать и анализировать собственную художест</w:t>
      </w:r>
      <w:r w:rsidRPr="00246895">
        <w:rPr>
          <w:rFonts w:ascii="Times New Roman" w:hAnsi="Times New Roman"/>
          <w:color w:val="000000"/>
          <w:sz w:val="24"/>
        </w:rPr>
        <w:softHyphen/>
        <w:t>венную деятельность и работу одноклассников с позиций творческих задач данной темы, с точки зрения содержания и средств его выражения.</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b/>
          <w:bCs/>
          <w:color w:val="000000"/>
          <w:sz w:val="24"/>
        </w:rPr>
        <w:t xml:space="preserve">    </w:t>
      </w:r>
      <w:proofErr w:type="spellStart"/>
      <w:r w:rsidRPr="00246895">
        <w:rPr>
          <w:rFonts w:ascii="Times New Roman" w:hAnsi="Times New Roman"/>
          <w:b/>
          <w:bCs/>
          <w:color w:val="000000"/>
          <w:sz w:val="24"/>
        </w:rPr>
        <w:t>Метапредметные</w:t>
      </w:r>
      <w:proofErr w:type="spellEnd"/>
      <w:r w:rsidRPr="00246895">
        <w:rPr>
          <w:rFonts w:ascii="Times New Roman" w:hAnsi="Times New Roman"/>
          <w:b/>
          <w:bCs/>
          <w:color w:val="000000"/>
          <w:sz w:val="24"/>
        </w:rPr>
        <w:t xml:space="preserve"> результаты </w:t>
      </w:r>
      <w:r w:rsidRPr="00246895">
        <w:rPr>
          <w:rFonts w:ascii="Times New Roman" w:hAnsi="Times New Roman"/>
          <w:color w:val="000000"/>
          <w:sz w:val="24"/>
        </w:rPr>
        <w:t xml:space="preserve">характеризуют уровень </w:t>
      </w:r>
      <w:proofErr w:type="spellStart"/>
      <w:r w:rsidRPr="00246895">
        <w:rPr>
          <w:rFonts w:ascii="Times New Roman" w:hAnsi="Times New Roman"/>
          <w:color w:val="000000"/>
          <w:sz w:val="24"/>
        </w:rPr>
        <w:t>сфор</w:t>
      </w:r>
      <w:r w:rsidRPr="00246895">
        <w:rPr>
          <w:rFonts w:ascii="Times New Roman" w:hAnsi="Times New Roman"/>
          <w:color w:val="000000"/>
          <w:sz w:val="24"/>
        </w:rPr>
        <w:softHyphen/>
        <w:t>мированности</w:t>
      </w:r>
      <w:proofErr w:type="spellEnd"/>
      <w:r w:rsidRPr="00246895">
        <w:rPr>
          <w:rFonts w:ascii="Times New Roman" w:hAnsi="Times New Roman"/>
          <w:color w:val="000000"/>
          <w:sz w:val="24"/>
        </w:rPr>
        <w:t xml:space="preserve"> универсальных способностей учащихся, прояв</w:t>
      </w:r>
      <w:r w:rsidRPr="00246895">
        <w:rPr>
          <w:rFonts w:ascii="Times New Roman" w:hAnsi="Times New Roman"/>
          <w:color w:val="000000"/>
          <w:sz w:val="24"/>
        </w:rPr>
        <w:softHyphen/>
        <w:t>ляющихся в познавательной и практической творческой дея</w:t>
      </w:r>
      <w:r w:rsidRPr="00246895">
        <w:rPr>
          <w:rFonts w:ascii="Times New Roman" w:hAnsi="Times New Roman"/>
          <w:color w:val="000000"/>
          <w:sz w:val="24"/>
        </w:rPr>
        <w:softHyphen/>
        <w:t>тельности:</w:t>
      </w:r>
    </w:p>
    <w:p w:rsidR="00246895" w:rsidRPr="00246895" w:rsidRDefault="00246895" w:rsidP="00246895">
      <w:pPr>
        <w:rPr>
          <w:rFonts w:ascii="Times New Roman" w:hAnsi="Times New Roman"/>
          <w:color w:val="000000"/>
          <w:sz w:val="24"/>
        </w:rPr>
      </w:pPr>
      <w:r w:rsidRPr="00246895">
        <w:rPr>
          <w:rFonts w:ascii="Times New Roman" w:hAnsi="Times New Roman"/>
          <w:color w:val="000000"/>
          <w:sz w:val="24"/>
        </w:rPr>
        <w:t>•</w:t>
      </w:r>
      <w:r w:rsidRPr="00246895">
        <w:rPr>
          <w:rFonts w:ascii="Times New Roman" w:hAnsi="Times New Roman"/>
          <w:i/>
          <w:iCs/>
          <w:color w:val="000000"/>
          <w:sz w:val="24"/>
        </w:rPr>
        <w:t xml:space="preserve"> </w:t>
      </w:r>
      <w:r w:rsidRPr="00246895">
        <w:rPr>
          <w:rFonts w:ascii="Times New Roman" w:hAnsi="Times New Roman"/>
          <w:color w:val="000000"/>
          <w:sz w:val="24"/>
        </w:rPr>
        <w:t>освоение способов решения проблем творческого и поиско</w:t>
      </w:r>
      <w:r w:rsidRPr="00246895">
        <w:rPr>
          <w:rFonts w:ascii="Times New Roman" w:hAnsi="Times New Roman"/>
          <w:color w:val="000000"/>
          <w:sz w:val="24"/>
        </w:rPr>
        <w:softHyphen/>
        <w:t>вого характера;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овладение умением творческого видения с позиций худож</w:t>
      </w:r>
      <w:r w:rsidRPr="00246895">
        <w:rPr>
          <w:rFonts w:ascii="Times New Roman" w:hAnsi="Times New Roman"/>
          <w:color w:val="000000"/>
          <w:sz w:val="24"/>
        </w:rPr>
        <w:softHyphen/>
        <w:t>ника, т. е. умением сравнивать, анализировать, выделять главное, обобщать;</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формирование умения понимать причины успеха/неуспеха учебной деятельности и способности конструктивно дейст</w:t>
      </w:r>
      <w:r w:rsidRPr="00246895">
        <w:rPr>
          <w:rFonts w:ascii="Times New Roman" w:hAnsi="Times New Roman"/>
          <w:color w:val="000000"/>
          <w:sz w:val="24"/>
        </w:rPr>
        <w:softHyphen/>
        <w:t>вовать даже в ситуациях неуспеха;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освоение начальных форм познавательной и личностной реф</w:t>
      </w:r>
      <w:r w:rsidRPr="00246895">
        <w:rPr>
          <w:rFonts w:ascii="Times New Roman" w:hAnsi="Times New Roman"/>
          <w:color w:val="000000"/>
          <w:sz w:val="24"/>
        </w:rPr>
        <w:softHyphen/>
        <w:t>лексии;</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овладение логическими действиями сравнения, анализа, синтеза, обобщения, классификации по родовидовым при</w:t>
      </w:r>
      <w:r w:rsidRPr="00246895">
        <w:rPr>
          <w:rFonts w:ascii="Times New Roman" w:hAnsi="Times New Roman"/>
          <w:color w:val="000000"/>
          <w:sz w:val="24"/>
        </w:rPr>
        <w:softHyphen/>
        <w:t>знакам;</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овладение умением вести диалог, распределять функции и роли в процессе выполнения коллективной творческой работы;</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использование средств информационных технологий для ре</w:t>
      </w:r>
      <w:r w:rsidRPr="00246895">
        <w:rPr>
          <w:rFonts w:ascii="Times New Roman" w:hAnsi="Times New Roman"/>
          <w:color w:val="000000"/>
          <w:sz w:val="24"/>
        </w:rPr>
        <w:softHyphen/>
        <w:t>шения различных учебно-творческих задач в процессе поис</w:t>
      </w:r>
      <w:r w:rsidRPr="00246895">
        <w:rPr>
          <w:rFonts w:ascii="Times New Roman" w:hAnsi="Times New Roman"/>
          <w:color w:val="000000"/>
          <w:sz w:val="24"/>
        </w:rPr>
        <w:softHyphen/>
        <w:t>ка дополнительного изобразительного материала, выполне</w:t>
      </w:r>
      <w:r w:rsidRPr="00246895">
        <w:rPr>
          <w:rFonts w:ascii="Times New Roman" w:hAnsi="Times New Roman"/>
          <w:color w:val="000000"/>
          <w:sz w:val="24"/>
        </w:rPr>
        <w:softHyphen/>
        <w:t>ние творческих проектов, отдельных упражнений по живо</w:t>
      </w:r>
      <w:r w:rsidRPr="00246895">
        <w:rPr>
          <w:rFonts w:ascii="Times New Roman" w:hAnsi="Times New Roman"/>
          <w:color w:val="000000"/>
          <w:sz w:val="24"/>
        </w:rPr>
        <w:softHyphen/>
        <w:t>писи, графике, моделированию и т.д.;</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xml:space="preserve">•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w:t>
      </w:r>
      <w:r w:rsidRPr="00246895">
        <w:rPr>
          <w:rFonts w:ascii="Times New Roman" w:hAnsi="Times New Roman"/>
          <w:color w:val="000000"/>
          <w:sz w:val="24"/>
        </w:rPr>
        <w:lastRenderedPageBreak/>
        <w:t>задач;</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умение рационально строить самостоятельную творческую деятельность, умение организовать место занятий;</w:t>
      </w:r>
    </w:p>
    <w:p w:rsidR="00246895" w:rsidRPr="003165B3" w:rsidRDefault="00246895" w:rsidP="00246895">
      <w:pPr>
        <w:shd w:val="clear" w:color="auto" w:fill="FFFFFF"/>
        <w:autoSpaceDE w:val="0"/>
        <w:autoSpaceDN w:val="0"/>
        <w:adjustRightInd w:val="0"/>
        <w:rPr>
          <w:rFonts w:ascii="Times New Roman" w:hAnsi="Times New Roman"/>
          <w:color w:val="000000"/>
          <w:sz w:val="24"/>
        </w:rPr>
      </w:pPr>
      <w:r w:rsidRPr="00246895">
        <w:rPr>
          <w:rFonts w:ascii="Times New Roman" w:hAnsi="Times New Roman"/>
          <w:color w:val="000000"/>
          <w:sz w:val="24"/>
        </w:rPr>
        <w:t>•   осознанное стремление к освоению новых знаний и умений, к достижению более высоких и оригинальных творческих результатов.</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b/>
          <w:bCs/>
          <w:color w:val="000000"/>
          <w:sz w:val="24"/>
        </w:rPr>
        <w:t xml:space="preserve">    Предметные результаты </w:t>
      </w:r>
      <w:r w:rsidRPr="00246895">
        <w:rPr>
          <w:rFonts w:ascii="Times New Roman" w:hAnsi="Times New Roman"/>
          <w:color w:val="000000"/>
          <w:sz w:val="24"/>
        </w:rPr>
        <w:t>характеризуют опыт учащихся в художественно-творческой деятельности, который приоб</w:t>
      </w:r>
      <w:r w:rsidRPr="00246895">
        <w:rPr>
          <w:rFonts w:ascii="Times New Roman" w:hAnsi="Times New Roman"/>
          <w:color w:val="000000"/>
          <w:sz w:val="24"/>
        </w:rPr>
        <w:softHyphen/>
        <w:t>ретается и закрепляется в процессе освоения учебного пред</w:t>
      </w:r>
      <w:r w:rsidRPr="00246895">
        <w:rPr>
          <w:rFonts w:ascii="Times New Roman" w:hAnsi="Times New Roman"/>
          <w:color w:val="000000"/>
          <w:sz w:val="24"/>
        </w:rPr>
        <w:softHyphen/>
        <w:t>мета: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xml:space="preserve">•   </w:t>
      </w:r>
      <w:proofErr w:type="spellStart"/>
      <w:r w:rsidRPr="00246895">
        <w:rPr>
          <w:rFonts w:ascii="Times New Roman" w:hAnsi="Times New Roman"/>
          <w:color w:val="000000"/>
          <w:sz w:val="24"/>
        </w:rPr>
        <w:t>сформированность</w:t>
      </w:r>
      <w:proofErr w:type="spellEnd"/>
      <w:r w:rsidRPr="00246895">
        <w:rPr>
          <w:rFonts w:ascii="Times New Roman" w:hAnsi="Times New Roman"/>
          <w:color w:val="000000"/>
          <w:sz w:val="24"/>
        </w:rPr>
        <w:t xml:space="preserve"> первоначальных представлений о роли изобразительного искусства в жизни человека, его роли в ду</w:t>
      </w:r>
      <w:r w:rsidRPr="00246895">
        <w:rPr>
          <w:rFonts w:ascii="Times New Roman" w:hAnsi="Times New Roman"/>
          <w:color w:val="000000"/>
          <w:sz w:val="24"/>
        </w:rPr>
        <w:softHyphen/>
        <w:t>ховно-нравственном развитии человека;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xml:space="preserve">•   </w:t>
      </w:r>
      <w:proofErr w:type="spellStart"/>
      <w:r w:rsidRPr="00246895">
        <w:rPr>
          <w:rFonts w:ascii="Times New Roman" w:hAnsi="Times New Roman"/>
          <w:color w:val="000000"/>
          <w:sz w:val="24"/>
        </w:rPr>
        <w:t>сформированность</w:t>
      </w:r>
      <w:proofErr w:type="spellEnd"/>
      <w:r w:rsidRPr="00246895">
        <w:rPr>
          <w:rFonts w:ascii="Times New Roman" w:hAnsi="Times New Roman"/>
          <w:color w:val="000000"/>
          <w:sz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w:t>
      </w:r>
      <w:r w:rsidRPr="00246895">
        <w:rPr>
          <w:rFonts w:ascii="Times New Roman" w:hAnsi="Times New Roman"/>
          <w:color w:val="000000"/>
          <w:sz w:val="24"/>
        </w:rPr>
        <w:softHyphen/>
        <w:t>щении с искусством;</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овладение практическими умениями и навыками в восприя</w:t>
      </w:r>
      <w:r w:rsidRPr="00246895">
        <w:rPr>
          <w:rFonts w:ascii="Times New Roman" w:hAnsi="Times New Roman"/>
          <w:color w:val="000000"/>
          <w:sz w:val="24"/>
        </w:rPr>
        <w:softHyphen/>
        <w:t>тии, анализе и оценке произведений искусства;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w:t>
      </w:r>
      <w:r w:rsidRPr="00246895">
        <w:rPr>
          <w:rFonts w:ascii="Times New Roman" w:hAnsi="Times New Roman"/>
          <w:color w:val="000000"/>
          <w:sz w:val="24"/>
        </w:rPr>
        <w:softHyphen/>
        <w:t>ровании), а также в специфических формах художественной деятельности, базирующихся на ИКТ (цифровая фотогра</w:t>
      </w:r>
      <w:r w:rsidRPr="00246895">
        <w:rPr>
          <w:rFonts w:ascii="Times New Roman" w:hAnsi="Times New Roman"/>
          <w:color w:val="000000"/>
          <w:sz w:val="24"/>
        </w:rPr>
        <w:softHyphen/>
        <w:t>фия, видеозапись, элементы мультипликации и пр.);</w:t>
      </w:r>
    </w:p>
    <w:p w:rsidR="00246895" w:rsidRPr="00246895" w:rsidRDefault="00246895" w:rsidP="00246895">
      <w:pPr>
        <w:shd w:val="clear" w:color="auto" w:fill="FFFFFF"/>
        <w:autoSpaceDE w:val="0"/>
        <w:autoSpaceDN w:val="0"/>
        <w:adjustRightInd w:val="0"/>
        <w:rPr>
          <w:rFonts w:ascii="Times New Roman" w:hAnsi="Times New Roman"/>
          <w:sz w:val="24"/>
        </w:rPr>
      </w:pPr>
      <w:proofErr w:type="gramStart"/>
      <w:r w:rsidRPr="00246895">
        <w:rPr>
          <w:rFonts w:ascii="Times New Roman" w:hAnsi="Times New Roman"/>
          <w:color w:val="000000"/>
          <w:sz w:val="24"/>
        </w:rPr>
        <w:t>•   знание видов художественной деятельности: изобразитель</w:t>
      </w:r>
      <w:r w:rsidRPr="00246895">
        <w:rPr>
          <w:rFonts w:ascii="Times New Roman" w:hAnsi="Times New Roman"/>
          <w:color w:val="000000"/>
          <w:sz w:val="24"/>
        </w:rPr>
        <w:softHyphen/>
        <w:t>ной (живопись, графика, скульптура), конструктивной (ди</w:t>
      </w:r>
      <w:r w:rsidRPr="00246895">
        <w:rPr>
          <w:rFonts w:ascii="Times New Roman" w:hAnsi="Times New Roman"/>
          <w:color w:val="000000"/>
          <w:sz w:val="24"/>
        </w:rPr>
        <w:softHyphen/>
        <w:t>зайн и архитектура), декоративной (народные и прикладные виды искусства);</w:t>
      </w:r>
      <w:proofErr w:type="gramEnd"/>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знание основных видов и жанров пространственно-визуаль</w:t>
      </w:r>
      <w:r w:rsidRPr="00246895">
        <w:rPr>
          <w:rFonts w:ascii="Times New Roman" w:hAnsi="Times New Roman"/>
          <w:color w:val="000000"/>
          <w:sz w:val="24"/>
        </w:rPr>
        <w:softHyphen/>
        <w:t>ных искусств;</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понимание образной природы искусства;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эстетическая оценка явлений природы, событий окружаю</w:t>
      </w:r>
      <w:r w:rsidRPr="00246895">
        <w:rPr>
          <w:rFonts w:ascii="Times New Roman" w:hAnsi="Times New Roman"/>
          <w:color w:val="000000"/>
          <w:sz w:val="24"/>
        </w:rPr>
        <w:softHyphen/>
        <w:t>щего мира;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применение художественных умений, знаний и представле</w:t>
      </w:r>
      <w:r w:rsidRPr="00246895">
        <w:rPr>
          <w:rFonts w:ascii="Times New Roman" w:hAnsi="Times New Roman"/>
          <w:color w:val="000000"/>
          <w:sz w:val="24"/>
        </w:rPr>
        <w:softHyphen/>
        <w:t>ний в процессе выполнения художественно-творческих работ;</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способность узнавать, воспринимать, описывать и эмоцио</w:t>
      </w:r>
      <w:r w:rsidRPr="00246895">
        <w:rPr>
          <w:rFonts w:ascii="Times New Roman" w:hAnsi="Times New Roman"/>
          <w:color w:val="000000"/>
          <w:sz w:val="24"/>
        </w:rPr>
        <w:softHyphen/>
        <w:t>нально оценивать несколько великих произведений русско</w:t>
      </w:r>
      <w:r w:rsidRPr="00246895">
        <w:rPr>
          <w:rFonts w:ascii="Times New Roman" w:hAnsi="Times New Roman"/>
          <w:color w:val="000000"/>
          <w:sz w:val="24"/>
        </w:rPr>
        <w:softHyphen/>
        <w:t>го и мирового искусства;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умение обсуждать и анализировать произведения искусства, выражая суждения о содержании, сюжетах и выразительных средствах;</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усвоение названий ведущих художественных музеев России и художественных музеев своего региона;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умение видеть проявления визуально-пространственных ис</w:t>
      </w:r>
      <w:r w:rsidRPr="00246895">
        <w:rPr>
          <w:rFonts w:ascii="Times New Roman" w:hAnsi="Times New Roman"/>
          <w:color w:val="000000"/>
          <w:sz w:val="24"/>
        </w:rPr>
        <w:softHyphen/>
        <w:t>кусств в окружающей жизни: в доме, на улице, в театре, на празднике;</w:t>
      </w:r>
    </w:p>
    <w:p w:rsidR="00246895" w:rsidRPr="00246895" w:rsidRDefault="00246895" w:rsidP="00246895">
      <w:pPr>
        <w:rPr>
          <w:rFonts w:ascii="Times New Roman" w:hAnsi="Times New Roman"/>
          <w:color w:val="000000"/>
          <w:sz w:val="24"/>
        </w:rPr>
      </w:pPr>
      <w:r w:rsidRPr="00246895">
        <w:rPr>
          <w:rFonts w:ascii="Times New Roman" w:hAnsi="Times New Roman"/>
          <w:color w:val="000000"/>
          <w:sz w:val="24"/>
        </w:rPr>
        <w:t>•   способность использовать в художественно-творческой дея</w:t>
      </w:r>
      <w:r w:rsidRPr="00246895">
        <w:rPr>
          <w:rFonts w:ascii="Times New Roman" w:hAnsi="Times New Roman"/>
          <w:color w:val="000000"/>
          <w:sz w:val="24"/>
        </w:rPr>
        <w:softHyphen/>
        <w:t>тельности различные художественные материалы и худо</w:t>
      </w:r>
      <w:r w:rsidRPr="00246895">
        <w:rPr>
          <w:rFonts w:ascii="Times New Roman" w:hAnsi="Times New Roman"/>
          <w:color w:val="000000"/>
          <w:sz w:val="24"/>
        </w:rPr>
        <w:softHyphen/>
        <w:t>жественные техники;</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способность передавать в художественно-творческой дея</w:t>
      </w:r>
      <w:r w:rsidRPr="00246895">
        <w:rPr>
          <w:rFonts w:ascii="Times New Roman" w:hAnsi="Times New Roman"/>
          <w:color w:val="000000"/>
          <w:sz w:val="24"/>
        </w:rPr>
        <w:softHyphen/>
        <w:t>тельности характер, эмоциональные состояния и свое отно</w:t>
      </w:r>
      <w:r w:rsidRPr="00246895">
        <w:rPr>
          <w:rFonts w:ascii="Times New Roman" w:hAnsi="Times New Roman"/>
          <w:color w:val="000000"/>
          <w:sz w:val="24"/>
        </w:rPr>
        <w:softHyphen/>
        <w:t>шение к природе, человеку, обществу;</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умение компоновать на плоскости листа и в объеме заду</w:t>
      </w:r>
      <w:r w:rsidRPr="00246895">
        <w:rPr>
          <w:rFonts w:ascii="Times New Roman" w:hAnsi="Times New Roman"/>
          <w:color w:val="000000"/>
          <w:sz w:val="24"/>
        </w:rPr>
        <w:softHyphen/>
        <w:t>манный художественный образ;</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xml:space="preserve">•    освоение умений применять в художественно-творческой деятельности основы </w:t>
      </w:r>
      <w:proofErr w:type="spellStart"/>
      <w:r w:rsidRPr="00246895">
        <w:rPr>
          <w:rFonts w:ascii="Times New Roman" w:hAnsi="Times New Roman"/>
          <w:color w:val="000000"/>
          <w:sz w:val="24"/>
        </w:rPr>
        <w:t>цветоведения</w:t>
      </w:r>
      <w:proofErr w:type="spellEnd"/>
      <w:r w:rsidRPr="00246895">
        <w:rPr>
          <w:rFonts w:ascii="Times New Roman" w:hAnsi="Times New Roman"/>
          <w:color w:val="000000"/>
          <w:sz w:val="24"/>
        </w:rPr>
        <w:t>, основы графической грамоты;</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овладение навыками моделирования из бумаги, лепки из пластилина, навыками изображения средствами аппликации и коллажа;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умение характеризовать и эстетически оценивать разнообра</w:t>
      </w:r>
      <w:r w:rsidRPr="00246895">
        <w:rPr>
          <w:rFonts w:ascii="Times New Roman" w:hAnsi="Times New Roman"/>
          <w:color w:val="000000"/>
          <w:sz w:val="24"/>
        </w:rPr>
        <w:softHyphen/>
        <w:t>зие и красоту природы различных регионов нашей страны;</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умение рассуждать о многообразии представлений о красо</w:t>
      </w:r>
      <w:r w:rsidRPr="00246895">
        <w:rPr>
          <w:rFonts w:ascii="Times New Roman" w:hAnsi="Times New Roman"/>
          <w:color w:val="000000"/>
          <w:sz w:val="24"/>
        </w:rPr>
        <w:softHyphen/>
        <w:t>те у народов мира, способности человека в самых разных природных условиях создавать свою самобытную художест</w:t>
      </w:r>
      <w:r w:rsidRPr="00246895">
        <w:rPr>
          <w:rFonts w:ascii="Times New Roman" w:hAnsi="Times New Roman"/>
          <w:color w:val="000000"/>
          <w:sz w:val="24"/>
        </w:rPr>
        <w:softHyphen/>
        <w:t>венную культуру;</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изображение в творческих работах особенностей художест</w:t>
      </w:r>
      <w:r w:rsidRPr="00246895">
        <w:rPr>
          <w:rFonts w:ascii="Times New Roman" w:hAnsi="Times New Roman"/>
          <w:color w:val="000000"/>
          <w:sz w:val="24"/>
        </w:rPr>
        <w:softHyphen/>
        <w:t>венной культуры разных (знакомых по урокам) народов, пе</w:t>
      </w:r>
      <w:r w:rsidRPr="00246895">
        <w:rPr>
          <w:rFonts w:ascii="Times New Roman" w:hAnsi="Times New Roman"/>
          <w:color w:val="000000"/>
          <w:sz w:val="24"/>
        </w:rPr>
        <w:softHyphen/>
        <w:t xml:space="preserve">редача особенностей понимания ими красоты природы, </w:t>
      </w:r>
      <w:r w:rsidRPr="00246895">
        <w:rPr>
          <w:rFonts w:ascii="Times New Roman" w:hAnsi="Times New Roman"/>
          <w:color w:val="000000"/>
          <w:sz w:val="24"/>
        </w:rPr>
        <w:lastRenderedPageBreak/>
        <w:t>че</w:t>
      </w:r>
      <w:r w:rsidRPr="00246895">
        <w:rPr>
          <w:rFonts w:ascii="Times New Roman" w:hAnsi="Times New Roman"/>
          <w:color w:val="000000"/>
          <w:sz w:val="24"/>
        </w:rPr>
        <w:softHyphen/>
        <w:t>ловека, народных традиций;</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способность эстетически, эмоционально воспринимать кра</w:t>
      </w:r>
      <w:r w:rsidRPr="00246895">
        <w:rPr>
          <w:rFonts w:ascii="Times New Roman" w:hAnsi="Times New Roman"/>
          <w:color w:val="000000"/>
          <w:sz w:val="24"/>
        </w:rPr>
        <w:softHyphen/>
        <w:t>соту городов, сохранивших исторический облик, — свидете</w:t>
      </w:r>
      <w:r w:rsidRPr="00246895">
        <w:rPr>
          <w:rFonts w:ascii="Times New Roman" w:hAnsi="Times New Roman"/>
          <w:color w:val="000000"/>
          <w:sz w:val="24"/>
        </w:rPr>
        <w:softHyphen/>
        <w:t>лей нашей истории;</w:t>
      </w:r>
    </w:p>
    <w:p w:rsidR="00246895" w:rsidRPr="00246895" w:rsidRDefault="00246895" w:rsidP="00246895">
      <w:pPr>
        <w:rPr>
          <w:rFonts w:ascii="Times New Roman" w:hAnsi="Times New Roman"/>
          <w:color w:val="000000"/>
          <w:sz w:val="24"/>
        </w:rPr>
      </w:pPr>
      <w:r w:rsidRPr="00246895">
        <w:rPr>
          <w:rFonts w:ascii="Times New Roman" w:hAnsi="Times New Roman"/>
          <w:color w:val="000000"/>
          <w:sz w:val="24"/>
        </w:rPr>
        <w:t>•   умение приводить примеры произведений искусства, выра</w:t>
      </w:r>
      <w:r w:rsidRPr="00246895">
        <w:rPr>
          <w:rFonts w:ascii="Times New Roman" w:hAnsi="Times New Roman"/>
          <w:color w:val="000000"/>
          <w:sz w:val="24"/>
        </w:rPr>
        <w:softHyphen/>
        <w:t>жающих красоту мудрости и богатой духовной жизни, кра</w:t>
      </w:r>
      <w:r w:rsidRPr="00246895">
        <w:rPr>
          <w:rFonts w:ascii="Times New Roman" w:hAnsi="Times New Roman"/>
          <w:color w:val="000000"/>
          <w:sz w:val="24"/>
        </w:rPr>
        <w:softHyphen/>
        <w:t>соту внутреннего мира человека.</w:t>
      </w:r>
    </w:p>
    <w:p w:rsidR="00246895" w:rsidRPr="003165B3" w:rsidRDefault="003165B3" w:rsidP="00246895">
      <w:pPr>
        <w:shd w:val="clear" w:color="auto" w:fill="FFFFFF"/>
        <w:autoSpaceDE w:val="0"/>
        <w:autoSpaceDN w:val="0"/>
        <w:adjustRightInd w:val="0"/>
        <w:rPr>
          <w:rFonts w:ascii="Times New Roman" w:hAnsi="Times New Roman"/>
          <w:b/>
          <w:sz w:val="24"/>
        </w:rPr>
      </w:pPr>
      <w:r>
        <w:rPr>
          <w:rFonts w:ascii="Times New Roman" w:hAnsi="Times New Roman"/>
          <w:b/>
          <w:color w:val="000000"/>
          <w:sz w:val="24"/>
        </w:rPr>
        <w:t xml:space="preserve">    </w:t>
      </w:r>
      <w:r w:rsidRPr="003165B3">
        <w:rPr>
          <w:rFonts w:ascii="Times New Roman" w:hAnsi="Times New Roman"/>
          <w:b/>
          <w:color w:val="000000"/>
          <w:sz w:val="24"/>
        </w:rPr>
        <w:t>П</w:t>
      </w:r>
      <w:r w:rsidR="00246895" w:rsidRPr="003165B3">
        <w:rPr>
          <w:rFonts w:ascii="Times New Roman" w:hAnsi="Times New Roman"/>
          <w:b/>
          <w:color w:val="000000"/>
          <w:sz w:val="24"/>
        </w:rPr>
        <w:t>л</w:t>
      </w:r>
      <w:r w:rsidRPr="003165B3">
        <w:rPr>
          <w:rFonts w:ascii="Times New Roman" w:hAnsi="Times New Roman"/>
          <w:b/>
          <w:color w:val="000000"/>
          <w:sz w:val="24"/>
        </w:rPr>
        <w:t>анируемые результаты</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xml:space="preserve">    В результате изучения искусства у </w:t>
      </w:r>
      <w:proofErr w:type="gramStart"/>
      <w:r w:rsidRPr="00246895">
        <w:rPr>
          <w:rFonts w:ascii="Times New Roman" w:hAnsi="Times New Roman"/>
          <w:color w:val="000000"/>
          <w:sz w:val="24"/>
        </w:rPr>
        <w:t>обучающихся</w:t>
      </w:r>
      <w:proofErr w:type="gramEnd"/>
      <w:r w:rsidRPr="00246895">
        <w:rPr>
          <w:rFonts w:ascii="Times New Roman" w:hAnsi="Times New Roman"/>
          <w:color w:val="000000"/>
          <w:sz w:val="24"/>
        </w:rPr>
        <w:t>:</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будут сформированы основы художественной культуры: пред</w:t>
      </w:r>
      <w:r w:rsidRPr="00246895">
        <w:rPr>
          <w:rFonts w:ascii="Times New Roman" w:hAnsi="Times New Roman"/>
          <w:color w:val="000000"/>
          <w:sz w:val="24"/>
        </w:rPr>
        <w:softHyphen/>
        <w:t>ставления о специфике искусства, потребность в художест</w:t>
      </w:r>
      <w:r w:rsidRPr="00246895">
        <w:rPr>
          <w:rFonts w:ascii="Times New Roman" w:hAnsi="Times New Roman"/>
          <w:color w:val="000000"/>
          <w:sz w:val="24"/>
        </w:rPr>
        <w:softHyphen/>
        <w:t>венном творчестве и в общении с искусством;</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начнут развиваться образное мышление, наблюдательность и воображение, творческие способности, эстетические чув</w:t>
      </w:r>
      <w:r w:rsidRPr="00246895">
        <w:rPr>
          <w:rFonts w:ascii="Times New Roman" w:hAnsi="Times New Roman"/>
          <w:color w:val="000000"/>
          <w:sz w:val="24"/>
        </w:rPr>
        <w:softHyphen/>
        <w:t>ства, формироваться основы анализа произведения искусства;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сформируются основы духовно-нравственных ценностей лич</w:t>
      </w:r>
      <w:r w:rsidRPr="00246895">
        <w:rPr>
          <w:rFonts w:ascii="Times New Roman" w:hAnsi="Times New Roman"/>
          <w:color w:val="000000"/>
          <w:sz w:val="24"/>
        </w:rPr>
        <w:softHyphen/>
        <w:t>ности, будет проявляться эмоционально-ценностное отно</w:t>
      </w:r>
      <w:r w:rsidRPr="00246895">
        <w:rPr>
          <w:rFonts w:ascii="Times New Roman" w:hAnsi="Times New Roman"/>
          <w:color w:val="000000"/>
          <w:sz w:val="24"/>
        </w:rPr>
        <w:softHyphen/>
        <w:t>шение к миру, художественный вкус;</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появится способность к реализации творческого потенциа</w:t>
      </w:r>
      <w:r w:rsidRPr="00246895">
        <w:rPr>
          <w:rFonts w:ascii="Times New Roman" w:hAnsi="Times New Roman"/>
          <w:color w:val="000000"/>
          <w:sz w:val="24"/>
        </w:rPr>
        <w:softHyphen/>
        <w:t>ла в духовной, художественно-продуктивной деятельности, разовьется трудолюбие, открытость миру, диалогичность;</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установится осознанное уважение и принятие традиций, форм культурно-исторической, социальной и духовной жизни род</w:t>
      </w:r>
      <w:r w:rsidRPr="00246895">
        <w:rPr>
          <w:rFonts w:ascii="Times New Roman" w:hAnsi="Times New Roman"/>
          <w:color w:val="000000"/>
          <w:sz w:val="24"/>
        </w:rPr>
        <w:softHyphen/>
        <w:t>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w:t>
      </w:r>
      <w:r w:rsidRPr="00246895">
        <w:rPr>
          <w:rFonts w:ascii="Times New Roman" w:hAnsi="Times New Roman"/>
          <w:color w:val="000000"/>
          <w:sz w:val="24"/>
        </w:rPr>
        <w:softHyphen/>
        <w:t>национального народа Российской Федерации, зародится социально ориентированный взгляд на мир;</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будут заложены основы российской гражданской идентич</w:t>
      </w:r>
      <w:r w:rsidRPr="00246895">
        <w:rPr>
          <w:rFonts w:ascii="Times New Roman" w:hAnsi="Times New Roman"/>
          <w:color w:val="000000"/>
          <w:sz w:val="24"/>
        </w:rPr>
        <w:softHyphen/>
        <w:t>ности, чувства гордости за свою Родину, появится осозна</w:t>
      </w:r>
      <w:r w:rsidRPr="00246895">
        <w:rPr>
          <w:rFonts w:ascii="Times New Roman" w:hAnsi="Times New Roman"/>
          <w:color w:val="000000"/>
          <w:sz w:val="24"/>
        </w:rPr>
        <w:softHyphen/>
        <w:t>ние своей этнической и национальной принадлежности, от</w:t>
      </w:r>
      <w:r w:rsidRPr="00246895">
        <w:rPr>
          <w:rFonts w:ascii="Times New Roman" w:hAnsi="Times New Roman"/>
          <w:color w:val="000000"/>
          <w:sz w:val="24"/>
        </w:rPr>
        <w:softHyphen/>
        <w:t>ветственности за общее благополучие.</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Обучающиеся:</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овладеют умениями и навыками восприятия произведений искусства; смогут понимать образную природу искусства; да</w:t>
      </w:r>
      <w:r w:rsidRPr="00246895">
        <w:rPr>
          <w:rFonts w:ascii="Times New Roman" w:hAnsi="Times New Roman"/>
          <w:color w:val="000000"/>
          <w:sz w:val="24"/>
        </w:rPr>
        <w:softHyphen/>
        <w:t>вать эстетическую оценку явлениям окружающего мира;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xml:space="preserve">•   получат навыки сотрудничества </w:t>
      </w:r>
      <w:proofErr w:type="gramStart"/>
      <w:r w:rsidRPr="00246895">
        <w:rPr>
          <w:rFonts w:ascii="Times New Roman" w:hAnsi="Times New Roman"/>
          <w:color w:val="000000"/>
          <w:sz w:val="24"/>
        </w:rPr>
        <w:t>со</w:t>
      </w:r>
      <w:proofErr w:type="gramEnd"/>
      <w:r w:rsidRPr="00246895">
        <w:rPr>
          <w:rFonts w:ascii="Times New Roman" w:hAnsi="Times New Roman"/>
          <w:color w:val="000000"/>
          <w:sz w:val="24"/>
        </w:rPr>
        <w:t xml:space="preserve"> взрослыми и сверстника</w:t>
      </w:r>
      <w:r w:rsidRPr="00246895">
        <w:rPr>
          <w:rFonts w:ascii="Times New Roman" w:hAnsi="Times New Roman"/>
          <w:color w:val="000000"/>
          <w:sz w:val="24"/>
        </w:rPr>
        <w:softHyphen/>
        <w:t>ми, научатся вести диалог, участвовать в обсуждении значи</w:t>
      </w:r>
      <w:r w:rsidRPr="00246895">
        <w:rPr>
          <w:rFonts w:ascii="Times New Roman" w:hAnsi="Times New Roman"/>
          <w:color w:val="000000"/>
          <w:sz w:val="24"/>
        </w:rPr>
        <w:softHyphen/>
        <w:t>мых явлений жизни и искусства;</w:t>
      </w:r>
    </w:p>
    <w:p w:rsidR="00246895" w:rsidRPr="00246895" w:rsidRDefault="00246895" w:rsidP="00246895">
      <w:pPr>
        <w:shd w:val="clear" w:color="auto" w:fill="FFFFFF"/>
        <w:autoSpaceDE w:val="0"/>
        <w:autoSpaceDN w:val="0"/>
        <w:adjustRightInd w:val="0"/>
        <w:rPr>
          <w:rFonts w:ascii="Times New Roman" w:hAnsi="Times New Roman"/>
          <w:sz w:val="24"/>
        </w:rPr>
      </w:pPr>
      <w:r w:rsidRPr="00246895">
        <w:rPr>
          <w:rFonts w:ascii="Times New Roman" w:hAnsi="Times New Roman"/>
          <w:color w:val="000000"/>
          <w:sz w:val="24"/>
        </w:rPr>
        <w:t>•   научатся различать виды и жанры искусства, смогут называть ведущие художественные музеи России (и своего региона);</w:t>
      </w:r>
    </w:p>
    <w:p w:rsidR="00246895" w:rsidRDefault="00246895" w:rsidP="00246895">
      <w:pPr>
        <w:rPr>
          <w:rFonts w:ascii="Times New Roman" w:hAnsi="Times New Roman"/>
          <w:color w:val="000000"/>
          <w:sz w:val="24"/>
        </w:rPr>
      </w:pPr>
      <w:r w:rsidRPr="00246895">
        <w:rPr>
          <w:rFonts w:ascii="Times New Roman" w:hAnsi="Times New Roman"/>
          <w:color w:val="000000"/>
          <w:sz w:val="24"/>
        </w:rPr>
        <w:t>•   будут использовать выразительные средства для воплощения собственного художественно-творческого замысла; смогут вы</w:t>
      </w:r>
      <w:r w:rsidRPr="00246895">
        <w:rPr>
          <w:rFonts w:ascii="Times New Roman" w:hAnsi="Times New Roman"/>
          <w:color w:val="000000"/>
          <w:sz w:val="24"/>
        </w:rPr>
        <w:softHyphen/>
        <w:t>полнять простые рисунки и орнаментальные композиции, ис</w:t>
      </w:r>
      <w:r w:rsidRPr="00246895">
        <w:rPr>
          <w:rFonts w:ascii="Times New Roman" w:hAnsi="Times New Roman"/>
          <w:color w:val="000000"/>
          <w:sz w:val="24"/>
        </w:rPr>
        <w:softHyphen/>
        <w:t xml:space="preserve">пользуя язык компьютерной графики в программе </w:t>
      </w:r>
      <w:r w:rsidRPr="00246895">
        <w:rPr>
          <w:rFonts w:ascii="Times New Roman" w:hAnsi="Times New Roman"/>
          <w:color w:val="000000"/>
          <w:sz w:val="24"/>
          <w:lang w:val="en-US"/>
        </w:rPr>
        <w:t>Paint</w:t>
      </w:r>
    </w:p>
    <w:p w:rsidR="00246895" w:rsidRPr="00246895" w:rsidRDefault="00246895" w:rsidP="00246895">
      <w:pPr>
        <w:rPr>
          <w:rFonts w:ascii="Times New Roman" w:hAnsi="Times New Roman"/>
          <w:b/>
          <w:color w:val="000000"/>
          <w:sz w:val="24"/>
        </w:rPr>
      </w:pPr>
      <w:r>
        <w:rPr>
          <w:rFonts w:ascii="Times New Roman" w:hAnsi="Times New Roman"/>
          <w:b/>
          <w:color w:val="000000"/>
          <w:sz w:val="24"/>
        </w:rPr>
        <w:t xml:space="preserve">          Требования к уровню подготовки учащихся во 2 классе</w:t>
      </w:r>
    </w:p>
    <w:p w:rsidR="00246895" w:rsidRPr="00246895" w:rsidRDefault="00246895" w:rsidP="00246895">
      <w:pPr>
        <w:pStyle w:val="2"/>
        <w:shd w:val="clear" w:color="auto" w:fill="auto"/>
        <w:spacing w:before="0" w:line="240" w:lineRule="auto"/>
        <w:ind w:left="60" w:right="40"/>
        <w:rPr>
          <w:rFonts w:ascii="Times New Roman" w:hAnsi="Times New Roman" w:cs="Times New Roman"/>
          <w:sz w:val="24"/>
          <w:szCs w:val="24"/>
        </w:rPr>
      </w:pPr>
      <w:r w:rsidRPr="00246895">
        <w:rPr>
          <w:rFonts w:ascii="Times New Roman" w:hAnsi="Times New Roman" w:cs="Times New Roman"/>
          <w:color w:val="000000"/>
          <w:sz w:val="24"/>
          <w:szCs w:val="24"/>
        </w:rPr>
        <w:t>К концу обучения во втором классе у младших школьников формируются представле</w:t>
      </w:r>
      <w:r w:rsidRPr="00246895">
        <w:rPr>
          <w:rFonts w:ascii="Times New Roman" w:hAnsi="Times New Roman" w:cs="Times New Roman"/>
          <w:color w:val="000000"/>
          <w:sz w:val="24"/>
          <w:szCs w:val="24"/>
        </w:rPr>
        <w:softHyphen/>
        <w:t>ния об основных жанрах и видах произведений изобразительного искусства; известных цен</w:t>
      </w:r>
      <w:r w:rsidRPr="00246895">
        <w:rPr>
          <w:rFonts w:ascii="Times New Roman" w:hAnsi="Times New Roman" w:cs="Times New Roman"/>
          <w:color w:val="000000"/>
          <w:sz w:val="24"/>
          <w:szCs w:val="24"/>
        </w:rPr>
        <w:softHyphen/>
        <w:t>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w:t>
      </w:r>
    </w:p>
    <w:p w:rsidR="00246895" w:rsidRPr="00246895" w:rsidRDefault="00246895" w:rsidP="00246895">
      <w:pPr>
        <w:pStyle w:val="2"/>
        <w:shd w:val="clear" w:color="auto" w:fill="auto"/>
        <w:spacing w:before="0" w:line="240" w:lineRule="auto"/>
        <w:ind w:left="60" w:right="40"/>
        <w:rPr>
          <w:rFonts w:ascii="Times New Roman" w:hAnsi="Times New Roman" w:cs="Times New Roman"/>
          <w:sz w:val="24"/>
          <w:szCs w:val="24"/>
        </w:rPr>
      </w:pPr>
      <w:r w:rsidRPr="00246895">
        <w:rPr>
          <w:rFonts w:ascii="Times New Roman" w:hAnsi="Times New Roman" w:cs="Times New Roman"/>
          <w:color w:val="000000"/>
          <w:sz w:val="24"/>
          <w:szCs w:val="24"/>
        </w:rPr>
        <w:t>В результате обучения дети научатся пользоваться художественными материалами и 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художественно-творческой деятельности. Полученные универсальные учебные действия учащиеся также могут ис</w:t>
      </w:r>
      <w:r w:rsidRPr="00246895">
        <w:rPr>
          <w:rFonts w:ascii="Times New Roman" w:hAnsi="Times New Roman" w:cs="Times New Roman"/>
          <w:color w:val="000000"/>
          <w:sz w:val="24"/>
          <w:szCs w:val="24"/>
        </w:rPr>
        <w:softHyphen/>
        <w:t>пользовать в 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оценки произведений искусства при посещении выставок и художественных му</w:t>
      </w:r>
      <w:r w:rsidRPr="00246895">
        <w:rPr>
          <w:rFonts w:ascii="Times New Roman" w:hAnsi="Times New Roman" w:cs="Times New Roman"/>
          <w:color w:val="000000"/>
          <w:sz w:val="24"/>
          <w:szCs w:val="24"/>
        </w:rPr>
        <w:softHyphen/>
        <w:t>зеев искусства.</w:t>
      </w:r>
    </w:p>
    <w:p w:rsidR="00246895" w:rsidRPr="00246895" w:rsidRDefault="00246895" w:rsidP="00246895">
      <w:pPr>
        <w:pStyle w:val="2"/>
        <w:shd w:val="clear" w:color="auto" w:fill="auto"/>
        <w:spacing w:before="0" w:line="240" w:lineRule="auto"/>
        <w:ind w:left="60"/>
        <w:rPr>
          <w:rFonts w:ascii="Times New Roman" w:hAnsi="Times New Roman" w:cs="Times New Roman"/>
          <w:sz w:val="24"/>
          <w:szCs w:val="24"/>
        </w:rPr>
      </w:pPr>
      <w:r w:rsidRPr="00246895">
        <w:rPr>
          <w:rFonts w:ascii="Times New Roman" w:hAnsi="Times New Roman" w:cs="Times New Roman"/>
          <w:color w:val="000000"/>
          <w:sz w:val="24"/>
          <w:szCs w:val="24"/>
        </w:rPr>
        <w:t xml:space="preserve">В результате изучения изобразительного искусства второклассник </w:t>
      </w:r>
      <w:r w:rsidRPr="00246895">
        <w:rPr>
          <w:rStyle w:val="a4"/>
          <w:rFonts w:ascii="Times New Roman" w:hAnsi="Times New Roman" w:cs="Times New Roman"/>
          <w:sz w:val="24"/>
          <w:szCs w:val="24"/>
        </w:rPr>
        <w:t>научится:</w:t>
      </w:r>
    </w:p>
    <w:p w:rsidR="00246895" w:rsidRPr="00246895" w:rsidRDefault="00246895" w:rsidP="00246895">
      <w:pPr>
        <w:pStyle w:val="2"/>
        <w:numPr>
          <w:ilvl w:val="0"/>
          <w:numId w:val="1"/>
        </w:numPr>
        <w:shd w:val="clear" w:color="auto" w:fill="auto"/>
        <w:tabs>
          <w:tab w:val="left" w:pos="814"/>
        </w:tabs>
        <w:spacing w:before="0" w:line="240" w:lineRule="auto"/>
        <w:ind w:left="60" w:right="40"/>
        <w:rPr>
          <w:rFonts w:ascii="Times New Roman" w:hAnsi="Times New Roman" w:cs="Times New Roman"/>
          <w:sz w:val="24"/>
          <w:szCs w:val="24"/>
        </w:rPr>
      </w:pPr>
      <w:proofErr w:type="gramStart"/>
      <w:r w:rsidRPr="00246895">
        <w:rPr>
          <w:rFonts w:ascii="Times New Roman" w:hAnsi="Times New Roman" w:cs="Times New Roman"/>
          <w:color w:val="000000"/>
          <w:sz w:val="24"/>
          <w:szCs w:val="24"/>
        </w:rPr>
        <w:lastRenderedPageBreak/>
        <w:t>понимать, что такое деятельность художника (что может изобразить художник - предметы, людей, события; с помощью каких материалов изображает художник - бумага, холст, картон, карандаш, кисть, краски и пр.);</w:t>
      </w:r>
      <w:proofErr w:type="gramEnd"/>
    </w:p>
    <w:p w:rsidR="00246895" w:rsidRPr="00246895" w:rsidRDefault="00246895" w:rsidP="00246895">
      <w:pPr>
        <w:pStyle w:val="2"/>
        <w:numPr>
          <w:ilvl w:val="0"/>
          <w:numId w:val="1"/>
        </w:numPr>
        <w:shd w:val="clear" w:color="auto" w:fill="auto"/>
        <w:tabs>
          <w:tab w:val="left" w:pos="823"/>
        </w:tabs>
        <w:spacing w:before="0" w:line="240" w:lineRule="auto"/>
        <w:ind w:left="60" w:right="40"/>
        <w:rPr>
          <w:rFonts w:ascii="Times New Roman" w:hAnsi="Times New Roman" w:cs="Times New Roman"/>
          <w:sz w:val="24"/>
          <w:szCs w:val="24"/>
        </w:rPr>
      </w:pPr>
      <w:proofErr w:type="gramStart"/>
      <w:r w:rsidRPr="00246895">
        <w:rPr>
          <w:rFonts w:ascii="Times New Roman" w:hAnsi="Times New Roman" w:cs="Times New Roman"/>
          <w:color w:val="000000"/>
          <w:sz w:val="24"/>
          <w:szCs w:val="24"/>
        </w:rPr>
        <w:t>узнавать основные жанры (натюрморт, пейзаж, анималистический жанр, портрет) и виды произведений (живопись, графика, скульптура, декоративно-прикладное искусство и архитектура) изобразительного искусства;</w:t>
      </w:r>
      <w:proofErr w:type="gramEnd"/>
    </w:p>
    <w:p w:rsidR="00246895" w:rsidRPr="00246895" w:rsidRDefault="00246895" w:rsidP="00246895">
      <w:pPr>
        <w:pStyle w:val="2"/>
        <w:numPr>
          <w:ilvl w:val="0"/>
          <w:numId w:val="1"/>
        </w:numPr>
        <w:shd w:val="clear" w:color="auto" w:fill="auto"/>
        <w:tabs>
          <w:tab w:val="left" w:pos="780"/>
        </w:tabs>
        <w:spacing w:before="0" w:line="240" w:lineRule="auto"/>
        <w:ind w:left="60" w:right="40"/>
        <w:rPr>
          <w:rFonts w:ascii="Times New Roman" w:hAnsi="Times New Roman" w:cs="Times New Roman"/>
          <w:sz w:val="24"/>
          <w:szCs w:val="24"/>
        </w:rPr>
      </w:pPr>
      <w:r w:rsidRPr="00246895">
        <w:rPr>
          <w:rFonts w:ascii="Times New Roman" w:hAnsi="Times New Roman" w:cs="Times New Roman"/>
          <w:color w:val="000000"/>
          <w:sz w:val="24"/>
          <w:szCs w:val="24"/>
        </w:rPr>
        <w:t>называть известные центры народных художественных ремесел России (Хохлома, Городец, Дымково);</w:t>
      </w:r>
    </w:p>
    <w:p w:rsidR="00246895" w:rsidRPr="00246895" w:rsidRDefault="00246895" w:rsidP="00246895">
      <w:pPr>
        <w:pStyle w:val="2"/>
        <w:numPr>
          <w:ilvl w:val="0"/>
          <w:numId w:val="1"/>
        </w:numPr>
        <w:shd w:val="clear" w:color="auto" w:fill="auto"/>
        <w:tabs>
          <w:tab w:val="left" w:pos="794"/>
        </w:tabs>
        <w:spacing w:before="0" w:line="240" w:lineRule="auto"/>
        <w:ind w:left="60" w:right="40"/>
        <w:rPr>
          <w:rFonts w:ascii="Times New Roman" w:hAnsi="Times New Roman" w:cs="Times New Roman"/>
          <w:sz w:val="24"/>
          <w:szCs w:val="24"/>
        </w:rPr>
      </w:pPr>
      <w:proofErr w:type="gramStart"/>
      <w:r w:rsidRPr="00246895">
        <w:rPr>
          <w:rFonts w:ascii="Times New Roman" w:hAnsi="Times New Roman" w:cs="Times New Roman"/>
          <w:color w:val="000000"/>
          <w:sz w:val="24"/>
          <w:szCs w:val="24"/>
        </w:rPr>
        <w:t>различать основные (красный, синий, желтый) и составные (оранжевый, зеленый, фиолетовый, коричневый) цвета;</w:t>
      </w:r>
      <w:proofErr w:type="gramEnd"/>
    </w:p>
    <w:p w:rsidR="00246895" w:rsidRPr="00246895" w:rsidRDefault="00246895" w:rsidP="00246895">
      <w:pPr>
        <w:pStyle w:val="2"/>
        <w:numPr>
          <w:ilvl w:val="0"/>
          <w:numId w:val="1"/>
        </w:numPr>
        <w:shd w:val="clear" w:color="auto" w:fill="auto"/>
        <w:tabs>
          <w:tab w:val="left" w:pos="751"/>
        </w:tabs>
        <w:spacing w:before="0" w:line="240" w:lineRule="auto"/>
        <w:ind w:left="60" w:right="40"/>
        <w:rPr>
          <w:rFonts w:ascii="Times New Roman" w:hAnsi="Times New Roman" w:cs="Times New Roman"/>
          <w:sz w:val="24"/>
          <w:szCs w:val="24"/>
        </w:rPr>
      </w:pPr>
      <w:proofErr w:type="gramStart"/>
      <w:r w:rsidRPr="00246895">
        <w:rPr>
          <w:rFonts w:ascii="Times New Roman" w:hAnsi="Times New Roman" w:cs="Times New Roman"/>
          <w:color w:val="000000"/>
          <w:sz w:val="24"/>
          <w:szCs w:val="24"/>
        </w:rPr>
        <w:t>различать теплые (красный, желтый, оранжевый) и холодные (синий, голубой, фиоле</w:t>
      </w:r>
      <w:r w:rsidRPr="00246895">
        <w:rPr>
          <w:rFonts w:ascii="Times New Roman" w:hAnsi="Times New Roman" w:cs="Times New Roman"/>
          <w:color w:val="000000"/>
          <w:sz w:val="24"/>
          <w:szCs w:val="24"/>
        </w:rPr>
        <w:softHyphen/>
        <w:t>товый) цвета;</w:t>
      </w:r>
      <w:proofErr w:type="gramEnd"/>
    </w:p>
    <w:p w:rsidR="00246895" w:rsidRPr="00246895" w:rsidRDefault="00246895" w:rsidP="00246895">
      <w:pPr>
        <w:pStyle w:val="2"/>
        <w:numPr>
          <w:ilvl w:val="0"/>
          <w:numId w:val="1"/>
        </w:numPr>
        <w:shd w:val="clear" w:color="auto" w:fill="auto"/>
        <w:tabs>
          <w:tab w:val="left" w:pos="746"/>
        </w:tabs>
        <w:spacing w:before="0" w:line="240" w:lineRule="auto"/>
        <w:ind w:left="60" w:right="40"/>
        <w:rPr>
          <w:rFonts w:ascii="Times New Roman" w:hAnsi="Times New Roman" w:cs="Times New Roman"/>
          <w:sz w:val="24"/>
          <w:szCs w:val="24"/>
        </w:rPr>
      </w:pPr>
      <w:r w:rsidRPr="00246895">
        <w:rPr>
          <w:rFonts w:ascii="Times New Roman" w:hAnsi="Times New Roman" w:cs="Times New Roman"/>
          <w:color w:val="000000"/>
          <w:sz w:val="24"/>
          <w:szCs w:val="24"/>
        </w:rPr>
        <w:t>узнавать отдельные произведения выдающихся отечественных и зарубежных худож</w:t>
      </w:r>
      <w:r w:rsidRPr="00246895">
        <w:rPr>
          <w:rFonts w:ascii="Times New Roman" w:hAnsi="Times New Roman" w:cs="Times New Roman"/>
          <w:color w:val="000000"/>
          <w:sz w:val="24"/>
          <w:szCs w:val="24"/>
        </w:rPr>
        <w:softHyphen/>
        <w:t>ников, называть их авторов;</w:t>
      </w:r>
    </w:p>
    <w:p w:rsidR="00246895" w:rsidRPr="00246895" w:rsidRDefault="00246895" w:rsidP="00246895">
      <w:pPr>
        <w:pStyle w:val="2"/>
        <w:numPr>
          <w:ilvl w:val="0"/>
          <w:numId w:val="1"/>
        </w:numPr>
        <w:shd w:val="clear" w:color="auto" w:fill="auto"/>
        <w:tabs>
          <w:tab w:val="left" w:pos="746"/>
        </w:tabs>
        <w:spacing w:before="0" w:line="240" w:lineRule="auto"/>
        <w:ind w:left="60" w:right="40"/>
        <w:rPr>
          <w:rFonts w:ascii="Times New Roman" w:hAnsi="Times New Roman" w:cs="Times New Roman"/>
          <w:sz w:val="24"/>
          <w:szCs w:val="24"/>
        </w:rPr>
      </w:pPr>
      <w:r w:rsidRPr="00246895">
        <w:rPr>
          <w:rFonts w:ascii="Times New Roman" w:hAnsi="Times New Roman" w:cs="Times New Roman"/>
          <w:color w:val="000000"/>
          <w:sz w:val="24"/>
          <w:szCs w:val="24"/>
        </w:rPr>
        <w:t>сравнивать различные виды изобразительного искусства (графики, живописи, декора</w:t>
      </w:r>
      <w:r w:rsidRPr="00246895">
        <w:rPr>
          <w:rFonts w:ascii="Times New Roman" w:hAnsi="Times New Roman" w:cs="Times New Roman"/>
          <w:color w:val="000000"/>
          <w:sz w:val="24"/>
          <w:szCs w:val="24"/>
        </w:rPr>
        <w:softHyphen/>
        <w:t>тивно-прикладного искусства, скульптуры и архитектуры);</w:t>
      </w:r>
    </w:p>
    <w:p w:rsidR="00246895" w:rsidRPr="00246895" w:rsidRDefault="00246895" w:rsidP="00246895">
      <w:pPr>
        <w:pStyle w:val="2"/>
        <w:numPr>
          <w:ilvl w:val="0"/>
          <w:numId w:val="1"/>
        </w:numPr>
        <w:shd w:val="clear" w:color="auto" w:fill="auto"/>
        <w:tabs>
          <w:tab w:val="left" w:pos="742"/>
        </w:tabs>
        <w:spacing w:before="0" w:line="240" w:lineRule="auto"/>
        <w:ind w:left="60" w:right="40"/>
        <w:rPr>
          <w:rFonts w:ascii="Times New Roman" w:hAnsi="Times New Roman" w:cs="Times New Roman"/>
          <w:sz w:val="24"/>
          <w:szCs w:val="24"/>
        </w:rPr>
      </w:pPr>
      <w:proofErr w:type="gramStart"/>
      <w:r w:rsidRPr="00246895">
        <w:rPr>
          <w:rFonts w:ascii="Times New Roman" w:hAnsi="Times New Roman" w:cs="Times New Roman"/>
          <w:color w:val="000000"/>
          <w:sz w:val="24"/>
          <w:szCs w:val="24"/>
        </w:rPr>
        <w:t>использовать художественные материалы (гуашь, акварель, цветные карандаши, вос</w:t>
      </w:r>
      <w:r w:rsidRPr="00246895">
        <w:rPr>
          <w:rFonts w:ascii="Times New Roman" w:hAnsi="Times New Roman" w:cs="Times New Roman"/>
          <w:color w:val="000000"/>
          <w:sz w:val="24"/>
          <w:szCs w:val="24"/>
        </w:rPr>
        <w:softHyphen/>
        <w:t>ковые мелки, тушь, уголь, бумага);</w:t>
      </w:r>
      <w:proofErr w:type="gramEnd"/>
    </w:p>
    <w:p w:rsidR="00246895" w:rsidRPr="00246895" w:rsidRDefault="00246895" w:rsidP="00246895">
      <w:pPr>
        <w:pStyle w:val="2"/>
        <w:numPr>
          <w:ilvl w:val="0"/>
          <w:numId w:val="1"/>
        </w:numPr>
        <w:shd w:val="clear" w:color="auto" w:fill="auto"/>
        <w:tabs>
          <w:tab w:val="left" w:pos="742"/>
        </w:tabs>
        <w:spacing w:before="0" w:line="240" w:lineRule="auto"/>
        <w:ind w:left="60" w:right="40"/>
        <w:rPr>
          <w:rFonts w:ascii="Times New Roman" w:hAnsi="Times New Roman" w:cs="Times New Roman"/>
          <w:sz w:val="24"/>
          <w:szCs w:val="24"/>
        </w:rPr>
      </w:pPr>
      <w:r w:rsidRPr="00246895">
        <w:rPr>
          <w:rFonts w:ascii="Times New Roman" w:hAnsi="Times New Roman" w:cs="Times New Roman"/>
          <w:color w:val="000000"/>
          <w:sz w:val="24"/>
          <w:szCs w:val="24"/>
        </w:rPr>
        <w:t>применять основные средства художественной выразительности в рисунке, живописи и скульптуре (с натуры, по памяти и воображению); в декоративных работах - иллюстрациях к произведениям литературы и музыки;</w:t>
      </w:r>
    </w:p>
    <w:p w:rsidR="00246895" w:rsidRPr="00246895" w:rsidRDefault="00246895" w:rsidP="00246895">
      <w:pPr>
        <w:pStyle w:val="2"/>
        <w:numPr>
          <w:ilvl w:val="0"/>
          <w:numId w:val="1"/>
        </w:numPr>
        <w:shd w:val="clear" w:color="auto" w:fill="auto"/>
        <w:tabs>
          <w:tab w:val="left" w:pos="759"/>
        </w:tabs>
        <w:spacing w:before="0" w:line="240" w:lineRule="auto"/>
        <w:ind w:left="60"/>
        <w:rPr>
          <w:rFonts w:ascii="Times New Roman" w:hAnsi="Times New Roman" w:cs="Times New Roman"/>
          <w:sz w:val="24"/>
          <w:szCs w:val="24"/>
        </w:rPr>
      </w:pPr>
      <w:r w:rsidRPr="00246895">
        <w:rPr>
          <w:rFonts w:ascii="Times New Roman" w:hAnsi="Times New Roman" w:cs="Times New Roman"/>
          <w:color w:val="000000"/>
          <w:sz w:val="24"/>
          <w:szCs w:val="24"/>
        </w:rPr>
        <w:t>пользоваться простейшими приемами лепки (пластилин, глина);</w:t>
      </w:r>
    </w:p>
    <w:p w:rsidR="00246895" w:rsidRPr="00246895" w:rsidRDefault="00246895" w:rsidP="00246895">
      <w:pPr>
        <w:pStyle w:val="2"/>
        <w:numPr>
          <w:ilvl w:val="0"/>
          <w:numId w:val="1"/>
        </w:numPr>
        <w:shd w:val="clear" w:color="auto" w:fill="auto"/>
        <w:tabs>
          <w:tab w:val="left" w:pos="764"/>
        </w:tabs>
        <w:spacing w:before="0" w:line="240" w:lineRule="auto"/>
        <w:ind w:left="60"/>
        <w:rPr>
          <w:rFonts w:ascii="Times New Roman" w:hAnsi="Times New Roman" w:cs="Times New Roman"/>
          <w:sz w:val="24"/>
          <w:szCs w:val="24"/>
        </w:rPr>
      </w:pPr>
      <w:r w:rsidRPr="00246895">
        <w:rPr>
          <w:rFonts w:ascii="Times New Roman" w:hAnsi="Times New Roman" w:cs="Times New Roman"/>
          <w:color w:val="000000"/>
          <w:sz w:val="24"/>
          <w:szCs w:val="24"/>
        </w:rPr>
        <w:t>выполнять простейшие композиции из бумаги и бросового материала.</w:t>
      </w:r>
    </w:p>
    <w:p w:rsidR="00246895" w:rsidRPr="00246895" w:rsidRDefault="00246895" w:rsidP="00246895">
      <w:pPr>
        <w:pStyle w:val="2"/>
        <w:shd w:val="clear" w:color="auto" w:fill="auto"/>
        <w:tabs>
          <w:tab w:val="left" w:pos="764"/>
        </w:tabs>
        <w:spacing w:before="0" w:line="240" w:lineRule="auto"/>
        <w:ind w:left="620" w:firstLine="0"/>
        <w:rPr>
          <w:rFonts w:ascii="Times New Roman" w:hAnsi="Times New Roman" w:cs="Times New Roman"/>
          <w:sz w:val="24"/>
          <w:szCs w:val="24"/>
        </w:rPr>
      </w:pPr>
    </w:p>
    <w:p w:rsidR="00246895" w:rsidRPr="00246895" w:rsidRDefault="00246895" w:rsidP="00246895">
      <w:pPr>
        <w:pStyle w:val="30"/>
        <w:shd w:val="clear" w:color="auto" w:fill="auto"/>
        <w:spacing w:after="0" w:line="240" w:lineRule="auto"/>
        <w:ind w:left="20"/>
        <w:rPr>
          <w:rFonts w:ascii="Times New Roman" w:hAnsi="Times New Roman" w:cs="Times New Roman"/>
          <w:sz w:val="24"/>
          <w:szCs w:val="24"/>
        </w:rPr>
      </w:pPr>
      <w:r w:rsidRPr="00246895">
        <w:rPr>
          <w:rStyle w:val="31"/>
          <w:rFonts w:ascii="Times New Roman" w:hAnsi="Times New Roman" w:cs="Times New Roman"/>
          <w:sz w:val="24"/>
          <w:szCs w:val="24"/>
        </w:rPr>
        <w:t xml:space="preserve">Второклассник получит </w:t>
      </w:r>
      <w:r w:rsidRPr="00246895">
        <w:rPr>
          <w:rFonts w:ascii="Times New Roman" w:hAnsi="Times New Roman" w:cs="Times New Roman"/>
          <w:color w:val="000000"/>
          <w:sz w:val="24"/>
          <w:szCs w:val="24"/>
        </w:rPr>
        <w:t>возможность научиться:</w:t>
      </w:r>
    </w:p>
    <w:p w:rsidR="00246895" w:rsidRPr="00246895" w:rsidRDefault="00246895" w:rsidP="00246895">
      <w:pPr>
        <w:pStyle w:val="2"/>
        <w:numPr>
          <w:ilvl w:val="0"/>
          <w:numId w:val="2"/>
        </w:numPr>
        <w:shd w:val="clear" w:color="auto" w:fill="auto"/>
        <w:tabs>
          <w:tab w:val="left" w:pos="726"/>
        </w:tabs>
        <w:spacing w:before="0" w:line="240" w:lineRule="auto"/>
        <w:ind w:left="20" w:right="20" w:firstLine="540"/>
        <w:rPr>
          <w:rFonts w:ascii="Times New Roman" w:hAnsi="Times New Roman" w:cs="Times New Roman"/>
          <w:sz w:val="24"/>
          <w:szCs w:val="24"/>
        </w:rPr>
      </w:pPr>
      <w:r w:rsidRPr="00246895">
        <w:rPr>
          <w:rStyle w:val="105pt"/>
          <w:rFonts w:ascii="Times New Roman" w:hAnsi="Times New Roman" w:cs="Times New Roman"/>
          <w:sz w:val="24"/>
          <w:szCs w:val="24"/>
        </w:rPr>
        <w:t>использовать приобретенные знания и умения в практической деятельности и повсе</w:t>
      </w:r>
      <w:r w:rsidRPr="00246895">
        <w:rPr>
          <w:rStyle w:val="105pt"/>
          <w:rFonts w:ascii="Times New Roman" w:hAnsi="Times New Roman" w:cs="Times New Roman"/>
          <w:sz w:val="24"/>
          <w:szCs w:val="24"/>
        </w:rPr>
        <w:softHyphen/>
        <w:t>дневной жизни, для самостоятельной творческой деятельности;</w:t>
      </w:r>
    </w:p>
    <w:p w:rsidR="00246895" w:rsidRPr="00246895" w:rsidRDefault="00246895" w:rsidP="00246895">
      <w:pPr>
        <w:pStyle w:val="2"/>
        <w:numPr>
          <w:ilvl w:val="0"/>
          <w:numId w:val="2"/>
        </w:numPr>
        <w:shd w:val="clear" w:color="auto" w:fill="auto"/>
        <w:tabs>
          <w:tab w:val="left" w:pos="704"/>
        </w:tabs>
        <w:spacing w:before="0" w:line="240" w:lineRule="auto"/>
        <w:ind w:left="20" w:firstLine="540"/>
        <w:rPr>
          <w:rFonts w:ascii="Times New Roman" w:hAnsi="Times New Roman" w:cs="Times New Roman"/>
          <w:sz w:val="24"/>
          <w:szCs w:val="24"/>
        </w:rPr>
      </w:pPr>
      <w:r w:rsidRPr="00246895">
        <w:rPr>
          <w:rStyle w:val="105pt"/>
          <w:rFonts w:ascii="Times New Roman" w:hAnsi="Times New Roman" w:cs="Times New Roman"/>
          <w:sz w:val="24"/>
          <w:szCs w:val="24"/>
        </w:rPr>
        <w:t>воспринимать произведения изобразительного искусства разных жанров;</w:t>
      </w:r>
    </w:p>
    <w:p w:rsidR="00246895" w:rsidRPr="00246895" w:rsidRDefault="00246895" w:rsidP="00246895">
      <w:pPr>
        <w:pStyle w:val="2"/>
        <w:numPr>
          <w:ilvl w:val="0"/>
          <w:numId w:val="2"/>
        </w:numPr>
        <w:shd w:val="clear" w:color="auto" w:fill="auto"/>
        <w:tabs>
          <w:tab w:val="left" w:pos="697"/>
        </w:tabs>
        <w:spacing w:before="0" w:line="240" w:lineRule="auto"/>
        <w:ind w:left="20" w:right="20" w:firstLine="540"/>
        <w:rPr>
          <w:rFonts w:ascii="Times New Roman" w:hAnsi="Times New Roman" w:cs="Times New Roman"/>
          <w:sz w:val="24"/>
          <w:szCs w:val="24"/>
        </w:rPr>
      </w:pPr>
      <w:r w:rsidRPr="00246895">
        <w:rPr>
          <w:rStyle w:val="105pt"/>
          <w:rFonts w:ascii="Times New Roman" w:hAnsi="Times New Roman" w:cs="Times New Roman"/>
          <w:sz w:val="24"/>
          <w:szCs w:val="24"/>
        </w:rPr>
        <w:t>оценивать произведения искусства (выражение собственного мнения) при посещении выставок, музеев изобразительного искусства, народного творчества и др.;</w:t>
      </w:r>
    </w:p>
    <w:p w:rsidR="00246895" w:rsidRPr="00246895" w:rsidRDefault="00246895" w:rsidP="00246895">
      <w:pPr>
        <w:pStyle w:val="2"/>
        <w:numPr>
          <w:ilvl w:val="0"/>
          <w:numId w:val="2"/>
        </w:numPr>
        <w:shd w:val="clear" w:color="auto" w:fill="auto"/>
        <w:tabs>
          <w:tab w:val="left" w:pos="711"/>
        </w:tabs>
        <w:spacing w:before="0" w:line="240" w:lineRule="auto"/>
        <w:ind w:left="20" w:right="20" w:firstLine="540"/>
        <w:rPr>
          <w:rFonts w:ascii="Times New Roman" w:hAnsi="Times New Roman" w:cs="Times New Roman"/>
          <w:sz w:val="24"/>
          <w:szCs w:val="24"/>
        </w:rPr>
      </w:pPr>
      <w:r w:rsidRPr="00246895">
        <w:rPr>
          <w:rStyle w:val="105pt"/>
          <w:rFonts w:ascii="Times New Roman" w:hAnsi="Times New Roman" w:cs="Times New Roman"/>
          <w:sz w:val="24"/>
          <w:szCs w:val="24"/>
        </w:rPr>
        <w:t>применять практические навыки выразительного использования линии и штриха, пят</w:t>
      </w:r>
      <w:r w:rsidRPr="00246895">
        <w:rPr>
          <w:rStyle w:val="105pt"/>
          <w:rFonts w:ascii="Times New Roman" w:hAnsi="Times New Roman" w:cs="Times New Roman"/>
          <w:sz w:val="24"/>
          <w:szCs w:val="24"/>
        </w:rPr>
        <w:softHyphen/>
        <w:t>на, цвета, формы, пространства в процессе создания композиций.</w:t>
      </w:r>
    </w:p>
    <w:p w:rsidR="00246895" w:rsidRDefault="00246895" w:rsidP="00246895">
      <w:pPr>
        <w:rPr>
          <w:rFonts w:ascii="Times New Roman" w:hAnsi="Times New Roman"/>
          <w:b/>
          <w:bCs/>
          <w:iCs/>
          <w:color w:val="000000"/>
          <w:spacing w:val="-4"/>
          <w:sz w:val="26"/>
          <w:szCs w:val="26"/>
          <w:u w:val="single"/>
        </w:rPr>
      </w:pPr>
    </w:p>
    <w:p w:rsidR="00246895" w:rsidRDefault="00246895" w:rsidP="00246895">
      <w:pPr>
        <w:shd w:val="clear" w:color="auto" w:fill="FFFFFF"/>
        <w:tabs>
          <w:tab w:val="left" w:pos="828"/>
        </w:tabs>
        <w:autoSpaceDE w:val="0"/>
        <w:spacing w:line="200" w:lineRule="atLeast"/>
        <w:jc w:val="center"/>
        <w:rPr>
          <w:rFonts w:ascii="Times New Roman" w:hAnsi="Times New Roman"/>
          <w:b/>
          <w:iCs/>
          <w:color w:val="000000"/>
          <w:spacing w:val="-1"/>
          <w:sz w:val="26"/>
          <w:szCs w:val="26"/>
          <w:u w:val="single"/>
        </w:rPr>
      </w:pPr>
      <w:r w:rsidRPr="00487B85">
        <w:rPr>
          <w:rFonts w:ascii="Times New Roman" w:hAnsi="Times New Roman"/>
          <w:b/>
          <w:iCs/>
          <w:color w:val="000000"/>
          <w:spacing w:val="-1"/>
          <w:sz w:val="26"/>
          <w:szCs w:val="26"/>
          <w:u w:val="single"/>
        </w:rPr>
        <w:t xml:space="preserve">Тематическое планирование </w:t>
      </w:r>
    </w:p>
    <w:p w:rsidR="00246895" w:rsidRDefault="00246895" w:rsidP="00246895">
      <w:pPr>
        <w:jc w:val="center"/>
      </w:pPr>
    </w:p>
    <w:tbl>
      <w:tblPr>
        <w:tblStyle w:val="a5"/>
        <w:tblW w:w="0" w:type="auto"/>
        <w:tblLook w:val="04A0"/>
      </w:tblPr>
      <w:tblGrid>
        <w:gridCol w:w="817"/>
        <w:gridCol w:w="5563"/>
        <w:gridCol w:w="3191"/>
      </w:tblGrid>
      <w:tr w:rsidR="00711948" w:rsidTr="00640F5E">
        <w:tc>
          <w:tcPr>
            <w:tcW w:w="817" w:type="dxa"/>
          </w:tcPr>
          <w:p w:rsidR="00640F5E" w:rsidRPr="00640F5E" w:rsidRDefault="00640F5E" w:rsidP="00640F5E">
            <w:pPr>
              <w:jc w:val="center"/>
              <w:rPr>
                <w:rFonts w:ascii="Times New Roman" w:hAnsi="Times New Roman"/>
                <w:b/>
                <w:sz w:val="24"/>
                <w:szCs w:val="24"/>
              </w:rPr>
            </w:pPr>
            <w:r w:rsidRPr="00640F5E">
              <w:rPr>
                <w:rFonts w:ascii="Times New Roman" w:hAnsi="Times New Roman"/>
                <w:b/>
                <w:sz w:val="24"/>
                <w:szCs w:val="24"/>
              </w:rPr>
              <w:t>№</w:t>
            </w:r>
          </w:p>
          <w:p w:rsidR="00711948" w:rsidRPr="00640F5E" w:rsidRDefault="00640F5E" w:rsidP="00640F5E">
            <w:pPr>
              <w:jc w:val="center"/>
              <w:rPr>
                <w:sz w:val="24"/>
                <w:szCs w:val="24"/>
              </w:rPr>
            </w:pPr>
            <w:proofErr w:type="spellStart"/>
            <w:proofErr w:type="gramStart"/>
            <w:r w:rsidRPr="00640F5E">
              <w:rPr>
                <w:rFonts w:ascii="Times New Roman" w:hAnsi="Times New Roman"/>
                <w:b/>
                <w:sz w:val="24"/>
                <w:szCs w:val="24"/>
              </w:rPr>
              <w:t>п</w:t>
            </w:r>
            <w:proofErr w:type="spellEnd"/>
            <w:proofErr w:type="gramEnd"/>
            <w:r w:rsidRPr="00640F5E">
              <w:rPr>
                <w:rFonts w:ascii="Times New Roman" w:hAnsi="Times New Roman"/>
                <w:b/>
                <w:sz w:val="24"/>
                <w:szCs w:val="24"/>
              </w:rPr>
              <w:t>/</w:t>
            </w:r>
            <w:proofErr w:type="spellStart"/>
            <w:r w:rsidRPr="00640F5E">
              <w:rPr>
                <w:rFonts w:ascii="Times New Roman" w:hAnsi="Times New Roman"/>
                <w:b/>
                <w:sz w:val="24"/>
                <w:szCs w:val="24"/>
              </w:rPr>
              <w:t>п</w:t>
            </w:r>
            <w:proofErr w:type="spellEnd"/>
          </w:p>
        </w:tc>
        <w:tc>
          <w:tcPr>
            <w:tcW w:w="5563" w:type="dxa"/>
          </w:tcPr>
          <w:p w:rsidR="00711948" w:rsidRPr="00640F5E" w:rsidRDefault="00640F5E" w:rsidP="00246895">
            <w:pPr>
              <w:jc w:val="center"/>
              <w:rPr>
                <w:b/>
                <w:sz w:val="24"/>
                <w:szCs w:val="24"/>
              </w:rPr>
            </w:pPr>
            <w:r w:rsidRPr="00640F5E">
              <w:rPr>
                <w:rFonts w:ascii="Times New Roman" w:eastAsia="Times New Roman" w:hAnsi="Times New Roman"/>
                <w:b/>
                <w:sz w:val="24"/>
                <w:szCs w:val="24"/>
                <w:lang w:eastAsia="ru-RU"/>
              </w:rPr>
              <w:t>Название раздела</w:t>
            </w:r>
          </w:p>
        </w:tc>
        <w:tc>
          <w:tcPr>
            <w:tcW w:w="3191" w:type="dxa"/>
          </w:tcPr>
          <w:p w:rsidR="00711948" w:rsidRPr="00640F5E" w:rsidRDefault="00640F5E" w:rsidP="00246895">
            <w:pPr>
              <w:jc w:val="center"/>
              <w:rPr>
                <w:b/>
                <w:sz w:val="24"/>
                <w:szCs w:val="24"/>
              </w:rPr>
            </w:pPr>
            <w:r w:rsidRPr="00640F5E">
              <w:rPr>
                <w:rFonts w:ascii="Times New Roman" w:eastAsia="Times New Roman" w:hAnsi="Times New Roman"/>
                <w:b/>
                <w:sz w:val="24"/>
                <w:szCs w:val="24"/>
                <w:lang w:eastAsia="ru-RU"/>
              </w:rPr>
              <w:t>Количество часов</w:t>
            </w:r>
          </w:p>
        </w:tc>
      </w:tr>
      <w:tr w:rsidR="00711948" w:rsidTr="00640F5E">
        <w:tc>
          <w:tcPr>
            <w:tcW w:w="817" w:type="dxa"/>
          </w:tcPr>
          <w:p w:rsidR="00711948" w:rsidRPr="00640F5E" w:rsidRDefault="00640F5E" w:rsidP="00246895">
            <w:pPr>
              <w:jc w:val="center"/>
              <w:rPr>
                <w:rFonts w:ascii="Times New Roman" w:hAnsi="Times New Roman"/>
                <w:sz w:val="24"/>
                <w:szCs w:val="24"/>
              </w:rPr>
            </w:pPr>
            <w:r w:rsidRPr="00640F5E">
              <w:rPr>
                <w:rFonts w:ascii="Times New Roman" w:hAnsi="Times New Roman"/>
                <w:sz w:val="24"/>
                <w:szCs w:val="24"/>
              </w:rPr>
              <w:t>1</w:t>
            </w:r>
          </w:p>
        </w:tc>
        <w:tc>
          <w:tcPr>
            <w:tcW w:w="5563" w:type="dxa"/>
          </w:tcPr>
          <w:p w:rsidR="00711948" w:rsidRPr="00640F5E" w:rsidRDefault="00640F5E" w:rsidP="00640F5E">
            <w:pPr>
              <w:rPr>
                <w:rFonts w:ascii="Times New Roman" w:hAnsi="Times New Roman"/>
                <w:sz w:val="24"/>
                <w:szCs w:val="24"/>
              </w:rPr>
            </w:pPr>
            <w:r w:rsidRPr="00640F5E">
              <w:rPr>
                <w:rFonts w:ascii="Times New Roman" w:hAnsi="Times New Roman"/>
                <w:sz w:val="24"/>
                <w:szCs w:val="24"/>
              </w:rPr>
              <w:t>Чем и как работают художники</w:t>
            </w:r>
          </w:p>
        </w:tc>
        <w:tc>
          <w:tcPr>
            <w:tcW w:w="3191" w:type="dxa"/>
          </w:tcPr>
          <w:p w:rsidR="00711948" w:rsidRPr="00640F5E" w:rsidRDefault="00640F5E" w:rsidP="00640F5E">
            <w:pPr>
              <w:jc w:val="center"/>
              <w:rPr>
                <w:rFonts w:ascii="Times New Roman" w:hAnsi="Times New Roman"/>
                <w:sz w:val="24"/>
                <w:szCs w:val="24"/>
              </w:rPr>
            </w:pPr>
            <w:r w:rsidRPr="00640F5E">
              <w:rPr>
                <w:rFonts w:ascii="Times New Roman" w:hAnsi="Times New Roman"/>
                <w:sz w:val="24"/>
                <w:szCs w:val="24"/>
              </w:rPr>
              <w:t>8</w:t>
            </w:r>
          </w:p>
        </w:tc>
      </w:tr>
      <w:tr w:rsidR="00711948" w:rsidTr="00640F5E">
        <w:tc>
          <w:tcPr>
            <w:tcW w:w="817" w:type="dxa"/>
          </w:tcPr>
          <w:p w:rsidR="00711948" w:rsidRPr="00640F5E" w:rsidRDefault="00640F5E" w:rsidP="00246895">
            <w:pPr>
              <w:jc w:val="center"/>
              <w:rPr>
                <w:rFonts w:ascii="Times New Roman" w:hAnsi="Times New Roman"/>
                <w:sz w:val="24"/>
                <w:szCs w:val="24"/>
              </w:rPr>
            </w:pPr>
            <w:r w:rsidRPr="00640F5E">
              <w:rPr>
                <w:rFonts w:ascii="Times New Roman" w:hAnsi="Times New Roman"/>
                <w:sz w:val="24"/>
                <w:szCs w:val="24"/>
              </w:rPr>
              <w:t>2</w:t>
            </w:r>
          </w:p>
        </w:tc>
        <w:tc>
          <w:tcPr>
            <w:tcW w:w="5563" w:type="dxa"/>
          </w:tcPr>
          <w:p w:rsidR="00711948" w:rsidRPr="00640F5E" w:rsidRDefault="00640F5E" w:rsidP="00640F5E">
            <w:pPr>
              <w:rPr>
                <w:rFonts w:ascii="Times New Roman" w:hAnsi="Times New Roman"/>
                <w:sz w:val="24"/>
                <w:szCs w:val="24"/>
              </w:rPr>
            </w:pPr>
            <w:r w:rsidRPr="00640F5E">
              <w:rPr>
                <w:rFonts w:ascii="Times New Roman" w:hAnsi="Times New Roman"/>
                <w:sz w:val="24"/>
                <w:szCs w:val="24"/>
              </w:rPr>
              <w:t>Реальность и фантазия</w:t>
            </w:r>
          </w:p>
        </w:tc>
        <w:tc>
          <w:tcPr>
            <w:tcW w:w="3191" w:type="dxa"/>
          </w:tcPr>
          <w:p w:rsidR="00711948" w:rsidRPr="00640F5E" w:rsidRDefault="00640F5E" w:rsidP="00640F5E">
            <w:pPr>
              <w:jc w:val="center"/>
              <w:rPr>
                <w:rFonts w:ascii="Times New Roman" w:hAnsi="Times New Roman"/>
                <w:sz w:val="24"/>
                <w:szCs w:val="24"/>
              </w:rPr>
            </w:pPr>
            <w:r w:rsidRPr="00640F5E">
              <w:rPr>
                <w:rFonts w:ascii="Times New Roman" w:hAnsi="Times New Roman"/>
                <w:sz w:val="24"/>
                <w:szCs w:val="24"/>
              </w:rPr>
              <w:t>7</w:t>
            </w:r>
          </w:p>
        </w:tc>
      </w:tr>
      <w:tr w:rsidR="00711948" w:rsidTr="00640F5E">
        <w:tc>
          <w:tcPr>
            <w:tcW w:w="817" w:type="dxa"/>
          </w:tcPr>
          <w:p w:rsidR="00711948" w:rsidRPr="00640F5E" w:rsidRDefault="00640F5E" w:rsidP="00246895">
            <w:pPr>
              <w:jc w:val="center"/>
              <w:rPr>
                <w:rFonts w:ascii="Times New Roman" w:hAnsi="Times New Roman"/>
                <w:sz w:val="24"/>
                <w:szCs w:val="24"/>
              </w:rPr>
            </w:pPr>
            <w:r w:rsidRPr="00640F5E">
              <w:rPr>
                <w:rFonts w:ascii="Times New Roman" w:hAnsi="Times New Roman"/>
                <w:sz w:val="24"/>
                <w:szCs w:val="24"/>
              </w:rPr>
              <w:t>3</w:t>
            </w:r>
          </w:p>
        </w:tc>
        <w:tc>
          <w:tcPr>
            <w:tcW w:w="5563" w:type="dxa"/>
          </w:tcPr>
          <w:p w:rsidR="00711948" w:rsidRPr="00640F5E" w:rsidRDefault="00640F5E" w:rsidP="00640F5E">
            <w:pPr>
              <w:rPr>
                <w:rFonts w:ascii="Times New Roman" w:hAnsi="Times New Roman"/>
                <w:sz w:val="24"/>
                <w:szCs w:val="24"/>
              </w:rPr>
            </w:pPr>
            <w:r w:rsidRPr="00640F5E">
              <w:rPr>
                <w:rFonts w:ascii="Times New Roman" w:hAnsi="Times New Roman"/>
                <w:sz w:val="24"/>
                <w:szCs w:val="24"/>
              </w:rPr>
              <w:t>О чём говорит искусство</w:t>
            </w:r>
          </w:p>
        </w:tc>
        <w:tc>
          <w:tcPr>
            <w:tcW w:w="3191" w:type="dxa"/>
          </w:tcPr>
          <w:p w:rsidR="00711948" w:rsidRPr="00640F5E" w:rsidRDefault="00640F5E" w:rsidP="00640F5E">
            <w:pPr>
              <w:jc w:val="center"/>
              <w:rPr>
                <w:rFonts w:ascii="Times New Roman" w:hAnsi="Times New Roman"/>
                <w:sz w:val="24"/>
                <w:szCs w:val="24"/>
              </w:rPr>
            </w:pPr>
            <w:r w:rsidRPr="00640F5E">
              <w:rPr>
                <w:rFonts w:ascii="Times New Roman" w:hAnsi="Times New Roman"/>
                <w:sz w:val="24"/>
                <w:szCs w:val="24"/>
              </w:rPr>
              <w:t>10</w:t>
            </w:r>
          </w:p>
        </w:tc>
      </w:tr>
      <w:tr w:rsidR="00711948" w:rsidTr="00640F5E">
        <w:tc>
          <w:tcPr>
            <w:tcW w:w="817" w:type="dxa"/>
          </w:tcPr>
          <w:p w:rsidR="00711948" w:rsidRPr="00640F5E" w:rsidRDefault="00640F5E" w:rsidP="00246895">
            <w:pPr>
              <w:jc w:val="center"/>
              <w:rPr>
                <w:rFonts w:ascii="Times New Roman" w:hAnsi="Times New Roman"/>
                <w:sz w:val="24"/>
                <w:szCs w:val="24"/>
              </w:rPr>
            </w:pPr>
            <w:r w:rsidRPr="00640F5E">
              <w:rPr>
                <w:rFonts w:ascii="Times New Roman" w:hAnsi="Times New Roman"/>
                <w:sz w:val="24"/>
                <w:szCs w:val="24"/>
              </w:rPr>
              <w:t>4</w:t>
            </w:r>
          </w:p>
        </w:tc>
        <w:tc>
          <w:tcPr>
            <w:tcW w:w="5563" w:type="dxa"/>
          </w:tcPr>
          <w:p w:rsidR="00711948" w:rsidRPr="00640F5E" w:rsidRDefault="00640F5E" w:rsidP="00640F5E">
            <w:pPr>
              <w:rPr>
                <w:rFonts w:ascii="Times New Roman" w:hAnsi="Times New Roman"/>
                <w:sz w:val="24"/>
                <w:szCs w:val="24"/>
              </w:rPr>
            </w:pPr>
            <w:r w:rsidRPr="00640F5E">
              <w:rPr>
                <w:rFonts w:ascii="Times New Roman" w:hAnsi="Times New Roman"/>
                <w:sz w:val="24"/>
                <w:szCs w:val="24"/>
              </w:rPr>
              <w:t>Как говорит искусство</w:t>
            </w:r>
          </w:p>
        </w:tc>
        <w:tc>
          <w:tcPr>
            <w:tcW w:w="3191" w:type="dxa"/>
          </w:tcPr>
          <w:p w:rsidR="00711948" w:rsidRPr="00640F5E" w:rsidRDefault="00640F5E" w:rsidP="00640F5E">
            <w:pPr>
              <w:jc w:val="center"/>
              <w:rPr>
                <w:rFonts w:ascii="Times New Roman" w:hAnsi="Times New Roman"/>
                <w:sz w:val="24"/>
                <w:szCs w:val="24"/>
              </w:rPr>
            </w:pPr>
            <w:r w:rsidRPr="00640F5E">
              <w:rPr>
                <w:rFonts w:ascii="Times New Roman" w:hAnsi="Times New Roman"/>
                <w:sz w:val="24"/>
                <w:szCs w:val="24"/>
              </w:rPr>
              <w:t>9</w:t>
            </w:r>
          </w:p>
        </w:tc>
      </w:tr>
      <w:tr w:rsidR="00711948" w:rsidTr="00640F5E">
        <w:tc>
          <w:tcPr>
            <w:tcW w:w="817" w:type="dxa"/>
          </w:tcPr>
          <w:p w:rsidR="00711948" w:rsidRPr="00640F5E" w:rsidRDefault="00711948" w:rsidP="00246895">
            <w:pPr>
              <w:jc w:val="center"/>
              <w:rPr>
                <w:rFonts w:ascii="Times New Roman" w:hAnsi="Times New Roman"/>
                <w:sz w:val="24"/>
                <w:szCs w:val="24"/>
              </w:rPr>
            </w:pPr>
          </w:p>
        </w:tc>
        <w:tc>
          <w:tcPr>
            <w:tcW w:w="5563" w:type="dxa"/>
          </w:tcPr>
          <w:p w:rsidR="00711948" w:rsidRPr="00640F5E" w:rsidRDefault="00640F5E" w:rsidP="00640F5E">
            <w:pPr>
              <w:rPr>
                <w:rFonts w:ascii="Times New Roman" w:hAnsi="Times New Roman"/>
                <w:sz w:val="24"/>
                <w:szCs w:val="24"/>
              </w:rPr>
            </w:pPr>
            <w:r w:rsidRPr="00640F5E">
              <w:rPr>
                <w:rFonts w:ascii="Times New Roman" w:hAnsi="Times New Roman"/>
                <w:sz w:val="24"/>
                <w:szCs w:val="24"/>
              </w:rPr>
              <w:t xml:space="preserve">Итого </w:t>
            </w:r>
          </w:p>
        </w:tc>
        <w:tc>
          <w:tcPr>
            <w:tcW w:w="3191" w:type="dxa"/>
          </w:tcPr>
          <w:p w:rsidR="00711948" w:rsidRPr="00640F5E" w:rsidRDefault="00640F5E" w:rsidP="00640F5E">
            <w:pPr>
              <w:jc w:val="center"/>
              <w:rPr>
                <w:rFonts w:ascii="Times New Roman" w:hAnsi="Times New Roman"/>
                <w:sz w:val="24"/>
                <w:szCs w:val="24"/>
              </w:rPr>
            </w:pPr>
            <w:r w:rsidRPr="00640F5E">
              <w:rPr>
                <w:rFonts w:ascii="Times New Roman" w:hAnsi="Times New Roman"/>
                <w:sz w:val="24"/>
                <w:szCs w:val="24"/>
              </w:rPr>
              <w:t>34</w:t>
            </w:r>
          </w:p>
        </w:tc>
      </w:tr>
    </w:tbl>
    <w:p w:rsidR="00711948" w:rsidRDefault="00711948" w:rsidP="00246895">
      <w:pPr>
        <w:jc w:val="center"/>
      </w:pPr>
    </w:p>
    <w:p w:rsidR="00246895" w:rsidRPr="00487B85" w:rsidRDefault="00246895" w:rsidP="00246895">
      <w:pPr>
        <w:shd w:val="clear" w:color="auto" w:fill="FFFFFF"/>
        <w:tabs>
          <w:tab w:val="left" w:pos="828"/>
        </w:tabs>
        <w:autoSpaceDE w:val="0"/>
        <w:spacing w:line="200" w:lineRule="atLeast"/>
        <w:jc w:val="center"/>
        <w:rPr>
          <w:rFonts w:ascii="Times New Roman" w:hAnsi="Times New Roman"/>
          <w:b/>
          <w:iCs/>
          <w:color w:val="000000"/>
          <w:spacing w:val="-1"/>
          <w:sz w:val="26"/>
          <w:szCs w:val="26"/>
          <w:u w:val="single"/>
        </w:rPr>
      </w:pPr>
      <w:r w:rsidRPr="00487B85">
        <w:rPr>
          <w:rFonts w:ascii="Times New Roman" w:hAnsi="Times New Roman"/>
          <w:b/>
          <w:iCs/>
          <w:color w:val="000000"/>
          <w:spacing w:val="-1"/>
          <w:sz w:val="26"/>
          <w:szCs w:val="26"/>
          <w:u w:val="single"/>
        </w:rPr>
        <w:t>Содержание учебного предмета</w:t>
      </w:r>
    </w:p>
    <w:p w:rsidR="00640F5E" w:rsidRPr="00640F5E" w:rsidRDefault="00640F5E" w:rsidP="00FA22A5">
      <w:pPr>
        <w:widowControl/>
        <w:shd w:val="clear" w:color="auto" w:fill="FFFFFF"/>
        <w:suppressAutoHyphens w:val="0"/>
        <w:ind w:left="567"/>
        <w:jc w:val="center"/>
        <w:rPr>
          <w:rFonts w:ascii="Times New Roman" w:eastAsia="Times New Roman" w:hAnsi="Times New Roman"/>
          <w:color w:val="000000"/>
          <w:kern w:val="0"/>
          <w:sz w:val="24"/>
          <w:lang w:eastAsia="ru-RU"/>
        </w:rPr>
      </w:pPr>
      <w:r w:rsidRPr="00640F5E">
        <w:rPr>
          <w:rFonts w:ascii="Times New Roman" w:eastAsia="Times New Roman" w:hAnsi="Times New Roman"/>
          <w:color w:val="000000"/>
          <w:kern w:val="0"/>
          <w:sz w:val="24"/>
          <w:lang w:eastAsia="ru-RU"/>
        </w:rPr>
        <w:t>«Ты и искусство»</w:t>
      </w:r>
    </w:p>
    <w:p w:rsidR="00640F5E" w:rsidRPr="00640F5E" w:rsidRDefault="00640F5E" w:rsidP="00FA22A5">
      <w:pPr>
        <w:widowControl/>
        <w:shd w:val="clear" w:color="auto" w:fill="FFFFFF"/>
        <w:suppressAutoHyphens w:val="0"/>
        <w:ind w:left="567"/>
        <w:rPr>
          <w:rFonts w:ascii="Times New Roman" w:eastAsia="Times New Roman" w:hAnsi="Times New Roman"/>
          <w:color w:val="000000"/>
          <w:kern w:val="0"/>
          <w:sz w:val="24"/>
          <w:lang w:eastAsia="ru-RU"/>
        </w:rPr>
      </w:pPr>
      <w:r w:rsidRPr="00640F5E">
        <w:rPr>
          <w:rFonts w:ascii="Times New Roman" w:eastAsia="Times New Roman" w:hAnsi="Times New Roman"/>
          <w:color w:val="000000"/>
          <w:kern w:val="0"/>
          <w:sz w:val="24"/>
          <w:lang w:eastAsia="ru-RU"/>
        </w:rPr>
        <w:t xml:space="preserve">Программа 2 класса вводит учащихся в тему начального этапа художественного обучения «Основы художественного восприятия», закладывает фундамент такого восприятия. Основную идею программы — связь искусства с жизнью — выражают две линии: одна — познание образного строя искусства, другая — познание красоты жизни. Эти две линии будут развиваться в 3-4 классах и в среднем звене. Познание образного строя искусства — задача каждого урока. Познание красоты жизни осуществляется через задания уроков. На уроках у учеников продолжает </w:t>
      </w:r>
      <w:r w:rsidRPr="00640F5E">
        <w:rPr>
          <w:rFonts w:ascii="Times New Roman" w:eastAsia="Times New Roman" w:hAnsi="Times New Roman"/>
          <w:color w:val="000000"/>
          <w:kern w:val="0"/>
          <w:sz w:val="24"/>
          <w:lang w:eastAsia="ru-RU"/>
        </w:rPr>
        <w:lastRenderedPageBreak/>
        <w:t xml:space="preserve">формироваться умение быть в роли художника, зрителя, критика-зрителя. Во втором классе ученикам дается представление о сотворчестве художника и зрителя. </w:t>
      </w:r>
      <w:proofErr w:type="gramStart"/>
      <w:r w:rsidRPr="00640F5E">
        <w:rPr>
          <w:rFonts w:ascii="Times New Roman" w:eastAsia="Times New Roman" w:hAnsi="Times New Roman"/>
          <w:color w:val="000000"/>
          <w:kern w:val="0"/>
          <w:sz w:val="24"/>
          <w:lang w:eastAsia="ru-RU"/>
        </w:rPr>
        <w:t xml:space="preserve">Тема "Ты и искусство" – важнейшая для данной концепции, она содержит основополагающие </w:t>
      </w:r>
      <w:proofErr w:type="spellStart"/>
      <w:r w:rsidRPr="00640F5E">
        <w:rPr>
          <w:rFonts w:ascii="Times New Roman" w:eastAsia="Times New Roman" w:hAnsi="Times New Roman"/>
          <w:color w:val="000000"/>
          <w:kern w:val="0"/>
          <w:sz w:val="24"/>
          <w:lang w:eastAsia="ru-RU"/>
        </w:rPr>
        <w:t>подтемы</w:t>
      </w:r>
      <w:proofErr w:type="spellEnd"/>
      <w:r w:rsidRPr="00640F5E">
        <w:rPr>
          <w:rFonts w:ascii="Times New Roman" w:eastAsia="Times New Roman" w:hAnsi="Times New Roman"/>
          <w:color w:val="000000"/>
          <w:kern w:val="0"/>
          <w:sz w:val="24"/>
          <w:lang w:eastAsia="ru-RU"/>
        </w:rPr>
        <w:t>, необходимые для первичного приобщения к искусству как культуре.</w:t>
      </w:r>
      <w:proofErr w:type="gramEnd"/>
      <w:r w:rsidRPr="00640F5E">
        <w:rPr>
          <w:rFonts w:ascii="Times New Roman" w:eastAsia="Times New Roman" w:hAnsi="Times New Roman"/>
          <w:color w:val="000000"/>
          <w:kern w:val="0"/>
          <w:sz w:val="24"/>
          <w:lang w:eastAsia="ru-RU"/>
        </w:rPr>
        <w:t xml:space="preserve"> Здесь и первоэлементы языка (образного строя) пластических искусств и основы понимания их связей с окружающей жизнью ребенка. </w:t>
      </w:r>
      <w:proofErr w:type="gramStart"/>
      <w:r w:rsidRPr="00640F5E">
        <w:rPr>
          <w:rFonts w:ascii="Times New Roman" w:eastAsia="Times New Roman" w:hAnsi="Times New Roman"/>
          <w:color w:val="000000"/>
          <w:kern w:val="0"/>
          <w:sz w:val="24"/>
          <w:lang w:eastAsia="ru-RU"/>
        </w:rPr>
        <w:t>Понимание языка и связей с жизнью выстроены в четкой методической последовательности.</w:t>
      </w:r>
      <w:proofErr w:type="gramEnd"/>
      <w:r w:rsidRPr="00640F5E">
        <w:rPr>
          <w:rFonts w:ascii="Times New Roman" w:eastAsia="Times New Roman" w:hAnsi="Times New Roman"/>
          <w:color w:val="000000"/>
          <w:kern w:val="0"/>
          <w:sz w:val="24"/>
          <w:lang w:eastAsia="ru-RU"/>
        </w:rPr>
        <w:t xml:space="preserve"> Нарушение ее нежелательно. Задача всех этих тем – введение ребят в мир искусства, эмоционально связанный с миром их личных наблюдений, переживаний, раздумий.</w:t>
      </w:r>
    </w:p>
    <w:p w:rsidR="00640F5E" w:rsidRPr="00640F5E" w:rsidRDefault="00640F5E" w:rsidP="00FA22A5">
      <w:pPr>
        <w:widowControl/>
        <w:shd w:val="clear" w:color="auto" w:fill="FFFFFF"/>
        <w:suppressAutoHyphens w:val="0"/>
        <w:jc w:val="center"/>
        <w:rPr>
          <w:rFonts w:ascii="Times New Roman" w:eastAsia="Times New Roman" w:hAnsi="Times New Roman"/>
          <w:color w:val="000000"/>
          <w:kern w:val="0"/>
          <w:sz w:val="24"/>
          <w:lang w:eastAsia="ru-RU"/>
        </w:rPr>
      </w:pPr>
      <w:r w:rsidRPr="00640F5E">
        <w:rPr>
          <w:rFonts w:ascii="Times New Roman" w:eastAsia="Times New Roman" w:hAnsi="Times New Roman"/>
          <w:color w:val="000000"/>
          <w:kern w:val="0"/>
          <w:sz w:val="24"/>
          <w:u w:val="single"/>
          <w:lang w:eastAsia="ru-RU"/>
        </w:rPr>
        <w:t xml:space="preserve">« Чем и как работают художники » (8 часов: 8 - </w:t>
      </w:r>
      <w:proofErr w:type="spellStart"/>
      <w:r w:rsidRPr="00640F5E">
        <w:rPr>
          <w:rFonts w:ascii="Times New Roman" w:eastAsia="Times New Roman" w:hAnsi="Times New Roman"/>
          <w:color w:val="000000"/>
          <w:kern w:val="0"/>
          <w:sz w:val="24"/>
          <w:u w:val="single"/>
          <w:lang w:eastAsia="ru-RU"/>
        </w:rPr>
        <w:t>практ</w:t>
      </w:r>
      <w:proofErr w:type="spellEnd"/>
      <w:r w:rsidRPr="00640F5E">
        <w:rPr>
          <w:rFonts w:ascii="Times New Roman" w:eastAsia="Times New Roman" w:hAnsi="Times New Roman"/>
          <w:color w:val="000000"/>
          <w:kern w:val="0"/>
          <w:sz w:val="24"/>
          <w:u w:val="single"/>
          <w:lang w:eastAsia="ru-RU"/>
        </w:rPr>
        <w:t>. работа)</w:t>
      </w:r>
    </w:p>
    <w:p w:rsidR="00640F5E" w:rsidRPr="00640F5E" w:rsidRDefault="00640F5E" w:rsidP="00FA22A5">
      <w:pPr>
        <w:widowControl/>
        <w:shd w:val="clear" w:color="auto" w:fill="FFFFFF"/>
        <w:suppressAutoHyphens w:val="0"/>
        <w:rPr>
          <w:rFonts w:ascii="Times New Roman" w:eastAsia="Times New Roman" w:hAnsi="Times New Roman"/>
          <w:color w:val="000000"/>
          <w:kern w:val="0"/>
          <w:sz w:val="24"/>
          <w:lang w:eastAsia="ru-RU"/>
        </w:rPr>
      </w:pPr>
      <w:r w:rsidRPr="00640F5E">
        <w:rPr>
          <w:rFonts w:ascii="Times New Roman" w:eastAsia="Times New Roman" w:hAnsi="Times New Roman"/>
          <w:color w:val="000000"/>
          <w:kern w:val="0"/>
          <w:sz w:val="24"/>
          <w:lang w:eastAsia="ru-RU"/>
        </w:rPr>
        <w:t>(художественные свойства материалов)</w:t>
      </w:r>
    </w:p>
    <w:p w:rsidR="00640F5E" w:rsidRPr="00640F5E" w:rsidRDefault="00640F5E" w:rsidP="00FA22A5">
      <w:pPr>
        <w:widowControl/>
        <w:shd w:val="clear" w:color="auto" w:fill="FFFFFF"/>
        <w:suppressAutoHyphens w:val="0"/>
        <w:rPr>
          <w:rFonts w:ascii="Times New Roman" w:eastAsia="Times New Roman" w:hAnsi="Times New Roman"/>
          <w:color w:val="000000"/>
          <w:kern w:val="0"/>
          <w:sz w:val="24"/>
          <w:lang w:eastAsia="ru-RU"/>
        </w:rPr>
      </w:pPr>
      <w:r w:rsidRPr="00640F5E">
        <w:rPr>
          <w:rFonts w:ascii="Times New Roman" w:eastAsia="Times New Roman" w:hAnsi="Times New Roman"/>
          <w:color w:val="000000"/>
          <w:kern w:val="0"/>
          <w:sz w:val="24"/>
          <w:lang w:eastAsia="ru-RU"/>
        </w:rPr>
        <w:t>Здесь основная задача – знакомство с выразительными возможностями художественных материалов. Открытие их своеобразия, красоты и характера материала. Тема коллективной композиции «Цветы». Задание: Детям предлагается изобразить тремя основными цветами и их смесями крупные и мелкие цветы во весь лист. Цветы желательно не срисовывать, а придумывать на основе натуры. Нарисовать цветы, заполняя крупными изображениями весь лист (без предварительного рисунка). Цветок в раскрытом состоянии.  «Радуга на грозовом небе». Пять красок — богатство цвета и тона: гуашь. Задание:  изобразить природные стихии на больших листах бумаги крупными кистями без предварительного рисунка (гроза, буря, извержение вулкана, дождь, туман, солнечный день)  «Осенний лес». Выразительные возможности других материалов</w:t>
      </w:r>
      <w:proofErr w:type="gramStart"/>
      <w:r w:rsidRPr="00640F5E">
        <w:rPr>
          <w:rFonts w:ascii="Times New Roman" w:eastAsia="Times New Roman" w:hAnsi="Times New Roman"/>
          <w:color w:val="000000"/>
          <w:kern w:val="0"/>
          <w:sz w:val="24"/>
          <w:lang w:eastAsia="ru-RU"/>
        </w:rPr>
        <w:t>.</w:t>
      </w:r>
      <w:proofErr w:type="gramEnd"/>
      <w:r w:rsidRPr="00640F5E">
        <w:rPr>
          <w:rFonts w:ascii="Times New Roman" w:eastAsia="Times New Roman" w:hAnsi="Times New Roman"/>
          <w:color w:val="000000"/>
          <w:kern w:val="0"/>
          <w:sz w:val="24"/>
          <w:lang w:eastAsia="ru-RU"/>
        </w:rPr>
        <w:t xml:space="preserve"> (</w:t>
      </w:r>
      <w:proofErr w:type="gramStart"/>
      <w:r w:rsidRPr="00640F5E">
        <w:rPr>
          <w:rFonts w:ascii="Times New Roman" w:eastAsia="Times New Roman" w:hAnsi="Times New Roman"/>
          <w:color w:val="000000"/>
          <w:kern w:val="0"/>
          <w:sz w:val="24"/>
          <w:lang w:eastAsia="ru-RU"/>
        </w:rPr>
        <w:t>г</w:t>
      </w:r>
      <w:proofErr w:type="gramEnd"/>
      <w:r w:rsidRPr="00640F5E">
        <w:rPr>
          <w:rFonts w:ascii="Times New Roman" w:eastAsia="Times New Roman" w:hAnsi="Times New Roman"/>
          <w:color w:val="000000"/>
          <w:kern w:val="0"/>
          <w:sz w:val="24"/>
          <w:lang w:eastAsia="ru-RU"/>
        </w:rPr>
        <w:t>рафические: пастель, мелки). Задание: Изображение осеннего леса пастелью, мелками. Материалы: бумага суровая (оберточная), мелки, пастель, цветные карандаши. Зрительный ряд:  слайды осеннего леса и репродукции работ художников на эту тему: И. Шишкин «Осень», «Перед грозой», «Дождь в дубовом лесу», И. Левитан «Золотая осень», В. Поляков «Осень в Абрамцево», «Золотая осень», И. Бродский «Опавшие листья»; наглядное пособие по работе с разными красками и материалами; практический показ техники графического рисунка. Литературный ряд: стихотворения А. Пушкина, С. Есенина. Музыкальный ряд: П. Чайковский «Осень» (из цикла «Времена года»).  «Осенний листопад» - коврик аппликаций. Выразительные возможности аппликации. Задание:  сделать несколько ковриков аппликаций на тему «Осенний листопад». «Графика зимнего леса». Выразительные возможности графических материалов. Задание:  Придумать зимний лес, нарисовать несколько маленьких эскизов-композиций на тему «Графика зимнего леса». «Звери в лесу». Выразительные возможности материалов для работы в объеме.   Задание: Изобразить животных родного края (или привычных домашних) по впечатлению и памяти (лепка)</w:t>
      </w:r>
      <w:proofErr w:type="gramStart"/>
      <w:r w:rsidRPr="00640F5E">
        <w:rPr>
          <w:rFonts w:ascii="Times New Roman" w:eastAsia="Times New Roman" w:hAnsi="Times New Roman"/>
          <w:color w:val="000000"/>
          <w:kern w:val="0"/>
          <w:sz w:val="24"/>
          <w:lang w:eastAsia="ru-RU"/>
        </w:rPr>
        <w:t>.Л</w:t>
      </w:r>
      <w:proofErr w:type="gramEnd"/>
      <w:r w:rsidRPr="00640F5E">
        <w:rPr>
          <w:rFonts w:ascii="Times New Roman" w:eastAsia="Times New Roman" w:hAnsi="Times New Roman"/>
          <w:color w:val="000000"/>
          <w:kern w:val="0"/>
          <w:sz w:val="24"/>
          <w:lang w:eastAsia="ru-RU"/>
        </w:rPr>
        <w:t>епка дополнительного элемента - дерева происходит на втором уроке. «Игровая площадка» - для вылепленных зверей. Выразительные возможности бумаги. Выполнение макета игровой площадки</w:t>
      </w:r>
      <w:proofErr w:type="gramStart"/>
      <w:r w:rsidRPr="00640F5E">
        <w:rPr>
          <w:rFonts w:ascii="Times New Roman" w:eastAsia="Times New Roman" w:hAnsi="Times New Roman"/>
          <w:color w:val="000000"/>
          <w:kern w:val="0"/>
          <w:sz w:val="24"/>
          <w:lang w:eastAsia="ru-RU"/>
        </w:rPr>
        <w:t xml:space="preserve"> .</w:t>
      </w:r>
      <w:proofErr w:type="gramEnd"/>
      <w:r w:rsidRPr="00640F5E">
        <w:rPr>
          <w:rFonts w:ascii="Times New Roman" w:eastAsia="Times New Roman" w:hAnsi="Times New Roman"/>
          <w:color w:val="000000"/>
          <w:kern w:val="0"/>
          <w:sz w:val="24"/>
          <w:lang w:eastAsia="ru-RU"/>
        </w:rPr>
        <w:t xml:space="preserve"> Задание: Изготовление игровой площадки для зверей из бумаги. На площадке будут горки, качели, мостики, фонтаны из плотной бумаги.  Материалы: бумага, ножницы, тонкий картон, клей. Зрительный ряд: слайды произведений архитектуры; макет, выполненный учителем; таблица, показывающая приемы работы с бумагой.</w:t>
      </w:r>
    </w:p>
    <w:p w:rsidR="00640F5E" w:rsidRPr="00640F5E" w:rsidRDefault="00640F5E" w:rsidP="00FA22A5">
      <w:pPr>
        <w:widowControl/>
        <w:shd w:val="clear" w:color="auto" w:fill="FFFFFF"/>
        <w:suppressAutoHyphens w:val="0"/>
        <w:jc w:val="center"/>
        <w:rPr>
          <w:rFonts w:ascii="Times New Roman" w:eastAsia="Times New Roman" w:hAnsi="Times New Roman"/>
          <w:color w:val="000000"/>
          <w:kern w:val="0"/>
          <w:sz w:val="24"/>
          <w:lang w:eastAsia="ru-RU"/>
        </w:rPr>
      </w:pPr>
      <w:r w:rsidRPr="00FA22A5">
        <w:rPr>
          <w:rFonts w:ascii="Times New Roman" w:eastAsia="Times New Roman" w:hAnsi="Times New Roman"/>
          <w:i/>
          <w:iCs/>
          <w:color w:val="000000"/>
          <w:kern w:val="0"/>
          <w:sz w:val="24"/>
          <w:u w:val="single"/>
          <w:lang w:eastAsia="ru-RU"/>
        </w:rPr>
        <w:t>«Реальность и фантазия» </w:t>
      </w:r>
      <w:r w:rsidRPr="00640F5E">
        <w:rPr>
          <w:rFonts w:ascii="Times New Roman" w:eastAsia="Times New Roman" w:hAnsi="Times New Roman"/>
          <w:color w:val="000000"/>
          <w:kern w:val="0"/>
          <w:sz w:val="24"/>
          <w:u w:val="single"/>
          <w:lang w:eastAsia="ru-RU"/>
        </w:rPr>
        <w:t xml:space="preserve">(7часов: 7- </w:t>
      </w:r>
      <w:proofErr w:type="spellStart"/>
      <w:r w:rsidRPr="00640F5E">
        <w:rPr>
          <w:rFonts w:ascii="Times New Roman" w:eastAsia="Times New Roman" w:hAnsi="Times New Roman"/>
          <w:color w:val="000000"/>
          <w:kern w:val="0"/>
          <w:sz w:val="24"/>
          <w:u w:val="single"/>
          <w:lang w:eastAsia="ru-RU"/>
        </w:rPr>
        <w:t>практ</w:t>
      </w:r>
      <w:proofErr w:type="spellEnd"/>
      <w:r w:rsidRPr="00640F5E">
        <w:rPr>
          <w:rFonts w:ascii="Times New Roman" w:eastAsia="Times New Roman" w:hAnsi="Times New Roman"/>
          <w:color w:val="000000"/>
          <w:kern w:val="0"/>
          <w:sz w:val="24"/>
          <w:u w:val="single"/>
          <w:lang w:eastAsia="ru-RU"/>
        </w:rPr>
        <w:t>. работа)</w:t>
      </w:r>
    </w:p>
    <w:p w:rsidR="00640F5E" w:rsidRPr="00640F5E" w:rsidRDefault="00640F5E" w:rsidP="00FA22A5">
      <w:pPr>
        <w:widowControl/>
        <w:shd w:val="clear" w:color="auto" w:fill="FFFFFF"/>
        <w:suppressAutoHyphens w:val="0"/>
        <w:rPr>
          <w:rFonts w:ascii="Times New Roman" w:eastAsia="Times New Roman" w:hAnsi="Times New Roman"/>
          <w:color w:val="000000"/>
          <w:kern w:val="0"/>
          <w:sz w:val="24"/>
          <w:lang w:eastAsia="ru-RU"/>
        </w:rPr>
      </w:pPr>
      <w:r w:rsidRPr="00640F5E">
        <w:rPr>
          <w:rFonts w:ascii="Times New Roman" w:eastAsia="Times New Roman" w:hAnsi="Times New Roman"/>
          <w:color w:val="000000"/>
          <w:kern w:val="0"/>
          <w:sz w:val="24"/>
          <w:lang w:eastAsia="ru-RU"/>
        </w:rPr>
        <w:t xml:space="preserve">На этих уроках дети получают представление о природных истоках творчества художника и о значении в этом процессе фантазии и воображения. Необходимо помочь ученикам осознать, что фантазия всегда опирается на реальные жизненные источники. На уроках и вне урока учащиеся должны научиться вычленять в окружающей действительности украшение (человека, здания, предметы, а значит, и замечать, видеть их), а также владеть приемами построения и изображения, видеть их соединение даже в одном предмете. «Наши друзья: птицы». Рисунок птицы. Изображение и реальность. Задание: Дети рисуют с натуры — чучела или с рисунка в методическом пособии, иллюстрации в книге (птица должна быть видна вся). В течение урока выполнить 3-4 наброска с натуры птиц в </w:t>
      </w:r>
      <w:r w:rsidRPr="00640F5E">
        <w:rPr>
          <w:rFonts w:ascii="Times New Roman" w:eastAsia="Times New Roman" w:hAnsi="Times New Roman"/>
          <w:color w:val="000000"/>
          <w:kern w:val="0"/>
          <w:sz w:val="24"/>
          <w:lang w:eastAsia="ru-RU"/>
        </w:rPr>
        <w:lastRenderedPageBreak/>
        <w:t xml:space="preserve">различных положениях или один подробно проработанный рисунок, крупно. «Сказочная птица». Изображение и фантазия. Задание: Изобразить птицу — фантазию, сказочную птицу. Особое условие при выполнении работы: изображают дети птицу либо в холодном, либо </w:t>
      </w:r>
      <w:proofErr w:type="gramStart"/>
      <w:r w:rsidRPr="00640F5E">
        <w:rPr>
          <w:rFonts w:ascii="Times New Roman" w:eastAsia="Times New Roman" w:hAnsi="Times New Roman"/>
          <w:color w:val="000000"/>
          <w:kern w:val="0"/>
          <w:sz w:val="24"/>
          <w:lang w:eastAsia="ru-RU"/>
        </w:rPr>
        <w:t>в</w:t>
      </w:r>
      <w:proofErr w:type="gramEnd"/>
      <w:r w:rsidRPr="00640F5E">
        <w:rPr>
          <w:rFonts w:ascii="Times New Roman" w:eastAsia="Times New Roman" w:hAnsi="Times New Roman"/>
          <w:color w:val="000000"/>
          <w:kern w:val="0"/>
          <w:sz w:val="24"/>
          <w:lang w:eastAsia="ru-RU"/>
        </w:rPr>
        <w:t xml:space="preserve"> </w:t>
      </w:r>
      <w:proofErr w:type="gramStart"/>
      <w:r w:rsidRPr="00640F5E">
        <w:rPr>
          <w:rFonts w:ascii="Times New Roman" w:eastAsia="Times New Roman" w:hAnsi="Times New Roman"/>
          <w:color w:val="000000"/>
          <w:kern w:val="0"/>
          <w:sz w:val="24"/>
          <w:lang w:eastAsia="ru-RU"/>
        </w:rPr>
        <w:t>теплом</w:t>
      </w:r>
      <w:proofErr w:type="gramEnd"/>
      <w:r w:rsidRPr="00640F5E">
        <w:rPr>
          <w:rFonts w:ascii="Times New Roman" w:eastAsia="Times New Roman" w:hAnsi="Times New Roman"/>
          <w:color w:val="000000"/>
          <w:kern w:val="0"/>
          <w:sz w:val="24"/>
          <w:lang w:eastAsia="ru-RU"/>
        </w:rPr>
        <w:t xml:space="preserve"> колорите, а фон в противоположном цвету птицы колорите (птица в «теплом» цвете — фон в «холодном», и наоборот). «Узоры паутины». Украшение и реальность, украшения в природе. Задание: Дети изображают паутинки с помощью принесенных ими материалов. Возможны несколько вариантов рисунка:</w:t>
      </w:r>
    </w:p>
    <w:p w:rsidR="00640F5E" w:rsidRPr="00640F5E" w:rsidRDefault="00640F5E" w:rsidP="00FA22A5">
      <w:pPr>
        <w:widowControl/>
        <w:numPr>
          <w:ilvl w:val="0"/>
          <w:numId w:val="3"/>
        </w:numPr>
        <w:shd w:val="clear" w:color="auto" w:fill="FFFFFF"/>
        <w:suppressAutoHyphens w:val="0"/>
        <w:rPr>
          <w:rFonts w:ascii="Times New Roman" w:eastAsia="Times New Roman" w:hAnsi="Times New Roman"/>
          <w:color w:val="000000"/>
          <w:kern w:val="0"/>
          <w:sz w:val="24"/>
          <w:lang w:eastAsia="ru-RU"/>
        </w:rPr>
      </w:pPr>
      <w:r w:rsidRPr="00640F5E">
        <w:rPr>
          <w:rFonts w:ascii="Times New Roman" w:eastAsia="Times New Roman" w:hAnsi="Times New Roman"/>
          <w:color w:val="000000"/>
          <w:kern w:val="0"/>
          <w:sz w:val="24"/>
          <w:lang w:eastAsia="ru-RU"/>
        </w:rPr>
        <w:t>на белой бумаге, тушь, пастель, уголь, гуашь;</w:t>
      </w:r>
    </w:p>
    <w:p w:rsidR="00640F5E" w:rsidRPr="00640F5E" w:rsidRDefault="00640F5E" w:rsidP="00FA22A5">
      <w:pPr>
        <w:widowControl/>
        <w:numPr>
          <w:ilvl w:val="0"/>
          <w:numId w:val="3"/>
        </w:numPr>
        <w:shd w:val="clear" w:color="auto" w:fill="FFFFFF"/>
        <w:suppressAutoHyphens w:val="0"/>
        <w:rPr>
          <w:rFonts w:ascii="Times New Roman" w:eastAsia="Times New Roman" w:hAnsi="Times New Roman"/>
          <w:color w:val="000000"/>
          <w:kern w:val="0"/>
          <w:sz w:val="24"/>
          <w:lang w:eastAsia="ru-RU"/>
        </w:rPr>
      </w:pPr>
      <w:r w:rsidRPr="00640F5E">
        <w:rPr>
          <w:rFonts w:ascii="Times New Roman" w:eastAsia="Times New Roman" w:hAnsi="Times New Roman"/>
          <w:color w:val="000000"/>
          <w:kern w:val="0"/>
          <w:sz w:val="24"/>
          <w:lang w:eastAsia="ru-RU"/>
        </w:rPr>
        <w:t>тем же, но на тонированной бумаге;</w:t>
      </w:r>
    </w:p>
    <w:p w:rsidR="00640F5E" w:rsidRPr="00640F5E" w:rsidRDefault="00640F5E" w:rsidP="00FA22A5">
      <w:pPr>
        <w:widowControl/>
        <w:numPr>
          <w:ilvl w:val="0"/>
          <w:numId w:val="3"/>
        </w:numPr>
        <w:shd w:val="clear" w:color="auto" w:fill="FFFFFF"/>
        <w:suppressAutoHyphens w:val="0"/>
        <w:rPr>
          <w:rFonts w:ascii="Times New Roman" w:eastAsia="Times New Roman" w:hAnsi="Times New Roman"/>
          <w:color w:val="000000"/>
          <w:kern w:val="0"/>
          <w:sz w:val="24"/>
          <w:lang w:eastAsia="ru-RU"/>
        </w:rPr>
      </w:pPr>
      <w:r w:rsidRPr="00640F5E">
        <w:rPr>
          <w:rFonts w:ascii="Times New Roman" w:eastAsia="Times New Roman" w:hAnsi="Times New Roman"/>
          <w:color w:val="000000"/>
          <w:kern w:val="0"/>
          <w:sz w:val="24"/>
          <w:lang w:eastAsia="ru-RU"/>
        </w:rPr>
        <w:t>на черной бумаге белым мелом с закреплением (лак для волос, сладкая вода).</w:t>
      </w:r>
    </w:p>
    <w:p w:rsidR="00640F5E" w:rsidRPr="00640F5E" w:rsidRDefault="00640F5E" w:rsidP="00FA22A5">
      <w:pPr>
        <w:widowControl/>
        <w:shd w:val="clear" w:color="auto" w:fill="FFFFFF"/>
        <w:suppressAutoHyphens w:val="0"/>
        <w:rPr>
          <w:rFonts w:ascii="Times New Roman" w:eastAsia="Times New Roman" w:hAnsi="Times New Roman"/>
          <w:color w:val="000000"/>
          <w:kern w:val="0"/>
          <w:sz w:val="24"/>
          <w:lang w:eastAsia="ru-RU"/>
        </w:rPr>
      </w:pPr>
      <w:r w:rsidRPr="00640F5E">
        <w:rPr>
          <w:rFonts w:ascii="Times New Roman" w:eastAsia="Times New Roman" w:hAnsi="Times New Roman"/>
          <w:color w:val="000000"/>
          <w:kern w:val="0"/>
          <w:sz w:val="24"/>
          <w:lang w:eastAsia="ru-RU"/>
        </w:rPr>
        <w:t>«Обитатели подводного мира». Украшение и реальность. Коллективная композиция «Подводный мир». Задание: Школьники класса делятся на 2 группы. Учащиеся первой группы изображают морских рыбок на отдельных листочках, а учащиеся  второй группы изображают силуэты водорослей на цветной бумаге и вырезают их. В конце урока ученики собирают свои работы в панно. «Кружевные узоры». Украшения и фантазия. Задание: придумать кружево, похожее на снежинки, паутинки, звездочки. Украшение заданной формы (воротничок, подзор, кокошник, закладка для книги и т. д.). Работа в технике «</w:t>
      </w:r>
      <w:proofErr w:type="spellStart"/>
      <w:r w:rsidRPr="00640F5E">
        <w:rPr>
          <w:rFonts w:ascii="Times New Roman" w:eastAsia="Times New Roman" w:hAnsi="Times New Roman"/>
          <w:color w:val="000000"/>
          <w:kern w:val="0"/>
          <w:sz w:val="24"/>
          <w:lang w:eastAsia="ru-RU"/>
        </w:rPr>
        <w:t>граттаж</w:t>
      </w:r>
      <w:proofErr w:type="spellEnd"/>
      <w:r w:rsidRPr="00640F5E">
        <w:rPr>
          <w:rFonts w:ascii="Times New Roman" w:eastAsia="Times New Roman" w:hAnsi="Times New Roman"/>
          <w:color w:val="000000"/>
          <w:kern w:val="0"/>
          <w:sz w:val="24"/>
          <w:lang w:eastAsia="ru-RU"/>
        </w:rPr>
        <w:t>» (процарапывание</w:t>
      </w:r>
      <w:proofErr w:type="gramStart"/>
      <w:r w:rsidRPr="00640F5E">
        <w:rPr>
          <w:rFonts w:ascii="Times New Roman" w:eastAsia="Times New Roman" w:hAnsi="Times New Roman"/>
          <w:color w:val="000000"/>
          <w:kern w:val="0"/>
          <w:sz w:val="24"/>
          <w:lang w:eastAsia="ru-RU"/>
        </w:rPr>
        <w:t>).. «</w:t>
      </w:r>
      <w:proofErr w:type="gramEnd"/>
      <w:r w:rsidRPr="00640F5E">
        <w:rPr>
          <w:rFonts w:ascii="Times New Roman" w:eastAsia="Times New Roman" w:hAnsi="Times New Roman"/>
          <w:color w:val="000000"/>
          <w:kern w:val="0"/>
          <w:sz w:val="24"/>
          <w:lang w:eastAsia="ru-RU"/>
        </w:rPr>
        <w:t>Подводный мир». Постройка и реальность.  Для создания коллективной композиции «Подводный мир» учащиеся делятся на две группы: флора и фауна подводного мира.  Задание: Учащиеся первой группы выполняют фон для общей работы: изображают воду, морское дно, вырезают из цветной бумаги водоросли. Ученики второй группы выполняют объемные изображения жителей подводного мира в технике бумажной пластики, используя цветную бумагу. (Работа этих групп ведется по технологическим картам). Постройка и фантазия. Конструктивное строение из бумаги.  Задание: Создание макетов фантастических зданий, конструкций (сгибание, подклеивание бумаги).</w:t>
      </w:r>
    </w:p>
    <w:p w:rsidR="00640F5E" w:rsidRPr="00640F5E" w:rsidRDefault="00FA22A5" w:rsidP="00FA22A5">
      <w:pPr>
        <w:widowControl/>
        <w:shd w:val="clear" w:color="auto" w:fill="FFFFFF"/>
        <w:suppressAutoHyphens w:val="0"/>
        <w:jc w:val="center"/>
        <w:rPr>
          <w:rFonts w:ascii="Times New Roman" w:eastAsia="Times New Roman" w:hAnsi="Times New Roman"/>
          <w:color w:val="000000"/>
          <w:kern w:val="0"/>
          <w:sz w:val="24"/>
          <w:lang w:eastAsia="ru-RU"/>
        </w:rPr>
      </w:pPr>
      <w:r w:rsidRPr="00FA22A5">
        <w:rPr>
          <w:rFonts w:ascii="Times New Roman" w:eastAsia="Times New Roman" w:hAnsi="Times New Roman"/>
          <w:color w:val="000000"/>
          <w:kern w:val="0"/>
          <w:sz w:val="24"/>
          <w:u w:val="single"/>
          <w:lang w:eastAsia="ru-RU"/>
        </w:rPr>
        <w:t>«О чем говорит искусство» (10 часов: 10</w:t>
      </w:r>
      <w:r w:rsidR="00640F5E" w:rsidRPr="00640F5E">
        <w:rPr>
          <w:rFonts w:ascii="Times New Roman" w:eastAsia="Times New Roman" w:hAnsi="Times New Roman"/>
          <w:color w:val="000000"/>
          <w:kern w:val="0"/>
          <w:sz w:val="24"/>
          <w:u w:val="single"/>
          <w:lang w:eastAsia="ru-RU"/>
        </w:rPr>
        <w:t xml:space="preserve"> часов — </w:t>
      </w:r>
      <w:proofErr w:type="spellStart"/>
      <w:r w:rsidR="00640F5E" w:rsidRPr="00640F5E">
        <w:rPr>
          <w:rFonts w:ascii="Times New Roman" w:eastAsia="Times New Roman" w:hAnsi="Times New Roman"/>
          <w:color w:val="000000"/>
          <w:kern w:val="0"/>
          <w:sz w:val="24"/>
          <w:u w:val="single"/>
          <w:lang w:eastAsia="ru-RU"/>
        </w:rPr>
        <w:t>практ</w:t>
      </w:r>
      <w:proofErr w:type="spellEnd"/>
      <w:r w:rsidR="00640F5E" w:rsidRPr="00640F5E">
        <w:rPr>
          <w:rFonts w:ascii="Times New Roman" w:eastAsia="Times New Roman" w:hAnsi="Times New Roman"/>
          <w:color w:val="000000"/>
          <w:kern w:val="0"/>
          <w:sz w:val="24"/>
          <w:u w:val="single"/>
          <w:lang w:eastAsia="ru-RU"/>
        </w:rPr>
        <w:t>. работа)</w:t>
      </w:r>
    </w:p>
    <w:p w:rsidR="00640F5E" w:rsidRPr="00640F5E" w:rsidRDefault="00640F5E" w:rsidP="00FA22A5">
      <w:pPr>
        <w:widowControl/>
        <w:shd w:val="clear" w:color="auto" w:fill="FFFFFF"/>
        <w:suppressAutoHyphens w:val="0"/>
        <w:rPr>
          <w:rFonts w:ascii="Times New Roman" w:eastAsia="Times New Roman" w:hAnsi="Times New Roman"/>
          <w:color w:val="000000"/>
          <w:kern w:val="0"/>
          <w:sz w:val="24"/>
          <w:lang w:eastAsia="ru-RU"/>
        </w:rPr>
      </w:pPr>
      <w:r w:rsidRPr="00640F5E">
        <w:rPr>
          <w:rFonts w:ascii="Times New Roman" w:eastAsia="Times New Roman" w:hAnsi="Times New Roman"/>
          <w:color w:val="000000"/>
          <w:kern w:val="0"/>
          <w:sz w:val="24"/>
          <w:lang w:eastAsia="ru-RU"/>
        </w:rPr>
        <w:t xml:space="preserve">Это – центральная и важнейшая тема года. Две предыдущие подводят к ней. Основной задачей является освоение того, что в искусстве ничего и никогда не изображается, не украшается, не строится просто так, только ради искусности. "Братья – Мастера", то есть искусство, выражает человеческие чувства и мысли, понимание, то есть отношение к тому, что люди изображают, к тому, кого или что украшают, постройкой выражают отношение к тому, для кого и для чего строят. До этого вопрос выражения должен был ощущаться детьми в работах только на эмоциональном уровне. Теперь для детей должно все это перейти на уровень осознания, стать очередным и важнейшим открытием. Все последующие четверти и годы </w:t>
      </w:r>
      <w:proofErr w:type="gramStart"/>
      <w:r w:rsidRPr="00640F5E">
        <w:rPr>
          <w:rFonts w:ascii="Times New Roman" w:eastAsia="Times New Roman" w:hAnsi="Times New Roman"/>
          <w:color w:val="000000"/>
          <w:kern w:val="0"/>
          <w:sz w:val="24"/>
          <w:lang w:eastAsia="ru-RU"/>
        </w:rPr>
        <w:t>обучения по программе</w:t>
      </w:r>
      <w:proofErr w:type="gramEnd"/>
      <w:r w:rsidRPr="00640F5E">
        <w:rPr>
          <w:rFonts w:ascii="Times New Roman" w:eastAsia="Times New Roman" w:hAnsi="Times New Roman"/>
          <w:color w:val="000000"/>
          <w:kern w:val="0"/>
          <w:sz w:val="24"/>
          <w:lang w:eastAsia="ru-RU"/>
        </w:rPr>
        <w:t xml:space="preserve"> эта тема постоянно, в каждой четверти, каждом задании, должна акцентироваться, закрепляться через процесс восприятия и процесс созидания. Каждое задание должно иметь эмоциональную направленность, развивать способность воспринимать оттенки чувств и выражать их в практической работе. «Четвероногий герой». Выражение характера изображаемых животных. Живопись.  Задание:  изображение животного с показом его характера и настроения</w:t>
      </w:r>
      <w:proofErr w:type="gramStart"/>
      <w:r w:rsidRPr="00640F5E">
        <w:rPr>
          <w:rFonts w:ascii="Times New Roman" w:eastAsia="Times New Roman" w:hAnsi="Times New Roman"/>
          <w:color w:val="000000"/>
          <w:kern w:val="0"/>
          <w:sz w:val="24"/>
          <w:lang w:eastAsia="ru-RU"/>
        </w:rPr>
        <w:t xml:space="preserve">.. </w:t>
      </w:r>
      <w:proofErr w:type="gramEnd"/>
      <w:r w:rsidRPr="00640F5E">
        <w:rPr>
          <w:rFonts w:ascii="Times New Roman" w:eastAsia="Times New Roman" w:hAnsi="Times New Roman"/>
          <w:color w:val="000000"/>
          <w:kern w:val="0"/>
          <w:sz w:val="24"/>
          <w:lang w:eastAsia="ru-RU"/>
        </w:rPr>
        <w:t xml:space="preserve">Сказочный мужской образ. Выражение характера человека в изображении («Веселый и грустный клоуны»). Задание: Изобразить доброго и злого воина (например, богатыря и его врага). Можно воспользоваться другим сюжетом «Веселый и грустный клоуны (Арлекин и Пьеро) в цирке». Женский образ русских сказок. Выражение характера человека в изображении.   Задание: Изображение противоположных по характеру сказочных образов (Царевна Лебедь и Баба </w:t>
      </w:r>
      <w:proofErr w:type="spellStart"/>
      <w:r w:rsidRPr="00640F5E">
        <w:rPr>
          <w:rFonts w:ascii="Times New Roman" w:eastAsia="Times New Roman" w:hAnsi="Times New Roman"/>
          <w:color w:val="000000"/>
          <w:kern w:val="0"/>
          <w:sz w:val="24"/>
          <w:lang w:eastAsia="ru-RU"/>
        </w:rPr>
        <w:t>Бабариха</w:t>
      </w:r>
      <w:proofErr w:type="spellEnd"/>
      <w:r w:rsidRPr="00640F5E">
        <w:rPr>
          <w:rFonts w:ascii="Times New Roman" w:eastAsia="Times New Roman" w:hAnsi="Times New Roman"/>
          <w:color w:val="000000"/>
          <w:kern w:val="0"/>
          <w:sz w:val="24"/>
          <w:lang w:eastAsia="ru-RU"/>
        </w:rPr>
        <w:t>, Золушка и Мачеха и др.). Образ сказочного героя. Художественное изображение в объеме. Задание: Детям предлагается изобразить в объеме конкретные мужские и женские сказочные образы — выполнение скульптуры. Лепка сказочных героев с ярко-выраженными характерами. «С чего начинается Родина?». Природа в разных состояниях. Задание: </w:t>
      </w:r>
      <w:proofErr w:type="gramStart"/>
      <w:r w:rsidRPr="00640F5E">
        <w:rPr>
          <w:rFonts w:ascii="Times New Roman" w:eastAsia="Times New Roman" w:hAnsi="Times New Roman"/>
          <w:color w:val="000000"/>
          <w:kern w:val="0"/>
          <w:sz w:val="24"/>
          <w:lang w:eastAsia="ru-RU"/>
        </w:rPr>
        <w:t xml:space="preserve">Изобразить контрастные состояния природы (море нежное, ласковое, бурное, тревожное, радостное и т.д.) </w:t>
      </w:r>
      <w:r w:rsidRPr="00640F5E">
        <w:rPr>
          <w:rFonts w:ascii="Times New Roman" w:eastAsia="Times New Roman" w:hAnsi="Times New Roman"/>
          <w:color w:val="000000"/>
          <w:kern w:val="0"/>
          <w:sz w:val="24"/>
          <w:lang w:eastAsia="ru-RU"/>
        </w:rPr>
        <w:lastRenderedPageBreak/>
        <w:t>индивидуально, с помощью подбора цветовой гаммы.</w:t>
      </w:r>
      <w:proofErr w:type="gramEnd"/>
      <w:r w:rsidRPr="00640F5E">
        <w:rPr>
          <w:rFonts w:ascii="Times New Roman" w:eastAsia="Times New Roman" w:hAnsi="Times New Roman"/>
          <w:color w:val="000000"/>
          <w:kern w:val="0"/>
          <w:sz w:val="24"/>
          <w:lang w:eastAsia="ru-RU"/>
        </w:rPr>
        <w:t xml:space="preserve"> «Человек и его украшения». Выражение характера человека через украшения. </w:t>
      </w:r>
      <w:proofErr w:type="gramStart"/>
      <w:r w:rsidRPr="00640F5E">
        <w:rPr>
          <w:rFonts w:ascii="Times New Roman" w:eastAsia="Times New Roman" w:hAnsi="Times New Roman"/>
          <w:color w:val="000000"/>
          <w:kern w:val="0"/>
          <w:sz w:val="24"/>
          <w:lang w:eastAsia="ru-RU"/>
        </w:rPr>
        <w:t>Задание:  1) Украсить кокошник заданной формы (предварительно вырезать по трафарету воротника), дополнительно можно вырезать из плотной бумаги зеркальце, сумочку, гребешок и тоже украсить. 2) Украсить богатырские доспехи (предварительно вырезать по трафарету из плотной бумаги щит, шлем, меч) так, чтобы было видно, что они принадлежат воину, который защищает, и воину, который угрожает.</w:t>
      </w:r>
      <w:proofErr w:type="gramEnd"/>
      <w:r w:rsidRPr="00640F5E">
        <w:rPr>
          <w:rFonts w:ascii="Times New Roman" w:eastAsia="Times New Roman" w:hAnsi="Times New Roman"/>
          <w:color w:val="000000"/>
          <w:kern w:val="0"/>
          <w:sz w:val="24"/>
          <w:lang w:eastAsia="ru-RU"/>
        </w:rPr>
        <w:t xml:space="preserve"> «Морозные узоры». Украшение и реальность. Задание: Вырезать элемент морозного узора, в основе технологии вырезания узоров из бумаги лежат приемы работы мастеров народного искусства в технике «</w:t>
      </w:r>
      <w:proofErr w:type="spellStart"/>
      <w:r w:rsidRPr="00640F5E">
        <w:rPr>
          <w:rFonts w:ascii="Times New Roman" w:eastAsia="Times New Roman" w:hAnsi="Times New Roman"/>
          <w:color w:val="000000"/>
          <w:kern w:val="0"/>
          <w:sz w:val="24"/>
          <w:lang w:eastAsia="ru-RU"/>
        </w:rPr>
        <w:t>вырезанки</w:t>
      </w:r>
      <w:proofErr w:type="spellEnd"/>
      <w:r w:rsidRPr="00640F5E">
        <w:rPr>
          <w:rFonts w:ascii="Times New Roman" w:eastAsia="Times New Roman" w:hAnsi="Times New Roman"/>
          <w:color w:val="000000"/>
          <w:kern w:val="0"/>
          <w:sz w:val="24"/>
          <w:lang w:eastAsia="ru-RU"/>
        </w:rPr>
        <w:t xml:space="preserve">». Ученики наклеивают свои элементы узора на общий фон (белый, цветной). «Морской бой </w:t>
      </w:r>
      <w:proofErr w:type="spellStart"/>
      <w:r w:rsidRPr="00640F5E">
        <w:rPr>
          <w:rFonts w:ascii="Times New Roman" w:eastAsia="Times New Roman" w:hAnsi="Times New Roman"/>
          <w:color w:val="000000"/>
          <w:kern w:val="0"/>
          <w:sz w:val="24"/>
          <w:lang w:eastAsia="ru-RU"/>
        </w:rPr>
        <w:t>Салтана</w:t>
      </w:r>
      <w:proofErr w:type="spellEnd"/>
      <w:r w:rsidRPr="00640F5E">
        <w:rPr>
          <w:rFonts w:ascii="Times New Roman" w:eastAsia="Times New Roman" w:hAnsi="Times New Roman"/>
          <w:color w:val="000000"/>
          <w:kern w:val="0"/>
          <w:sz w:val="24"/>
          <w:lang w:eastAsia="ru-RU"/>
        </w:rPr>
        <w:t xml:space="preserve"> и пиратов». Выражение намерений через украшение. Задание: Украсить два сказочных флота — </w:t>
      </w:r>
      <w:proofErr w:type="gramStart"/>
      <w:r w:rsidRPr="00640F5E">
        <w:rPr>
          <w:rFonts w:ascii="Times New Roman" w:eastAsia="Times New Roman" w:hAnsi="Times New Roman"/>
          <w:color w:val="000000"/>
          <w:kern w:val="0"/>
          <w:sz w:val="24"/>
          <w:lang w:eastAsia="ru-RU"/>
        </w:rPr>
        <w:t>добрый</w:t>
      </w:r>
      <w:proofErr w:type="gramEnd"/>
      <w:r w:rsidRPr="00640F5E">
        <w:rPr>
          <w:rFonts w:ascii="Times New Roman" w:eastAsia="Times New Roman" w:hAnsi="Times New Roman"/>
          <w:color w:val="000000"/>
          <w:kern w:val="0"/>
          <w:sz w:val="24"/>
          <w:lang w:eastAsia="ru-RU"/>
        </w:rPr>
        <w:t xml:space="preserve"> и злой. Украшения подобрать такие, которые выражали бы намерения — добрые и злые.</w:t>
      </w:r>
      <w:proofErr w:type="gramStart"/>
      <w:r w:rsidRPr="00640F5E">
        <w:rPr>
          <w:rFonts w:ascii="Times New Roman" w:eastAsia="Times New Roman" w:hAnsi="Times New Roman"/>
          <w:color w:val="000000"/>
          <w:kern w:val="0"/>
          <w:sz w:val="24"/>
          <w:lang w:eastAsia="ru-RU"/>
        </w:rPr>
        <w:t> .</w:t>
      </w:r>
      <w:proofErr w:type="gramEnd"/>
      <w:r w:rsidRPr="00640F5E">
        <w:rPr>
          <w:rFonts w:ascii="Times New Roman" w:eastAsia="Times New Roman" w:hAnsi="Times New Roman"/>
          <w:color w:val="000000"/>
          <w:kern w:val="0"/>
          <w:sz w:val="24"/>
          <w:lang w:eastAsia="ru-RU"/>
        </w:rPr>
        <w:t xml:space="preserve"> «Замок Снежной Королевы». Дом для сказочных героев. На данном уроке предлагается работа в смешанной технике (фон — пейзаж, аппликация; макетирование, конструирование). Задание: 1) Конструирование из альбомных листов разные домики.  2) Фон — заставка для сказочного города (или домика).</w:t>
      </w:r>
    </w:p>
    <w:p w:rsidR="00640F5E" w:rsidRPr="00640F5E" w:rsidRDefault="00FA22A5" w:rsidP="00FA22A5">
      <w:pPr>
        <w:widowControl/>
        <w:shd w:val="clear" w:color="auto" w:fill="FFFFFF"/>
        <w:suppressAutoHyphens w:val="0"/>
        <w:jc w:val="center"/>
        <w:rPr>
          <w:rFonts w:ascii="Times New Roman" w:eastAsia="Times New Roman" w:hAnsi="Times New Roman"/>
          <w:color w:val="000000"/>
          <w:kern w:val="0"/>
          <w:sz w:val="24"/>
          <w:lang w:eastAsia="ru-RU"/>
        </w:rPr>
      </w:pPr>
      <w:r w:rsidRPr="00FA22A5">
        <w:rPr>
          <w:rFonts w:ascii="Times New Roman" w:eastAsia="Times New Roman" w:hAnsi="Times New Roman"/>
          <w:color w:val="000000"/>
          <w:kern w:val="0"/>
          <w:sz w:val="24"/>
          <w:u w:val="single"/>
          <w:lang w:eastAsia="ru-RU"/>
        </w:rPr>
        <w:t>«Как говорит искусство» (9часов: 8</w:t>
      </w:r>
      <w:r w:rsidR="00640F5E" w:rsidRPr="00640F5E">
        <w:rPr>
          <w:rFonts w:ascii="Times New Roman" w:eastAsia="Times New Roman" w:hAnsi="Times New Roman"/>
          <w:color w:val="000000"/>
          <w:kern w:val="0"/>
          <w:sz w:val="24"/>
          <w:u w:val="single"/>
          <w:lang w:eastAsia="ru-RU"/>
        </w:rPr>
        <w:t xml:space="preserve"> – </w:t>
      </w:r>
      <w:proofErr w:type="spellStart"/>
      <w:r w:rsidR="00640F5E" w:rsidRPr="00640F5E">
        <w:rPr>
          <w:rFonts w:ascii="Times New Roman" w:eastAsia="Times New Roman" w:hAnsi="Times New Roman"/>
          <w:color w:val="000000"/>
          <w:kern w:val="0"/>
          <w:sz w:val="24"/>
          <w:u w:val="single"/>
          <w:lang w:eastAsia="ru-RU"/>
        </w:rPr>
        <w:t>практ</w:t>
      </w:r>
      <w:proofErr w:type="spellEnd"/>
      <w:r w:rsidR="00640F5E" w:rsidRPr="00640F5E">
        <w:rPr>
          <w:rFonts w:ascii="Times New Roman" w:eastAsia="Times New Roman" w:hAnsi="Times New Roman"/>
          <w:color w:val="000000"/>
          <w:kern w:val="0"/>
          <w:sz w:val="24"/>
          <w:u w:val="single"/>
          <w:lang w:eastAsia="ru-RU"/>
        </w:rPr>
        <w:t>. работа, 1 - обобщение)</w:t>
      </w:r>
    </w:p>
    <w:p w:rsidR="00FA22A5" w:rsidRDefault="00640F5E" w:rsidP="008765A3">
      <w:pPr>
        <w:widowControl/>
        <w:shd w:val="clear" w:color="auto" w:fill="FFFFFF"/>
        <w:suppressAutoHyphens w:val="0"/>
        <w:rPr>
          <w:rFonts w:ascii="Times New Roman" w:eastAsia="Times New Roman" w:hAnsi="Times New Roman"/>
          <w:color w:val="000000"/>
          <w:kern w:val="0"/>
          <w:sz w:val="24"/>
          <w:lang w:eastAsia="ru-RU"/>
        </w:rPr>
      </w:pPr>
      <w:r w:rsidRPr="00640F5E">
        <w:rPr>
          <w:rFonts w:ascii="Times New Roman" w:eastAsia="Times New Roman" w:hAnsi="Times New Roman"/>
          <w:color w:val="000000"/>
          <w:kern w:val="0"/>
          <w:sz w:val="24"/>
          <w:lang w:eastAsia="ru-RU"/>
        </w:rPr>
        <w:t xml:space="preserve">Начиная с этой четверти на выразительность средств нужно обращать внимание постоянно. Ты хочешь это выразить? А как, чем? На уроках идет разговор о языке искусства, рассматривается, какими же средствами достигается выражение отношения, каким образом художник добивается выражения своего отношения в работе. На доступном уровне идет знакомство с элементами профессионального языка художников: с линией, цветом, пятном, объемом, а также ритмом как средствами композиции. Это пока первое знакомство, первые представления о методах и средствах художественного языка. В последующих классах эта тема будет углубляться. «Огонь в ночи» («Перо жар-птицы»). Цвет как средство выражения: «теплые» и «холодные» цвета.  Задание: Дети рисуют костер на фоне ночного неба. «Мозаика». </w:t>
      </w:r>
      <w:proofErr w:type="gramStart"/>
      <w:r w:rsidRPr="00640F5E">
        <w:rPr>
          <w:rFonts w:ascii="Times New Roman" w:eastAsia="Times New Roman" w:hAnsi="Times New Roman"/>
          <w:color w:val="000000"/>
          <w:kern w:val="0"/>
          <w:sz w:val="24"/>
          <w:lang w:eastAsia="ru-RU"/>
        </w:rPr>
        <w:t>Цвет как  средство выражения: «тихие» (глухие) и «звонкие» цвета («весенняя земля»).</w:t>
      </w:r>
      <w:proofErr w:type="gramEnd"/>
      <w:r w:rsidRPr="00640F5E">
        <w:rPr>
          <w:rFonts w:ascii="Times New Roman" w:eastAsia="Times New Roman" w:hAnsi="Times New Roman"/>
          <w:color w:val="000000"/>
          <w:kern w:val="0"/>
          <w:sz w:val="24"/>
          <w:lang w:eastAsia="ru-RU"/>
        </w:rPr>
        <w:t xml:space="preserve"> Задание: Умение наблюдать борьбу цвета в жизни. Изображение весенней земли (индивидуально по памяти и впечатлению). Если есть дополнительные уроки, их можно дать на сюжеты создания "теплого царства" (Солнечного города), "холодного царства" (Снежной королевы), добиваясь колористического богатства внутри одной цветовой гаммы. Графические упражнения. Линия как средство выражения. Ритм линий.   Задание: Изображение весеннего лесного пейзажа с использованием графических упражнений. Обязательно в рисунке должны быть ручьи. «Дерево». Линия как средство выражения. Характер линий. Задание: Изображение ветки с определенным характером и настроением (индивидуально или по два человека, по впечатлению и по памяти): нежные и могучие ветки, при этом надо акцентировать умения создавать разные фактуры углем, сангиной. «Птицы». Ритм пятен как средство выражения. Задание: Элементарные знания о композиции. От изменения положения на листе даже одинаковых пятен изменяется и содержание композиции. Ритмическое расположение летящих птиц (работа индивидуальная или коллективная). «Поле цветов». Ритм цвета, пятен как средство выражения. Живопись (или оригами, цветная аппликация). Задание: Каждый из учеников рисует самый красивый цветок. За 10 минут до конца урока ученики вырезают свой цветок и приклеивают свой цветок на общий фон. «Птицы». Пропорция как средство художественной выразительности. Пропорции и характер (бумажная пластика или лепка). Задание: Конструирование или лепка птиц с разным характером пропорций – большой хвост – маленькая головка – большой клюв</w:t>
      </w:r>
      <w:proofErr w:type="gramStart"/>
      <w:r w:rsidRPr="00640F5E">
        <w:rPr>
          <w:rFonts w:ascii="Times New Roman" w:eastAsia="Times New Roman" w:hAnsi="Times New Roman"/>
          <w:color w:val="000000"/>
          <w:kern w:val="0"/>
          <w:sz w:val="24"/>
          <w:lang w:eastAsia="ru-RU"/>
        </w:rPr>
        <w:t>.. «</w:t>
      </w:r>
      <w:proofErr w:type="gramEnd"/>
      <w:r w:rsidRPr="00640F5E">
        <w:rPr>
          <w:rFonts w:ascii="Times New Roman" w:eastAsia="Times New Roman" w:hAnsi="Times New Roman"/>
          <w:color w:val="000000"/>
          <w:kern w:val="0"/>
          <w:sz w:val="24"/>
          <w:lang w:eastAsia="ru-RU"/>
        </w:rPr>
        <w:t xml:space="preserve">Весна идет». Ритм пятен, линий, пропорций как средство художественной выразительности. Задание: Создание коллективного панно по теме "Весна. Шум </w:t>
      </w:r>
      <w:r w:rsidRPr="00FA22A5">
        <w:rPr>
          <w:rFonts w:ascii="Times New Roman" w:eastAsia="Times New Roman" w:hAnsi="Times New Roman"/>
          <w:color w:val="000000"/>
          <w:kern w:val="0"/>
          <w:sz w:val="24"/>
          <w:lang w:eastAsia="ru-RU"/>
        </w:rPr>
        <w:t xml:space="preserve">птиц". </w:t>
      </w:r>
    </w:p>
    <w:p w:rsidR="008765A3" w:rsidRPr="008765A3" w:rsidRDefault="008765A3" w:rsidP="008765A3">
      <w:pPr>
        <w:widowControl/>
        <w:shd w:val="clear" w:color="auto" w:fill="FFFFFF"/>
        <w:suppressAutoHyphens w:val="0"/>
        <w:rPr>
          <w:rFonts w:ascii="Times New Roman" w:eastAsia="Times New Roman" w:hAnsi="Times New Roman"/>
          <w:color w:val="000000"/>
          <w:kern w:val="0"/>
          <w:sz w:val="24"/>
          <w:lang w:eastAsia="ru-RU"/>
        </w:rPr>
      </w:pPr>
    </w:p>
    <w:p w:rsidR="00FA22A5" w:rsidRDefault="00FA22A5" w:rsidP="00246895">
      <w:pPr>
        <w:jc w:val="center"/>
      </w:pPr>
    </w:p>
    <w:p w:rsidR="00FA22A5" w:rsidRDefault="00FA22A5" w:rsidP="00246895">
      <w:pPr>
        <w:jc w:val="center"/>
      </w:pPr>
    </w:p>
    <w:p w:rsidR="00FA22A5" w:rsidRDefault="00FA22A5" w:rsidP="00246895">
      <w:pPr>
        <w:jc w:val="center"/>
      </w:pPr>
    </w:p>
    <w:p w:rsidR="00246895" w:rsidRPr="008412B4" w:rsidRDefault="00246895" w:rsidP="00246895">
      <w:pPr>
        <w:shd w:val="clear" w:color="auto" w:fill="FFFFFF"/>
        <w:autoSpaceDE w:val="0"/>
        <w:spacing w:line="200" w:lineRule="atLeast"/>
        <w:jc w:val="center"/>
        <w:rPr>
          <w:rFonts w:ascii="Times New Roman" w:hAnsi="Times New Roman" w:cs="Times New Roman CYR"/>
          <w:b/>
          <w:bCs/>
          <w:iCs/>
          <w:color w:val="000000"/>
          <w:spacing w:val="-2"/>
          <w:sz w:val="26"/>
          <w:szCs w:val="26"/>
          <w:u w:val="single"/>
        </w:rPr>
      </w:pPr>
      <w:r w:rsidRPr="008412B4">
        <w:rPr>
          <w:rFonts w:ascii="Times New Roman" w:hAnsi="Times New Roman" w:cs="Times New Roman CYR"/>
          <w:b/>
          <w:bCs/>
          <w:iCs/>
          <w:color w:val="000000"/>
          <w:spacing w:val="-1"/>
          <w:sz w:val="26"/>
          <w:szCs w:val="26"/>
          <w:u w:val="single"/>
        </w:rPr>
        <w:lastRenderedPageBreak/>
        <w:t>Календарно-тематическое</w:t>
      </w:r>
      <w:r w:rsidRPr="008412B4">
        <w:rPr>
          <w:rFonts w:ascii="Times New Roman" w:hAnsi="Times New Roman"/>
          <w:b/>
          <w:bCs/>
          <w:iCs/>
          <w:color w:val="000000"/>
          <w:spacing w:val="-1"/>
          <w:sz w:val="26"/>
          <w:szCs w:val="26"/>
          <w:u w:val="single"/>
        </w:rPr>
        <w:t xml:space="preserve"> </w:t>
      </w:r>
      <w:r w:rsidRPr="008412B4">
        <w:rPr>
          <w:rFonts w:ascii="Times New Roman" w:hAnsi="Times New Roman" w:cs="Times New Roman CYR"/>
          <w:b/>
          <w:bCs/>
          <w:iCs/>
          <w:color w:val="000000"/>
          <w:spacing w:val="-1"/>
          <w:sz w:val="26"/>
          <w:szCs w:val="26"/>
          <w:u w:val="single"/>
        </w:rPr>
        <w:t>планирование</w:t>
      </w:r>
      <w:r w:rsidRPr="008412B4">
        <w:rPr>
          <w:rFonts w:ascii="Times New Roman" w:hAnsi="Times New Roman"/>
          <w:b/>
          <w:bCs/>
          <w:iCs/>
          <w:color w:val="000000"/>
          <w:spacing w:val="-1"/>
          <w:sz w:val="26"/>
          <w:szCs w:val="26"/>
          <w:u w:val="single"/>
        </w:rPr>
        <w:t xml:space="preserve"> </w:t>
      </w:r>
    </w:p>
    <w:p w:rsidR="00246895" w:rsidRDefault="00246895" w:rsidP="00246895">
      <w:pPr>
        <w:shd w:val="clear" w:color="auto" w:fill="FFFFFF"/>
        <w:autoSpaceDE w:val="0"/>
        <w:spacing w:line="200" w:lineRule="atLeast"/>
        <w:ind w:left="24"/>
        <w:jc w:val="center"/>
        <w:rPr>
          <w:rFonts w:ascii="Times New Roman" w:hAnsi="Times New Roman"/>
          <w:sz w:val="26"/>
          <w:szCs w:val="26"/>
        </w:rPr>
      </w:pPr>
    </w:p>
    <w:tbl>
      <w:tblPr>
        <w:tblStyle w:val="a5"/>
        <w:tblW w:w="0" w:type="auto"/>
        <w:tblInd w:w="-601" w:type="dxa"/>
        <w:tblLook w:val="04A0"/>
      </w:tblPr>
      <w:tblGrid>
        <w:gridCol w:w="851"/>
        <w:gridCol w:w="2938"/>
        <w:gridCol w:w="889"/>
        <w:gridCol w:w="985"/>
        <w:gridCol w:w="3002"/>
        <w:gridCol w:w="748"/>
        <w:gridCol w:w="759"/>
      </w:tblGrid>
      <w:tr w:rsidR="00711948" w:rsidTr="00A06589">
        <w:tc>
          <w:tcPr>
            <w:tcW w:w="851" w:type="dxa"/>
          </w:tcPr>
          <w:p w:rsidR="00711948" w:rsidRPr="00B92149" w:rsidRDefault="00711948" w:rsidP="00A06589">
            <w:pPr>
              <w:jc w:val="center"/>
              <w:rPr>
                <w:rFonts w:ascii="Times New Roman" w:hAnsi="Times New Roman"/>
                <w:b/>
                <w:sz w:val="24"/>
                <w:szCs w:val="24"/>
              </w:rPr>
            </w:pPr>
            <w:r w:rsidRPr="00B92149">
              <w:rPr>
                <w:rFonts w:ascii="Times New Roman" w:hAnsi="Times New Roman"/>
                <w:b/>
                <w:sz w:val="24"/>
                <w:szCs w:val="24"/>
              </w:rPr>
              <w:t>№</w:t>
            </w:r>
          </w:p>
          <w:p w:rsidR="00711948" w:rsidRPr="00B92149" w:rsidRDefault="00711948" w:rsidP="00A06589">
            <w:pPr>
              <w:jc w:val="center"/>
              <w:rPr>
                <w:rFonts w:ascii="Times New Roman" w:hAnsi="Times New Roman"/>
                <w:b/>
                <w:sz w:val="24"/>
                <w:szCs w:val="24"/>
              </w:rPr>
            </w:pPr>
            <w:proofErr w:type="spellStart"/>
            <w:proofErr w:type="gramStart"/>
            <w:r w:rsidRPr="00B92149">
              <w:rPr>
                <w:rFonts w:ascii="Times New Roman" w:hAnsi="Times New Roman"/>
                <w:b/>
                <w:sz w:val="24"/>
                <w:szCs w:val="24"/>
              </w:rPr>
              <w:t>п</w:t>
            </w:r>
            <w:proofErr w:type="spellEnd"/>
            <w:proofErr w:type="gramEnd"/>
            <w:r w:rsidRPr="00B92149">
              <w:rPr>
                <w:rFonts w:ascii="Times New Roman" w:hAnsi="Times New Roman"/>
                <w:b/>
                <w:sz w:val="24"/>
                <w:szCs w:val="24"/>
              </w:rPr>
              <w:t>/</w:t>
            </w:r>
            <w:proofErr w:type="spellStart"/>
            <w:r w:rsidRPr="00B92149">
              <w:rPr>
                <w:rFonts w:ascii="Times New Roman" w:hAnsi="Times New Roman"/>
                <w:b/>
                <w:sz w:val="24"/>
                <w:szCs w:val="24"/>
              </w:rPr>
              <w:t>п</w:t>
            </w:r>
            <w:proofErr w:type="spellEnd"/>
          </w:p>
        </w:tc>
        <w:tc>
          <w:tcPr>
            <w:tcW w:w="2938" w:type="dxa"/>
          </w:tcPr>
          <w:p w:rsidR="00711948" w:rsidRPr="00B92149" w:rsidRDefault="00711948" w:rsidP="00A06589">
            <w:pPr>
              <w:jc w:val="center"/>
              <w:rPr>
                <w:rFonts w:ascii="Times New Roman" w:hAnsi="Times New Roman"/>
                <w:b/>
                <w:sz w:val="24"/>
                <w:szCs w:val="24"/>
              </w:rPr>
            </w:pPr>
            <w:r w:rsidRPr="00B92149">
              <w:rPr>
                <w:rFonts w:ascii="Times New Roman" w:hAnsi="Times New Roman"/>
                <w:b/>
                <w:sz w:val="24"/>
                <w:szCs w:val="24"/>
              </w:rPr>
              <w:t>Тема урока</w:t>
            </w:r>
          </w:p>
        </w:tc>
        <w:tc>
          <w:tcPr>
            <w:tcW w:w="889" w:type="dxa"/>
          </w:tcPr>
          <w:p w:rsidR="00711948" w:rsidRPr="00B92149" w:rsidRDefault="00711948" w:rsidP="00A06589">
            <w:pPr>
              <w:rPr>
                <w:rFonts w:ascii="Times New Roman" w:hAnsi="Times New Roman"/>
                <w:b/>
                <w:sz w:val="24"/>
                <w:szCs w:val="24"/>
              </w:rPr>
            </w:pPr>
            <w:r w:rsidRPr="00B92149">
              <w:rPr>
                <w:rFonts w:ascii="Times New Roman" w:hAnsi="Times New Roman"/>
                <w:b/>
                <w:sz w:val="24"/>
                <w:szCs w:val="24"/>
              </w:rPr>
              <w:t>Кол-во часов</w:t>
            </w:r>
          </w:p>
        </w:tc>
        <w:tc>
          <w:tcPr>
            <w:tcW w:w="985" w:type="dxa"/>
          </w:tcPr>
          <w:p w:rsidR="00711948" w:rsidRPr="00B92149" w:rsidRDefault="00711948" w:rsidP="00A06589">
            <w:pPr>
              <w:rPr>
                <w:rFonts w:ascii="Times New Roman" w:hAnsi="Times New Roman"/>
                <w:b/>
                <w:sz w:val="24"/>
                <w:szCs w:val="24"/>
              </w:rPr>
            </w:pPr>
            <w:r w:rsidRPr="00B92149">
              <w:rPr>
                <w:rFonts w:ascii="Times New Roman" w:hAnsi="Times New Roman"/>
                <w:b/>
                <w:sz w:val="24"/>
                <w:szCs w:val="24"/>
              </w:rPr>
              <w:t>Тип урока</w:t>
            </w:r>
          </w:p>
        </w:tc>
        <w:tc>
          <w:tcPr>
            <w:tcW w:w="3002" w:type="dxa"/>
          </w:tcPr>
          <w:p w:rsidR="00711948" w:rsidRPr="00B92149" w:rsidRDefault="00711948" w:rsidP="00A06589">
            <w:pPr>
              <w:rPr>
                <w:rFonts w:ascii="Times New Roman" w:hAnsi="Times New Roman"/>
                <w:b/>
                <w:sz w:val="24"/>
                <w:szCs w:val="24"/>
              </w:rPr>
            </w:pPr>
            <w:r w:rsidRPr="00B92149">
              <w:rPr>
                <w:rFonts w:ascii="Times New Roman" w:hAnsi="Times New Roman"/>
                <w:b/>
                <w:sz w:val="24"/>
                <w:szCs w:val="24"/>
              </w:rPr>
              <w:t>Вид самостоятельной деятельности</w:t>
            </w:r>
          </w:p>
        </w:tc>
        <w:tc>
          <w:tcPr>
            <w:tcW w:w="748" w:type="dxa"/>
          </w:tcPr>
          <w:p w:rsidR="00711948" w:rsidRPr="00B92149" w:rsidRDefault="00711948" w:rsidP="00A06589">
            <w:pPr>
              <w:rPr>
                <w:rFonts w:ascii="Times New Roman" w:hAnsi="Times New Roman"/>
                <w:b/>
                <w:sz w:val="24"/>
                <w:szCs w:val="24"/>
              </w:rPr>
            </w:pPr>
            <w:r w:rsidRPr="00B92149">
              <w:rPr>
                <w:rFonts w:ascii="Times New Roman" w:hAnsi="Times New Roman"/>
                <w:b/>
                <w:sz w:val="24"/>
                <w:szCs w:val="24"/>
              </w:rPr>
              <w:t>Дата план</w:t>
            </w:r>
          </w:p>
        </w:tc>
        <w:tc>
          <w:tcPr>
            <w:tcW w:w="759" w:type="dxa"/>
          </w:tcPr>
          <w:p w:rsidR="00711948" w:rsidRPr="00B92149" w:rsidRDefault="00711948" w:rsidP="00A06589">
            <w:pPr>
              <w:rPr>
                <w:rFonts w:ascii="Times New Roman" w:hAnsi="Times New Roman"/>
                <w:b/>
                <w:sz w:val="24"/>
                <w:szCs w:val="24"/>
              </w:rPr>
            </w:pPr>
            <w:r w:rsidRPr="00B92149">
              <w:rPr>
                <w:rFonts w:ascii="Times New Roman" w:hAnsi="Times New Roman"/>
                <w:b/>
                <w:sz w:val="24"/>
                <w:szCs w:val="24"/>
              </w:rPr>
              <w:t>Дата факт</w:t>
            </w:r>
          </w:p>
        </w:tc>
      </w:tr>
      <w:tr w:rsidR="00711948" w:rsidTr="00A06589">
        <w:tc>
          <w:tcPr>
            <w:tcW w:w="851" w:type="dxa"/>
          </w:tcPr>
          <w:p w:rsidR="00711948" w:rsidRDefault="00711948" w:rsidP="00A06589">
            <w:pPr>
              <w:jc w:val="center"/>
            </w:pPr>
          </w:p>
        </w:tc>
        <w:tc>
          <w:tcPr>
            <w:tcW w:w="9321" w:type="dxa"/>
            <w:gridSpan w:val="6"/>
          </w:tcPr>
          <w:p w:rsidR="00711948" w:rsidRPr="00B92149" w:rsidRDefault="00711948" w:rsidP="00A06589">
            <w:pPr>
              <w:jc w:val="center"/>
              <w:rPr>
                <w:rFonts w:ascii="Times New Roman" w:hAnsi="Times New Roman"/>
                <w:sz w:val="24"/>
                <w:szCs w:val="24"/>
              </w:rPr>
            </w:pPr>
            <w:r w:rsidRPr="00B92149">
              <w:rPr>
                <w:rFonts w:ascii="Times New Roman" w:hAnsi="Times New Roman"/>
                <w:b/>
                <w:sz w:val="24"/>
                <w:szCs w:val="24"/>
              </w:rPr>
              <w:t>Чем и как работают художники</w:t>
            </w:r>
            <w:r w:rsidRPr="00B92149">
              <w:rPr>
                <w:rFonts w:ascii="Times New Roman" w:hAnsi="Times New Roman"/>
                <w:sz w:val="24"/>
                <w:szCs w:val="24"/>
              </w:rPr>
              <w:t xml:space="preserve"> </w:t>
            </w:r>
            <w:r w:rsidRPr="00B92149">
              <w:rPr>
                <w:rFonts w:ascii="Times New Roman" w:hAnsi="Times New Roman"/>
                <w:i/>
                <w:sz w:val="24"/>
                <w:szCs w:val="24"/>
              </w:rPr>
              <w:t>(8 часов</w:t>
            </w:r>
            <w:r>
              <w:rPr>
                <w:rFonts w:ascii="Times New Roman" w:hAnsi="Times New Roman"/>
                <w:i/>
                <w:sz w:val="24"/>
                <w:szCs w:val="24"/>
              </w:rPr>
              <w:t>)</w:t>
            </w:r>
          </w:p>
        </w:tc>
      </w:tr>
      <w:tr w:rsidR="00711948" w:rsidTr="00A06589">
        <w:tc>
          <w:tcPr>
            <w:tcW w:w="851" w:type="dxa"/>
          </w:tcPr>
          <w:p w:rsidR="00711948" w:rsidRDefault="00711948" w:rsidP="00A06589">
            <w:pPr>
              <w:jc w:val="center"/>
            </w:pPr>
            <w:r>
              <w:t>1</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«Цветочная поляна». Три основных цвета.</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В</w:t>
            </w:r>
            <w:r>
              <w:rPr>
                <w:rFonts w:ascii="Times New Roman" w:hAnsi="Times New Roman"/>
                <w:sz w:val="24"/>
                <w:szCs w:val="24"/>
              </w:rPr>
              <w:t>водн.</w:t>
            </w:r>
            <w:r w:rsidRPr="00B92149">
              <w:rPr>
                <w:rFonts w:ascii="Times New Roman" w:hAnsi="Times New Roman"/>
                <w:sz w:val="24"/>
                <w:szCs w:val="24"/>
              </w:rPr>
              <w:t xml:space="preserve"> </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по памяти и впечатлению</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2</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«Радуга на грозовом небе». Пять красок – богатство цвета и тона: гуашь</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по памяти и представлению</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3</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 xml:space="preserve"> «Осенний лес». Выразительные возможности других материалов (графические: пастель, мелки)</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пастелью и мелками</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4</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«Осенний листопад  - коврик аппликаций. Выразительные возможности аппликации»</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 xml:space="preserve">Декоративно </w:t>
            </w:r>
            <w:proofErr w:type="gramStart"/>
            <w:r w:rsidRPr="00B92149">
              <w:rPr>
                <w:rFonts w:ascii="Times New Roman" w:hAnsi="Times New Roman"/>
                <w:sz w:val="24"/>
                <w:szCs w:val="24"/>
              </w:rPr>
              <w:t>-п</w:t>
            </w:r>
            <w:proofErr w:type="gramEnd"/>
            <w:r w:rsidRPr="00B92149">
              <w:rPr>
                <w:rFonts w:ascii="Times New Roman" w:hAnsi="Times New Roman"/>
                <w:sz w:val="24"/>
                <w:szCs w:val="24"/>
              </w:rPr>
              <w:t>рикладное творчество</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5</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«Графика зимнего леса». Выразительные возможности графических материалов</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тушью, карандашом, углём</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6-7</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«Звери в лесу». Выразительные возможности материалов для работы в объёме</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2</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Лепка птиц и животных (работа в объёме)</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8</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«Игровая площадка» для вылепленных зверей. Выразительные возможности бумаги</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Выполнение макета игровой площадки</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p>
        </w:tc>
        <w:tc>
          <w:tcPr>
            <w:tcW w:w="9321" w:type="dxa"/>
            <w:gridSpan w:val="6"/>
          </w:tcPr>
          <w:p w:rsidR="00711948" w:rsidRPr="00B92149" w:rsidRDefault="00711948" w:rsidP="00A06589">
            <w:pPr>
              <w:jc w:val="center"/>
              <w:rPr>
                <w:rFonts w:ascii="Times New Roman" w:hAnsi="Times New Roman"/>
                <w:sz w:val="24"/>
                <w:szCs w:val="24"/>
              </w:rPr>
            </w:pPr>
            <w:r w:rsidRPr="00B92149">
              <w:rPr>
                <w:rFonts w:ascii="Times New Roman" w:hAnsi="Times New Roman"/>
                <w:b/>
                <w:sz w:val="24"/>
                <w:szCs w:val="24"/>
              </w:rPr>
              <w:t xml:space="preserve">Реальность и фантазия </w:t>
            </w:r>
            <w:r w:rsidRPr="00B92149">
              <w:rPr>
                <w:rFonts w:ascii="Times New Roman" w:hAnsi="Times New Roman"/>
                <w:i/>
                <w:sz w:val="24"/>
                <w:szCs w:val="24"/>
              </w:rPr>
              <w:t>(7 часов)</w:t>
            </w:r>
          </w:p>
        </w:tc>
      </w:tr>
      <w:tr w:rsidR="00711948" w:rsidTr="00A06589">
        <w:tc>
          <w:tcPr>
            <w:tcW w:w="851" w:type="dxa"/>
          </w:tcPr>
          <w:p w:rsidR="00711948" w:rsidRDefault="00711948" w:rsidP="00A06589">
            <w:pPr>
              <w:jc w:val="center"/>
            </w:pPr>
            <w:r>
              <w:t>9</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«Наши друзья: птицы». Рисунок птицы с живой натуры, чучела или таблицы. Изображение и реальность</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с натуры и по памяти</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10</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«Сказочная птица». Изображение и фантазия</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по памяти и представлению</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11</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«Узоры и паутины»</w:t>
            </w:r>
            <w:proofErr w:type="gramStart"/>
            <w:r w:rsidRPr="00B92149">
              <w:rPr>
                <w:rFonts w:ascii="Times New Roman" w:hAnsi="Times New Roman"/>
                <w:sz w:val="24"/>
                <w:szCs w:val="24"/>
              </w:rPr>
              <w:t>.</w:t>
            </w:r>
            <w:proofErr w:type="gramEnd"/>
            <w:r w:rsidRPr="00B92149">
              <w:rPr>
                <w:rFonts w:ascii="Times New Roman" w:hAnsi="Times New Roman"/>
                <w:sz w:val="24"/>
                <w:szCs w:val="24"/>
              </w:rPr>
              <w:t xml:space="preserve"> </w:t>
            </w:r>
            <w:proofErr w:type="gramStart"/>
            <w:r w:rsidRPr="00B92149">
              <w:rPr>
                <w:rFonts w:ascii="Times New Roman" w:hAnsi="Times New Roman"/>
                <w:sz w:val="24"/>
                <w:szCs w:val="24"/>
              </w:rPr>
              <w:t>у</w:t>
            </w:r>
            <w:proofErr w:type="gramEnd"/>
            <w:r w:rsidRPr="00B92149">
              <w:rPr>
                <w:rFonts w:ascii="Times New Roman" w:hAnsi="Times New Roman"/>
                <w:sz w:val="24"/>
                <w:szCs w:val="24"/>
              </w:rPr>
              <w:t>крашение и реальность, украшения в природе</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узора паутинки</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12</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«Обитатели подводного мира». Украшение и реальность</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по памяти и представлению; работа по готовому трафарету, технике аппликации</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13</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«Кружевные узоры». Украшение и фантазия</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Работа в технике «</w:t>
            </w:r>
            <w:proofErr w:type="spellStart"/>
            <w:r w:rsidRPr="00B92149">
              <w:rPr>
                <w:rFonts w:ascii="Times New Roman" w:hAnsi="Times New Roman"/>
                <w:sz w:val="24"/>
                <w:szCs w:val="24"/>
              </w:rPr>
              <w:t>гратташ</w:t>
            </w:r>
            <w:proofErr w:type="spellEnd"/>
            <w:r w:rsidRPr="00B92149">
              <w:rPr>
                <w:rFonts w:ascii="Times New Roman" w:hAnsi="Times New Roman"/>
                <w:sz w:val="24"/>
                <w:szCs w:val="24"/>
              </w:rPr>
              <w:t>» (процарапывание)</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lastRenderedPageBreak/>
              <w:t>14</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«Подводный мир». Постройка и реальность</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Конструктивное строение: объёмное изображение фигур морской фауны и флоры</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15</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Постройка и фантазия</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Конструктивное строение из бумаги</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p>
        </w:tc>
        <w:tc>
          <w:tcPr>
            <w:tcW w:w="9321" w:type="dxa"/>
            <w:gridSpan w:val="6"/>
          </w:tcPr>
          <w:p w:rsidR="00711948" w:rsidRPr="00B92149" w:rsidRDefault="00711948" w:rsidP="00A06589">
            <w:pPr>
              <w:jc w:val="center"/>
              <w:rPr>
                <w:rFonts w:ascii="Times New Roman" w:hAnsi="Times New Roman"/>
                <w:sz w:val="24"/>
                <w:szCs w:val="24"/>
              </w:rPr>
            </w:pPr>
            <w:r w:rsidRPr="00B92149">
              <w:rPr>
                <w:rFonts w:ascii="Times New Roman" w:hAnsi="Times New Roman"/>
                <w:b/>
                <w:sz w:val="24"/>
                <w:szCs w:val="24"/>
              </w:rPr>
              <w:t xml:space="preserve">О чём говорит искусство </w:t>
            </w:r>
            <w:r w:rsidRPr="00B92149">
              <w:rPr>
                <w:rFonts w:ascii="Times New Roman" w:hAnsi="Times New Roman"/>
                <w:i/>
                <w:sz w:val="24"/>
                <w:szCs w:val="24"/>
              </w:rPr>
              <w:t>(10 часов)</w:t>
            </w:r>
          </w:p>
        </w:tc>
      </w:tr>
      <w:tr w:rsidR="00711948" w:rsidTr="00A06589">
        <w:tc>
          <w:tcPr>
            <w:tcW w:w="851" w:type="dxa"/>
          </w:tcPr>
          <w:p w:rsidR="00711948" w:rsidRDefault="00711948" w:rsidP="00A06589">
            <w:pPr>
              <w:jc w:val="center"/>
            </w:pPr>
            <w:r>
              <w:t>16</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«Четвероногий герой». Выражение характера изображаемых животных. Живопись</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по памяти и представлению</w:t>
            </w:r>
          </w:p>
          <w:p w:rsidR="00711948" w:rsidRPr="00B92149" w:rsidRDefault="00711948" w:rsidP="00A06589">
            <w:pPr>
              <w:rPr>
                <w:rFonts w:ascii="Times New Roman" w:hAnsi="Times New Roman"/>
                <w:sz w:val="24"/>
                <w:szCs w:val="24"/>
              </w:rPr>
            </w:pP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17</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Сказочный мужской образ. Выражение характера человека в изображении («Весёлый и грустный клоуны»)</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по представлению сказочных героев (мужчин), контрастных по характеру</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18</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Женский образ русских сказок. Выражение характера человека в изображении</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по представлению образов сказочных персонажей (женщин), контрастных по характеру</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19</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Образ сказочного героя. Художественное изображение в объёме</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Изображение в объёме сказочных героев (лепка)</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20</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«С чего начинается Родина?». Природа в разных состояниях</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природы по памяти</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21</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«Человек и его украшения». Выражение характера человека через украшения</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Декоративное конструирование</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22</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«Морозные узоры». Украшение и реальность</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Вырезание из бумаги элементов морозных узоров</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23</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 xml:space="preserve">«Морской бой </w:t>
            </w:r>
            <w:proofErr w:type="spellStart"/>
            <w:r w:rsidRPr="00B92149">
              <w:rPr>
                <w:rFonts w:ascii="Times New Roman" w:hAnsi="Times New Roman"/>
                <w:sz w:val="24"/>
                <w:szCs w:val="24"/>
              </w:rPr>
              <w:t>Салтана</w:t>
            </w:r>
            <w:proofErr w:type="spellEnd"/>
            <w:r w:rsidRPr="00B92149">
              <w:rPr>
                <w:rFonts w:ascii="Times New Roman" w:hAnsi="Times New Roman"/>
                <w:sz w:val="24"/>
                <w:szCs w:val="24"/>
              </w:rPr>
              <w:t xml:space="preserve"> и пиратов». Выражение намерений через украшение</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Украшение цветом, символами с выражением намерений – добрых или злых</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24-25</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«Замок Снежной Королевы». Дом для сказочных героев</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2</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Смешанная техника (фон-пейзаж, аппликация; макетирование, конструирование)</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p>
        </w:tc>
        <w:tc>
          <w:tcPr>
            <w:tcW w:w="9321" w:type="dxa"/>
            <w:gridSpan w:val="6"/>
          </w:tcPr>
          <w:p w:rsidR="00711948" w:rsidRPr="00B92149" w:rsidRDefault="00711948" w:rsidP="00A06589">
            <w:pPr>
              <w:jc w:val="center"/>
              <w:rPr>
                <w:rFonts w:ascii="Times New Roman" w:hAnsi="Times New Roman"/>
                <w:sz w:val="24"/>
                <w:szCs w:val="24"/>
              </w:rPr>
            </w:pPr>
            <w:r w:rsidRPr="00B92149">
              <w:rPr>
                <w:rFonts w:ascii="Times New Roman" w:hAnsi="Times New Roman"/>
                <w:b/>
                <w:sz w:val="24"/>
                <w:szCs w:val="24"/>
              </w:rPr>
              <w:t xml:space="preserve">Как говорит искусство </w:t>
            </w:r>
            <w:r w:rsidRPr="00B92149">
              <w:rPr>
                <w:rFonts w:ascii="Times New Roman" w:hAnsi="Times New Roman"/>
                <w:i/>
                <w:sz w:val="24"/>
                <w:szCs w:val="24"/>
              </w:rPr>
              <w:t>(9 часов)</w:t>
            </w:r>
          </w:p>
        </w:tc>
      </w:tr>
      <w:tr w:rsidR="00711948" w:rsidTr="00A06589">
        <w:tc>
          <w:tcPr>
            <w:tcW w:w="851" w:type="dxa"/>
          </w:tcPr>
          <w:p w:rsidR="00711948" w:rsidRDefault="00711948" w:rsidP="00A06589">
            <w:pPr>
              <w:jc w:val="center"/>
            </w:pPr>
            <w:r>
              <w:t>26</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«Огонь в ночи» («Перо жар-птицы»). Цвет как средство выражения: «тёплые» и «холодные» цвета</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Живописные упражнения, рисование по памяти и представлению (впечатлению)</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27</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«Мозаика»</w:t>
            </w:r>
            <w:proofErr w:type="gramStart"/>
            <w:r w:rsidRPr="00B92149">
              <w:rPr>
                <w:rFonts w:ascii="Times New Roman" w:hAnsi="Times New Roman"/>
                <w:sz w:val="24"/>
                <w:szCs w:val="24"/>
              </w:rPr>
              <w:t>.Ц</w:t>
            </w:r>
            <w:proofErr w:type="gramEnd"/>
            <w:r w:rsidRPr="00B92149">
              <w:rPr>
                <w:rFonts w:ascii="Times New Roman" w:hAnsi="Times New Roman"/>
                <w:sz w:val="24"/>
                <w:szCs w:val="24"/>
              </w:rPr>
              <w:t xml:space="preserve">вет как средство выражения: «тихие» (глухие) и «звонкие» цвета </w:t>
            </w:r>
            <w:r w:rsidRPr="00B92149">
              <w:rPr>
                <w:rFonts w:ascii="Times New Roman" w:hAnsi="Times New Roman"/>
                <w:sz w:val="24"/>
                <w:szCs w:val="24"/>
              </w:rPr>
              <w:lastRenderedPageBreak/>
              <w:t>(«Весенняя земля»)</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lastRenderedPageBreak/>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по памяти и впечатлению</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lastRenderedPageBreak/>
              <w:t>28</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Графические упражнения. Линия как средство выражения. Характер линий</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Графическое изображение весеннего лесного пейзажа</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29</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«Дерево». Линия, как средство выражения. Характер линий</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с натуры и по памяти (деревья в окне, комнатные растения)</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30</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«Птицы». Ритм пятен как средство выражения</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по памяти; декоративно-прикладное творчество</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31</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«Поле цветов». Ритм цвета, пятен как средство выражения. Живопись (или оригами, цветная аппликация)</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Рисование с натуры,  по памяти; вырезание из бумаги</w:t>
            </w:r>
          </w:p>
          <w:p w:rsidR="00711948" w:rsidRPr="00B92149" w:rsidRDefault="00711948" w:rsidP="00A06589">
            <w:pPr>
              <w:rPr>
                <w:rFonts w:ascii="Times New Roman" w:hAnsi="Times New Roman"/>
                <w:sz w:val="24"/>
                <w:szCs w:val="24"/>
              </w:rPr>
            </w:pP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32</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 xml:space="preserve">«Птицы». Пропорция как средство художественной выразительности. </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Конструирование из бумаги или лепка</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33</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«Весна идёт». Ритм пятен, линий, пропорций как средство художественной выразительности</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Живопись с элементами аппликации</w:t>
            </w:r>
          </w:p>
        </w:tc>
        <w:tc>
          <w:tcPr>
            <w:tcW w:w="748" w:type="dxa"/>
          </w:tcPr>
          <w:p w:rsidR="00711948" w:rsidRDefault="00711948" w:rsidP="00A06589"/>
        </w:tc>
        <w:tc>
          <w:tcPr>
            <w:tcW w:w="759" w:type="dxa"/>
          </w:tcPr>
          <w:p w:rsidR="00711948" w:rsidRDefault="00711948" w:rsidP="00A06589"/>
        </w:tc>
      </w:tr>
      <w:tr w:rsidR="00711948" w:rsidTr="00A06589">
        <w:tc>
          <w:tcPr>
            <w:tcW w:w="851" w:type="dxa"/>
          </w:tcPr>
          <w:p w:rsidR="00711948" w:rsidRDefault="00711948" w:rsidP="00A06589">
            <w:pPr>
              <w:jc w:val="center"/>
            </w:pPr>
            <w:r>
              <w:t>34</w:t>
            </w:r>
          </w:p>
        </w:tc>
        <w:tc>
          <w:tcPr>
            <w:tcW w:w="2938"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Музеи искусств</w:t>
            </w:r>
          </w:p>
        </w:tc>
        <w:tc>
          <w:tcPr>
            <w:tcW w:w="889"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1</w:t>
            </w:r>
          </w:p>
        </w:tc>
        <w:tc>
          <w:tcPr>
            <w:tcW w:w="985" w:type="dxa"/>
          </w:tcPr>
          <w:p w:rsidR="00711948" w:rsidRPr="00B92149" w:rsidRDefault="00711948" w:rsidP="00A06589">
            <w:pPr>
              <w:rPr>
                <w:rFonts w:ascii="Times New Roman" w:hAnsi="Times New Roman"/>
                <w:sz w:val="24"/>
                <w:szCs w:val="24"/>
              </w:rPr>
            </w:pPr>
            <w:proofErr w:type="spellStart"/>
            <w:r w:rsidRPr="00B92149">
              <w:rPr>
                <w:rFonts w:ascii="Times New Roman" w:hAnsi="Times New Roman"/>
                <w:sz w:val="24"/>
                <w:szCs w:val="24"/>
              </w:rPr>
              <w:t>Комб</w:t>
            </w:r>
            <w:proofErr w:type="spellEnd"/>
            <w:r w:rsidRPr="00B92149">
              <w:rPr>
                <w:rFonts w:ascii="Times New Roman" w:hAnsi="Times New Roman"/>
                <w:sz w:val="24"/>
                <w:szCs w:val="24"/>
              </w:rPr>
              <w:t>.</w:t>
            </w:r>
          </w:p>
        </w:tc>
        <w:tc>
          <w:tcPr>
            <w:tcW w:w="3002" w:type="dxa"/>
          </w:tcPr>
          <w:p w:rsidR="00711948" w:rsidRPr="00B92149" w:rsidRDefault="00711948" w:rsidP="00A06589">
            <w:pPr>
              <w:rPr>
                <w:rFonts w:ascii="Times New Roman" w:hAnsi="Times New Roman"/>
                <w:sz w:val="24"/>
                <w:szCs w:val="24"/>
              </w:rPr>
            </w:pPr>
            <w:r w:rsidRPr="00B92149">
              <w:rPr>
                <w:rFonts w:ascii="Times New Roman" w:hAnsi="Times New Roman"/>
                <w:sz w:val="24"/>
                <w:szCs w:val="24"/>
              </w:rPr>
              <w:t>Беседа, просмотр слайдов, диафильмов, иллюстраций, репродукций, видеофильмов</w:t>
            </w:r>
          </w:p>
        </w:tc>
        <w:tc>
          <w:tcPr>
            <w:tcW w:w="748" w:type="dxa"/>
          </w:tcPr>
          <w:p w:rsidR="00711948" w:rsidRDefault="00711948" w:rsidP="00A06589"/>
        </w:tc>
        <w:tc>
          <w:tcPr>
            <w:tcW w:w="759" w:type="dxa"/>
          </w:tcPr>
          <w:p w:rsidR="00711948" w:rsidRDefault="00711948" w:rsidP="00A06589"/>
        </w:tc>
      </w:tr>
    </w:tbl>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4A6C16"/>
    <w:p w:rsidR="004A6C16" w:rsidRDefault="004A6C16" w:rsidP="00246895">
      <w:pPr>
        <w:jc w:val="center"/>
      </w:pPr>
    </w:p>
    <w:p w:rsidR="00246895" w:rsidRPr="00246895" w:rsidRDefault="00246895" w:rsidP="00246895">
      <w:pPr>
        <w:jc w:val="center"/>
        <w:rPr>
          <w:rFonts w:ascii="Times New Roman" w:hAnsi="Times New Roman"/>
          <w:sz w:val="26"/>
          <w:szCs w:val="26"/>
        </w:rPr>
      </w:pPr>
      <w:r w:rsidRPr="00246895">
        <w:rPr>
          <w:rFonts w:ascii="Times New Roman" w:hAnsi="Times New Roman"/>
          <w:b/>
          <w:sz w:val="26"/>
          <w:szCs w:val="26"/>
          <w:u w:val="single"/>
        </w:rPr>
        <w:lastRenderedPageBreak/>
        <w:t>Учебно-методическое обеспечение</w:t>
      </w:r>
    </w:p>
    <w:p w:rsidR="004A6C16" w:rsidRPr="004A6C16" w:rsidRDefault="004A6C16" w:rsidP="004A6C16">
      <w:pPr>
        <w:pStyle w:val="a9"/>
        <w:widowControl/>
        <w:numPr>
          <w:ilvl w:val="0"/>
          <w:numId w:val="5"/>
        </w:numPr>
        <w:suppressAutoHyphens w:val="0"/>
        <w:rPr>
          <w:rFonts w:ascii="Times New Roman" w:hAnsi="Times New Roman"/>
          <w:sz w:val="24"/>
        </w:rPr>
      </w:pPr>
      <w:proofErr w:type="spellStart"/>
      <w:r w:rsidRPr="004A6C16">
        <w:rPr>
          <w:rFonts w:ascii="Times New Roman" w:hAnsi="Times New Roman"/>
          <w:sz w:val="24"/>
        </w:rPr>
        <w:t>Коротеева</w:t>
      </w:r>
      <w:proofErr w:type="spellEnd"/>
      <w:r w:rsidRPr="004A6C16">
        <w:rPr>
          <w:rFonts w:ascii="Times New Roman" w:hAnsi="Times New Roman"/>
          <w:sz w:val="24"/>
        </w:rPr>
        <w:t xml:space="preserve"> Е.И. Изобразительное искусство. Искусство и ты : учеб</w:t>
      </w:r>
      <w:proofErr w:type="gramStart"/>
      <w:r w:rsidRPr="004A6C16">
        <w:rPr>
          <w:rFonts w:ascii="Times New Roman" w:hAnsi="Times New Roman"/>
          <w:sz w:val="24"/>
        </w:rPr>
        <w:t>.</w:t>
      </w:r>
      <w:proofErr w:type="gramEnd"/>
      <w:r w:rsidRPr="004A6C16">
        <w:rPr>
          <w:rFonts w:ascii="Times New Roman" w:hAnsi="Times New Roman"/>
          <w:sz w:val="24"/>
        </w:rPr>
        <w:t xml:space="preserve"> </w:t>
      </w:r>
      <w:proofErr w:type="gramStart"/>
      <w:r w:rsidRPr="004A6C16">
        <w:rPr>
          <w:rFonts w:ascii="Times New Roman" w:hAnsi="Times New Roman"/>
          <w:sz w:val="24"/>
        </w:rPr>
        <w:t>д</w:t>
      </w:r>
      <w:proofErr w:type="gramEnd"/>
      <w:r w:rsidRPr="004A6C16">
        <w:rPr>
          <w:rFonts w:ascii="Times New Roman" w:hAnsi="Times New Roman"/>
          <w:sz w:val="24"/>
        </w:rPr>
        <w:t xml:space="preserve">ля 2 класса </w:t>
      </w:r>
      <w:proofErr w:type="spellStart"/>
      <w:r w:rsidRPr="004A6C16">
        <w:rPr>
          <w:rFonts w:ascii="Times New Roman" w:hAnsi="Times New Roman"/>
          <w:sz w:val="24"/>
        </w:rPr>
        <w:t>нач</w:t>
      </w:r>
      <w:proofErr w:type="spellEnd"/>
      <w:r w:rsidRPr="004A6C16">
        <w:rPr>
          <w:rFonts w:ascii="Times New Roman" w:hAnsi="Times New Roman"/>
          <w:sz w:val="24"/>
        </w:rPr>
        <w:t xml:space="preserve">. </w:t>
      </w:r>
      <w:proofErr w:type="spellStart"/>
      <w:r w:rsidRPr="004A6C16">
        <w:rPr>
          <w:rFonts w:ascii="Times New Roman" w:hAnsi="Times New Roman"/>
          <w:sz w:val="24"/>
        </w:rPr>
        <w:t>шк</w:t>
      </w:r>
      <w:proofErr w:type="spellEnd"/>
      <w:r w:rsidRPr="004A6C16">
        <w:rPr>
          <w:rFonts w:ascii="Times New Roman" w:hAnsi="Times New Roman"/>
          <w:sz w:val="24"/>
        </w:rPr>
        <w:t xml:space="preserve">./ Е.И. </w:t>
      </w:r>
      <w:proofErr w:type="spellStart"/>
      <w:r w:rsidRPr="004A6C16">
        <w:rPr>
          <w:rFonts w:ascii="Times New Roman" w:hAnsi="Times New Roman"/>
          <w:sz w:val="24"/>
        </w:rPr>
        <w:t>Коротеева</w:t>
      </w:r>
      <w:proofErr w:type="spellEnd"/>
      <w:r w:rsidRPr="004A6C16">
        <w:rPr>
          <w:rFonts w:ascii="Times New Roman" w:hAnsi="Times New Roman"/>
          <w:sz w:val="24"/>
        </w:rPr>
        <w:t xml:space="preserve">; под ред. Б.М. </w:t>
      </w:r>
      <w:proofErr w:type="spellStart"/>
      <w:r w:rsidRPr="004A6C16">
        <w:rPr>
          <w:rFonts w:ascii="Times New Roman" w:hAnsi="Times New Roman"/>
          <w:sz w:val="24"/>
        </w:rPr>
        <w:t>Неменского</w:t>
      </w:r>
      <w:proofErr w:type="spellEnd"/>
      <w:r w:rsidRPr="004A6C16">
        <w:rPr>
          <w:rFonts w:ascii="Times New Roman" w:hAnsi="Times New Roman"/>
          <w:sz w:val="24"/>
        </w:rPr>
        <w:t>.- М.: Просвещение, 2011.</w:t>
      </w:r>
    </w:p>
    <w:p w:rsidR="004A6C16" w:rsidRDefault="004A6C16" w:rsidP="004A6C16">
      <w:pPr>
        <w:pStyle w:val="a9"/>
        <w:numPr>
          <w:ilvl w:val="0"/>
          <w:numId w:val="5"/>
        </w:numPr>
        <w:rPr>
          <w:rFonts w:ascii="Times New Roman" w:hAnsi="Times New Roman"/>
          <w:sz w:val="24"/>
        </w:rPr>
      </w:pPr>
      <w:r w:rsidRPr="004A6C16">
        <w:rPr>
          <w:rFonts w:ascii="Times New Roman" w:hAnsi="Times New Roman"/>
          <w:sz w:val="24"/>
        </w:rPr>
        <w:t xml:space="preserve">Изобразительное искусство. 2 класс: поурочные планы по учебникам Е.И. </w:t>
      </w:r>
      <w:proofErr w:type="spellStart"/>
      <w:r w:rsidRPr="004A6C16">
        <w:rPr>
          <w:rFonts w:ascii="Times New Roman" w:hAnsi="Times New Roman"/>
          <w:sz w:val="24"/>
        </w:rPr>
        <w:t>Коротеевой</w:t>
      </w:r>
      <w:proofErr w:type="spellEnd"/>
      <w:r w:rsidRPr="004A6C16">
        <w:rPr>
          <w:rFonts w:ascii="Times New Roman" w:hAnsi="Times New Roman"/>
          <w:sz w:val="24"/>
        </w:rPr>
        <w:t xml:space="preserve">, Н.А. Горяевой под </w:t>
      </w:r>
      <w:proofErr w:type="spellStart"/>
      <w:proofErr w:type="gramStart"/>
      <w:r w:rsidRPr="004A6C16">
        <w:rPr>
          <w:rFonts w:ascii="Times New Roman" w:hAnsi="Times New Roman"/>
          <w:sz w:val="24"/>
        </w:rPr>
        <w:t>ред</w:t>
      </w:r>
      <w:proofErr w:type="spellEnd"/>
      <w:proofErr w:type="gramEnd"/>
      <w:r w:rsidRPr="004A6C16">
        <w:rPr>
          <w:rFonts w:ascii="Times New Roman" w:hAnsi="Times New Roman"/>
          <w:sz w:val="24"/>
        </w:rPr>
        <w:t xml:space="preserve"> Б.М. </w:t>
      </w:r>
      <w:proofErr w:type="spellStart"/>
      <w:r w:rsidRPr="004A6C16">
        <w:rPr>
          <w:rFonts w:ascii="Times New Roman" w:hAnsi="Times New Roman"/>
          <w:sz w:val="24"/>
        </w:rPr>
        <w:t>Неменского</w:t>
      </w:r>
      <w:proofErr w:type="spellEnd"/>
      <w:r w:rsidRPr="004A6C16">
        <w:rPr>
          <w:rFonts w:ascii="Times New Roman" w:hAnsi="Times New Roman"/>
          <w:sz w:val="24"/>
        </w:rPr>
        <w:t xml:space="preserve">/ </w:t>
      </w:r>
      <w:proofErr w:type="spellStart"/>
      <w:r w:rsidRPr="004A6C16">
        <w:rPr>
          <w:rFonts w:ascii="Times New Roman" w:hAnsi="Times New Roman"/>
          <w:sz w:val="24"/>
        </w:rPr>
        <w:t>автор-сост</w:t>
      </w:r>
      <w:proofErr w:type="spellEnd"/>
      <w:r w:rsidRPr="004A6C16">
        <w:rPr>
          <w:rFonts w:ascii="Times New Roman" w:hAnsi="Times New Roman"/>
          <w:sz w:val="24"/>
        </w:rPr>
        <w:t>. С.Б. Дроздова. – Изд. 2-е.- Волгоград: Учитель, 2010.</w:t>
      </w:r>
    </w:p>
    <w:p w:rsidR="004A6C16" w:rsidRPr="004A6C16" w:rsidRDefault="004A6C16" w:rsidP="004A6C16">
      <w:pPr>
        <w:pStyle w:val="a9"/>
        <w:rPr>
          <w:rFonts w:ascii="Times New Roman" w:hAnsi="Times New Roman"/>
          <w:sz w:val="24"/>
        </w:rPr>
      </w:pPr>
    </w:p>
    <w:p w:rsidR="00246895" w:rsidRDefault="00246895" w:rsidP="00246895">
      <w:pPr>
        <w:jc w:val="center"/>
      </w:pPr>
      <w:r w:rsidRPr="00BB213C">
        <w:rPr>
          <w:rFonts w:ascii="Times New Roman" w:hAnsi="Times New Roman"/>
          <w:b/>
          <w:sz w:val="26"/>
          <w:szCs w:val="26"/>
          <w:u w:val="single"/>
        </w:rPr>
        <w:t>Материально-техническое обеспечение</w:t>
      </w:r>
    </w:p>
    <w:p w:rsidR="00FA22A5" w:rsidRPr="00FA22A5" w:rsidRDefault="00FA22A5" w:rsidP="00FA22A5">
      <w:pPr>
        <w:pStyle w:val="a6"/>
        <w:shd w:val="clear" w:color="auto" w:fill="FFFFFF"/>
        <w:spacing w:before="0" w:beforeAutospacing="0" w:after="0" w:afterAutospacing="0"/>
        <w:rPr>
          <w:color w:val="000000"/>
        </w:rPr>
      </w:pPr>
      <w:r>
        <w:rPr>
          <w:rStyle w:val="a7"/>
          <w:rFonts w:eastAsia="Arial"/>
          <w:color w:val="000000"/>
          <w:sz w:val="21"/>
          <w:szCs w:val="21"/>
        </w:rPr>
        <w:t>4</w:t>
      </w:r>
      <w:r w:rsidRPr="00FA22A5">
        <w:rPr>
          <w:rStyle w:val="a7"/>
          <w:rFonts w:eastAsia="Arial"/>
          <w:color w:val="000000"/>
        </w:rPr>
        <w:t>. Технические средства обучения.</w:t>
      </w:r>
    </w:p>
    <w:p w:rsidR="004A6C16" w:rsidRDefault="00FA22A5" w:rsidP="00FA22A5">
      <w:pPr>
        <w:pStyle w:val="a6"/>
        <w:shd w:val="clear" w:color="auto" w:fill="FFFFFF"/>
        <w:spacing w:before="0" w:beforeAutospacing="0" w:after="0" w:afterAutospacing="0"/>
        <w:rPr>
          <w:color w:val="000000"/>
        </w:rPr>
      </w:pPr>
      <w:r w:rsidRPr="00FA22A5">
        <w:rPr>
          <w:color w:val="000000"/>
        </w:rPr>
        <w:t>1. Аудиторская доска с набором приспособлений для крепления карт и таблиц</w:t>
      </w:r>
      <w:r w:rsidR="004A6C16">
        <w:rPr>
          <w:color w:val="000000"/>
        </w:rPr>
        <w:t>,</w:t>
      </w:r>
    </w:p>
    <w:p w:rsidR="00FA22A5" w:rsidRDefault="004A6C16" w:rsidP="00FA22A5">
      <w:pPr>
        <w:pStyle w:val="a6"/>
        <w:shd w:val="clear" w:color="auto" w:fill="FFFFFF"/>
        <w:spacing w:before="0" w:beforeAutospacing="0" w:after="0" w:afterAutospacing="0"/>
        <w:rPr>
          <w:color w:val="000000"/>
        </w:rPr>
      </w:pPr>
      <w:r>
        <w:rPr>
          <w:color w:val="000000"/>
        </w:rPr>
        <w:t>2.Компьютер</w:t>
      </w:r>
    </w:p>
    <w:p w:rsidR="004A6C16" w:rsidRDefault="004A6C16" w:rsidP="00FA22A5">
      <w:pPr>
        <w:pStyle w:val="a6"/>
        <w:shd w:val="clear" w:color="auto" w:fill="FFFFFF"/>
        <w:spacing w:before="0" w:beforeAutospacing="0" w:after="0" w:afterAutospacing="0"/>
        <w:rPr>
          <w:color w:val="000000"/>
        </w:rPr>
      </w:pPr>
      <w:r>
        <w:rPr>
          <w:color w:val="000000"/>
        </w:rPr>
        <w:t>3.Мультимедийный проектор</w:t>
      </w:r>
    </w:p>
    <w:p w:rsidR="004A6C16" w:rsidRPr="00FA22A5" w:rsidRDefault="004A6C16" w:rsidP="00FA22A5">
      <w:pPr>
        <w:pStyle w:val="a6"/>
        <w:shd w:val="clear" w:color="auto" w:fill="FFFFFF"/>
        <w:spacing w:before="0" w:beforeAutospacing="0" w:after="0" w:afterAutospacing="0"/>
        <w:rPr>
          <w:color w:val="000000"/>
        </w:rPr>
      </w:pPr>
      <w:r>
        <w:rPr>
          <w:color w:val="000000"/>
        </w:rPr>
        <w:t>4.Демонстрационный экран</w:t>
      </w:r>
    </w:p>
    <w:p w:rsidR="00FA22A5" w:rsidRPr="00FA22A5" w:rsidRDefault="00FA22A5" w:rsidP="00FA22A5">
      <w:pPr>
        <w:pStyle w:val="a6"/>
        <w:shd w:val="clear" w:color="auto" w:fill="FFFFFF"/>
        <w:spacing w:before="0" w:beforeAutospacing="0" w:after="0" w:afterAutospacing="0"/>
        <w:rPr>
          <w:color w:val="000000"/>
        </w:rPr>
      </w:pPr>
      <w:r w:rsidRPr="00FA22A5">
        <w:rPr>
          <w:rStyle w:val="a7"/>
          <w:rFonts w:eastAsia="Arial"/>
          <w:color w:val="000000"/>
        </w:rPr>
        <w:t>5. Учебно-практическое оборудование.</w:t>
      </w:r>
    </w:p>
    <w:p w:rsidR="00FA22A5" w:rsidRDefault="00FA22A5" w:rsidP="00FA22A5">
      <w:pPr>
        <w:pStyle w:val="a6"/>
        <w:shd w:val="clear" w:color="auto" w:fill="FFFFFF"/>
        <w:spacing w:before="0" w:beforeAutospacing="0" w:after="0" w:afterAutospacing="0"/>
        <w:rPr>
          <w:color w:val="000000"/>
        </w:rPr>
      </w:pPr>
      <w:r w:rsidRPr="00FA22A5">
        <w:rPr>
          <w:color w:val="000000"/>
        </w:rPr>
        <w:t xml:space="preserve">1. Краски акварельные, гуашевые. </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2. Тушь.</w:t>
      </w:r>
    </w:p>
    <w:p w:rsidR="00FA22A5" w:rsidRDefault="00FA22A5" w:rsidP="00FA22A5">
      <w:pPr>
        <w:pStyle w:val="a6"/>
        <w:shd w:val="clear" w:color="auto" w:fill="FFFFFF"/>
        <w:spacing w:before="0" w:beforeAutospacing="0" w:after="0" w:afterAutospacing="0"/>
        <w:rPr>
          <w:color w:val="000000"/>
        </w:rPr>
      </w:pPr>
      <w:r w:rsidRPr="00FA22A5">
        <w:rPr>
          <w:color w:val="000000"/>
        </w:rPr>
        <w:t>3. Бумага А</w:t>
      </w:r>
      <w:proofErr w:type="gramStart"/>
      <w:r w:rsidRPr="00FA22A5">
        <w:rPr>
          <w:color w:val="000000"/>
        </w:rPr>
        <w:t>4</w:t>
      </w:r>
      <w:proofErr w:type="gramEnd"/>
      <w:r w:rsidRPr="00FA22A5">
        <w:rPr>
          <w:color w:val="000000"/>
        </w:rPr>
        <w:t xml:space="preserve">.     </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4. Бумага цветная.</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5. Фломастеры.</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6. Восковые мелки.</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7. Кисти беличьи, кисти из щетины.</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8. Емкости для воды.</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9. Пластилин.</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10. Клей.</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11. Ножницы.</w:t>
      </w:r>
    </w:p>
    <w:p w:rsidR="00FA22A5" w:rsidRPr="00FA22A5" w:rsidRDefault="00FA22A5" w:rsidP="00FA22A5">
      <w:pPr>
        <w:pStyle w:val="a6"/>
        <w:shd w:val="clear" w:color="auto" w:fill="FFFFFF"/>
        <w:spacing w:before="0" w:beforeAutospacing="0" w:after="0" w:afterAutospacing="0"/>
        <w:rPr>
          <w:color w:val="000000"/>
        </w:rPr>
      </w:pPr>
      <w:r w:rsidRPr="00FA22A5">
        <w:rPr>
          <w:rStyle w:val="a7"/>
          <w:rFonts w:eastAsia="Arial"/>
          <w:color w:val="000000"/>
        </w:rPr>
        <w:t>6. Модели и натурный фонд.</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1. Муляжи фруктов и овощей.</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2. Гербарии.</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3. Изделия декоративно-прикладного искусства и народных промыслов.</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4. Гипсовые геометрические тела.</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5. Керамические изделия.</w:t>
      </w:r>
    </w:p>
    <w:p w:rsidR="00FA22A5" w:rsidRPr="00FA22A5" w:rsidRDefault="00FA22A5" w:rsidP="00FA22A5">
      <w:pPr>
        <w:pStyle w:val="a6"/>
        <w:shd w:val="clear" w:color="auto" w:fill="FFFFFF"/>
        <w:spacing w:before="0" w:beforeAutospacing="0" w:after="0" w:afterAutospacing="0"/>
        <w:rPr>
          <w:color w:val="000000"/>
        </w:rPr>
      </w:pPr>
      <w:r w:rsidRPr="00FA22A5">
        <w:rPr>
          <w:color w:val="000000"/>
        </w:rPr>
        <w:t>6. Предметы быта.</w:t>
      </w:r>
    </w:p>
    <w:p w:rsidR="00246895" w:rsidRPr="00FA22A5" w:rsidRDefault="00246895" w:rsidP="00FA22A5">
      <w:pPr>
        <w:rPr>
          <w:rFonts w:ascii="Times New Roman" w:hAnsi="Times New Roman"/>
          <w:sz w:val="24"/>
        </w:rPr>
      </w:pPr>
    </w:p>
    <w:sectPr w:rsidR="00246895" w:rsidRPr="00FA22A5" w:rsidSect="00496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35E8"/>
    <w:multiLevelType w:val="multilevel"/>
    <w:tmpl w:val="A434DBDA"/>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635D78"/>
    <w:multiLevelType w:val="hybridMultilevel"/>
    <w:tmpl w:val="628E3E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155C03"/>
    <w:multiLevelType w:val="multilevel"/>
    <w:tmpl w:val="56D6E05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5E1F45"/>
    <w:multiLevelType w:val="hybridMultilevel"/>
    <w:tmpl w:val="78B4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993207"/>
    <w:multiLevelType w:val="multilevel"/>
    <w:tmpl w:val="F278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895"/>
    <w:rsid w:val="00246895"/>
    <w:rsid w:val="003165B3"/>
    <w:rsid w:val="00496AB6"/>
    <w:rsid w:val="004A6C16"/>
    <w:rsid w:val="00640F5E"/>
    <w:rsid w:val="006A7443"/>
    <w:rsid w:val="00711948"/>
    <w:rsid w:val="008765A3"/>
    <w:rsid w:val="00CB7CD9"/>
    <w:rsid w:val="00F3196B"/>
    <w:rsid w:val="00FA22A5"/>
    <w:rsid w:val="00FD4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895"/>
    <w:pPr>
      <w:widowControl w:val="0"/>
      <w:suppressAutoHyphens/>
      <w:spacing w:after="0" w:line="240" w:lineRule="auto"/>
    </w:pPr>
    <w:rPr>
      <w:rFonts w:ascii="Arial" w:eastAsia="Arial Unicode MS"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246895"/>
    <w:rPr>
      <w:rFonts w:ascii="Arial" w:eastAsia="Arial" w:hAnsi="Arial" w:cs="Arial"/>
      <w:shd w:val="clear" w:color="auto" w:fill="FFFFFF"/>
    </w:rPr>
  </w:style>
  <w:style w:type="character" w:customStyle="1" w:styleId="20">
    <w:name w:val="Основной текст (2)_"/>
    <w:basedOn w:val="a0"/>
    <w:link w:val="21"/>
    <w:rsid w:val="00246895"/>
    <w:rPr>
      <w:rFonts w:ascii="Arial" w:eastAsia="Arial" w:hAnsi="Arial" w:cs="Arial"/>
      <w:b/>
      <w:bCs/>
      <w:sz w:val="19"/>
      <w:szCs w:val="19"/>
      <w:shd w:val="clear" w:color="auto" w:fill="FFFFFF"/>
    </w:rPr>
  </w:style>
  <w:style w:type="character" w:customStyle="1" w:styleId="22">
    <w:name w:val="Основной текст (2) + Малые прописные"/>
    <w:basedOn w:val="20"/>
    <w:rsid w:val="00246895"/>
    <w:rPr>
      <w:smallCaps/>
      <w:color w:val="000000"/>
      <w:spacing w:val="0"/>
      <w:w w:val="100"/>
      <w:position w:val="0"/>
      <w:lang w:val="ru-RU"/>
    </w:rPr>
  </w:style>
  <w:style w:type="character" w:customStyle="1" w:styleId="a4">
    <w:name w:val="Основной текст + Полужирный"/>
    <w:basedOn w:val="a3"/>
    <w:rsid w:val="00246895"/>
    <w:rPr>
      <w:b/>
      <w:bCs/>
      <w:color w:val="000000"/>
      <w:spacing w:val="0"/>
      <w:w w:val="100"/>
      <w:position w:val="0"/>
      <w:lang w:val="ru-RU"/>
    </w:rPr>
  </w:style>
  <w:style w:type="paragraph" w:customStyle="1" w:styleId="2">
    <w:name w:val="Основной текст2"/>
    <w:basedOn w:val="a"/>
    <w:link w:val="a3"/>
    <w:rsid w:val="00246895"/>
    <w:pPr>
      <w:shd w:val="clear" w:color="auto" w:fill="FFFFFF"/>
      <w:suppressAutoHyphens w:val="0"/>
      <w:spacing w:before="240" w:line="254" w:lineRule="exact"/>
      <w:ind w:firstLine="560"/>
      <w:jc w:val="both"/>
    </w:pPr>
    <w:rPr>
      <w:rFonts w:eastAsia="Arial" w:cs="Arial"/>
      <w:kern w:val="0"/>
      <w:sz w:val="22"/>
      <w:szCs w:val="22"/>
    </w:rPr>
  </w:style>
  <w:style w:type="paragraph" w:customStyle="1" w:styleId="21">
    <w:name w:val="Основной текст (2)"/>
    <w:basedOn w:val="a"/>
    <w:link w:val="20"/>
    <w:rsid w:val="00246895"/>
    <w:pPr>
      <w:shd w:val="clear" w:color="auto" w:fill="FFFFFF"/>
      <w:suppressAutoHyphens w:val="0"/>
      <w:spacing w:before="660" w:after="240" w:line="0" w:lineRule="atLeast"/>
      <w:jc w:val="center"/>
    </w:pPr>
    <w:rPr>
      <w:rFonts w:eastAsia="Arial" w:cs="Arial"/>
      <w:b/>
      <w:bCs/>
      <w:kern w:val="0"/>
      <w:sz w:val="19"/>
      <w:szCs w:val="19"/>
    </w:rPr>
  </w:style>
  <w:style w:type="character" w:customStyle="1" w:styleId="3">
    <w:name w:val="Основной текст (3)_"/>
    <w:basedOn w:val="a0"/>
    <w:link w:val="30"/>
    <w:rsid w:val="00246895"/>
    <w:rPr>
      <w:rFonts w:ascii="Arial" w:eastAsia="Arial" w:hAnsi="Arial" w:cs="Arial"/>
      <w:b/>
      <w:bCs/>
      <w:sz w:val="21"/>
      <w:szCs w:val="21"/>
      <w:shd w:val="clear" w:color="auto" w:fill="FFFFFF"/>
    </w:rPr>
  </w:style>
  <w:style w:type="character" w:customStyle="1" w:styleId="31">
    <w:name w:val="Основной текст (3) + Не полужирный"/>
    <w:basedOn w:val="3"/>
    <w:rsid w:val="00246895"/>
    <w:rPr>
      <w:color w:val="000000"/>
      <w:spacing w:val="0"/>
      <w:w w:val="100"/>
      <w:position w:val="0"/>
      <w:lang w:val="ru-RU"/>
    </w:rPr>
  </w:style>
  <w:style w:type="character" w:customStyle="1" w:styleId="105pt">
    <w:name w:val="Основной текст + 10;5 pt"/>
    <w:basedOn w:val="a3"/>
    <w:rsid w:val="00246895"/>
    <w:rPr>
      <w:b w:val="0"/>
      <w:bCs w:val="0"/>
      <w:i w:val="0"/>
      <w:iCs w:val="0"/>
      <w:smallCaps w:val="0"/>
      <w:strike w:val="0"/>
      <w:color w:val="000000"/>
      <w:spacing w:val="0"/>
      <w:w w:val="100"/>
      <w:position w:val="0"/>
      <w:sz w:val="21"/>
      <w:szCs w:val="21"/>
      <w:u w:val="none"/>
      <w:lang w:val="ru-RU"/>
    </w:rPr>
  </w:style>
  <w:style w:type="paragraph" w:customStyle="1" w:styleId="30">
    <w:name w:val="Основной текст (3)"/>
    <w:basedOn w:val="a"/>
    <w:link w:val="3"/>
    <w:rsid w:val="00246895"/>
    <w:pPr>
      <w:shd w:val="clear" w:color="auto" w:fill="FFFFFF"/>
      <w:suppressAutoHyphens w:val="0"/>
      <w:spacing w:after="60" w:line="0" w:lineRule="atLeast"/>
      <w:ind w:firstLine="540"/>
      <w:jc w:val="both"/>
    </w:pPr>
    <w:rPr>
      <w:rFonts w:eastAsia="Arial" w:cs="Arial"/>
      <w:b/>
      <w:bCs/>
      <w:kern w:val="0"/>
      <w:sz w:val="21"/>
      <w:szCs w:val="21"/>
    </w:rPr>
  </w:style>
  <w:style w:type="table" w:styleId="a5">
    <w:name w:val="Table Grid"/>
    <w:basedOn w:val="a1"/>
    <w:uiPriority w:val="59"/>
    <w:rsid w:val="00711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640F5E"/>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styleId="a7">
    <w:name w:val="Strong"/>
    <w:basedOn w:val="a0"/>
    <w:uiPriority w:val="22"/>
    <w:qFormat/>
    <w:rsid w:val="00640F5E"/>
    <w:rPr>
      <w:b/>
      <w:bCs/>
    </w:rPr>
  </w:style>
  <w:style w:type="character" w:styleId="a8">
    <w:name w:val="Emphasis"/>
    <w:basedOn w:val="a0"/>
    <w:uiPriority w:val="20"/>
    <w:qFormat/>
    <w:rsid w:val="00640F5E"/>
    <w:rPr>
      <w:i/>
      <w:iCs/>
    </w:rPr>
  </w:style>
  <w:style w:type="character" w:customStyle="1" w:styleId="apple-converted-space">
    <w:name w:val="apple-converted-space"/>
    <w:basedOn w:val="a0"/>
    <w:rsid w:val="00640F5E"/>
  </w:style>
  <w:style w:type="paragraph" w:styleId="a9">
    <w:name w:val="List Paragraph"/>
    <w:basedOn w:val="a"/>
    <w:uiPriority w:val="34"/>
    <w:qFormat/>
    <w:rsid w:val="004A6C16"/>
    <w:pPr>
      <w:ind w:left="720"/>
      <w:contextualSpacing/>
    </w:pPr>
  </w:style>
</w:styles>
</file>

<file path=word/webSettings.xml><?xml version="1.0" encoding="utf-8"?>
<w:webSettings xmlns:r="http://schemas.openxmlformats.org/officeDocument/2006/relationships" xmlns:w="http://schemas.openxmlformats.org/wordprocessingml/2006/main">
  <w:divs>
    <w:div w:id="90668326">
      <w:bodyDiv w:val="1"/>
      <w:marLeft w:val="0"/>
      <w:marRight w:val="0"/>
      <w:marTop w:val="0"/>
      <w:marBottom w:val="0"/>
      <w:divBdr>
        <w:top w:val="none" w:sz="0" w:space="0" w:color="auto"/>
        <w:left w:val="none" w:sz="0" w:space="0" w:color="auto"/>
        <w:bottom w:val="none" w:sz="0" w:space="0" w:color="auto"/>
        <w:right w:val="none" w:sz="0" w:space="0" w:color="auto"/>
      </w:divBdr>
    </w:div>
    <w:div w:id="1481574588">
      <w:bodyDiv w:val="1"/>
      <w:marLeft w:val="0"/>
      <w:marRight w:val="0"/>
      <w:marTop w:val="0"/>
      <w:marBottom w:val="0"/>
      <w:divBdr>
        <w:top w:val="none" w:sz="0" w:space="0" w:color="auto"/>
        <w:left w:val="none" w:sz="0" w:space="0" w:color="auto"/>
        <w:bottom w:val="none" w:sz="0" w:space="0" w:color="auto"/>
        <w:right w:val="none" w:sz="0" w:space="0" w:color="auto"/>
      </w:divBdr>
    </w:div>
    <w:div w:id="1995179261">
      <w:bodyDiv w:val="1"/>
      <w:marLeft w:val="0"/>
      <w:marRight w:val="0"/>
      <w:marTop w:val="0"/>
      <w:marBottom w:val="0"/>
      <w:divBdr>
        <w:top w:val="none" w:sz="0" w:space="0" w:color="auto"/>
        <w:left w:val="none" w:sz="0" w:space="0" w:color="auto"/>
        <w:bottom w:val="none" w:sz="0" w:space="0" w:color="auto"/>
        <w:right w:val="none" w:sz="0" w:space="0" w:color="auto"/>
      </w:divBdr>
    </w:div>
    <w:div w:id="20938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6663</Words>
  <Characters>37982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5</cp:revision>
  <dcterms:created xsi:type="dcterms:W3CDTF">2014-10-04T15:12:00Z</dcterms:created>
  <dcterms:modified xsi:type="dcterms:W3CDTF">2014-11-11T19:51:00Z</dcterms:modified>
</cp:coreProperties>
</file>