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78" w:rsidRPr="00230F30" w:rsidRDefault="00C75B78" w:rsidP="00AA33FF">
      <w:pPr>
        <w:jc w:val="center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 xml:space="preserve">С О Д Е </w:t>
      </w:r>
      <w:proofErr w:type="gramStart"/>
      <w:r w:rsidRPr="00230F30">
        <w:rPr>
          <w:rFonts w:ascii="Times New Roman" w:hAnsi="Times New Roman"/>
          <w:sz w:val="24"/>
          <w:szCs w:val="24"/>
        </w:rPr>
        <w:t>Р</w:t>
      </w:r>
      <w:proofErr w:type="gramEnd"/>
      <w:r w:rsidRPr="00230F30">
        <w:rPr>
          <w:rFonts w:ascii="Times New Roman" w:hAnsi="Times New Roman"/>
          <w:sz w:val="24"/>
          <w:szCs w:val="24"/>
        </w:rPr>
        <w:t xml:space="preserve"> Ж А Н И Е</w:t>
      </w:r>
    </w:p>
    <w:p w:rsidR="00C75B78" w:rsidRPr="00230F30" w:rsidRDefault="00C75B78" w:rsidP="00AA33FF">
      <w:pPr>
        <w:jc w:val="center"/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AA33F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Введение</w:t>
      </w:r>
    </w:p>
    <w:p w:rsidR="00C75B78" w:rsidRPr="00230F30" w:rsidRDefault="00C75B78" w:rsidP="00AA33F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Пояснительная записка</w:t>
      </w:r>
    </w:p>
    <w:p w:rsidR="00C75B78" w:rsidRPr="00230F30" w:rsidRDefault="00C75B78" w:rsidP="00AA33F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Календарно-тематическое планирование</w:t>
      </w:r>
    </w:p>
    <w:p w:rsidR="00C75B78" w:rsidRPr="00230F30" w:rsidRDefault="00C75B78" w:rsidP="00AA33F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Материально-техническое обеспечение</w:t>
      </w:r>
    </w:p>
    <w:p w:rsidR="00C75B78" w:rsidRPr="00230F30" w:rsidRDefault="00C75B78" w:rsidP="00AA33FF">
      <w:pPr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AA33FF">
      <w:pPr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AA33FF">
      <w:pPr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AA33FF">
      <w:pPr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AA33FF">
      <w:pPr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AA33FF">
      <w:pPr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AA33FF">
      <w:pPr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AA33FF">
      <w:pPr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AA33FF">
      <w:pPr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AA33FF">
      <w:pPr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AA33FF">
      <w:pPr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AA33FF">
      <w:pPr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AA33FF">
      <w:pPr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AA33FF">
      <w:pPr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AA33FF">
      <w:pPr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AA33FF">
      <w:pPr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AA33FF">
      <w:pPr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AA33FF">
      <w:pPr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AA33FF">
      <w:pPr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AA33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bookmarkStart w:id="0" w:name="_Toc294519519"/>
      <w:bookmarkEnd w:id="0"/>
    </w:p>
    <w:p w:rsidR="00C75B78" w:rsidRPr="00230F30" w:rsidRDefault="00C75B78" w:rsidP="00AA33FF">
      <w:pPr>
        <w:pStyle w:val="ParagraphStyle"/>
        <w:spacing w:line="252" w:lineRule="auto"/>
        <w:rPr>
          <w:rFonts w:ascii="Times New Roman" w:hAnsi="Times New Roman" w:cs="Times New Roman"/>
        </w:rPr>
      </w:pPr>
    </w:p>
    <w:p w:rsidR="00C75B78" w:rsidRPr="00230F30" w:rsidRDefault="00C75B78" w:rsidP="00AA33FF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</w:rPr>
      </w:pPr>
    </w:p>
    <w:p w:rsidR="00C75B78" w:rsidRPr="00230F30" w:rsidRDefault="00C75B78" w:rsidP="00AA33FF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</w:rPr>
      </w:pPr>
    </w:p>
    <w:p w:rsidR="00C75B78" w:rsidRPr="00230F30" w:rsidRDefault="00C75B78" w:rsidP="00AA33FF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</w:rPr>
      </w:pPr>
    </w:p>
    <w:p w:rsidR="00C75B78" w:rsidRPr="00230F30" w:rsidRDefault="00C75B78" w:rsidP="00AA33FF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</w:rPr>
      </w:pPr>
    </w:p>
    <w:p w:rsidR="00C75B78" w:rsidRPr="00230F30" w:rsidRDefault="00C75B78" w:rsidP="00AA33FF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</w:rPr>
      </w:pPr>
    </w:p>
    <w:p w:rsidR="00C75B78" w:rsidRPr="00230F30" w:rsidRDefault="00C75B78" w:rsidP="00AA33FF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</w:rPr>
      </w:pPr>
    </w:p>
    <w:p w:rsidR="00C75B78" w:rsidRPr="00230F30" w:rsidRDefault="00C75B78" w:rsidP="00AA33FF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</w:rPr>
      </w:pPr>
    </w:p>
    <w:p w:rsidR="00C75B78" w:rsidRPr="00230F30" w:rsidRDefault="00C75B78" w:rsidP="00AA33FF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</w:rPr>
      </w:pPr>
    </w:p>
    <w:p w:rsidR="00C75B78" w:rsidRPr="00230F30" w:rsidRDefault="00C75B78" w:rsidP="00AA33FF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</w:rPr>
      </w:pPr>
    </w:p>
    <w:p w:rsidR="00C75B78" w:rsidRPr="00230F30" w:rsidRDefault="00C75B78" w:rsidP="00AA33FF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</w:rPr>
      </w:pPr>
    </w:p>
    <w:p w:rsidR="00C75B78" w:rsidRPr="00230F30" w:rsidRDefault="00C75B78" w:rsidP="00AA33FF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</w:rPr>
      </w:pPr>
      <w:r w:rsidRPr="00230F30">
        <w:rPr>
          <w:rFonts w:ascii="Times New Roman" w:hAnsi="Times New Roman" w:cs="Times New Roman"/>
          <w:b/>
        </w:rPr>
        <w:t>ВВЕДЕНИЕ</w:t>
      </w:r>
    </w:p>
    <w:p w:rsidR="00C75B78" w:rsidRPr="00230F30" w:rsidRDefault="00C75B78" w:rsidP="00AA33FF">
      <w:pPr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 xml:space="preserve">Класс:  1  </w:t>
      </w:r>
      <w:r w:rsidR="001C320D">
        <w:rPr>
          <w:rFonts w:ascii="Times New Roman" w:hAnsi="Times New Roman"/>
          <w:sz w:val="24"/>
          <w:szCs w:val="24"/>
        </w:rPr>
        <w:t>г</w:t>
      </w:r>
    </w:p>
    <w:p w:rsidR="00C75B78" w:rsidRPr="00230F30" w:rsidRDefault="00C75B78" w:rsidP="00AA33FF">
      <w:pPr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 xml:space="preserve">Учитель: </w:t>
      </w:r>
      <w:r w:rsidR="001C320D">
        <w:rPr>
          <w:rFonts w:ascii="Times New Roman" w:hAnsi="Times New Roman"/>
          <w:sz w:val="24"/>
          <w:szCs w:val="24"/>
        </w:rPr>
        <w:t>Карпова Марина</w:t>
      </w:r>
      <w:r w:rsidRPr="00230F30">
        <w:rPr>
          <w:rFonts w:ascii="Times New Roman" w:hAnsi="Times New Roman"/>
          <w:sz w:val="24"/>
          <w:szCs w:val="24"/>
        </w:rPr>
        <w:t xml:space="preserve"> Александровна.</w:t>
      </w:r>
    </w:p>
    <w:p w:rsidR="00C75B78" w:rsidRPr="00230F30" w:rsidRDefault="00C75B78" w:rsidP="00AA33FF">
      <w:pPr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Количество часов:   всего 33 часа,  в неделю  - 1 час</w:t>
      </w:r>
    </w:p>
    <w:p w:rsidR="00C75B78" w:rsidRPr="00230F30" w:rsidRDefault="00C75B78" w:rsidP="00AA33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C75B78" w:rsidRPr="00230F30" w:rsidRDefault="00C75B78" w:rsidP="007B5869">
      <w:pPr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 xml:space="preserve">Рабочая программа составлена на основе Общей образовательной программы начального общего образования МБОУ «ЗСОШ №6» </w:t>
      </w:r>
      <w:proofErr w:type="spellStart"/>
      <w:r w:rsidRPr="00230F30">
        <w:rPr>
          <w:rFonts w:ascii="Times New Roman" w:hAnsi="Times New Roman"/>
          <w:sz w:val="24"/>
          <w:szCs w:val="24"/>
        </w:rPr>
        <w:t>Заинского</w:t>
      </w:r>
      <w:proofErr w:type="spellEnd"/>
      <w:r w:rsidRPr="00230F30">
        <w:rPr>
          <w:rFonts w:ascii="Times New Roman" w:hAnsi="Times New Roman"/>
          <w:sz w:val="24"/>
          <w:szCs w:val="24"/>
        </w:rPr>
        <w:t xml:space="preserve"> муниципального района, авторской программы «Изобразительное искусство» Л.Г.Савенковой, </w:t>
      </w:r>
      <w:proofErr w:type="spellStart"/>
      <w:r w:rsidRPr="00230F30">
        <w:rPr>
          <w:rFonts w:ascii="Times New Roman" w:hAnsi="Times New Roman"/>
          <w:sz w:val="24"/>
          <w:szCs w:val="24"/>
        </w:rPr>
        <w:t>Е.А.Ермолинской</w:t>
      </w:r>
      <w:proofErr w:type="spellEnd"/>
      <w:r w:rsidRPr="00230F30">
        <w:rPr>
          <w:rFonts w:ascii="Times New Roman" w:hAnsi="Times New Roman"/>
          <w:sz w:val="24"/>
          <w:szCs w:val="24"/>
        </w:rPr>
        <w:t xml:space="preserve"> (Образовательная система «Начальная школа </w:t>
      </w:r>
      <w:r w:rsidRPr="00230F30">
        <w:rPr>
          <w:rFonts w:ascii="Times New Roman" w:hAnsi="Times New Roman"/>
          <w:sz w:val="24"/>
          <w:szCs w:val="24"/>
          <w:lang w:val="en-US"/>
        </w:rPr>
        <w:t>XXI</w:t>
      </w:r>
      <w:r w:rsidRPr="00230F30">
        <w:rPr>
          <w:rFonts w:ascii="Times New Roman" w:hAnsi="Times New Roman"/>
          <w:sz w:val="24"/>
          <w:szCs w:val="24"/>
        </w:rPr>
        <w:t xml:space="preserve"> века»), утвержденной МО РФ,  в соответствии с требованиями ФГОС НОО в</w:t>
      </w:r>
      <w:r>
        <w:rPr>
          <w:rFonts w:ascii="Times New Roman" w:hAnsi="Times New Roman"/>
          <w:sz w:val="24"/>
          <w:szCs w:val="24"/>
        </w:rPr>
        <w:t xml:space="preserve">торого поколения (2009г);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="001C320D">
        <w:rPr>
          <w:rFonts w:ascii="Times New Roman" w:hAnsi="Times New Roman"/>
          <w:sz w:val="24"/>
          <w:szCs w:val="24"/>
        </w:rPr>
        <w:t>исьма</w:t>
      </w:r>
      <w:r w:rsidRPr="00230F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F30">
        <w:rPr>
          <w:rFonts w:ascii="Times New Roman" w:hAnsi="Times New Roman"/>
          <w:sz w:val="24"/>
          <w:szCs w:val="24"/>
        </w:rPr>
        <w:t>МОиН</w:t>
      </w:r>
      <w:proofErr w:type="spellEnd"/>
      <w:r w:rsidRPr="00230F30">
        <w:rPr>
          <w:rFonts w:ascii="Times New Roman" w:hAnsi="Times New Roman"/>
          <w:sz w:val="24"/>
          <w:szCs w:val="24"/>
        </w:rPr>
        <w:t xml:space="preserve"> РТ  от 23.06.2012 года № 7699/12 «Об  учебных планах для 1-9 классов школ Республики Татарстан, реализующих основные образовательные программы начального общего образования и основного  общего образования в соответствии с </w:t>
      </w:r>
      <w:r>
        <w:rPr>
          <w:rFonts w:ascii="Times New Roman" w:hAnsi="Times New Roman"/>
          <w:sz w:val="24"/>
          <w:szCs w:val="24"/>
        </w:rPr>
        <w:t>ФГОС общего образования», приказа</w:t>
      </w:r>
      <w:r w:rsidRPr="00230F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F30">
        <w:rPr>
          <w:rFonts w:ascii="Times New Roman" w:hAnsi="Times New Roman"/>
          <w:sz w:val="24"/>
          <w:szCs w:val="24"/>
        </w:rPr>
        <w:t>МОиН</w:t>
      </w:r>
      <w:proofErr w:type="spellEnd"/>
      <w:r w:rsidRPr="00230F30">
        <w:rPr>
          <w:rFonts w:ascii="Times New Roman" w:hAnsi="Times New Roman"/>
          <w:sz w:val="24"/>
          <w:szCs w:val="24"/>
        </w:rPr>
        <w:t xml:space="preserve"> РТ  от 09.07.2012 года № 4154/12 «Об утверждении базисного и примерных учебных планов для образовательных учреждений Республики Татарстан, реализующих программы начального общего и основного</w:t>
      </w:r>
      <w:proofErr w:type="gramEnd"/>
      <w:r w:rsidRPr="00230F30">
        <w:rPr>
          <w:rFonts w:ascii="Times New Roman" w:hAnsi="Times New Roman"/>
          <w:sz w:val="24"/>
          <w:szCs w:val="24"/>
        </w:rPr>
        <w:t xml:space="preserve"> общего образования».</w:t>
      </w:r>
    </w:p>
    <w:p w:rsidR="00C75B78" w:rsidRPr="00230F30" w:rsidRDefault="00C75B78" w:rsidP="007B58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C75B78" w:rsidRPr="00230F30" w:rsidRDefault="00C75B78" w:rsidP="00AA33FF">
      <w:pPr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Рабочая тетрадь: Л.Г. Савенкова</w:t>
      </w:r>
      <w:proofErr w:type="gramStart"/>
      <w:r w:rsidRPr="00230F3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30F30">
        <w:rPr>
          <w:rFonts w:ascii="Times New Roman" w:hAnsi="Times New Roman"/>
          <w:sz w:val="24"/>
          <w:szCs w:val="24"/>
        </w:rPr>
        <w:t xml:space="preserve"> Е.А. </w:t>
      </w:r>
      <w:proofErr w:type="spellStart"/>
      <w:r w:rsidRPr="00230F30">
        <w:rPr>
          <w:rFonts w:ascii="Times New Roman" w:hAnsi="Times New Roman"/>
          <w:sz w:val="24"/>
          <w:szCs w:val="24"/>
        </w:rPr>
        <w:t>Ермолинская</w:t>
      </w:r>
      <w:proofErr w:type="spellEnd"/>
      <w:r w:rsidRPr="00230F30">
        <w:rPr>
          <w:rFonts w:ascii="Times New Roman" w:hAnsi="Times New Roman"/>
          <w:sz w:val="24"/>
          <w:szCs w:val="24"/>
        </w:rPr>
        <w:t xml:space="preserve"> «Изобразительн</w:t>
      </w:r>
      <w:r>
        <w:rPr>
          <w:rFonts w:ascii="Times New Roman" w:hAnsi="Times New Roman"/>
          <w:sz w:val="24"/>
          <w:szCs w:val="24"/>
        </w:rPr>
        <w:t xml:space="preserve">ое искусство  1 класс» </w:t>
      </w:r>
      <w:r w:rsidRPr="00230F30">
        <w:rPr>
          <w:rFonts w:ascii="Times New Roman" w:hAnsi="Times New Roman"/>
          <w:sz w:val="24"/>
          <w:szCs w:val="24"/>
        </w:rPr>
        <w:t>Москва . «</w:t>
      </w:r>
      <w:proofErr w:type="spellStart"/>
      <w:r w:rsidRPr="00230F30">
        <w:rPr>
          <w:rFonts w:ascii="Times New Roman" w:hAnsi="Times New Roman"/>
          <w:sz w:val="24"/>
          <w:szCs w:val="24"/>
        </w:rPr>
        <w:t>Вентана</w:t>
      </w:r>
      <w:proofErr w:type="spellEnd"/>
      <w:r w:rsidRPr="00230F30">
        <w:rPr>
          <w:rFonts w:ascii="Times New Roman" w:hAnsi="Times New Roman"/>
          <w:sz w:val="24"/>
          <w:szCs w:val="24"/>
        </w:rPr>
        <w:t xml:space="preserve"> Граф» 2011 год.</w:t>
      </w:r>
    </w:p>
    <w:p w:rsidR="00C75B78" w:rsidRPr="00230F30" w:rsidRDefault="00C75B78" w:rsidP="00AA33FF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ab/>
      </w:r>
    </w:p>
    <w:p w:rsidR="00C75B78" w:rsidRPr="00230F30" w:rsidRDefault="00C75B78" w:rsidP="00E9120D">
      <w:pPr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 xml:space="preserve">Методическая литература: Методическое пособие Л.Г. Савенкова  Е.А. </w:t>
      </w:r>
      <w:proofErr w:type="spellStart"/>
      <w:r w:rsidRPr="00230F30">
        <w:rPr>
          <w:rFonts w:ascii="Times New Roman" w:hAnsi="Times New Roman"/>
          <w:sz w:val="24"/>
          <w:szCs w:val="24"/>
        </w:rPr>
        <w:t>Ермолинская</w:t>
      </w:r>
      <w:proofErr w:type="spellEnd"/>
      <w:r w:rsidRPr="00230F30">
        <w:rPr>
          <w:rFonts w:ascii="Times New Roman" w:hAnsi="Times New Roman"/>
          <w:sz w:val="24"/>
          <w:szCs w:val="24"/>
        </w:rPr>
        <w:t xml:space="preserve">  «Изобразительное искусство», Москва.</w:t>
      </w:r>
    </w:p>
    <w:p w:rsidR="00C75B78" w:rsidRPr="00230F30" w:rsidRDefault="00C75B78" w:rsidP="00E9120D">
      <w:pPr>
        <w:jc w:val="center"/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E9120D">
      <w:pPr>
        <w:jc w:val="center"/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E9120D">
      <w:pPr>
        <w:jc w:val="center"/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E9120D">
      <w:pPr>
        <w:jc w:val="center"/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E9120D">
      <w:pPr>
        <w:jc w:val="center"/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E9120D">
      <w:pPr>
        <w:jc w:val="center"/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E9120D">
      <w:pPr>
        <w:jc w:val="center"/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E9120D">
      <w:pPr>
        <w:jc w:val="center"/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E9120D">
      <w:pPr>
        <w:jc w:val="center"/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E9120D">
      <w:pPr>
        <w:jc w:val="center"/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E9120D">
      <w:pPr>
        <w:jc w:val="center"/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E9120D">
      <w:pPr>
        <w:jc w:val="center"/>
        <w:rPr>
          <w:rFonts w:ascii="Times New Roman" w:hAnsi="Times New Roman"/>
          <w:sz w:val="24"/>
          <w:szCs w:val="24"/>
        </w:rPr>
      </w:pPr>
    </w:p>
    <w:p w:rsidR="00C75B78" w:rsidRDefault="00C75B78" w:rsidP="00EB36EC">
      <w:pPr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EB36EC">
      <w:pPr>
        <w:jc w:val="center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C75B78" w:rsidRPr="00230F30" w:rsidRDefault="00C75B78" w:rsidP="007B5869">
      <w:pPr>
        <w:pStyle w:val="ParagraphStyle"/>
        <w:spacing w:line="252" w:lineRule="auto"/>
        <w:jc w:val="center"/>
        <w:rPr>
          <w:rFonts w:ascii="Times New Roman" w:hAnsi="Times New Roman" w:cs="Times New Roman"/>
          <w:vertAlign w:val="superscript"/>
        </w:rPr>
      </w:pPr>
      <w:r w:rsidRPr="00230F30">
        <w:rPr>
          <w:rFonts w:ascii="Times New Roman" w:hAnsi="Times New Roman" w:cs="Times New Roman"/>
          <w:b/>
          <w:bCs/>
        </w:rPr>
        <w:t>Цели и задачи курса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0F30">
        <w:rPr>
          <w:rFonts w:ascii="Times New Roman" w:hAnsi="Times New Roman"/>
          <w:b/>
          <w:bCs/>
          <w:i/>
          <w:iCs/>
          <w:sz w:val="24"/>
          <w:szCs w:val="24"/>
        </w:rPr>
        <w:t xml:space="preserve">Целью </w:t>
      </w:r>
      <w:r w:rsidRPr="00230F30">
        <w:rPr>
          <w:rFonts w:ascii="Times New Roman" w:hAnsi="Times New Roman"/>
          <w:sz w:val="24"/>
          <w:szCs w:val="24"/>
        </w:rPr>
        <w:t>уроков изобразительного искусства в начальной школе является реализация фактора развития, формирование у детей целостного, гармоничного восприятия мира, активизация самостоя</w:t>
      </w:r>
      <w:r>
        <w:rPr>
          <w:rFonts w:ascii="Times New Roman" w:hAnsi="Times New Roman"/>
          <w:sz w:val="24"/>
          <w:szCs w:val="24"/>
        </w:rPr>
        <w:t>тельной творческой деятельности;</w:t>
      </w:r>
      <w:r w:rsidRPr="00230F30">
        <w:rPr>
          <w:rFonts w:ascii="Times New Roman" w:hAnsi="Times New Roman"/>
          <w:sz w:val="24"/>
          <w:szCs w:val="24"/>
        </w:rPr>
        <w:t xml:space="preserve"> развитие интереса к природе и потребность в общении с искусством; фор</w:t>
      </w:r>
      <w:r>
        <w:rPr>
          <w:rFonts w:ascii="Times New Roman" w:hAnsi="Times New Roman"/>
          <w:sz w:val="24"/>
          <w:szCs w:val="24"/>
        </w:rPr>
        <w:t>мирование духовных начал личнос</w:t>
      </w:r>
      <w:r w:rsidRPr="00230F30">
        <w:rPr>
          <w:rFonts w:ascii="Times New Roman" w:hAnsi="Times New Roman"/>
          <w:sz w:val="24"/>
          <w:szCs w:val="24"/>
        </w:rPr>
        <w:t>ти</w:t>
      </w:r>
      <w:r w:rsidRPr="00230F3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30F30">
        <w:rPr>
          <w:rFonts w:ascii="Times New Roman" w:hAnsi="Times New Roman"/>
          <w:sz w:val="24"/>
          <w:szCs w:val="24"/>
        </w:rPr>
        <w:t>воспитание эмоциональной отзывчивости и культуры восприятия произведений профессионального и народного (изобразительног</w:t>
      </w:r>
      <w:r>
        <w:rPr>
          <w:rFonts w:ascii="Times New Roman" w:hAnsi="Times New Roman"/>
          <w:sz w:val="24"/>
          <w:szCs w:val="24"/>
        </w:rPr>
        <w:t>о) искусства; нравственных и эс</w:t>
      </w:r>
      <w:r w:rsidRPr="00230F30">
        <w:rPr>
          <w:rFonts w:ascii="Times New Roman" w:hAnsi="Times New Roman"/>
          <w:sz w:val="24"/>
          <w:szCs w:val="24"/>
        </w:rPr>
        <w:t>тетических чувств;</w:t>
      </w:r>
      <w:proofErr w:type="gramEnd"/>
      <w:r w:rsidRPr="00230F30">
        <w:rPr>
          <w:rFonts w:ascii="Times New Roman" w:hAnsi="Times New Roman"/>
          <w:sz w:val="24"/>
          <w:szCs w:val="24"/>
        </w:rPr>
        <w:t xml:space="preserve"> любви к родной природе, своему народу, к многонациональной культуре.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b/>
          <w:bCs/>
          <w:i/>
          <w:iCs/>
          <w:sz w:val="24"/>
          <w:szCs w:val="24"/>
        </w:rPr>
        <w:t xml:space="preserve">Задачи изучения </w:t>
      </w:r>
      <w:r w:rsidRPr="00230F30">
        <w:rPr>
          <w:rFonts w:ascii="Times New Roman" w:hAnsi="Times New Roman"/>
          <w:sz w:val="24"/>
          <w:szCs w:val="24"/>
        </w:rPr>
        <w:t>предмета «Изобразительное искусство»: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eastAsia="SymbolMT" w:hAnsi="Times New Roman"/>
          <w:sz w:val="24"/>
          <w:szCs w:val="24"/>
        </w:rPr>
        <w:t xml:space="preserve">- </w:t>
      </w:r>
      <w:r w:rsidRPr="00230F30">
        <w:rPr>
          <w:rFonts w:ascii="Times New Roman" w:hAnsi="Times New Roman"/>
          <w:i/>
          <w:iCs/>
          <w:sz w:val="24"/>
          <w:szCs w:val="24"/>
        </w:rPr>
        <w:t xml:space="preserve">воспитание </w:t>
      </w:r>
      <w:r w:rsidRPr="00230F30">
        <w:rPr>
          <w:rFonts w:ascii="Times New Roman" w:hAnsi="Times New Roman"/>
          <w:sz w:val="24"/>
          <w:szCs w:val="24"/>
        </w:rPr>
        <w:t>устойчивого интереса к изобразительному творчеству; уважения к культуре и искусству разных народов, обо</w:t>
      </w:r>
      <w:r>
        <w:rPr>
          <w:rFonts w:ascii="Times New Roman" w:hAnsi="Times New Roman"/>
          <w:sz w:val="24"/>
          <w:szCs w:val="24"/>
        </w:rPr>
        <w:t>гащение нравственных качес</w:t>
      </w:r>
      <w:r w:rsidRPr="00230F30">
        <w:rPr>
          <w:rFonts w:ascii="Times New Roman" w:hAnsi="Times New Roman"/>
          <w:sz w:val="24"/>
          <w:szCs w:val="24"/>
        </w:rPr>
        <w:t>тв, способности проявления себя в искусстве и формирование художественных и эстетических предпочтений;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eastAsia="SymbolMT" w:hAnsi="Times New Roman"/>
          <w:sz w:val="24"/>
          <w:szCs w:val="24"/>
        </w:rPr>
        <w:t xml:space="preserve">- </w:t>
      </w:r>
      <w:r w:rsidRPr="00230F30">
        <w:rPr>
          <w:rFonts w:ascii="Times New Roman" w:hAnsi="Times New Roman"/>
          <w:i/>
          <w:iCs/>
          <w:sz w:val="24"/>
          <w:szCs w:val="24"/>
        </w:rPr>
        <w:t xml:space="preserve">развитие </w:t>
      </w:r>
      <w:r w:rsidRPr="00230F30">
        <w:rPr>
          <w:rFonts w:ascii="Times New Roman" w:hAnsi="Times New Roman"/>
          <w:sz w:val="24"/>
          <w:szCs w:val="24"/>
        </w:rPr>
        <w:t>творческого потенциала ребенка в условиях активизации воображения и фантазии, способности к эмоционально-чувственному восприятию окружающего мира природы и произведений разных видов искусства; развитие желания привнос</w:t>
      </w:r>
      <w:r>
        <w:rPr>
          <w:rFonts w:ascii="Times New Roman" w:hAnsi="Times New Roman"/>
          <w:sz w:val="24"/>
          <w:szCs w:val="24"/>
        </w:rPr>
        <w:t>ить в окружающую действительнос</w:t>
      </w:r>
      <w:r w:rsidRPr="00230F30">
        <w:rPr>
          <w:rFonts w:ascii="Times New Roman" w:hAnsi="Times New Roman"/>
          <w:sz w:val="24"/>
          <w:szCs w:val="24"/>
        </w:rPr>
        <w:t>ть красоту; навыков сотрудничества в художественной деятельности;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eastAsia="SymbolMT" w:hAnsi="Times New Roman"/>
          <w:sz w:val="24"/>
          <w:szCs w:val="24"/>
        </w:rPr>
        <w:t xml:space="preserve">- </w:t>
      </w:r>
      <w:r w:rsidRPr="00230F30">
        <w:rPr>
          <w:rFonts w:ascii="Times New Roman" w:hAnsi="Times New Roman"/>
          <w:i/>
          <w:iCs/>
          <w:sz w:val="24"/>
          <w:szCs w:val="24"/>
        </w:rPr>
        <w:t xml:space="preserve">освоение </w:t>
      </w:r>
      <w:r w:rsidRPr="00230F30">
        <w:rPr>
          <w:rFonts w:ascii="Times New Roman" w:hAnsi="Times New Roman"/>
          <w:sz w:val="24"/>
          <w:szCs w:val="24"/>
        </w:rPr>
        <w:t>разных видов пластических искусств: живописи, графики, декоративно-прикладного искусства, архитектуры и дизайна;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eastAsia="SymbolMT" w:hAnsi="Times New Roman"/>
          <w:sz w:val="24"/>
          <w:szCs w:val="24"/>
        </w:rPr>
        <w:t xml:space="preserve">- </w:t>
      </w:r>
      <w:r w:rsidRPr="00230F30">
        <w:rPr>
          <w:rFonts w:ascii="Times New Roman" w:hAnsi="Times New Roman"/>
          <w:i/>
          <w:iCs/>
          <w:sz w:val="24"/>
          <w:szCs w:val="24"/>
        </w:rPr>
        <w:t xml:space="preserve">овладение </w:t>
      </w:r>
      <w:r w:rsidRPr="00230F30">
        <w:rPr>
          <w:rFonts w:ascii="Times New Roman" w:hAnsi="Times New Roman"/>
          <w:sz w:val="24"/>
          <w:szCs w:val="24"/>
        </w:rPr>
        <w:t>выразительными средствами изобразительного искусства, языком графической грамоты и разными художественными материалами с опорой на возрастные интересы и предпочтения детей, их ж</w:t>
      </w:r>
      <w:r>
        <w:rPr>
          <w:rFonts w:ascii="Times New Roman" w:hAnsi="Times New Roman"/>
          <w:sz w:val="24"/>
          <w:szCs w:val="24"/>
        </w:rPr>
        <w:t>елания выразить в своем творчестве свои предс</w:t>
      </w:r>
      <w:r w:rsidRPr="00230F30">
        <w:rPr>
          <w:rFonts w:ascii="Times New Roman" w:hAnsi="Times New Roman"/>
          <w:sz w:val="24"/>
          <w:szCs w:val="24"/>
        </w:rPr>
        <w:t>тавления об окружающем мире;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eastAsia="SymbolMT" w:hAnsi="Times New Roman"/>
          <w:sz w:val="24"/>
          <w:szCs w:val="24"/>
        </w:rPr>
        <w:t xml:space="preserve">- </w:t>
      </w:r>
      <w:r w:rsidRPr="00230F30">
        <w:rPr>
          <w:rFonts w:ascii="Times New Roman" w:hAnsi="Times New Roman"/>
          <w:i/>
          <w:iCs/>
          <w:sz w:val="24"/>
          <w:szCs w:val="24"/>
        </w:rPr>
        <w:t xml:space="preserve">развитие </w:t>
      </w:r>
      <w:r w:rsidRPr="00230F30">
        <w:rPr>
          <w:rFonts w:ascii="Times New Roman" w:hAnsi="Times New Roman"/>
          <w:sz w:val="24"/>
          <w:szCs w:val="24"/>
        </w:rPr>
        <w:t>опыта художественного восприятия произведений искусства.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Фактор развития реализуется в программе посредством развития дифференцированного зрения, освоения выразительности художественн</w:t>
      </w:r>
      <w:proofErr w:type="gramStart"/>
      <w:r w:rsidRPr="00230F30">
        <w:rPr>
          <w:rFonts w:ascii="Times New Roman" w:hAnsi="Times New Roman"/>
          <w:sz w:val="24"/>
          <w:szCs w:val="24"/>
        </w:rPr>
        <w:t>о-</w:t>
      </w:r>
      <w:proofErr w:type="gramEnd"/>
      <w:r w:rsidRPr="00230F30">
        <w:rPr>
          <w:rFonts w:ascii="Times New Roman" w:hAnsi="Times New Roman"/>
          <w:sz w:val="24"/>
          <w:szCs w:val="24"/>
        </w:rPr>
        <w:t xml:space="preserve"> образного языка изобразительного искусства, приоритетности самостоятел</w:t>
      </w:r>
      <w:r>
        <w:rPr>
          <w:rFonts w:ascii="Times New Roman" w:hAnsi="Times New Roman"/>
          <w:sz w:val="24"/>
          <w:szCs w:val="24"/>
        </w:rPr>
        <w:t>ьной художес</w:t>
      </w:r>
      <w:r w:rsidRPr="00230F30">
        <w:rPr>
          <w:rFonts w:ascii="Times New Roman" w:hAnsi="Times New Roman"/>
          <w:sz w:val="24"/>
          <w:szCs w:val="24"/>
        </w:rPr>
        <w:t>твенно-творческой деятельности школьника, восприятия разных видов искусства. Основой всего педагогического процесса в преподавании изобразительного искусства является органическое единство учебного и воспитательного процессов в условиях интеграции и взаимодействия с другими образовательными дисциплинами.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75B78" w:rsidRPr="00230F30" w:rsidRDefault="00C75B78" w:rsidP="007B5869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Cs/>
          <w:sz w:val="24"/>
          <w:szCs w:val="24"/>
        </w:rPr>
      </w:pPr>
      <w:r w:rsidRPr="00230F30">
        <w:rPr>
          <w:rFonts w:ascii="Times New Roman" w:hAnsi="Times New Roman"/>
          <w:b/>
          <w:bCs/>
          <w:sz w:val="24"/>
          <w:szCs w:val="24"/>
        </w:rPr>
        <w:t xml:space="preserve">Общая характеристика </w:t>
      </w:r>
      <w:r>
        <w:rPr>
          <w:rFonts w:ascii="Times New Roman" w:hAnsi="Times New Roman"/>
          <w:b/>
          <w:bCs/>
          <w:sz w:val="24"/>
          <w:szCs w:val="24"/>
        </w:rPr>
        <w:t>курса</w:t>
      </w:r>
    </w:p>
    <w:p w:rsidR="00C75B78" w:rsidRPr="00525A8F" w:rsidRDefault="00C75B78" w:rsidP="00525A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25A8F">
        <w:rPr>
          <w:rFonts w:ascii="Times New Roman" w:hAnsi="Times New Roman"/>
          <w:sz w:val="24"/>
          <w:szCs w:val="24"/>
        </w:rPr>
        <w:t>Новизна стандарта второго поколения образовательной области «Искусство» заключается в том, что в нем предлагается развернутое определение целей художественного образования, для которых приоритетом является формирование художественных и культурных компетенций обучающихся, расширение кругозора, развитие образного, ассоциативно-критического мышления, приобретение личностного художественно-творческого опыта, а также выбора путей собственного культурного развития. Приобретенные на базе учебного предмета «Изобразительное искусство» компетенции в комплексе могут стать основой для духовно-нравственного, гражданского становления личности, ее социализации на базе гуманистических и общечеловеческих ценностей.</w:t>
      </w:r>
      <w:r w:rsidRPr="00525A8F">
        <w:rPr>
          <w:rFonts w:ascii="Times New Roman" w:hAnsi="Times New Roman"/>
          <w:sz w:val="24"/>
          <w:szCs w:val="24"/>
        </w:rPr>
        <w:br/>
        <w:t>Сегодня в начальной школе закладывается основа формирования учебной деятельности школьника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Именно в начальной школе формируется готовность и способность к сотрудничеству и совместной деятельности ученика с учителем и одноклассниками, закладываются основы нравственного поведения, определяющего в дальнейшем отношение личности с обществом и окружающими людьми.</w:t>
      </w:r>
      <w:r w:rsidRPr="00525A8F">
        <w:rPr>
          <w:rFonts w:ascii="Times New Roman" w:hAnsi="Times New Roman"/>
          <w:sz w:val="24"/>
          <w:szCs w:val="24"/>
        </w:rPr>
        <w:br/>
        <w:t xml:space="preserve">Изучение изобразительного искусства в начальной школе направлено на формирование основ художественной культуры: представлений о специфике изобразительного искусства, потребности в художественном творчестве, общении с искусством, первоначальными понятиями о выразительных возможностях его языка; развитие </w:t>
      </w:r>
      <w:r w:rsidRPr="00525A8F">
        <w:rPr>
          <w:rFonts w:ascii="Times New Roman" w:hAnsi="Times New Roman"/>
          <w:sz w:val="24"/>
          <w:szCs w:val="24"/>
        </w:rPr>
        <w:lastRenderedPageBreak/>
        <w:t xml:space="preserve">образного мышления, воображения, учебно-творческих способностей, формирование основ анализа произведений искусства, эмоционально-ценностного отношения к миру; </w:t>
      </w:r>
      <w:proofErr w:type="gramStart"/>
      <w:r w:rsidRPr="00525A8F">
        <w:rPr>
          <w:rFonts w:ascii="Times New Roman" w:hAnsi="Times New Roman"/>
          <w:sz w:val="24"/>
          <w:szCs w:val="24"/>
        </w:rPr>
        <w:t>овладение практическими умениями и навыками в восприятии произведений пластических искусств и различных видов художественно-творческой деятельности (рисунок, живопись, скульптура, народное и декоративно-прикладное творчество, художественное конструирование); развитие толерантного мышления учащихся; воспитание культуры межнационального общения в процессе системного, комплексного освоения связей отечественной истории и культуры (с учетом регионального; этнокультурного компонента) и культуры других народов;</w:t>
      </w:r>
      <w:proofErr w:type="gramEnd"/>
      <w:r w:rsidRPr="00525A8F">
        <w:rPr>
          <w:rFonts w:ascii="Times New Roman" w:hAnsi="Times New Roman"/>
          <w:sz w:val="24"/>
          <w:szCs w:val="24"/>
        </w:rPr>
        <w:t xml:space="preserve"> формирование и развитие умений и навыков исследовательского поиска. </w:t>
      </w:r>
      <w:r w:rsidRPr="00525A8F">
        <w:rPr>
          <w:rFonts w:ascii="Times New Roman" w:hAnsi="Times New Roman"/>
          <w:sz w:val="24"/>
          <w:szCs w:val="24"/>
        </w:rPr>
        <w:br/>
        <w:t>Включение информационных технологий в учебно-воспитательный процесс является мощным средством повышения эффективности познавательной и практической деятельности обучающихся при изучении изобразительного искусства.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 курса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0F30">
        <w:rPr>
          <w:rFonts w:ascii="Times New Roman" w:hAnsi="Times New Roman"/>
          <w:b/>
          <w:bCs/>
          <w:sz w:val="24"/>
          <w:szCs w:val="24"/>
        </w:rPr>
        <w:t xml:space="preserve">I. Развитие дифференцированного зрения: перевод наблюдаемого </w:t>
      </w:r>
      <w:proofErr w:type="gramStart"/>
      <w:r w:rsidRPr="00230F30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0F30">
        <w:rPr>
          <w:rFonts w:ascii="Times New Roman" w:hAnsi="Times New Roman"/>
          <w:b/>
          <w:bCs/>
          <w:sz w:val="24"/>
          <w:szCs w:val="24"/>
        </w:rPr>
        <w:t>художественную форму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1.1. Изучение окружающего предметного мира и мира природы (связь изобразительного искусства с природой).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1.2. Формирование представлений учащихся о происхождение искусства. Наскальная живопись, рисунки древних людей. Чем и как рисовали люди. Инструменты и художественные материалы современного художника.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230F30">
        <w:rPr>
          <w:rFonts w:ascii="Times New Roman" w:hAnsi="Times New Roman"/>
          <w:sz w:val="24"/>
          <w:szCs w:val="24"/>
        </w:rPr>
        <w:t>Развитие наблюдательности, формирование умения передавать в цвете свое впечатление от увиденного в природе и окружающей действительности.</w:t>
      </w:r>
      <w:proofErr w:type="gramEnd"/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1.4. Освоение всей поверхности листа и ее гармоничное заполнение. Первые представления о композиции.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 xml:space="preserve">1.5. Развитие представлений об основных направлениях: «вертикально», «горизонтально», «наклонно». Передача в рисунке </w:t>
      </w:r>
      <w:proofErr w:type="gramStart"/>
      <w:r w:rsidRPr="00230F30">
        <w:rPr>
          <w:rFonts w:ascii="Times New Roman" w:hAnsi="Times New Roman"/>
          <w:sz w:val="24"/>
          <w:szCs w:val="24"/>
        </w:rPr>
        <w:t>наблюдаемого</w:t>
      </w:r>
      <w:proofErr w:type="gramEnd"/>
      <w:r w:rsidRPr="00230F30">
        <w:rPr>
          <w:rFonts w:ascii="Times New Roman" w:hAnsi="Times New Roman"/>
          <w:sz w:val="24"/>
          <w:szCs w:val="24"/>
        </w:rPr>
        <w:t xml:space="preserve"> в действительности.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1.6. Развитие интереса к разнообразию цвета, форм и настроений в природе и окружающей действительности. Изображение предметов в открытом пространстве.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1.7. Развитие понятия зрительной глубины и ее передача в рисунке: выделение первого плана, главного элемента в композиции.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1.8. Развитие наблюдательности за изменениями в природе и окружающей жизни. Развитие представлений о пространстве в искусстве.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1.9. Получение нового цвета путем смешения двух красок, выполнение плавных переходов одного цвета в другой. Наблюдение: как с помощью белой краски можно изменить цвет.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1.10. Развитие интереса к объектам животного мира природы. Наблюдение за красотой и выразительностью движений животных, птиц, рыб.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1.11. Формирование представлений о рельефе. Лепка рельефа: развитие представлений о «</w:t>
      </w:r>
      <w:proofErr w:type="spellStart"/>
      <w:proofErr w:type="gramStart"/>
      <w:r w:rsidRPr="00230F30">
        <w:rPr>
          <w:rFonts w:ascii="Times New Roman" w:hAnsi="Times New Roman"/>
          <w:sz w:val="24"/>
          <w:szCs w:val="24"/>
        </w:rPr>
        <w:t>ближе-ниже</w:t>
      </w:r>
      <w:proofErr w:type="spellEnd"/>
      <w:proofErr w:type="gramEnd"/>
      <w:r w:rsidRPr="00230F30">
        <w:rPr>
          <w:rFonts w:ascii="Times New Roman" w:hAnsi="Times New Roman"/>
          <w:sz w:val="24"/>
          <w:szCs w:val="24"/>
        </w:rPr>
        <w:t>», «</w:t>
      </w:r>
      <w:proofErr w:type="spellStart"/>
      <w:r w:rsidRPr="00230F30">
        <w:rPr>
          <w:rFonts w:ascii="Times New Roman" w:hAnsi="Times New Roman"/>
          <w:sz w:val="24"/>
          <w:szCs w:val="24"/>
        </w:rPr>
        <w:t>дальше-выше</w:t>
      </w:r>
      <w:proofErr w:type="spellEnd"/>
      <w:r w:rsidRPr="00230F30">
        <w:rPr>
          <w:rFonts w:ascii="Times New Roman" w:hAnsi="Times New Roman"/>
          <w:sz w:val="24"/>
          <w:szCs w:val="24"/>
        </w:rPr>
        <w:t xml:space="preserve">». Загораживание предметов в рисунке с сохранением их взаимного расположения: рядом, </w:t>
      </w:r>
      <w:proofErr w:type="gramStart"/>
      <w:r w:rsidRPr="00230F30">
        <w:rPr>
          <w:rFonts w:ascii="Times New Roman" w:hAnsi="Times New Roman"/>
          <w:sz w:val="24"/>
          <w:szCs w:val="24"/>
        </w:rPr>
        <w:t>над</w:t>
      </w:r>
      <w:proofErr w:type="gramEnd"/>
      <w:r w:rsidRPr="00230F30">
        <w:rPr>
          <w:rFonts w:ascii="Times New Roman" w:hAnsi="Times New Roman"/>
          <w:sz w:val="24"/>
          <w:szCs w:val="24"/>
        </w:rPr>
        <w:t>, под.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1.12. Развитие индивидуального чувства формы.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1.13. Передача движения в объеме, знакомство с понятием динамики. Формирование представлений о соразмерности изображаемых объектов.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 xml:space="preserve">1.14. Стилизация природных форм в </w:t>
      </w:r>
      <w:proofErr w:type="gramStart"/>
      <w:r w:rsidRPr="00230F30">
        <w:rPr>
          <w:rFonts w:ascii="Times New Roman" w:hAnsi="Times New Roman"/>
          <w:sz w:val="24"/>
          <w:szCs w:val="24"/>
        </w:rPr>
        <w:t>декоративные</w:t>
      </w:r>
      <w:proofErr w:type="gramEnd"/>
      <w:r w:rsidRPr="00230F30">
        <w:rPr>
          <w:rFonts w:ascii="Times New Roman" w:hAnsi="Times New Roman"/>
          <w:sz w:val="24"/>
          <w:szCs w:val="24"/>
        </w:rPr>
        <w:t>. Освоение техники бумажной пластики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1.15. Изображение по представлению с помощью разнообразных линий. По характеру начертания. Передача ощущения нереального сказочного пространства: предметы, люди в пространстве.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 xml:space="preserve">1.16. </w:t>
      </w:r>
      <w:proofErr w:type="gramStart"/>
      <w:r w:rsidRPr="00230F30">
        <w:rPr>
          <w:rFonts w:ascii="Times New Roman" w:hAnsi="Times New Roman"/>
          <w:sz w:val="24"/>
          <w:szCs w:val="24"/>
        </w:rPr>
        <w:t>Конкретное</w:t>
      </w:r>
      <w:proofErr w:type="gramEnd"/>
      <w:r w:rsidRPr="00230F30">
        <w:rPr>
          <w:rFonts w:ascii="Times New Roman" w:hAnsi="Times New Roman"/>
          <w:sz w:val="24"/>
          <w:szCs w:val="24"/>
        </w:rPr>
        <w:t>, единичное в пространстве природы и жизни.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 xml:space="preserve">1.17. Навыки работы гуашевыми красками. Развитие представлений о цвете в декоративном искусстве: цвет и краски. Цвет </w:t>
      </w:r>
      <w:r>
        <w:rPr>
          <w:rFonts w:ascii="Times New Roman" w:hAnsi="Times New Roman"/>
          <w:sz w:val="24"/>
          <w:szCs w:val="24"/>
        </w:rPr>
        <w:t>и форма в искусстве. Цвет и нас</w:t>
      </w:r>
      <w:r w:rsidRPr="00230F30">
        <w:rPr>
          <w:rFonts w:ascii="Times New Roman" w:hAnsi="Times New Roman"/>
          <w:sz w:val="24"/>
          <w:szCs w:val="24"/>
        </w:rPr>
        <w:t>троение.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0F30">
        <w:rPr>
          <w:rFonts w:ascii="Times New Roman" w:hAnsi="Times New Roman"/>
          <w:b/>
          <w:bCs/>
          <w:sz w:val="24"/>
          <w:szCs w:val="24"/>
        </w:rPr>
        <w:t>II. Развитие фантазии и воображения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 xml:space="preserve">Преобразование </w:t>
      </w:r>
      <w:proofErr w:type="gramStart"/>
      <w:r w:rsidRPr="00230F30">
        <w:rPr>
          <w:rFonts w:ascii="Times New Roman" w:hAnsi="Times New Roman"/>
          <w:sz w:val="24"/>
          <w:szCs w:val="24"/>
        </w:rPr>
        <w:t>наблюдаемого</w:t>
      </w:r>
      <w:proofErr w:type="gramEnd"/>
      <w:r w:rsidRPr="00230F30">
        <w:rPr>
          <w:rFonts w:ascii="Times New Roman" w:hAnsi="Times New Roman"/>
          <w:sz w:val="24"/>
          <w:szCs w:val="24"/>
        </w:rPr>
        <w:t xml:space="preserve"> в жизни в творческий продукт. Развитие эстетических чувств ребенка, интереса к разнообразию цвета, форм, звуков, жестов, движений, запахов. Интонации в природе, искусстве и жизни и их отображение в творческих работах.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lastRenderedPageBreak/>
        <w:t>2.1. Развитие ассоциативного мышления и освоение техники работы кистью и палочкой, «</w:t>
      </w:r>
      <w:proofErr w:type="spellStart"/>
      <w:r w:rsidRPr="00230F30">
        <w:rPr>
          <w:rFonts w:ascii="Times New Roman" w:hAnsi="Times New Roman"/>
          <w:sz w:val="24"/>
          <w:szCs w:val="24"/>
        </w:rPr>
        <w:t>кляксографии</w:t>
      </w:r>
      <w:proofErr w:type="spellEnd"/>
      <w:r w:rsidRPr="00230F30">
        <w:rPr>
          <w:rFonts w:ascii="Times New Roman" w:hAnsi="Times New Roman"/>
          <w:sz w:val="24"/>
          <w:szCs w:val="24"/>
        </w:rPr>
        <w:t>».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2.2. Развитие представлений о контрастных и нюансных (</w:t>
      </w:r>
      <w:proofErr w:type="gramStart"/>
      <w:r w:rsidRPr="00230F30">
        <w:rPr>
          <w:rFonts w:ascii="Times New Roman" w:hAnsi="Times New Roman"/>
          <w:sz w:val="24"/>
          <w:szCs w:val="24"/>
        </w:rPr>
        <w:t>сближенные</w:t>
      </w:r>
      <w:proofErr w:type="gramEnd"/>
      <w:r w:rsidRPr="00230F30">
        <w:rPr>
          <w:rFonts w:ascii="Times New Roman" w:hAnsi="Times New Roman"/>
          <w:sz w:val="24"/>
          <w:szCs w:val="24"/>
        </w:rPr>
        <w:t>) цветовых отношений. Передача сюжета в работе. Развитие умения порождать свой сюжет.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 xml:space="preserve">2.3. Развитие ассоциативных форм мышления. Звуки окружающего мира. Передача </w:t>
      </w:r>
      <w:proofErr w:type="gramStart"/>
      <w:r w:rsidRPr="00230F30">
        <w:rPr>
          <w:rFonts w:ascii="Times New Roman" w:hAnsi="Times New Roman"/>
          <w:sz w:val="24"/>
          <w:szCs w:val="24"/>
        </w:rPr>
        <w:t xml:space="preserve">нас </w:t>
      </w:r>
      <w:proofErr w:type="spellStart"/>
      <w:r w:rsidRPr="00230F30">
        <w:rPr>
          <w:rFonts w:ascii="Times New Roman" w:hAnsi="Times New Roman"/>
          <w:sz w:val="24"/>
          <w:szCs w:val="24"/>
        </w:rPr>
        <w:t>троения</w:t>
      </w:r>
      <w:proofErr w:type="spellEnd"/>
      <w:proofErr w:type="gramEnd"/>
      <w:r w:rsidRPr="00230F30">
        <w:rPr>
          <w:rFonts w:ascii="Times New Roman" w:hAnsi="Times New Roman"/>
          <w:sz w:val="24"/>
          <w:szCs w:val="24"/>
        </w:rPr>
        <w:t xml:space="preserve">, впечатления от услышанного в </w:t>
      </w:r>
      <w:proofErr w:type="spellStart"/>
      <w:r w:rsidRPr="00230F30">
        <w:rPr>
          <w:rFonts w:ascii="Times New Roman" w:hAnsi="Times New Roman"/>
          <w:sz w:val="24"/>
          <w:szCs w:val="24"/>
        </w:rPr>
        <w:t>цвето-музыкальных</w:t>
      </w:r>
      <w:proofErr w:type="spellEnd"/>
      <w:r w:rsidRPr="00230F30">
        <w:rPr>
          <w:rFonts w:ascii="Times New Roman" w:hAnsi="Times New Roman"/>
          <w:sz w:val="24"/>
          <w:szCs w:val="24"/>
        </w:rPr>
        <w:t xml:space="preserve"> композициях.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2.4. Изображение движения.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 xml:space="preserve">2.5. Развитие интереса и внимания к цвету в живописи, звукам в музыке, словам в стихах, ритму, интонации. Развитие наблюдательности, умение видеть необычное в </w:t>
      </w:r>
      <w:proofErr w:type="gramStart"/>
      <w:r w:rsidRPr="00230F30">
        <w:rPr>
          <w:rFonts w:ascii="Times New Roman" w:hAnsi="Times New Roman"/>
          <w:sz w:val="24"/>
          <w:szCs w:val="24"/>
        </w:rPr>
        <w:t>обычном</w:t>
      </w:r>
      <w:proofErr w:type="gramEnd"/>
      <w:r w:rsidRPr="00230F30">
        <w:rPr>
          <w:rFonts w:ascii="Times New Roman" w:hAnsi="Times New Roman"/>
          <w:sz w:val="24"/>
          <w:szCs w:val="24"/>
        </w:rPr>
        <w:t>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2.6. Связь между звуками в музыкальном произведении, словами в стихотворении и в прозе. Различение звуков природы и окружающего мира. Прогулки в лес, в парк, по городу, зоопарку.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 xml:space="preserve">2.7. Скульптура как вид изобразительного искусства. Пластические мотивы в объемной форме. 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2.8. Работа с крупными формами. Конструирование замкнутого пространства. Создание глубинно-пространственной композиции, в том числе, по мотивам литературных произведений.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2.9. Творческая деятельность по оформлению помещения (интерьера).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2.10. Форма и украшение в народном искусстве.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2.11. Контраст и нюанс в цвете и форме, в словах, звуках музыки, настроении.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0F30">
        <w:rPr>
          <w:rFonts w:ascii="Times New Roman" w:hAnsi="Times New Roman"/>
          <w:b/>
          <w:bCs/>
          <w:sz w:val="24"/>
          <w:szCs w:val="24"/>
        </w:rPr>
        <w:t>III. Художественно-образное восприятие изобразительного искусства — музейная педагогика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3.1. Изобразительное искусство в среде других искусств. Связь изобразительного искусства с действительностью.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proofErr w:type="gramStart"/>
      <w:r>
        <w:rPr>
          <w:rFonts w:ascii="Times New Roman" w:hAnsi="Times New Roman"/>
          <w:sz w:val="24"/>
          <w:szCs w:val="24"/>
        </w:rPr>
        <w:t>Материалы и инс</w:t>
      </w:r>
      <w:r w:rsidRPr="00230F30">
        <w:rPr>
          <w:rFonts w:ascii="Times New Roman" w:hAnsi="Times New Roman"/>
          <w:sz w:val="24"/>
          <w:szCs w:val="24"/>
        </w:rPr>
        <w:t>трументы художника (холст, кисти, краски, карандаш, бумага, камень, металл, глина).</w:t>
      </w:r>
      <w:proofErr w:type="gramEnd"/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3.3. Представление о картине, рисунке, скульптуре, декоративной композиции, произведениях декоративно-прикладного искус</w:t>
      </w:r>
      <w:r>
        <w:rPr>
          <w:rFonts w:ascii="Times New Roman" w:hAnsi="Times New Roman"/>
          <w:sz w:val="24"/>
          <w:szCs w:val="24"/>
        </w:rPr>
        <w:t>ства. Их эстетические особеннос</w:t>
      </w:r>
      <w:r w:rsidRPr="00230F30">
        <w:rPr>
          <w:rFonts w:ascii="Times New Roman" w:hAnsi="Times New Roman"/>
          <w:sz w:val="24"/>
          <w:szCs w:val="24"/>
        </w:rPr>
        <w:t>ти.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3.4. Наблюдение за изменениями цвета и настроения в природе, многообразие цветовых оттенков осенних листьев. Экскурсия в парк или лес.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3.5. Представление работы художника-скульптора и о скульптуре. Скульптура в музее и вокруг нас. Образы людей и животных в скульптуре. Выразительн</w:t>
      </w:r>
      <w:r>
        <w:rPr>
          <w:rFonts w:ascii="Times New Roman" w:hAnsi="Times New Roman"/>
          <w:sz w:val="24"/>
          <w:szCs w:val="24"/>
        </w:rPr>
        <w:t>ос</w:t>
      </w:r>
      <w:r w:rsidRPr="00230F30">
        <w:rPr>
          <w:rFonts w:ascii="Times New Roman" w:hAnsi="Times New Roman"/>
          <w:sz w:val="24"/>
          <w:szCs w:val="24"/>
        </w:rPr>
        <w:t>ть формы и силуэта в скульптуре.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3.6. Знакомство с крупнейшими музеями России. Государственная Третьяковская галерея. Государственный Эрмитаж. Музей под открытым небом.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0F30">
        <w:rPr>
          <w:rFonts w:ascii="Times New Roman" w:hAnsi="Times New Roman"/>
          <w:b/>
          <w:sz w:val="24"/>
          <w:szCs w:val="24"/>
        </w:rPr>
        <w:t>Структура курса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247"/>
        <w:gridCol w:w="1506"/>
      </w:tblGrid>
      <w:tr w:rsidR="00C75B78" w:rsidRPr="00230F30" w:rsidTr="004206B6">
        <w:tc>
          <w:tcPr>
            <w:tcW w:w="817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6B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206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06B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206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6B6">
              <w:rPr>
                <w:rFonts w:ascii="Times New Roman" w:hAnsi="Times New Roman"/>
                <w:b/>
                <w:sz w:val="24"/>
                <w:szCs w:val="24"/>
              </w:rPr>
              <w:t>Наименование  раздела</w:t>
            </w:r>
          </w:p>
        </w:tc>
        <w:tc>
          <w:tcPr>
            <w:tcW w:w="1524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6B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C75B78" w:rsidRPr="00230F30" w:rsidTr="004206B6">
        <w:tc>
          <w:tcPr>
            <w:tcW w:w="817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6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6B6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дифференцированного зрения: перевод наблюдаемого в художественную форму: </w:t>
            </w:r>
          </w:p>
        </w:tc>
        <w:tc>
          <w:tcPr>
            <w:tcW w:w="1524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5B78" w:rsidRPr="00230F30" w:rsidTr="004206B6">
        <w:tc>
          <w:tcPr>
            <w:tcW w:w="817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C75B78" w:rsidRPr="004206B6" w:rsidRDefault="00C75B78" w:rsidP="004206B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6B6">
              <w:rPr>
                <w:rFonts w:ascii="Times New Roman" w:hAnsi="Times New Roman"/>
                <w:bCs/>
                <w:sz w:val="24"/>
                <w:szCs w:val="24"/>
              </w:rPr>
              <w:t xml:space="preserve">- работа на плоскости   </w:t>
            </w:r>
          </w:p>
        </w:tc>
        <w:tc>
          <w:tcPr>
            <w:tcW w:w="1524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6B6">
              <w:rPr>
                <w:rFonts w:ascii="Times New Roman" w:hAnsi="Times New Roman"/>
                <w:bCs/>
                <w:sz w:val="24"/>
                <w:szCs w:val="24"/>
              </w:rPr>
              <w:t>10 часов</w:t>
            </w:r>
          </w:p>
        </w:tc>
      </w:tr>
      <w:tr w:rsidR="00C75B78" w:rsidRPr="00230F30" w:rsidTr="004206B6">
        <w:tc>
          <w:tcPr>
            <w:tcW w:w="817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06B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- работа в объёме и пространстве</w:t>
            </w:r>
          </w:p>
        </w:tc>
        <w:tc>
          <w:tcPr>
            <w:tcW w:w="1524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6B6">
              <w:rPr>
                <w:rFonts w:ascii="Times New Roman" w:hAnsi="Times New Roman"/>
                <w:bCs/>
                <w:sz w:val="24"/>
                <w:szCs w:val="24"/>
              </w:rPr>
              <w:t xml:space="preserve">      3 часа</w:t>
            </w:r>
          </w:p>
        </w:tc>
      </w:tr>
      <w:tr w:rsidR="00C75B78" w:rsidRPr="00230F30" w:rsidTr="004206B6">
        <w:tc>
          <w:tcPr>
            <w:tcW w:w="817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06B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- декоративно-прикладная деятельность</w:t>
            </w:r>
          </w:p>
        </w:tc>
        <w:tc>
          <w:tcPr>
            <w:tcW w:w="1524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6B6">
              <w:rPr>
                <w:rFonts w:ascii="Times New Roman" w:hAnsi="Times New Roman"/>
                <w:bCs/>
                <w:sz w:val="24"/>
                <w:szCs w:val="24"/>
              </w:rPr>
              <w:t>3 часа</w:t>
            </w:r>
          </w:p>
        </w:tc>
      </w:tr>
      <w:tr w:rsidR="00C75B78" w:rsidRPr="00230F30" w:rsidTr="004206B6">
        <w:tc>
          <w:tcPr>
            <w:tcW w:w="817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6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6B6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фантазии и воображения:</w:t>
            </w:r>
          </w:p>
        </w:tc>
        <w:tc>
          <w:tcPr>
            <w:tcW w:w="1524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5B78" w:rsidRPr="00230F30" w:rsidTr="004206B6">
        <w:tc>
          <w:tcPr>
            <w:tcW w:w="817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06B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- работа на плоскости  </w:t>
            </w:r>
          </w:p>
        </w:tc>
        <w:tc>
          <w:tcPr>
            <w:tcW w:w="1524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6B6">
              <w:rPr>
                <w:rFonts w:ascii="Times New Roman" w:hAnsi="Times New Roman"/>
                <w:bCs/>
                <w:sz w:val="24"/>
                <w:szCs w:val="24"/>
              </w:rPr>
              <w:t>6 часов</w:t>
            </w:r>
          </w:p>
        </w:tc>
      </w:tr>
      <w:tr w:rsidR="00C75B78" w:rsidRPr="00230F30" w:rsidTr="004206B6">
        <w:tc>
          <w:tcPr>
            <w:tcW w:w="817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06B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- работа в объёме и пространстве  </w:t>
            </w:r>
          </w:p>
        </w:tc>
        <w:tc>
          <w:tcPr>
            <w:tcW w:w="1524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6B6">
              <w:rPr>
                <w:rFonts w:ascii="Times New Roman" w:hAnsi="Times New Roman"/>
                <w:bCs/>
                <w:sz w:val="24"/>
                <w:szCs w:val="24"/>
              </w:rPr>
              <w:t>2 часа</w:t>
            </w:r>
          </w:p>
        </w:tc>
      </w:tr>
      <w:tr w:rsidR="00C75B78" w:rsidRPr="00230F30" w:rsidTr="004206B6">
        <w:tc>
          <w:tcPr>
            <w:tcW w:w="817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6B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- декоративно-прикладная деятельность  </w:t>
            </w:r>
          </w:p>
        </w:tc>
        <w:tc>
          <w:tcPr>
            <w:tcW w:w="1524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6B6">
              <w:rPr>
                <w:rFonts w:ascii="Times New Roman" w:hAnsi="Times New Roman"/>
                <w:bCs/>
                <w:sz w:val="24"/>
                <w:szCs w:val="24"/>
              </w:rPr>
              <w:t>3 часа</w:t>
            </w:r>
          </w:p>
        </w:tc>
      </w:tr>
      <w:tr w:rsidR="00C75B78" w:rsidRPr="00230F30" w:rsidTr="004206B6">
        <w:tc>
          <w:tcPr>
            <w:tcW w:w="817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6B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6B6">
              <w:rPr>
                <w:rFonts w:ascii="Times New Roman" w:hAnsi="Times New Roman"/>
                <w:bCs/>
                <w:sz w:val="24"/>
                <w:szCs w:val="24"/>
              </w:rPr>
              <w:t xml:space="preserve">Художественно-образное восприятие изобразительного искусства — музейная педагогика  </w:t>
            </w:r>
          </w:p>
        </w:tc>
        <w:tc>
          <w:tcPr>
            <w:tcW w:w="1524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6B6">
              <w:rPr>
                <w:rFonts w:ascii="Times New Roman" w:hAnsi="Times New Roman"/>
                <w:bCs/>
                <w:sz w:val="24"/>
                <w:szCs w:val="24"/>
              </w:rPr>
              <w:t>6 часов.</w:t>
            </w:r>
          </w:p>
        </w:tc>
      </w:tr>
      <w:tr w:rsidR="00C75B78" w:rsidRPr="00230F30" w:rsidTr="004206B6">
        <w:tc>
          <w:tcPr>
            <w:tcW w:w="817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6B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Всего</w:t>
            </w:r>
          </w:p>
        </w:tc>
        <w:tc>
          <w:tcPr>
            <w:tcW w:w="1524" w:type="dxa"/>
          </w:tcPr>
          <w:p w:rsidR="00C75B78" w:rsidRPr="004206B6" w:rsidRDefault="00C75B78" w:rsidP="00420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6B6">
              <w:rPr>
                <w:rFonts w:ascii="Times New Roman" w:hAnsi="Times New Roman"/>
                <w:bCs/>
                <w:sz w:val="24"/>
                <w:szCs w:val="24"/>
              </w:rPr>
              <w:t>33 часа</w:t>
            </w:r>
          </w:p>
        </w:tc>
      </w:tr>
    </w:tbl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0F30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</w:t>
      </w:r>
      <w:r>
        <w:rPr>
          <w:rFonts w:ascii="Times New Roman" w:hAnsi="Times New Roman"/>
          <w:b/>
          <w:bCs/>
          <w:sz w:val="24"/>
          <w:szCs w:val="24"/>
        </w:rPr>
        <w:t>усвоения учебного курса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0F30">
        <w:rPr>
          <w:rFonts w:ascii="Times New Roman" w:hAnsi="Times New Roman"/>
          <w:bCs/>
          <w:i/>
          <w:iCs/>
          <w:sz w:val="24"/>
          <w:szCs w:val="24"/>
        </w:rPr>
        <w:t xml:space="preserve">Личностные результаты </w:t>
      </w:r>
      <w:r w:rsidRPr="00230F30">
        <w:rPr>
          <w:rFonts w:ascii="Times New Roman" w:hAnsi="Times New Roman"/>
          <w:bCs/>
          <w:sz w:val="24"/>
          <w:szCs w:val="24"/>
        </w:rPr>
        <w:t>освоения основной образовательной программы по изобразительному искусству: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0F30">
        <w:rPr>
          <w:rFonts w:ascii="Times New Roman" w:hAnsi="Times New Roman"/>
          <w:bCs/>
          <w:sz w:val="24"/>
          <w:szCs w:val="24"/>
        </w:rPr>
        <w:lastRenderedPageBreak/>
        <w:t>1) формирование понятия и представления о национальной культуре, о вкладе своего народа в культурное и художественное наследие мира;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0F30">
        <w:rPr>
          <w:rFonts w:ascii="Times New Roman" w:hAnsi="Times New Roman"/>
          <w:bCs/>
          <w:sz w:val="24"/>
          <w:szCs w:val="24"/>
        </w:rPr>
        <w:t>2) формирование интереса и уважительного отношения к культурам разных народов, иному мнению, истории и культуре других народов;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0F30">
        <w:rPr>
          <w:rFonts w:ascii="Times New Roman" w:hAnsi="Times New Roman"/>
          <w:bCs/>
          <w:sz w:val="24"/>
          <w:szCs w:val="24"/>
        </w:rPr>
        <w:t>3) развитие творческого потенциала ребенка, активизация воображения и фантазии;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0F30">
        <w:rPr>
          <w:rFonts w:ascii="Times New Roman" w:hAnsi="Times New Roman"/>
          <w:bCs/>
          <w:sz w:val="24"/>
          <w:szCs w:val="24"/>
        </w:rPr>
        <w:t>4) развитие этических чувств и эстетических потребностей, эмоционально-чувственного восприятия окружающего мира природы и произведений искусства; пробуждение и обогащение чувств ребенка, сенсорных способностей детей;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0F30">
        <w:rPr>
          <w:rFonts w:ascii="Times New Roman" w:hAnsi="Times New Roman"/>
          <w:bCs/>
          <w:sz w:val="24"/>
          <w:szCs w:val="24"/>
        </w:rPr>
        <w:t>5) воспитание интереса детей к самостоятельной творческой деятельности; развитие желания привносить в окружающую действительность красоту; развитие навыков сотрудничества в художественной деятельности.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30F30">
        <w:rPr>
          <w:rFonts w:ascii="Times New Roman" w:hAnsi="Times New Roman"/>
          <w:bCs/>
          <w:i/>
          <w:iCs/>
          <w:sz w:val="24"/>
          <w:szCs w:val="24"/>
        </w:rPr>
        <w:t>Метапредметные</w:t>
      </w:r>
      <w:proofErr w:type="spellEnd"/>
      <w:r w:rsidRPr="00230F30">
        <w:rPr>
          <w:rFonts w:ascii="Times New Roman" w:hAnsi="Times New Roman"/>
          <w:bCs/>
          <w:i/>
          <w:iCs/>
          <w:sz w:val="24"/>
          <w:szCs w:val="24"/>
        </w:rPr>
        <w:t xml:space="preserve"> результаты </w:t>
      </w:r>
      <w:r w:rsidRPr="00230F30">
        <w:rPr>
          <w:rFonts w:ascii="Times New Roman" w:hAnsi="Times New Roman"/>
          <w:bCs/>
          <w:sz w:val="24"/>
          <w:szCs w:val="24"/>
        </w:rPr>
        <w:t>освоения основной образовательной программы по изобразительному искусству: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0F30">
        <w:rPr>
          <w:rFonts w:ascii="Times New Roman" w:hAnsi="Times New Roman"/>
          <w:bCs/>
          <w:sz w:val="24"/>
          <w:szCs w:val="24"/>
        </w:rPr>
        <w:t>1) освоение способов решения проблем поискового характера; 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задачи;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0F30">
        <w:rPr>
          <w:rFonts w:ascii="Times New Roman" w:hAnsi="Times New Roman"/>
          <w:bCs/>
          <w:sz w:val="24"/>
          <w:szCs w:val="24"/>
        </w:rPr>
        <w:t>2) развитие визуально-образного мышления, способности откликаться на происходящее в мире, в ближайшем окружении, формирование представлений о цикличности и ритме в жизни и в природе;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0F30">
        <w:rPr>
          <w:rFonts w:ascii="Times New Roman" w:hAnsi="Times New Roman"/>
          <w:bCs/>
          <w:sz w:val="24"/>
          <w:szCs w:val="24"/>
        </w:rPr>
        <w:t>3) развитие сознательного подхода к восприятию эстетического в действительности и искусстве, а также к собственной творческой деятельности;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0F30">
        <w:rPr>
          <w:rFonts w:ascii="Times New Roman" w:hAnsi="Times New Roman"/>
          <w:bCs/>
          <w:sz w:val="24"/>
          <w:szCs w:val="24"/>
        </w:rPr>
        <w:t>4) активное использование речевых, музыкальных, знаково-символических средств, информационных и коммуникационных технологий в решении творческих коммуникативных и познавательных задач, саморазвитие и самовыражение; накапливать знания и представления о разных видах искусства и их взаимосвязи;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0F30">
        <w:rPr>
          <w:rFonts w:ascii="Times New Roman" w:hAnsi="Times New Roman"/>
          <w:bCs/>
          <w:sz w:val="24"/>
          <w:szCs w:val="24"/>
        </w:rPr>
        <w:t>5) формирование способности сравнивать, анализировать, обобщать и переносить информацию с одного вида художественной деятельности на другой (с одного искусства на другое); формировать умение накапливать знания и развивать представления об искусстве и его истории; воспитание умения и готовности слушать собеседника и вести;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0F30">
        <w:rPr>
          <w:rFonts w:ascii="Times New Roman" w:hAnsi="Times New Roman"/>
          <w:bCs/>
          <w:sz w:val="24"/>
          <w:szCs w:val="24"/>
        </w:rPr>
        <w:t>6) развитие пространственного восприятия мира; формирование понятия о природном пространстве и среде разных народов;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0F30">
        <w:rPr>
          <w:rFonts w:ascii="Times New Roman" w:hAnsi="Times New Roman"/>
          <w:bCs/>
          <w:sz w:val="24"/>
          <w:szCs w:val="24"/>
        </w:rPr>
        <w:t>7) развитие интереса к искусству разных стран и народов;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0F30">
        <w:rPr>
          <w:rFonts w:ascii="Times New Roman" w:hAnsi="Times New Roman"/>
          <w:bCs/>
          <w:sz w:val="24"/>
          <w:szCs w:val="24"/>
        </w:rPr>
        <w:t>8) понимание связи народного искусства с окружающей природой, климатом, ландшафтом, традициями и особенностями региона; представлений об освоении человеком пространства Земли;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0F30">
        <w:rPr>
          <w:rFonts w:ascii="Times New Roman" w:hAnsi="Times New Roman"/>
          <w:bCs/>
          <w:sz w:val="24"/>
          <w:szCs w:val="24"/>
        </w:rPr>
        <w:t>9) освоение выразительных особенностей языка разных искусств; развитие интереса к различным видам искусства;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0F30">
        <w:rPr>
          <w:rFonts w:ascii="Times New Roman" w:hAnsi="Times New Roman"/>
          <w:bCs/>
          <w:sz w:val="24"/>
          <w:szCs w:val="24"/>
        </w:rPr>
        <w:t>10) формирование у детей целостного, гармоничного восприятия мира, воспитание эмоциональной отзывчивости и культуры восприятия произведений профессионального и народного искусства;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0F30">
        <w:rPr>
          <w:rFonts w:ascii="Times New Roman" w:hAnsi="Times New Roman"/>
          <w:bCs/>
          <w:sz w:val="24"/>
          <w:szCs w:val="24"/>
        </w:rPr>
        <w:t>11) воспитание нравственных и эстетических чувств; любви к народной природе, своему  народу, к многонациональной культуре;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0F30">
        <w:rPr>
          <w:rFonts w:ascii="Times New Roman" w:hAnsi="Times New Roman"/>
          <w:bCs/>
          <w:sz w:val="24"/>
          <w:szCs w:val="24"/>
        </w:rPr>
        <w:t>12) формирование первых представлений о пространстве как о среде (все существует, живет и развивается в определенной среде), о связи каждого предмета (слова, звука) с тем окружением, в котором он находится.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0F30">
        <w:rPr>
          <w:rFonts w:ascii="Times New Roman" w:hAnsi="Times New Roman"/>
          <w:bCs/>
          <w:i/>
          <w:iCs/>
          <w:sz w:val="24"/>
          <w:szCs w:val="24"/>
        </w:rPr>
        <w:t xml:space="preserve">Предметные результаты </w:t>
      </w:r>
      <w:r w:rsidRPr="00230F30">
        <w:rPr>
          <w:rFonts w:ascii="Times New Roman" w:hAnsi="Times New Roman"/>
          <w:bCs/>
          <w:sz w:val="24"/>
          <w:szCs w:val="24"/>
        </w:rPr>
        <w:t>освоения основной образовательной программы начального общего образования по изобразительному искусству должны отражать: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0F30">
        <w:rPr>
          <w:rFonts w:ascii="Times New Roman" w:hAnsi="Times New Roman"/>
          <w:bCs/>
          <w:sz w:val="24"/>
          <w:szCs w:val="24"/>
        </w:rPr>
        <w:t>1) формирование устойчивого интереса к изобразительному творчеству; способность воспринимать, понимать, переживать и ценить произведения изобразительного и других видов искусства;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0F30">
        <w:rPr>
          <w:rFonts w:ascii="Times New Roman" w:hAnsi="Times New Roman"/>
          <w:bCs/>
          <w:sz w:val="24"/>
          <w:szCs w:val="24"/>
        </w:rPr>
        <w:t>2) индивидуальное чувство формы и цвета в изобразительном искусстве, сознательное использование цвета и формы в творческих работах;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0F30">
        <w:rPr>
          <w:rFonts w:ascii="Times New Roman" w:hAnsi="Times New Roman"/>
          <w:bCs/>
          <w:sz w:val="24"/>
          <w:szCs w:val="24"/>
        </w:rPr>
        <w:t xml:space="preserve">3) развитость коммуникативного и художественно-образного мышления детей в условиях </w:t>
      </w:r>
      <w:proofErr w:type="spellStart"/>
      <w:r w:rsidRPr="00230F30">
        <w:rPr>
          <w:rFonts w:ascii="Times New Roman" w:hAnsi="Times New Roman"/>
          <w:bCs/>
          <w:sz w:val="24"/>
          <w:szCs w:val="24"/>
        </w:rPr>
        <w:t>полихудожественного</w:t>
      </w:r>
      <w:proofErr w:type="spellEnd"/>
      <w:r w:rsidRPr="00230F30">
        <w:rPr>
          <w:rFonts w:ascii="Times New Roman" w:hAnsi="Times New Roman"/>
          <w:bCs/>
          <w:sz w:val="24"/>
          <w:szCs w:val="24"/>
        </w:rPr>
        <w:t xml:space="preserve"> воспитания;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0F30">
        <w:rPr>
          <w:rFonts w:ascii="Times New Roman" w:hAnsi="Times New Roman"/>
          <w:bCs/>
          <w:sz w:val="24"/>
          <w:szCs w:val="24"/>
        </w:rPr>
        <w:t>4) проявление эмоциональной отзывчивости, развитие фантазии и воображения детей;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0F30">
        <w:rPr>
          <w:rFonts w:ascii="Times New Roman" w:hAnsi="Times New Roman"/>
          <w:bCs/>
          <w:sz w:val="24"/>
          <w:szCs w:val="24"/>
        </w:rPr>
        <w:lastRenderedPageBreak/>
        <w:t>5) использование в собственных творческих работах цветовых фантазий, форм, объемов, ритмов, композиционных решений и образов;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0F30">
        <w:rPr>
          <w:rFonts w:ascii="Times New Roman" w:hAnsi="Times New Roman"/>
          <w:bCs/>
          <w:sz w:val="24"/>
          <w:szCs w:val="24"/>
        </w:rPr>
        <w:t xml:space="preserve">6) </w:t>
      </w:r>
      <w:proofErr w:type="spellStart"/>
      <w:r w:rsidRPr="00230F30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230F30">
        <w:rPr>
          <w:rFonts w:ascii="Times New Roman" w:hAnsi="Times New Roman"/>
          <w:bCs/>
          <w:sz w:val="24"/>
          <w:szCs w:val="24"/>
        </w:rPr>
        <w:t xml:space="preserve"> представлений о видах пластических искусств, об их специфике; овладение выразительными особенностями языка пластических искусств (живописи, графики, декоративно-прикладного искусства, архитектуры и дизайна);</w:t>
      </w: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0F30">
        <w:rPr>
          <w:rFonts w:ascii="Times New Roman" w:hAnsi="Times New Roman"/>
          <w:bCs/>
          <w:sz w:val="24"/>
          <w:szCs w:val="24"/>
        </w:rPr>
        <w:t>7) умение воспринимать изобразительное искусство и выражать свое отношение к художественному произведению; использование изобразительных, поэтических и музыкальных образов при создании театрализованных композиций, художественных событий, импровизации по мотивам разных видов искусства.</w:t>
      </w:r>
    </w:p>
    <w:p w:rsidR="00C75B78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0F30">
        <w:rPr>
          <w:rFonts w:ascii="Times New Roman" w:hAnsi="Times New Roman"/>
          <w:bCs/>
          <w:sz w:val="24"/>
          <w:szCs w:val="24"/>
        </w:rPr>
        <w:t>8) нравственные, эстетические, этические, общечеловеческие, культурологические, духовные аспекты воспитания на уроках изобразительного искусства.</w:t>
      </w:r>
    </w:p>
    <w:p w:rsidR="00C75B78" w:rsidRDefault="00C75B78" w:rsidP="00EB36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Кроме этого, </w:t>
      </w:r>
      <w:proofErr w:type="spellStart"/>
      <w:r>
        <w:rPr>
          <w:rFonts w:ascii="Times New Roman" w:hAnsi="Times New Roman"/>
        </w:rPr>
        <w:t>метапредметными</w:t>
      </w:r>
      <w:proofErr w:type="spellEnd"/>
      <w:r>
        <w:rPr>
          <w:rFonts w:ascii="Times New Roman" w:hAnsi="Times New Roman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C75B78" w:rsidRDefault="00C75B78" w:rsidP="00EB36E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Регулятивные УУД</w:t>
      </w:r>
    </w:p>
    <w:p w:rsidR="00C75B78" w:rsidRDefault="00C75B78" w:rsidP="00EB36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Проговаривать последовательность действий на уроке.</w:t>
      </w:r>
    </w:p>
    <w:p w:rsidR="00C75B78" w:rsidRDefault="00C75B78" w:rsidP="00EB36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Учиться работать по предложенному учителем плану.</w:t>
      </w:r>
    </w:p>
    <w:p w:rsidR="00C75B78" w:rsidRDefault="00C75B78" w:rsidP="00EB36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Учиться отличать </w:t>
      </w:r>
      <w:proofErr w:type="gramStart"/>
      <w:r>
        <w:rPr>
          <w:rFonts w:ascii="Times New Roman" w:hAnsi="Times New Roman"/>
        </w:rPr>
        <w:t>верно</w:t>
      </w:r>
      <w:proofErr w:type="gramEnd"/>
      <w:r>
        <w:rPr>
          <w:rFonts w:ascii="Times New Roman" w:hAnsi="Times New Roman"/>
        </w:rPr>
        <w:t xml:space="preserve"> выполненное задание от неверного.</w:t>
      </w:r>
    </w:p>
    <w:p w:rsidR="00C75B78" w:rsidRDefault="00C75B78" w:rsidP="00EB36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C75B78" w:rsidRDefault="00C75B78" w:rsidP="00EB36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C75B78" w:rsidRDefault="00C75B78" w:rsidP="00EB36E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Познавательные УУД</w:t>
      </w:r>
    </w:p>
    <w:p w:rsidR="00C75B78" w:rsidRDefault="00C75B78" w:rsidP="00EB36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Ориентироваться в своей системе знаний: отличать новое от уже известного с помощью учителя.</w:t>
      </w:r>
    </w:p>
    <w:p w:rsidR="00C75B78" w:rsidRDefault="00C75B78" w:rsidP="00EB36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C75B78" w:rsidRDefault="00C75B78" w:rsidP="00EB36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C75B78" w:rsidRDefault="00C75B78" w:rsidP="00EB36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Перерабатывать полученную информацию: делать выводы в результате совместной работы всего класса.</w:t>
      </w:r>
    </w:p>
    <w:p w:rsidR="00C75B78" w:rsidRDefault="00C75B78" w:rsidP="00EB36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C75B78" w:rsidRDefault="00C75B78" w:rsidP="00EB36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C75B78" w:rsidRDefault="00C75B78" w:rsidP="00EB36E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Коммуникативные УУД</w:t>
      </w:r>
    </w:p>
    <w:p w:rsidR="00C75B78" w:rsidRDefault="00C75B78" w:rsidP="00EB36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Уметь пользоваться языком изобразительного искусства:</w:t>
      </w:r>
    </w:p>
    <w:p w:rsidR="00C75B78" w:rsidRDefault="00C75B78" w:rsidP="00EB36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донести свою позицию до собеседника;</w:t>
      </w:r>
    </w:p>
    <w:p w:rsidR="00C75B78" w:rsidRDefault="00C75B78" w:rsidP="00EB36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оформить свою мысль в устной и письменной форме (на уровне одного предложения или небольшого текста).</w:t>
      </w:r>
    </w:p>
    <w:p w:rsidR="00C75B78" w:rsidRDefault="00C75B78" w:rsidP="00EB36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Уметь слушать и понимать высказывания собеседников.</w:t>
      </w:r>
    </w:p>
    <w:p w:rsidR="00C75B78" w:rsidRDefault="00C75B78" w:rsidP="00EB36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Уметь выразительно читать и пересказывать содержание текста.</w:t>
      </w:r>
    </w:p>
    <w:p w:rsidR="00C75B78" w:rsidRDefault="00C75B78" w:rsidP="00EB36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C75B78" w:rsidRDefault="00C75B78" w:rsidP="00EB36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Учиться </w:t>
      </w:r>
      <w:proofErr w:type="gramStart"/>
      <w:r>
        <w:rPr>
          <w:rFonts w:ascii="Times New Roman" w:hAnsi="Times New Roman"/>
        </w:rPr>
        <w:t>согласованно</w:t>
      </w:r>
      <w:proofErr w:type="gramEnd"/>
      <w:r>
        <w:rPr>
          <w:rFonts w:ascii="Times New Roman" w:hAnsi="Times New Roman"/>
        </w:rPr>
        <w:t xml:space="preserve"> работать в группе:</w:t>
      </w:r>
    </w:p>
    <w:p w:rsidR="00C75B78" w:rsidRDefault="00C75B78" w:rsidP="00EB36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учиться планировать работу в группе;</w:t>
      </w:r>
    </w:p>
    <w:p w:rsidR="00C75B78" w:rsidRDefault="00C75B78" w:rsidP="00EB36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учиться распределять работу между участниками проекта;</w:t>
      </w:r>
    </w:p>
    <w:p w:rsidR="00C75B78" w:rsidRDefault="00C75B78" w:rsidP="00EB36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понимать общую задачу проекта и точно выполнять свою часть работы;</w:t>
      </w:r>
    </w:p>
    <w:p w:rsidR="00C75B78" w:rsidRDefault="00C75B78" w:rsidP="00EB36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уметь выполнять различные роли в группе (лидера, исполнителя, критика).</w:t>
      </w:r>
    </w:p>
    <w:p w:rsidR="00C75B78" w:rsidRDefault="00C75B78" w:rsidP="00EB36EC">
      <w:pPr>
        <w:spacing w:after="0" w:line="240" w:lineRule="auto"/>
        <w:jc w:val="both"/>
        <w:rPr>
          <w:rFonts w:ascii="Times New Roman" w:hAnsi="Times New Roman"/>
        </w:rPr>
      </w:pPr>
    </w:p>
    <w:p w:rsidR="00C75B78" w:rsidRPr="00230F30" w:rsidRDefault="00C75B78" w:rsidP="007B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75B78" w:rsidRPr="00230F30" w:rsidRDefault="00C75B78" w:rsidP="00CE72A9">
      <w:pPr>
        <w:pStyle w:val="ParagraphStyle"/>
        <w:keepNext/>
        <w:spacing w:before="240" w:after="240" w:line="252" w:lineRule="auto"/>
        <w:outlineLvl w:val="0"/>
        <w:rPr>
          <w:rFonts w:ascii="Times New Roman" w:hAnsi="Times New Roman" w:cs="Times New Roman"/>
          <w:b/>
          <w:bCs/>
          <w:caps/>
        </w:rPr>
      </w:pPr>
    </w:p>
    <w:sectPr w:rsidR="00C75B78" w:rsidRPr="00230F30" w:rsidSect="00FB7928">
      <w:pgSz w:w="11906" w:h="16838"/>
      <w:pgMar w:top="794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73F54"/>
    <w:multiLevelType w:val="hybridMultilevel"/>
    <w:tmpl w:val="1F94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982EFF"/>
    <w:multiLevelType w:val="hybridMultilevel"/>
    <w:tmpl w:val="BCE671E4"/>
    <w:lvl w:ilvl="0" w:tplc="4DCABA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3FF"/>
    <w:rsid w:val="0000043C"/>
    <w:rsid w:val="000D76EC"/>
    <w:rsid w:val="00173044"/>
    <w:rsid w:val="00192B6B"/>
    <w:rsid w:val="001C320D"/>
    <w:rsid w:val="00230F30"/>
    <w:rsid w:val="00290B75"/>
    <w:rsid w:val="002A636F"/>
    <w:rsid w:val="002D3E48"/>
    <w:rsid w:val="00397A66"/>
    <w:rsid w:val="003E5EB4"/>
    <w:rsid w:val="004206B6"/>
    <w:rsid w:val="00504174"/>
    <w:rsid w:val="005143A8"/>
    <w:rsid w:val="00525A8F"/>
    <w:rsid w:val="00546CFB"/>
    <w:rsid w:val="005B5AD3"/>
    <w:rsid w:val="005B7C0A"/>
    <w:rsid w:val="005E6E83"/>
    <w:rsid w:val="006370A0"/>
    <w:rsid w:val="0069574A"/>
    <w:rsid w:val="006C784D"/>
    <w:rsid w:val="00713284"/>
    <w:rsid w:val="00716F58"/>
    <w:rsid w:val="00737D7B"/>
    <w:rsid w:val="007A2FAC"/>
    <w:rsid w:val="007B5869"/>
    <w:rsid w:val="008D1CF1"/>
    <w:rsid w:val="00A16239"/>
    <w:rsid w:val="00A23AF7"/>
    <w:rsid w:val="00AA33FF"/>
    <w:rsid w:val="00C75B78"/>
    <w:rsid w:val="00CE72A9"/>
    <w:rsid w:val="00D53868"/>
    <w:rsid w:val="00D8044B"/>
    <w:rsid w:val="00E625DE"/>
    <w:rsid w:val="00E72D31"/>
    <w:rsid w:val="00E9120D"/>
    <w:rsid w:val="00EB36EC"/>
    <w:rsid w:val="00EF4F9A"/>
    <w:rsid w:val="00FB7928"/>
    <w:rsid w:val="00FE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F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33FF"/>
    <w:pPr>
      <w:ind w:left="720"/>
      <w:contextualSpacing/>
    </w:pPr>
    <w:rPr>
      <w:rFonts w:eastAsia="Calibri"/>
      <w:lang w:eastAsia="en-US"/>
    </w:rPr>
  </w:style>
  <w:style w:type="paragraph" w:customStyle="1" w:styleId="ParagraphStyle">
    <w:name w:val="Paragraph Style"/>
    <w:uiPriority w:val="99"/>
    <w:rsid w:val="00AA33FF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a4">
    <w:name w:val="Table Grid"/>
    <w:basedOn w:val="a1"/>
    <w:uiPriority w:val="99"/>
    <w:rsid w:val="006C78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1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2111</Words>
  <Characters>16117</Characters>
  <Application>Microsoft Office Word</Application>
  <DocSecurity>0</DocSecurity>
  <Lines>134</Lines>
  <Paragraphs>36</Paragraphs>
  <ScaleCrop>false</ScaleCrop>
  <Company>BEST_XP</Company>
  <LinksUpToDate>false</LinksUpToDate>
  <CharactersWithSpaces>18192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16</cp:revision>
  <cp:lastPrinted>2013-11-10T17:49:00Z</cp:lastPrinted>
  <dcterms:created xsi:type="dcterms:W3CDTF">2012-08-27T11:00:00Z</dcterms:created>
  <dcterms:modified xsi:type="dcterms:W3CDTF">2014-12-03T12:04:00Z</dcterms:modified>
</cp:coreProperties>
</file>