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67" w:rsidRPr="00C32A9D" w:rsidRDefault="00500367" w:rsidP="00500367">
      <w:pPr>
        <w:pStyle w:val="1"/>
        <w:spacing w:before="0" w:line="240" w:lineRule="auto"/>
        <w:ind w:left="720"/>
        <w:jc w:val="center"/>
        <w:rPr>
          <w:rFonts w:ascii="Times New Roman" w:hAnsi="Times New Roman"/>
          <w:i/>
          <w:color w:val="000080"/>
        </w:rPr>
      </w:pPr>
      <w:bookmarkStart w:id="0" w:name="_Toc286062515"/>
      <w:bookmarkStart w:id="1" w:name="_Toc286063796"/>
      <w:r w:rsidRPr="00C32A9D">
        <w:rPr>
          <w:rFonts w:ascii="Times New Roman" w:hAnsi="Times New Roman"/>
          <w:i/>
          <w:color w:val="000080"/>
        </w:rPr>
        <w:t>Связь универсальных учебных действий с содержанием учебных предметов</w:t>
      </w:r>
      <w:bookmarkEnd w:id="0"/>
      <w:bookmarkEnd w:id="1"/>
    </w:p>
    <w:p w:rsidR="00500367" w:rsidRPr="00C32A9D" w:rsidRDefault="00500367" w:rsidP="0050036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обучающихся, реализуется в рамках целостного образовательного процесса в ходе изучения системы учебных предметов и дисциплин, в </w:t>
      </w:r>
      <w:proofErr w:type="spell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метапредметной</w:t>
      </w:r>
      <w:proofErr w:type="spell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деятельности, организации форм учебного сотрудничества и решения важных задач жизнедеятельности обучающихся.</w:t>
      </w: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На ступени начального общего образования имеет особое значение обеспечение при организации учебного процесса сбалансированного развития у </w:t>
      </w:r>
      <w:proofErr w:type="gram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обучающихся</w:t>
      </w:r>
      <w:proofErr w:type="gram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логического, наглядно-образного и знаково-символического мышления. Существенную роль в этом играют такие учебные предметы, как «Литературное чтение», «Технология», «Изобразительное искусство», «Музыка».</w:t>
      </w: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Учебный предмет </w:t>
      </w:r>
      <w:r w:rsidRPr="00C32A9D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«Русский язык» </w:t>
      </w: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обеспечивает формирование познавательных, коммуникативных и регулятивных действий. Изучение русского языка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Требования к результатам изучения учебного предмета </w:t>
      </w:r>
      <w:r w:rsidRPr="00C32A9D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>«Литературное чтение»</w:t>
      </w: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включают формирование всех видов универсальных учебных действий личностных, коммуникативных, познавательных и регулятивных (с приоритетом развития ценностно-смысловой сферы и коммуникации).</w:t>
      </w: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Литературное чтение – осмысленная, творческая духовная деятельность, обеспечивает освоение идейно-нравственного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 духовно-нравственного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На ступени начального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Учебные предметы «Литературное чтение»</w:t>
      </w:r>
      <w:proofErr w:type="gram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,«</w:t>
      </w:r>
      <w:proofErr w:type="gram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Литературное чтение на родном языке» обеспечивают формирование следующих универсальных учебных действий:</w:t>
      </w:r>
    </w:p>
    <w:p w:rsidR="00500367" w:rsidRPr="00C32A9D" w:rsidRDefault="00500367" w:rsidP="00500367">
      <w:pPr>
        <w:numPr>
          <w:ilvl w:val="0"/>
          <w:numId w:val="1"/>
        </w:numPr>
        <w:tabs>
          <w:tab w:val="clear" w:pos="824"/>
          <w:tab w:val="left" w:leader="dot" w:pos="-180"/>
          <w:tab w:val="num" w:pos="0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spell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смыслообразования</w:t>
      </w:r>
      <w:proofErr w:type="spell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через прослеживание судьбы героя и ориентацию учащегося в системе личностных смыслов;</w:t>
      </w:r>
    </w:p>
    <w:p w:rsidR="00500367" w:rsidRPr="00C32A9D" w:rsidRDefault="00500367" w:rsidP="00500367">
      <w:pPr>
        <w:numPr>
          <w:ilvl w:val="0"/>
          <w:numId w:val="1"/>
        </w:numPr>
        <w:tabs>
          <w:tab w:val="clear" w:pos="824"/>
          <w:tab w:val="left" w:leader="dot" w:pos="-180"/>
          <w:tab w:val="num" w:pos="0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</w:t>
      </w:r>
    </w:p>
    <w:p w:rsidR="00500367" w:rsidRPr="00C32A9D" w:rsidRDefault="00500367" w:rsidP="00500367">
      <w:pPr>
        <w:numPr>
          <w:ilvl w:val="0"/>
          <w:numId w:val="1"/>
        </w:numPr>
        <w:tabs>
          <w:tab w:val="clear" w:pos="824"/>
          <w:tab w:val="left" w:leader="dot" w:pos="-180"/>
          <w:tab w:val="num" w:pos="0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граждан;</w:t>
      </w:r>
    </w:p>
    <w:p w:rsidR="00500367" w:rsidRPr="00C32A9D" w:rsidRDefault="00500367" w:rsidP="00500367">
      <w:pPr>
        <w:numPr>
          <w:ilvl w:val="0"/>
          <w:numId w:val="1"/>
        </w:numPr>
        <w:tabs>
          <w:tab w:val="clear" w:pos="824"/>
          <w:tab w:val="left" w:leader="dot" w:pos="-180"/>
          <w:tab w:val="num" w:pos="0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эстетических ценностей и на их основе эстетических критериев;</w:t>
      </w:r>
    </w:p>
    <w:p w:rsidR="00500367" w:rsidRPr="00C32A9D" w:rsidRDefault="00500367" w:rsidP="00500367">
      <w:pPr>
        <w:numPr>
          <w:ilvl w:val="0"/>
          <w:numId w:val="1"/>
        </w:numPr>
        <w:tabs>
          <w:tab w:val="clear" w:pos="824"/>
          <w:tab w:val="left" w:leader="dot" w:pos="-180"/>
          <w:tab w:val="num" w:pos="0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нравственно-этического оценивания через выявление морального содержания и нравственного значения действий персонажей;</w:t>
      </w:r>
    </w:p>
    <w:p w:rsidR="00500367" w:rsidRPr="00C32A9D" w:rsidRDefault="00500367" w:rsidP="00500367">
      <w:pPr>
        <w:numPr>
          <w:ilvl w:val="0"/>
          <w:numId w:val="1"/>
        </w:numPr>
        <w:tabs>
          <w:tab w:val="clear" w:pos="824"/>
          <w:tab w:val="left" w:leader="dot" w:pos="-180"/>
          <w:tab w:val="num" w:pos="0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эмоционально-личностной </w:t>
      </w:r>
      <w:proofErr w:type="spell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децентрации</w:t>
      </w:r>
      <w:proofErr w:type="spell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на основе отождествления себя с героями произведения, соотнесения и сопоставления их позиций, взглядов и мнений;</w:t>
      </w:r>
    </w:p>
    <w:p w:rsidR="00500367" w:rsidRPr="00C32A9D" w:rsidRDefault="00500367" w:rsidP="00500367">
      <w:pPr>
        <w:numPr>
          <w:ilvl w:val="0"/>
          <w:numId w:val="1"/>
        </w:numPr>
        <w:tabs>
          <w:tab w:val="clear" w:pos="824"/>
          <w:tab w:val="left" w:leader="dot" w:pos="-180"/>
          <w:tab w:val="num" w:pos="0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умения понимать контекстную речь на основе воссоздания картины событий и поступков персонажей;</w:t>
      </w:r>
    </w:p>
    <w:p w:rsidR="00500367" w:rsidRPr="00C32A9D" w:rsidRDefault="00500367" w:rsidP="00500367">
      <w:pPr>
        <w:numPr>
          <w:ilvl w:val="0"/>
          <w:numId w:val="1"/>
        </w:numPr>
        <w:tabs>
          <w:tab w:val="clear" w:pos="824"/>
          <w:tab w:val="left" w:leader="dot" w:pos="-180"/>
          <w:tab w:val="num" w:pos="0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lastRenderedPageBreak/>
        <w:t>умения произвольно и выразительно строить контекстную речь с учётом целей коммуникации, особенностей слушателя, в том числе используя аудиовизуальные средства;</w:t>
      </w:r>
    </w:p>
    <w:p w:rsidR="00500367" w:rsidRPr="00C32A9D" w:rsidRDefault="00500367" w:rsidP="00500367">
      <w:pPr>
        <w:numPr>
          <w:ilvl w:val="0"/>
          <w:numId w:val="1"/>
        </w:numPr>
        <w:tabs>
          <w:tab w:val="clear" w:pos="824"/>
          <w:tab w:val="left" w:leader="dot" w:pos="-180"/>
          <w:tab w:val="num" w:pos="0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умения устанавливать логическую причинно-следственную последовательность событий и действий героев произведения;</w:t>
      </w:r>
    </w:p>
    <w:p w:rsidR="00500367" w:rsidRPr="00C32A9D" w:rsidRDefault="00500367" w:rsidP="00500367">
      <w:pPr>
        <w:numPr>
          <w:ilvl w:val="0"/>
          <w:numId w:val="1"/>
        </w:numPr>
        <w:tabs>
          <w:tab w:val="clear" w:pos="824"/>
          <w:tab w:val="left" w:leader="dot" w:pos="-180"/>
          <w:tab w:val="num" w:pos="0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умения строить план с выделением существенной и дополнительной информации.</w:t>
      </w: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«Иностранный язык» </w:t>
      </w:r>
      <w:proofErr w:type="gram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обеспечивает</w:t>
      </w:r>
      <w:proofErr w:type="gram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прежде всего развитие коммуникативных действий, формируя коммуникативную культуру обучающегося. </w:t>
      </w: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Знакомство обучающихся с культурой, историей и традициями других народов и мировой культурой, открытие универсальности детской субкультуры создаёт необходимые условия для формирования личностных универсальных действий – формирования гражданской идентичности личности, преимущественно в её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</w:t>
      </w:r>
    </w:p>
    <w:p w:rsidR="00500367" w:rsidRPr="00C32A9D" w:rsidRDefault="00500367" w:rsidP="00500367">
      <w:pPr>
        <w:pStyle w:val="Osnova"/>
        <w:tabs>
          <w:tab w:val="left" w:leader="dot" w:pos="624"/>
        </w:tabs>
        <w:spacing w:line="240" w:lineRule="auto"/>
        <w:ind w:firstLine="54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C32A9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На ступени начального общего образования учебный предмет </w:t>
      </w:r>
      <w:r w:rsidRPr="00C32A9D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 xml:space="preserve"> «Математика» </w:t>
      </w:r>
      <w:r w:rsidRPr="00C32A9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является основой развития у обучающихся познавательных универсальных действий, в первую очередь логических и алгоритмических. 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знаково-символических сре</w:t>
      </w:r>
      <w:proofErr w:type="gramStart"/>
      <w:r w:rsidRPr="00C32A9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дств дл</w:t>
      </w:r>
      <w:proofErr w:type="gramEnd"/>
      <w:r w:rsidRPr="00C32A9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</w:t>
      </w:r>
    </w:p>
    <w:p w:rsidR="00500367" w:rsidRPr="00C32A9D" w:rsidRDefault="00500367" w:rsidP="00500367">
      <w:pPr>
        <w:pStyle w:val="Osnova"/>
        <w:tabs>
          <w:tab w:val="left" w:leader="dot" w:pos="624"/>
        </w:tabs>
        <w:spacing w:line="240" w:lineRule="auto"/>
        <w:ind w:firstLine="54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C32A9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образования. В процессе обучения </w:t>
      </w:r>
      <w:proofErr w:type="gramStart"/>
      <w:r w:rsidRPr="00C32A9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C32A9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осваивает систему социально принятых  знаков и символов, существующих в современной культуре и необходимых как для обучения, так и для его социализации.</w:t>
      </w: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Предмет </w:t>
      </w:r>
      <w:r w:rsidRPr="00C32A9D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>«Окружающий мир»</w:t>
      </w: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выполняет интегрирующую функцию и обеспечивает формирование у обучающихся целостной научной картины природного и </w:t>
      </w:r>
      <w:proofErr w:type="spell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социокультурного</w:t>
      </w:r>
      <w:proofErr w:type="spell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  <w:proofErr w:type="gramEnd"/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В сфере личностных универсальных учебных действий изучение предмета способствует принятию </w:t>
      </w:r>
      <w:proofErr w:type="gram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обучающимися</w:t>
      </w:r>
      <w:proofErr w:type="gram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Изучение предмета «Окружающий мир» способствует формированию </w:t>
      </w:r>
      <w:proofErr w:type="spell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общепознавательных</w:t>
      </w:r>
      <w:proofErr w:type="spell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универсальных учебных действий:</w:t>
      </w:r>
    </w:p>
    <w:p w:rsidR="00500367" w:rsidRPr="00C32A9D" w:rsidRDefault="00500367" w:rsidP="00500367">
      <w:pPr>
        <w:numPr>
          <w:ilvl w:val="0"/>
          <w:numId w:val="2"/>
        </w:numPr>
        <w:tabs>
          <w:tab w:val="clear" w:pos="824"/>
          <w:tab w:val="left" w:leader="dot" w:pos="0"/>
          <w:tab w:val="num" w:pos="180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овладению начальными формами исследовательской деятельности, включая умения поиска и работы с информацией;</w:t>
      </w:r>
    </w:p>
    <w:p w:rsidR="00500367" w:rsidRPr="00C32A9D" w:rsidRDefault="00500367" w:rsidP="00500367">
      <w:pPr>
        <w:numPr>
          <w:ilvl w:val="0"/>
          <w:numId w:val="2"/>
        </w:numPr>
        <w:tabs>
          <w:tab w:val="clear" w:pos="824"/>
          <w:tab w:val="left" w:leader="dot" w:pos="0"/>
          <w:tab w:val="num" w:pos="180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формированию действий замещения и моделирования (использования готовых моделей для объяснения явлений или выявления свойств объектов и создания моделей);</w:t>
      </w:r>
    </w:p>
    <w:p w:rsidR="00500367" w:rsidRPr="00C32A9D" w:rsidRDefault="00500367" w:rsidP="00500367">
      <w:pPr>
        <w:numPr>
          <w:ilvl w:val="0"/>
          <w:numId w:val="2"/>
        </w:numPr>
        <w:tabs>
          <w:tab w:val="clear" w:pos="824"/>
          <w:tab w:val="left" w:leader="dot" w:pos="0"/>
          <w:tab w:val="num" w:pos="180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причинно-следственных связей в окружающем мире, в том числе на многообразном материале природы и культуры родного края.</w:t>
      </w: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lastRenderedPageBreak/>
        <w:t xml:space="preserve">Предмет </w:t>
      </w:r>
      <w:r w:rsidRPr="00C32A9D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«Музыка» </w:t>
      </w: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</w:t>
      </w:r>
      <w:proofErr w:type="spell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ценностно</w:t>
      </w: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noBreakHyphen/>
        <w:t>смысловые</w:t>
      </w:r>
      <w:proofErr w:type="spell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эмпатии</w:t>
      </w:r>
      <w:proofErr w:type="spell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В области развития </w:t>
      </w:r>
      <w:proofErr w:type="spell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общепознавательных</w:t>
      </w:r>
      <w:proofErr w:type="spell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действий изучение музыки будет способствовать формированию замещения и моделирования.</w:t>
      </w: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Развивающий потенциал предмета </w:t>
      </w:r>
      <w:r w:rsidRPr="00C32A9D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«Изобразительное искусство» </w:t>
      </w: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связан с формированием личностных, познавательных, регулятивных действий.</w:t>
      </w: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Моделирующий характер изобразительной деятельности создаёт условия для формирования </w:t>
      </w:r>
      <w:proofErr w:type="spell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общеучебных</w:t>
      </w:r>
      <w:proofErr w:type="spell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действий, замещения и моделирования в продуктивной деятельности учащихся явлений и объектов природного и </w:t>
      </w:r>
      <w:proofErr w:type="spell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социокультурного</w:t>
      </w:r>
      <w:proofErr w:type="spell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При создании продукта изобразительной деятельности особые требования предъявляются к регулятивным действиям — </w:t>
      </w:r>
      <w:proofErr w:type="spell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целеполаганию</w:t>
      </w:r>
      <w:proofErr w:type="spell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 на основе предвосхищения будущего результата и его соответствия замыслу.</w:t>
      </w: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В 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способствуют развитию позитивной самооценки и самоуважения учащихся.</w:t>
      </w: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Специфика предмета </w:t>
      </w:r>
      <w:r w:rsidRPr="00C32A9D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«Технология» </w:t>
      </w: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и его значимость для формирования универсальных учебных действий обусловлена:</w:t>
      </w:r>
    </w:p>
    <w:p w:rsidR="00500367" w:rsidRPr="00C32A9D" w:rsidRDefault="00500367" w:rsidP="00500367">
      <w:pPr>
        <w:numPr>
          <w:ilvl w:val="0"/>
          <w:numId w:val="3"/>
        </w:numPr>
        <w:tabs>
          <w:tab w:val="clear" w:pos="824"/>
          <w:tab w:val="num" w:pos="0"/>
          <w:tab w:val="left" w:leader="dot" w:pos="624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курсу (так, в ходе решения </w:t>
      </w:r>
      <w:proofErr w:type="gram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задач</w:t>
      </w:r>
      <w:proofErr w:type="gram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</w:t>
      </w:r>
    </w:p>
    <w:p w:rsidR="00500367" w:rsidRPr="00C32A9D" w:rsidRDefault="00500367" w:rsidP="00500367">
      <w:pPr>
        <w:numPr>
          <w:ilvl w:val="0"/>
          <w:numId w:val="3"/>
        </w:numPr>
        <w:tabs>
          <w:tab w:val="clear" w:pos="824"/>
          <w:tab w:val="num" w:pos="0"/>
          <w:tab w:val="left" w:leader="dot" w:pos="624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специальной организацией процесса планомерно-поэтапной отработки </w:t>
      </w:r>
      <w:proofErr w:type="spell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предметно</w:t>
      </w: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noBreakHyphen/>
        <w:t>преобразовательной</w:t>
      </w:r>
      <w:proofErr w:type="spell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деятельности </w:t>
      </w:r>
      <w:proofErr w:type="gram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обучающихся</w:t>
      </w:r>
      <w:proofErr w:type="gram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;</w:t>
      </w:r>
    </w:p>
    <w:p w:rsidR="00500367" w:rsidRPr="00C32A9D" w:rsidRDefault="00500367" w:rsidP="00500367">
      <w:pPr>
        <w:numPr>
          <w:ilvl w:val="0"/>
          <w:numId w:val="3"/>
        </w:numPr>
        <w:tabs>
          <w:tab w:val="clear" w:pos="824"/>
          <w:tab w:val="num" w:pos="0"/>
          <w:tab w:val="left" w:leader="dot" w:pos="624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широким использованием форм группового сотрудничества и проектных форм работы для реализации учебных целей курса;</w:t>
      </w:r>
    </w:p>
    <w:p w:rsidR="00500367" w:rsidRPr="00C32A9D" w:rsidRDefault="00500367" w:rsidP="00500367">
      <w:pPr>
        <w:numPr>
          <w:ilvl w:val="0"/>
          <w:numId w:val="3"/>
        </w:numPr>
        <w:tabs>
          <w:tab w:val="clear" w:pos="824"/>
          <w:tab w:val="num" w:pos="0"/>
          <w:tab w:val="left" w:leader="dot" w:pos="624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формирование первоначальных элементов </w:t>
      </w:r>
      <w:proofErr w:type="spellStart"/>
      <w:proofErr w:type="gram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ИКТ-компетентности</w:t>
      </w:r>
      <w:proofErr w:type="spellEnd"/>
      <w:proofErr w:type="gram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учащихся.</w:t>
      </w:r>
    </w:p>
    <w:p w:rsidR="00500367" w:rsidRPr="00C32A9D" w:rsidRDefault="00500367" w:rsidP="00500367">
      <w:pPr>
        <w:tabs>
          <w:tab w:val="left" w:leader="dot" w:pos="624"/>
        </w:tabs>
        <w:spacing w:after="0" w:line="240" w:lineRule="auto"/>
        <w:ind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 </w:t>
      </w: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Предмет </w:t>
      </w:r>
      <w:r w:rsidRPr="00C32A9D">
        <w:rPr>
          <w:rStyle w:val="Zag11"/>
          <w:rFonts w:ascii="Times New Roman" w:eastAsia="@Arial Unicode MS" w:hAnsi="Times New Roman"/>
          <w:b/>
          <w:bCs/>
          <w:color w:val="000000"/>
          <w:sz w:val="24"/>
          <w:szCs w:val="24"/>
        </w:rPr>
        <w:t>«Физическая культура»</w:t>
      </w: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обеспечивает формирование личностных универсальных действий:</w:t>
      </w:r>
    </w:p>
    <w:p w:rsidR="00500367" w:rsidRPr="00C32A9D" w:rsidRDefault="00500367" w:rsidP="00500367">
      <w:pPr>
        <w:numPr>
          <w:ilvl w:val="0"/>
          <w:numId w:val="4"/>
        </w:numPr>
        <w:tabs>
          <w:tab w:val="clear" w:pos="824"/>
          <w:tab w:val="num" w:pos="0"/>
          <w:tab w:val="left" w:leader="dot" w:pos="624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500367" w:rsidRPr="00C32A9D" w:rsidRDefault="00500367" w:rsidP="00500367">
      <w:pPr>
        <w:numPr>
          <w:ilvl w:val="0"/>
          <w:numId w:val="4"/>
        </w:numPr>
        <w:tabs>
          <w:tab w:val="clear" w:pos="824"/>
          <w:tab w:val="num" w:pos="0"/>
          <w:tab w:val="left" w:leader="dot" w:pos="624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lastRenderedPageBreak/>
        <w:t>освоение моральных норм помощи тем, кто в ней нуждается, готовности принять на себя ответственность;</w:t>
      </w:r>
    </w:p>
    <w:p w:rsidR="00500367" w:rsidRPr="00C32A9D" w:rsidRDefault="00500367" w:rsidP="00500367">
      <w:pPr>
        <w:numPr>
          <w:ilvl w:val="0"/>
          <w:numId w:val="4"/>
        </w:numPr>
        <w:tabs>
          <w:tab w:val="clear" w:pos="824"/>
          <w:tab w:val="num" w:pos="0"/>
          <w:tab w:val="left" w:leader="dot" w:pos="624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совладания</w:t>
      </w:r>
      <w:proofErr w:type="spell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и умения мобилизовать свои личностные и физические ресурсы, </w:t>
      </w:r>
      <w:proofErr w:type="spellStart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стрессоустойчивости</w:t>
      </w:r>
      <w:proofErr w:type="spellEnd"/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;</w:t>
      </w:r>
    </w:p>
    <w:p w:rsidR="00500367" w:rsidRPr="00C32A9D" w:rsidRDefault="00500367" w:rsidP="00500367">
      <w:pPr>
        <w:numPr>
          <w:ilvl w:val="0"/>
          <w:numId w:val="4"/>
        </w:numPr>
        <w:tabs>
          <w:tab w:val="clear" w:pos="824"/>
          <w:tab w:val="num" w:pos="0"/>
          <w:tab w:val="left" w:leader="dot" w:pos="624"/>
        </w:tabs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32A9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освоение правил здорового и безопасного образа жизни.</w:t>
      </w:r>
    </w:p>
    <w:p w:rsidR="00500367" w:rsidRPr="00C32A9D" w:rsidRDefault="00500367" w:rsidP="00500367">
      <w:pPr>
        <w:pStyle w:val="Heading2AA"/>
        <w:spacing w:before="0" w:after="0"/>
        <w:rPr>
          <w:caps w:val="0"/>
          <w:color w:val="auto"/>
          <w:sz w:val="24"/>
          <w:szCs w:val="24"/>
        </w:rPr>
      </w:pPr>
    </w:p>
    <w:p w:rsidR="00500367" w:rsidRDefault="00500367" w:rsidP="00500367"/>
    <w:p w:rsidR="008F374C" w:rsidRDefault="008F374C"/>
    <w:sectPr w:rsidR="008F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184"/>
    <w:multiLevelType w:val="hybridMultilevel"/>
    <w:tmpl w:val="45B6D3AA"/>
    <w:lvl w:ilvl="0" w:tplc="8AD0F56A">
      <w:start w:val="1"/>
      <w:numFmt w:val="bullet"/>
      <w:lvlText w:val=""/>
      <w:lvlJc w:val="left"/>
      <w:pPr>
        <w:tabs>
          <w:tab w:val="num" w:pos="824"/>
        </w:tabs>
        <w:ind w:left="82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267273C"/>
    <w:multiLevelType w:val="hybridMultilevel"/>
    <w:tmpl w:val="DDA47806"/>
    <w:lvl w:ilvl="0" w:tplc="8AD0F56A">
      <w:start w:val="1"/>
      <w:numFmt w:val="bullet"/>
      <w:lvlText w:val=""/>
      <w:lvlJc w:val="left"/>
      <w:pPr>
        <w:tabs>
          <w:tab w:val="num" w:pos="824"/>
        </w:tabs>
        <w:ind w:left="82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F0C2A03"/>
    <w:multiLevelType w:val="hybridMultilevel"/>
    <w:tmpl w:val="F15CED0A"/>
    <w:lvl w:ilvl="0" w:tplc="8AD0F56A">
      <w:start w:val="1"/>
      <w:numFmt w:val="bullet"/>
      <w:lvlText w:val=""/>
      <w:lvlJc w:val="left"/>
      <w:pPr>
        <w:tabs>
          <w:tab w:val="num" w:pos="824"/>
        </w:tabs>
        <w:ind w:left="82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E4404CA"/>
    <w:multiLevelType w:val="hybridMultilevel"/>
    <w:tmpl w:val="E288FF02"/>
    <w:lvl w:ilvl="0" w:tplc="8AD0F56A">
      <w:start w:val="1"/>
      <w:numFmt w:val="bullet"/>
      <w:lvlText w:val=""/>
      <w:lvlJc w:val="left"/>
      <w:pPr>
        <w:tabs>
          <w:tab w:val="num" w:pos="824"/>
        </w:tabs>
        <w:ind w:left="82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00367"/>
    <w:rsid w:val="00500367"/>
    <w:rsid w:val="008F374C"/>
    <w:rsid w:val="00974DB6"/>
    <w:rsid w:val="00F9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67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0036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36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Heading2AA">
    <w:name w:val="Heading 2 A A"/>
    <w:next w:val="a"/>
    <w:rsid w:val="00500367"/>
    <w:pPr>
      <w:keepNext/>
      <w:spacing w:before="600" w:after="420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  <w:lang w:eastAsia="en-US"/>
    </w:rPr>
  </w:style>
  <w:style w:type="character" w:customStyle="1" w:styleId="Zag11">
    <w:name w:val="Zag_11"/>
    <w:rsid w:val="00500367"/>
  </w:style>
  <w:style w:type="paragraph" w:customStyle="1" w:styleId="Osnova">
    <w:name w:val="Osnova"/>
    <w:basedOn w:val="a"/>
    <w:rsid w:val="0050036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1571</Words>
  <Characters>8961</Characters>
  <Application>Microsoft Office Word</Application>
  <DocSecurity>0</DocSecurity>
  <Lines>74</Lines>
  <Paragraphs>21</Paragraphs>
  <ScaleCrop>false</ScaleCrop>
  <Company>ДОМ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1</cp:revision>
  <dcterms:created xsi:type="dcterms:W3CDTF">2012-02-18T04:19:00Z</dcterms:created>
  <dcterms:modified xsi:type="dcterms:W3CDTF">2012-02-18T04:20:00Z</dcterms:modified>
</cp:coreProperties>
</file>