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F0" w:rsidRPr="00220989" w:rsidRDefault="00930751" w:rsidP="006624F0">
      <w:pPr>
        <w:jc w:val="center"/>
      </w:pPr>
      <w:r>
        <w:t xml:space="preserve"> </w:t>
      </w:r>
      <w:r w:rsidR="006624F0" w:rsidRPr="00220989">
        <w:t>Муниципальное бюджетное общеобразовательное учреждение</w:t>
      </w:r>
    </w:p>
    <w:p w:rsidR="006624F0" w:rsidRPr="00220989" w:rsidRDefault="006624F0" w:rsidP="006624F0">
      <w:pPr>
        <w:jc w:val="center"/>
      </w:pPr>
      <w:r w:rsidRPr="00220989">
        <w:t xml:space="preserve">средняя общеобразовательная школа  № 2  г. Усмани Липецкой области </w:t>
      </w:r>
    </w:p>
    <w:p w:rsidR="006624F0" w:rsidRPr="00220989" w:rsidRDefault="006624F0" w:rsidP="006624F0">
      <w:pPr>
        <w:jc w:val="center"/>
      </w:pPr>
      <w:r w:rsidRPr="00220989">
        <w:t>имени Героя Советского Союза  М.П. Константинова</w:t>
      </w:r>
    </w:p>
    <w:p w:rsidR="006624F0" w:rsidRPr="00220989" w:rsidRDefault="006624F0" w:rsidP="006624F0">
      <w:pPr>
        <w:jc w:val="center"/>
      </w:pPr>
    </w:p>
    <w:p w:rsidR="006624F0" w:rsidRPr="00220989" w:rsidRDefault="006624F0" w:rsidP="006624F0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624F0" w:rsidRPr="00220989" w:rsidTr="00503FEB">
        <w:tc>
          <w:tcPr>
            <w:tcW w:w="3190" w:type="dxa"/>
          </w:tcPr>
          <w:p w:rsidR="006624F0" w:rsidRPr="00220989" w:rsidRDefault="006624F0" w:rsidP="00503FEB">
            <w:r w:rsidRPr="00220989">
              <w:t>РАССМОТРЕНО</w:t>
            </w:r>
          </w:p>
          <w:p w:rsidR="006624F0" w:rsidRPr="00220989" w:rsidRDefault="006624F0" w:rsidP="00503FEB">
            <w:r w:rsidRPr="00220989">
              <w:t>на заседании МО</w:t>
            </w:r>
          </w:p>
          <w:p w:rsidR="006624F0" w:rsidRPr="00220989" w:rsidRDefault="006624F0" w:rsidP="00503FEB">
            <w:r w:rsidRPr="00220989">
              <w:t>учителей начальных классов</w:t>
            </w:r>
          </w:p>
          <w:p w:rsidR="006624F0" w:rsidRPr="00220989" w:rsidRDefault="006624F0" w:rsidP="00503FEB">
            <w:r w:rsidRPr="00220989">
              <w:t>Руководитель МО ___________</w:t>
            </w:r>
          </w:p>
          <w:p w:rsidR="006624F0" w:rsidRPr="00220989" w:rsidRDefault="006624F0" w:rsidP="00503FEB">
            <w:pPr>
              <w:rPr>
                <w:i/>
                <w:color w:val="FF0000"/>
              </w:rPr>
            </w:pPr>
          </w:p>
          <w:p w:rsidR="006624F0" w:rsidRPr="00220989" w:rsidRDefault="006624F0" w:rsidP="00503FEB">
            <w:r w:rsidRPr="00220989">
              <w:t xml:space="preserve">Л.А. </w:t>
            </w:r>
            <w:proofErr w:type="spellStart"/>
            <w:r w:rsidRPr="00220989">
              <w:t>Дрюнина</w:t>
            </w:r>
            <w:proofErr w:type="spellEnd"/>
          </w:p>
          <w:p w:rsidR="006624F0" w:rsidRPr="00220989" w:rsidRDefault="006624F0" w:rsidP="00503FEB">
            <w:r w:rsidRPr="00220989">
              <w:t>Протокол № ____</w:t>
            </w:r>
          </w:p>
          <w:p w:rsidR="006624F0" w:rsidRPr="00220989" w:rsidRDefault="006624F0" w:rsidP="00503FEB">
            <w:r w:rsidRPr="00220989">
              <w:t>от «___» _______2014 г.</w:t>
            </w:r>
          </w:p>
        </w:tc>
        <w:tc>
          <w:tcPr>
            <w:tcW w:w="3190" w:type="dxa"/>
          </w:tcPr>
          <w:p w:rsidR="006624F0" w:rsidRPr="00220989" w:rsidRDefault="006624F0" w:rsidP="00503FEB">
            <w:r w:rsidRPr="00220989">
              <w:t>СОГЛАСОВАНО</w:t>
            </w:r>
          </w:p>
          <w:p w:rsidR="006624F0" w:rsidRPr="00220989" w:rsidRDefault="006624F0" w:rsidP="00503FEB"/>
          <w:p w:rsidR="006624F0" w:rsidRPr="00220989" w:rsidRDefault="006624F0" w:rsidP="00503FEB">
            <w:r w:rsidRPr="00220989">
              <w:t>Заместитель директора</w:t>
            </w:r>
          </w:p>
          <w:p w:rsidR="006624F0" w:rsidRPr="00220989" w:rsidRDefault="006624F0" w:rsidP="00503FEB">
            <w:r w:rsidRPr="00220989">
              <w:t>по УВР</w:t>
            </w:r>
          </w:p>
          <w:p w:rsidR="006624F0" w:rsidRPr="00220989" w:rsidRDefault="006624F0" w:rsidP="00503FEB">
            <w:r w:rsidRPr="00220989">
              <w:t>______________</w:t>
            </w:r>
          </w:p>
          <w:p w:rsidR="006624F0" w:rsidRPr="00220989" w:rsidRDefault="006624F0" w:rsidP="00503FEB">
            <w:r w:rsidRPr="00220989">
              <w:br/>
              <w:t xml:space="preserve">И.В. </w:t>
            </w:r>
            <w:proofErr w:type="spellStart"/>
            <w:r w:rsidRPr="00220989">
              <w:t>Гулидова</w:t>
            </w:r>
            <w:proofErr w:type="spellEnd"/>
          </w:p>
          <w:p w:rsidR="006624F0" w:rsidRPr="00220989" w:rsidRDefault="006624F0" w:rsidP="00503FEB">
            <w:pPr>
              <w:rPr>
                <w:i/>
                <w:color w:val="FF0000"/>
              </w:rPr>
            </w:pPr>
          </w:p>
          <w:p w:rsidR="006624F0" w:rsidRPr="00220989" w:rsidRDefault="006624F0" w:rsidP="00503FEB">
            <w:r w:rsidRPr="00220989">
              <w:t>«__» __________2014 г.</w:t>
            </w:r>
          </w:p>
        </w:tc>
        <w:tc>
          <w:tcPr>
            <w:tcW w:w="3191" w:type="dxa"/>
          </w:tcPr>
          <w:p w:rsidR="006624F0" w:rsidRPr="00220989" w:rsidRDefault="006624F0" w:rsidP="00503FEB">
            <w:r w:rsidRPr="00220989">
              <w:t>УТВЕРЖДАЮ</w:t>
            </w:r>
          </w:p>
          <w:p w:rsidR="006624F0" w:rsidRPr="00220989" w:rsidRDefault="006624F0" w:rsidP="00503FEB"/>
          <w:p w:rsidR="006624F0" w:rsidRPr="00220989" w:rsidRDefault="006624F0" w:rsidP="00503FEB">
            <w:r w:rsidRPr="00220989">
              <w:t>Директор ОУ</w:t>
            </w:r>
          </w:p>
          <w:p w:rsidR="006624F0" w:rsidRPr="00220989" w:rsidRDefault="006624F0" w:rsidP="00503FEB"/>
          <w:p w:rsidR="006624F0" w:rsidRPr="00220989" w:rsidRDefault="006624F0" w:rsidP="00503FEB">
            <w:r w:rsidRPr="00220989">
              <w:t>_______________</w:t>
            </w:r>
            <w:r w:rsidRPr="00220989">
              <w:br/>
            </w:r>
          </w:p>
          <w:p w:rsidR="006624F0" w:rsidRPr="00220989" w:rsidRDefault="006624F0" w:rsidP="00503FEB">
            <w:r w:rsidRPr="00220989">
              <w:t>Г.А. Прибыткова</w:t>
            </w:r>
          </w:p>
          <w:p w:rsidR="006624F0" w:rsidRPr="00220989" w:rsidRDefault="004B3747" w:rsidP="00503FEB">
            <w:r>
              <w:t>Приказ № _____</w:t>
            </w:r>
          </w:p>
          <w:p w:rsidR="006624F0" w:rsidRPr="00220989" w:rsidRDefault="006624F0" w:rsidP="00503FEB">
            <w:r w:rsidRPr="00220989">
              <w:t>«__» __________2014  г.</w:t>
            </w:r>
          </w:p>
        </w:tc>
      </w:tr>
    </w:tbl>
    <w:p w:rsidR="006624F0" w:rsidRPr="00220989" w:rsidRDefault="006624F0" w:rsidP="006624F0">
      <w:pPr>
        <w:jc w:val="center"/>
      </w:pPr>
    </w:p>
    <w:p w:rsidR="006624F0" w:rsidRPr="00220989" w:rsidRDefault="006624F0" w:rsidP="006624F0">
      <w:pPr>
        <w:jc w:val="center"/>
      </w:pPr>
    </w:p>
    <w:p w:rsidR="006624F0" w:rsidRPr="00220989" w:rsidRDefault="006624F0" w:rsidP="006624F0">
      <w:pPr>
        <w:jc w:val="center"/>
      </w:pPr>
    </w:p>
    <w:p w:rsidR="006624F0" w:rsidRPr="00220989" w:rsidRDefault="006624F0" w:rsidP="006624F0">
      <w:pPr>
        <w:jc w:val="center"/>
      </w:pPr>
    </w:p>
    <w:p w:rsidR="006624F0" w:rsidRPr="00220989" w:rsidRDefault="006624F0" w:rsidP="006624F0">
      <w:pPr>
        <w:jc w:val="center"/>
      </w:pPr>
    </w:p>
    <w:p w:rsidR="006624F0" w:rsidRPr="00220989" w:rsidRDefault="006624F0" w:rsidP="006624F0">
      <w:pPr>
        <w:jc w:val="center"/>
      </w:pPr>
    </w:p>
    <w:p w:rsidR="006624F0" w:rsidRPr="00220989" w:rsidRDefault="006624F0" w:rsidP="006624F0">
      <w:pPr>
        <w:jc w:val="center"/>
      </w:pPr>
    </w:p>
    <w:p w:rsidR="006624F0" w:rsidRPr="00220989" w:rsidRDefault="006624F0" w:rsidP="006624F0">
      <w:pPr>
        <w:jc w:val="center"/>
      </w:pPr>
    </w:p>
    <w:p w:rsidR="006624F0" w:rsidRPr="00220989" w:rsidRDefault="006624F0" w:rsidP="006624F0">
      <w:pPr>
        <w:jc w:val="center"/>
      </w:pPr>
      <w:r w:rsidRPr="00220989">
        <w:t>Рабочая программа</w:t>
      </w:r>
    </w:p>
    <w:p w:rsidR="006624F0" w:rsidRPr="00220989" w:rsidRDefault="006624F0" w:rsidP="006624F0">
      <w:pPr>
        <w:jc w:val="center"/>
      </w:pPr>
      <w:r w:rsidRPr="00220989">
        <w:t xml:space="preserve">по </w:t>
      </w:r>
      <w:r w:rsidR="00347ED4" w:rsidRPr="00220989">
        <w:t>и</w:t>
      </w:r>
      <w:r w:rsidR="00C604D1" w:rsidRPr="00220989">
        <w:t>зобразительно</w:t>
      </w:r>
      <w:r w:rsidR="00347ED4" w:rsidRPr="00220989">
        <w:t>му</w:t>
      </w:r>
      <w:r w:rsidR="00C604D1" w:rsidRPr="00220989">
        <w:t xml:space="preserve"> искусств</w:t>
      </w:r>
      <w:r w:rsidR="00347ED4" w:rsidRPr="00220989">
        <w:t>у</w:t>
      </w:r>
    </w:p>
    <w:p w:rsidR="006624F0" w:rsidRPr="00220989" w:rsidRDefault="006624F0" w:rsidP="006624F0">
      <w:pPr>
        <w:jc w:val="center"/>
      </w:pPr>
      <w:r w:rsidRPr="00220989">
        <w:t>для 4 «Б» класса</w:t>
      </w:r>
    </w:p>
    <w:p w:rsidR="006624F0" w:rsidRPr="00220989" w:rsidRDefault="006624F0" w:rsidP="006624F0">
      <w:pPr>
        <w:jc w:val="center"/>
      </w:pPr>
      <w:r w:rsidRPr="00220989">
        <w:t xml:space="preserve">на 2014-2015 учебный год </w:t>
      </w:r>
    </w:p>
    <w:p w:rsidR="006624F0" w:rsidRPr="00220989" w:rsidRDefault="006624F0" w:rsidP="006624F0">
      <w:pPr>
        <w:jc w:val="center"/>
      </w:pPr>
    </w:p>
    <w:p w:rsidR="006624F0" w:rsidRPr="00220989" w:rsidRDefault="006624F0" w:rsidP="006624F0">
      <w:pPr>
        <w:jc w:val="center"/>
      </w:pPr>
    </w:p>
    <w:p w:rsidR="006624F0" w:rsidRPr="00220989" w:rsidRDefault="006624F0" w:rsidP="006624F0">
      <w:pPr>
        <w:jc w:val="center"/>
      </w:pPr>
    </w:p>
    <w:p w:rsidR="006624F0" w:rsidRPr="00220989" w:rsidRDefault="006624F0" w:rsidP="006624F0">
      <w:pPr>
        <w:jc w:val="center"/>
      </w:pPr>
    </w:p>
    <w:p w:rsidR="006624F0" w:rsidRPr="00220989" w:rsidRDefault="006624F0" w:rsidP="006624F0">
      <w:pPr>
        <w:jc w:val="center"/>
      </w:pPr>
    </w:p>
    <w:p w:rsidR="006624F0" w:rsidRPr="00220989" w:rsidRDefault="006624F0" w:rsidP="006624F0">
      <w:pPr>
        <w:rPr>
          <w:i/>
          <w:color w:val="FF0000"/>
        </w:rPr>
      </w:pPr>
    </w:p>
    <w:p w:rsidR="006624F0" w:rsidRPr="00220989" w:rsidRDefault="006624F0" w:rsidP="006624F0">
      <w:pPr>
        <w:ind w:left="5664"/>
        <w:rPr>
          <w:color w:val="000000"/>
        </w:rPr>
      </w:pPr>
      <w:r w:rsidRPr="00220989">
        <w:rPr>
          <w:color w:val="000000"/>
        </w:rPr>
        <w:t>Учитель начальных классов</w:t>
      </w:r>
    </w:p>
    <w:p w:rsidR="006624F0" w:rsidRPr="00220989" w:rsidRDefault="006624F0" w:rsidP="006624F0">
      <w:pPr>
        <w:ind w:left="5664"/>
        <w:rPr>
          <w:color w:val="000000"/>
        </w:rPr>
      </w:pPr>
      <w:r w:rsidRPr="00220989">
        <w:rPr>
          <w:color w:val="000000"/>
        </w:rPr>
        <w:t>Политова Н.А.</w:t>
      </w:r>
    </w:p>
    <w:p w:rsidR="006624F0" w:rsidRPr="00220989" w:rsidRDefault="006624F0" w:rsidP="006624F0">
      <w:pPr>
        <w:jc w:val="center"/>
        <w:rPr>
          <w:i/>
          <w:color w:val="000000"/>
        </w:rPr>
      </w:pPr>
    </w:p>
    <w:p w:rsidR="006624F0" w:rsidRPr="00220989" w:rsidRDefault="006624F0" w:rsidP="006624F0">
      <w:pPr>
        <w:jc w:val="center"/>
      </w:pPr>
    </w:p>
    <w:p w:rsidR="006624F0" w:rsidRPr="00220989" w:rsidRDefault="006624F0" w:rsidP="006624F0">
      <w:pPr>
        <w:jc w:val="center"/>
      </w:pPr>
    </w:p>
    <w:p w:rsidR="006624F0" w:rsidRPr="00220989" w:rsidRDefault="006624F0" w:rsidP="006624F0">
      <w:pPr>
        <w:jc w:val="center"/>
      </w:pPr>
    </w:p>
    <w:p w:rsidR="006624F0" w:rsidRPr="00220989" w:rsidRDefault="006624F0" w:rsidP="006624F0">
      <w:pPr>
        <w:jc w:val="center"/>
      </w:pPr>
    </w:p>
    <w:p w:rsidR="006624F0" w:rsidRPr="00220989" w:rsidRDefault="006624F0" w:rsidP="006624F0">
      <w:pPr>
        <w:jc w:val="center"/>
      </w:pPr>
    </w:p>
    <w:p w:rsidR="006624F0" w:rsidRPr="00220989" w:rsidRDefault="006624F0" w:rsidP="006624F0">
      <w:pPr>
        <w:jc w:val="center"/>
      </w:pPr>
    </w:p>
    <w:p w:rsidR="006624F0" w:rsidRPr="00220989" w:rsidRDefault="006624F0" w:rsidP="006624F0">
      <w:pPr>
        <w:jc w:val="center"/>
      </w:pPr>
    </w:p>
    <w:p w:rsidR="006624F0" w:rsidRPr="00220989" w:rsidRDefault="006624F0" w:rsidP="006624F0">
      <w:pPr>
        <w:jc w:val="center"/>
      </w:pPr>
    </w:p>
    <w:p w:rsidR="006624F0" w:rsidRPr="00220989" w:rsidRDefault="006624F0" w:rsidP="006624F0">
      <w:pPr>
        <w:jc w:val="center"/>
      </w:pPr>
    </w:p>
    <w:p w:rsidR="006624F0" w:rsidRPr="00220989" w:rsidRDefault="006624F0" w:rsidP="006624F0">
      <w:pPr>
        <w:jc w:val="center"/>
      </w:pPr>
    </w:p>
    <w:p w:rsidR="006624F0" w:rsidRPr="00220989" w:rsidRDefault="006624F0" w:rsidP="006624F0">
      <w:pPr>
        <w:jc w:val="center"/>
      </w:pPr>
    </w:p>
    <w:p w:rsidR="006624F0" w:rsidRPr="00220989" w:rsidRDefault="006624F0" w:rsidP="006624F0">
      <w:pPr>
        <w:jc w:val="center"/>
      </w:pPr>
    </w:p>
    <w:p w:rsidR="006624F0" w:rsidRPr="00220989" w:rsidRDefault="006624F0" w:rsidP="006624F0">
      <w:pPr>
        <w:jc w:val="center"/>
      </w:pPr>
    </w:p>
    <w:p w:rsidR="006624F0" w:rsidRPr="00220989" w:rsidRDefault="006624F0" w:rsidP="006624F0">
      <w:pPr>
        <w:jc w:val="center"/>
      </w:pPr>
    </w:p>
    <w:p w:rsidR="006624F0" w:rsidRPr="00220989" w:rsidRDefault="006624F0" w:rsidP="006624F0"/>
    <w:p w:rsidR="006624F0" w:rsidRDefault="006624F0" w:rsidP="006624F0">
      <w:pPr>
        <w:jc w:val="center"/>
      </w:pPr>
    </w:p>
    <w:p w:rsidR="000C1B42" w:rsidRDefault="000C1B42" w:rsidP="006624F0">
      <w:pPr>
        <w:jc w:val="center"/>
      </w:pPr>
    </w:p>
    <w:p w:rsidR="000C1B42" w:rsidRPr="00220989" w:rsidRDefault="000C1B42" w:rsidP="006624F0">
      <w:pPr>
        <w:jc w:val="center"/>
      </w:pPr>
    </w:p>
    <w:p w:rsidR="006624F0" w:rsidRPr="00220989" w:rsidRDefault="006624F0" w:rsidP="006624F0">
      <w:pPr>
        <w:jc w:val="center"/>
      </w:pPr>
      <w:r w:rsidRPr="00220989">
        <w:t>г. Усмань 2014г.</w:t>
      </w:r>
    </w:p>
    <w:p w:rsidR="003B1920" w:rsidRPr="00BC6C33" w:rsidRDefault="006B4DE3" w:rsidP="003B1920">
      <w:pPr>
        <w:jc w:val="center"/>
        <w:rPr>
          <w:b/>
        </w:rPr>
      </w:pPr>
      <w:r w:rsidRPr="00BC6C33">
        <w:rPr>
          <w:b/>
        </w:rPr>
        <w:lastRenderedPageBreak/>
        <w:t xml:space="preserve">1. </w:t>
      </w:r>
      <w:r w:rsidR="003B1920" w:rsidRPr="00BC6C33">
        <w:rPr>
          <w:b/>
        </w:rPr>
        <w:t>Пояснительная записка</w:t>
      </w:r>
    </w:p>
    <w:p w:rsidR="000C1B42" w:rsidRPr="00BC6C33" w:rsidRDefault="000C1B42" w:rsidP="003B1920">
      <w:pPr>
        <w:jc w:val="center"/>
        <w:rPr>
          <w:b/>
        </w:rPr>
      </w:pPr>
    </w:p>
    <w:p w:rsidR="00E514A4" w:rsidRDefault="003B1920" w:rsidP="006B4D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20989">
        <w:t xml:space="preserve">Рабочая программа предмета «Изобразительное искусство» </w:t>
      </w:r>
      <w:r w:rsidR="00B215B3" w:rsidRPr="00220989">
        <w:t>4</w:t>
      </w:r>
      <w:r w:rsidRPr="00220989">
        <w:t xml:space="preserve"> класс разработана на основе Федерального государственного образовательного стандарта начального общего образования, планируемых результатов начального общего образования, авторской программы Б.М. </w:t>
      </w:r>
      <w:proofErr w:type="spellStart"/>
      <w:r w:rsidRPr="00220989">
        <w:t>Неменского</w:t>
      </w:r>
      <w:proofErr w:type="spellEnd"/>
      <w:r w:rsidRPr="00220989">
        <w:t xml:space="preserve"> </w:t>
      </w:r>
      <w:r w:rsidR="00C705AD" w:rsidRPr="00220989">
        <w:t xml:space="preserve">Изобразительное искусство. Рабочие программы. Предметная линия учебников  под редакцией Б.М. </w:t>
      </w:r>
      <w:proofErr w:type="spellStart"/>
      <w:r w:rsidR="00C705AD" w:rsidRPr="00220989">
        <w:t>Неменского</w:t>
      </w:r>
      <w:proofErr w:type="spellEnd"/>
      <w:r w:rsidR="00C705AD" w:rsidRPr="00220989">
        <w:t xml:space="preserve">.  1 – 4 классы: пособие для учителей общеобразовательных учреждений / </w:t>
      </w:r>
      <w:r w:rsidR="00C705AD" w:rsidRPr="00220989">
        <w:sym w:font="Symbol" w:char="F05B"/>
      </w:r>
      <w:r w:rsidR="00C705AD" w:rsidRPr="00220989">
        <w:t xml:space="preserve">Б.М. </w:t>
      </w:r>
      <w:proofErr w:type="spellStart"/>
      <w:r w:rsidR="00C705AD" w:rsidRPr="00220989">
        <w:t>Неменский</w:t>
      </w:r>
      <w:proofErr w:type="spellEnd"/>
      <w:r w:rsidR="00C705AD" w:rsidRPr="00220989">
        <w:t xml:space="preserve">, Н.А. </w:t>
      </w:r>
      <w:proofErr w:type="spellStart"/>
      <w:r w:rsidR="00C705AD" w:rsidRPr="00220989">
        <w:t>Неменская</w:t>
      </w:r>
      <w:proofErr w:type="spellEnd"/>
      <w:r w:rsidR="00C705AD" w:rsidRPr="00220989">
        <w:t>, Н.А. Горяева, А.С. Питерских</w:t>
      </w:r>
      <w:r w:rsidR="00C705AD" w:rsidRPr="00220989">
        <w:sym w:font="Symbol" w:char="F05D"/>
      </w:r>
      <w:r w:rsidR="00C705AD" w:rsidRPr="00220989">
        <w:t xml:space="preserve"> – М.: Просвещение, 2011 г. </w:t>
      </w:r>
      <w:r w:rsidR="006B4DE3">
        <w:t xml:space="preserve"> (УМК «Школа </w:t>
      </w:r>
      <w:proofErr w:type="spellStart"/>
      <w:r w:rsidR="006B4DE3">
        <w:t>Росии</w:t>
      </w:r>
      <w:proofErr w:type="spellEnd"/>
      <w:r w:rsidR="006B4DE3">
        <w:t>»).</w:t>
      </w:r>
    </w:p>
    <w:p w:rsidR="003B1920" w:rsidRPr="00220989" w:rsidRDefault="003B1920" w:rsidP="003B1920">
      <w:pPr>
        <w:shd w:val="clear" w:color="auto" w:fill="FFFFFF"/>
        <w:ind w:left="10" w:right="10" w:firstLine="720"/>
        <w:jc w:val="both"/>
      </w:pPr>
      <w:r w:rsidRPr="00220989">
        <w:t xml:space="preserve">Основной </w:t>
      </w:r>
      <w:r w:rsidRPr="00220989">
        <w:rPr>
          <w:b/>
          <w:bCs/>
        </w:rPr>
        <w:t xml:space="preserve">целью </w:t>
      </w:r>
      <w:r w:rsidRPr="00220989">
        <w:t>обучени</w:t>
      </w:r>
      <w:r w:rsidR="000306F0" w:rsidRPr="00220989">
        <w:t xml:space="preserve">я </w:t>
      </w:r>
      <w:r w:rsidR="00B215B3" w:rsidRPr="00220989">
        <w:t xml:space="preserve">предмету </w:t>
      </w:r>
      <w:r w:rsidR="00347ED4" w:rsidRPr="00220989">
        <w:t>и</w:t>
      </w:r>
      <w:r w:rsidR="00B215B3" w:rsidRPr="00220989">
        <w:t>зобразительное искусство</w:t>
      </w:r>
      <w:r w:rsidR="000306F0" w:rsidRPr="00220989">
        <w:t xml:space="preserve"> в </w:t>
      </w:r>
      <w:r w:rsidR="00497D6D" w:rsidRPr="00220989">
        <w:t>4</w:t>
      </w:r>
      <w:r w:rsidRPr="00220989">
        <w:t xml:space="preserve"> классе является формирование художественной культуры учащихся как неотъемлемой части культуры духовной, т. е. культуры </w:t>
      </w:r>
      <w:proofErr w:type="spellStart"/>
      <w:r w:rsidRPr="00220989">
        <w:t>мироотношений</w:t>
      </w:r>
      <w:proofErr w:type="spellEnd"/>
      <w:r w:rsidRPr="00220989"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220989">
        <w:t>прекрасное</w:t>
      </w:r>
      <w:proofErr w:type="gramEnd"/>
      <w:r w:rsidRPr="00220989">
        <w:t xml:space="preserve"> и безобразное в жизни и искусстве, т. е. зоркости души ребенка. </w:t>
      </w:r>
    </w:p>
    <w:p w:rsidR="003B1920" w:rsidRPr="00220989" w:rsidRDefault="003B1920" w:rsidP="003B1920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220989">
        <w:t xml:space="preserve">Программа определяет ряд </w:t>
      </w:r>
      <w:r w:rsidRPr="00220989">
        <w:rPr>
          <w:b/>
          <w:bCs/>
        </w:rPr>
        <w:t xml:space="preserve">задач, </w:t>
      </w:r>
      <w:r w:rsidRPr="00220989">
        <w:t>решение которых направлено на достижение поставленных целей:</w:t>
      </w:r>
    </w:p>
    <w:p w:rsidR="003B1920" w:rsidRPr="00220989" w:rsidRDefault="003B1920" w:rsidP="003B1920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220989">
        <w:t>– развитие эмоционально-нравственного потенциала ребенка;</w:t>
      </w:r>
    </w:p>
    <w:p w:rsidR="003B1920" w:rsidRPr="00220989" w:rsidRDefault="003B1920" w:rsidP="003B1920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220989">
        <w:t>– формирование умений восприятия искусства, когда ребенок выступает как зритель, осваивая опыт художественной культуры;</w:t>
      </w:r>
    </w:p>
    <w:p w:rsidR="003B1920" w:rsidRPr="00220989" w:rsidRDefault="003B1920" w:rsidP="003B1920">
      <w:pPr>
        <w:ind w:firstLine="720"/>
        <w:jc w:val="both"/>
      </w:pPr>
      <w:r w:rsidRPr="00220989">
        <w:t>– развитие пространственного воображения  и художественно-образного мышления;</w:t>
      </w:r>
    </w:p>
    <w:p w:rsidR="003B1920" w:rsidRPr="00220989" w:rsidRDefault="003B1920" w:rsidP="003B1920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220989">
        <w:t>– развитие умений воплощения линий и форм с помощью  используемых материалов.</w:t>
      </w:r>
    </w:p>
    <w:p w:rsidR="00081EB7" w:rsidRPr="006B4DE3" w:rsidRDefault="006B4DE3" w:rsidP="0062197B">
      <w:pPr>
        <w:pStyle w:val="a3"/>
        <w:contextualSpacing/>
        <w:jc w:val="both"/>
      </w:pPr>
      <w:r>
        <w:tab/>
      </w:r>
      <w:r w:rsidR="00081EB7" w:rsidRPr="006B4DE3">
        <w:t>Программа разработана на основе следующих</w:t>
      </w:r>
      <w:r>
        <w:t xml:space="preserve"> </w:t>
      </w:r>
      <w:r w:rsidR="00081EB7" w:rsidRPr="006B4DE3">
        <w:t>нормативно-правовых документов:</w:t>
      </w:r>
    </w:p>
    <w:p w:rsidR="00A33237" w:rsidRPr="00F97E5E" w:rsidRDefault="00A33237" w:rsidP="0062197B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F97E5E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F97E5E">
        <w:rPr>
          <w:b w:val="0"/>
          <w:sz w:val="24"/>
          <w:szCs w:val="24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F97E5E">
          <w:rPr>
            <w:b w:val="0"/>
            <w:sz w:val="24"/>
            <w:szCs w:val="24"/>
          </w:rPr>
          <w:t>2012 г</w:t>
        </w:r>
      </w:smartTag>
      <w:r w:rsidRPr="00F97E5E">
        <w:rPr>
          <w:b w:val="0"/>
          <w:sz w:val="24"/>
          <w:szCs w:val="24"/>
        </w:rPr>
        <w:t xml:space="preserve">. N 273-ФЗ «Об образовании </w:t>
      </w:r>
      <w:r>
        <w:rPr>
          <w:b w:val="0"/>
          <w:sz w:val="24"/>
          <w:szCs w:val="24"/>
        </w:rPr>
        <w:t xml:space="preserve">в </w:t>
      </w:r>
      <w:r w:rsidRPr="00F97E5E">
        <w:rPr>
          <w:b w:val="0"/>
          <w:sz w:val="24"/>
          <w:szCs w:val="24"/>
        </w:rPr>
        <w:t xml:space="preserve">Российской Федерации»; </w:t>
      </w:r>
    </w:p>
    <w:p w:rsidR="00A33237" w:rsidRPr="003E3FC4" w:rsidRDefault="00A33237" w:rsidP="0062197B">
      <w:pPr>
        <w:widowControl w:val="0"/>
        <w:shd w:val="clear" w:color="auto" w:fill="FFFFFF"/>
        <w:tabs>
          <w:tab w:val="left" w:pos="2414"/>
        </w:tabs>
        <w:suppressAutoHyphens/>
        <w:spacing w:line="200" w:lineRule="atLeast"/>
        <w:jc w:val="both"/>
      </w:pPr>
      <w:proofErr w:type="gramStart"/>
      <w:r>
        <w:t>- с</w:t>
      </w:r>
      <w:r w:rsidRPr="003E3FC4">
        <w:t>анитарно-эпидемиологические правила и нормативы     СанПиН 2.4.2.№2821-10), «Санитарно-эпидемиологические требования к условиям и организации обучения в общеобразовательных учреждениях» зарегистрированные в Ми</w:t>
      </w:r>
      <w:r>
        <w:t>нюсте России 03 марта 2011 года;</w:t>
      </w:r>
      <w:proofErr w:type="gramEnd"/>
    </w:p>
    <w:p w:rsidR="00A33237" w:rsidRPr="003E3FC4" w:rsidRDefault="00A33237" w:rsidP="00A33237">
      <w:pPr>
        <w:widowControl w:val="0"/>
        <w:shd w:val="clear" w:color="auto" w:fill="FFFFFF"/>
        <w:tabs>
          <w:tab w:val="left" w:pos="2414"/>
        </w:tabs>
        <w:suppressAutoHyphens/>
        <w:spacing w:line="200" w:lineRule="atLeast"/>
        <w:ind w:right="57"/>
        <w:jc w:val="both"/>
      </w:pPr>
      <w:r>
        <w:t>- П</w:t>
      </w:r>
      <w:r w:rsidRPr="003E3FC4">
        <w:t>риказ Министерства образования и науки РФ от 06 октября 2009 года №373 «Об утверждении и введении в действие федерального государственного стандарта начального общего образования», (зарегистрирован в Минюсте 22.12.2009 рег. №17785).</w:t>
      </w:r>
    </w:p>
    <w:p w:rsidR="00A33237" w:rsidRPr="003E3FC4" w:rsidRDefault="00A33237" w:rsidP="00A33237">
      <w:pPr>
        <w:widowControl w:val="0"/>
        <w:shd w:val="clear" w:color="auto" w:fill="FFFFFF"/>
        <w:tabs>
          <w:tab w:val="left" w:pos="2414"/>
        </w:tabs>
        <w:suppressAutoHyphens/>
        <w:spacing w:line="200" w:lineRule="atLeast"/>
        <w:ind w:right="57"/>
        <w:jc w:val="both"/>
      </w:pPr>
      <w:r>
        <w:t xml:space="preserve">- </w:t>
      </w:r>
      <w:r w:rsidRPr="003E3FC4">
        <w:t xml:space="preserve">Федеральный государственный стандарт начального общего образования (Приложение к приказу </w:t>
      </w:r>
      <w:proofErr w:type="spellStart"/>
      <w:r w:rsidRPr="003E3FC4">
        <w:t>Минобрнау</w:t>
      </w:r>
      <w:r>
        <w:t>ки</w:t>
      </w:r>
      <w:proofErr w:type="spellEnd"/>
      <w:r>
        <w:t xml:space="preserve"> России от 06.10 2009г. №373);</w:t>
      </w:r>
    </w:p>
    <w:p w:rsidR="00A33237" w:rsidRPr="003E3FC4" w:rsidRDefault="00A33237" w:rsidP="00A33237">
      <w:pPr>
        <w:widowControl w:val="0"/>
        <w:shd w:val="clear" w:color="auto" w:fill="FFFFFF"/>
        <w:tabs>
          <w:tab w:val="left" w:pos="1137"/>
          <w:tab w:val="left" w:pos="1317"/>
          <w:tab w:val="left" w:pos="2414"/>
        </w:tabs>
        <w:suppressAutoHyphens/>
        <w:ind w:right="57"/>
        <w:jc w:val="both"/>
      </w:pPr>
      <w:r>
        <w:t>- П</w:t>
      </w:r>
      <w:r w:rsidRPr="003E3FC4">
        <w:t xml:space="preserve">риказ  </w:t>
      </w:r>
      <w:proofErr w:type="spellStart"/>
      <w:r w:rsidRPr="003E3FC4">
        <w:t>Минобрнауки</w:t>
      </w:r>
      <w:proofErr w:type="spellEnd"/>
      <w:r w:rsidRPr="003E3FC4">
        <w:t xml:space="preserve"> РФ от 26 ноября 2010 года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373, зарегистрировано в Минюсте </w:t>
      </w:r>
      <w:r>
        <w:t>РФ 04 февраля 2011 года № 19707;</w:t>
      </w:r>
    </w:p>
    <w:p w:rsidR="00A33237" w:rsidRDefault="00A33237" w:rsidP="00A33237">
      <w:pPr>
        <w:widowControl w:val="0"/>
        <w:suppressAutoHyphens/>
        <w:ind w:right="57"/>
        <w:jc w:val="both"/>
      </w:pPr>
      <w:r>
        <w:t>- П</w:t>
      </w:r>
      <w:r w:rsidRPr="003E3FC4">
        <w:t xml:space="preserve">риказ Министерства образования и науки РФ от 22 сентября </w:t>
      </w:r>
      <w:smartTag w:uri="urn:schemas-microsoft-com:office:smarttags" w:element="metricconverter">
        <w:smartTagPr>
          <w:attr w:name="ProductID" w:val="2011 г"/>
        </w:smartTagPr>
        <w:r w:rsidRPr="003E3FC4">
          <w:t>2011 г</w:t>
        </w:r>
      </w:smartTag>
      <w:r w:rsidRPr="003E3FC4">
        <w:t xml:space="preserve">. N 2357 “О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3E3FC4">
          <w:t>2009 г</w:t>
        </w:r>
      </w:smartTag>
      <w:r w:rsidRPr="003E3FC4">
        <w:t xml:space="preserve">. № </w:t>
      </w:r>
      <w:smartTag w:uri="urn:schemas-microsoft-com:office:smarttags" w:element="metricconverter">
        <w:smartTagPr>
          <w:attr w:name="ProductID" w:val="373”"/>
        </w:smartTagPr>
        <w:r w:rsidRPr="003E3FC4">
          <w:t>373”</w:t>
        </w:r>
      </w:smartTag>
      <w:r w:rsidRPr="003E3FC4">
        <w:t xml:space="preserve"> (зарегистрирован в Минюсте РФ 12 декабря </w:t>
      </w:r>
      <w:smartTag w:uri="urn:schemas-microsoft-com:office:smarttags" w:element="metricconverter">
        <w:smartTagPr>
          <w:attr w:name="ProductID" w:val="2011 г"/>
        </w:smartTagPr>
        <w:r w:rsidRPr="003E3FC4">
          <w:t>2011 г</w:t>
        </w:r>
      </w:smartTag>
      <w:r>
        <w:t>., регистрационный N 22540);</w:t>
      </w:r>
    </w:p>
    <w:p w:rsidR="00A33237" w:rsidRDefault="00A33237" w:rsidP="00A33237">
      <w:pPr>
        <w:pStyle w:val="a3"/>
        <w:jc w:val="both"/>
      </w:pPr>
      <w:r>
        <w:t xml:space="preserve">- </w:t>
      </w:r>
      <w:r w:rsidR="00AC6541" w:rsidRPr="00220989">
        <w:t xml:space="preserve">Изобразительное искусство. Рабочие программы. </w:t>
      </w:r>
      <w:proofErr w:type="gramStart"/>
      <w:r w:rsidR="00AC6541" w:rsidRPr="00220989">
        <w:t xml:space="preserve">Предметная линия учебников  под редакцией Б.М. </w:t>
      </w:r>
      <w:proofErr w:type="spellStart"/>
      <w:r w:rsidR="00AC6541" w:rsidRPr="00220989">
        <w:t>Неменского</w:t>
      </w:r>
      <w:proofErr w:type="spellEnd"/>
      <w:r w:rsidR="00AC6541" w:rsidRPr="00220989">
        <w:t xml:space="preserve">.  1 – 4 классы: пособие для учителей общеобразовательных учреждений / </w:t>
      </w:r>
      <w:r w:rsidR="00AC6541" w:rsidRPr="00220989">
        <w:sym w:font="Symbol" w:char="F05B"/>
      </w:r>
      <w:r w:rsidR="00AC6541" w:rsidRPr="00220989">
        <w:t xml:space="preserve">Б.М. </w:t>
      </w:r>
      <w:proofErr w:type="spellStart"/>
      <w:r w:rsidR="00AC6541" w:rsidRPr="00220989">
        <w:t>Неменский</w:t>
      </w:r>
      <w:proofErr w:type="spellEnd"/>
      <w:r w:rsidR="00AC6541" w:rsidRPr="00220989">
        <w:t xml:space="preserve">, Н.А. </w:t>
      </w:r>
      <w:proofErr w:type="spellStart"/>
      <w:r w:rsidR="00AC6541" w:rsidRPr="00220989">
        <w:t>Неменская</w:t>
      </w:r>
      <w:proofErr w:type="spellEnd"/>
      <w:r w:rsidR="00AC6541" w:rsidRPr="00220989">
        <w:t>, Н.А. Горяева, А.С. Питерских</w:t>
      </w:r>
      <w:r w:rsidR="00AC6541" w:rsidRPr="00220989">
        <w:sym w:font="Symbol" w:char="F05D"/>
      </w:r>
      <w:r w:rsidR="00AC6541" w:rsidRPr="00220989">
        <w:t xml:space="preserve"> – М.: Просвещение, 2011 г. УМК «Школа </w:t>
      </w:r>
      <w:proofErr w:type="spellStart"/>
      <w:r w:rsidR="00AC6541" w:rsidRPr="00220989">
        <w:t>Росии</w:t>
      </w:r>
      <w:proofErr w:type="spellEnd"/>
      <w:r w:rsidR="00AC6541" w:rsidRPr="00220989">
        <w:t>»)</w:t>
      </w:r>
      <w:bookmarkStart w:id="0" w:name="_GoBack"/>
      <w:bookmarkEnd w:id="0"/>
      <w:r>
        <w:t>;</w:t>
      </w:r>
      <w:r w:rsidRPr="00FB2271">
        <w:t xml:space="preserve"> </w:t>
      </w:r>
      <w:proofErr w:type="gramEnd"/>
    </w:p>
    <w:p w:rsidR="00A33237" w:rsidRDefault="00A33237" w:rsidP="00A33237">
      <w:pPr>
        <w:widowControl w:val="0"/>
        <w:suppressAutoHyphens/>
        <w:ind w:right="57"/>
        <w:jc w:val="both"/>
      </w:pPr>
      <w:r>
        <w:t xml:space="preserve">- </w:t>
      </w:r>
      <w:r w:rsidRPr="00DC301E">
        <w:t xml:space="preserve">Приказ </w:t>
      </w:r>
      <w:r w:rsidRPr="003E3FC4">
        <w:t>Министерства образования и науки РФ</w:t>
      </w:r>
      <w:r w:rsidRPr="00DC301E">
        <w:t xml:space="preserve"> от 31 марта 2014 г. 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</w:t>
      </w:r>
      <w:r w:rsidRPr="00DC301E">
        <w:lastRenderedPageBreak/>
        <w:t>начального общего, основного общего, среднего общего образования»</w:t>
      </w:r>
      <w:r>
        <w:t>;</w:t>
      </w:r>
    </w:p>
    <w:p w:rsidR="00A33237" w:rsidRPr="0062197B" w:rsidRDefault="00A33237" w:rsidP="00A33237">
      <w:pPr>
        <w:widowControl w:val="0"/>
        <w:suppressAutoHyphens/>
        <w:ind w:right="57"/>
        <w:jc w:val="both"/>
      </w:pPr>
      <w:r w:rsidRPr="0062197B">
        <w:t>- Приказ Министерства образования и науки Российской Федерации (</w:t>
      </w:r>
      <w:proofErr w:type="spellStart"/>
      <w:r w:rsidRPr="0062197B">
        <w:t>Минобрнауки</w:t>
      </w:r>
      <w:proofErr w:type="spellEnd"/>
      <w:r w:rsidRPr="0062197B">
        <w:t xml:space="preserve"> России) от 19 декабря 2012 г. N 1067 г. Москва  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</w:t>
      </w:r>
    </w:p>
    <w:p w:rsidR="00A33237" w:rsidRDefault="00A33237" w:rsidP="00A33237">
      <w:pPr>
        <w:jc w:val="both"/>
        <w:rPr>
          <w:bCs/>
          <w:iCs/>
        </w:rPr>
      </w:pPr>
      <w:r>
        <w:t>- Устав ОУ;</w:t>
      </w:r>
    </w:p>
    <w:p w:rsidR="00A33237" w:rsidRDefault="00A33237" w:rsidP="00A33237">
      <w:pPr>
        <w:jc w:val="both"/>
        <w:rPr>
          <w:bCs/>
          <w:iCs/>
        </w:rPr>
      </w:pPr>
      <w:r>
        <w:t>- основная образовательная программа начального общего образования ОУ;</w:t>
      </w:r>
    </w:p>
    <w:p w:rsidR="00A33237" w:rsidRDefault="00A33237" w:rsidP="00A33237">
      <w:r>
        <w:t>- учебный план ОУ на 2014-2015 учебный год;</w:t>
      </w:r>
    </w:p>
    <w:p w:rsidR="00A33237" w:rsidRDefault="00A33237" w:rsidP="00A33237">
      <w:r>
        <w:t>- календарный учебный график ОУ на 2014-2015 учебный год;</w:t>
      </w:r>
    </w:p>
    <w:p w:rsidR="00A33237" w:rsidRDefault="00A33237" w:rsidP="00A33237">
      <w:r>
        <w:t xml:space="preserve">- </w:t>
      </w:r>
      <w:r w:rsidRPr="00F97E5E">
        <w:t>Положение</w:t>
      </w:r>
      <w:r>
        <w:t xml:space="preserve"> № 30 от 10.01.2013 г. о структуре, порядке разработки и утверждения рабочих программ учебных курсов, предметов, дисциплин (модулей), реализующих федеральный государственный образовательный стандарт начального общего образования.</w:t>
      </w:r>
    </w:p>
    <w:p w:rsidR="003B1920" w:rsidRPr="006B4DE3" w:rsidRDefault="003B1920" w:rsidP="006B4DE3">
      <w:pPr>
        <w:tabs>
          <w:tab w:val="center" w:pos="5031"/>
          <w:tab w:val="left" w:pos="7563"/>
        </w:tabs>
        <w:ind w:firstLine="708"/>
        <w:jc w:val="center"/>
      </w:pPr>
      <w:r w:rsidRPr="006B4DE3">
        <w:t xml:space="preserve">Сведения об </w:t>
      </w:r>
      <w:proofErr w:type="gramStart"/>
      <w:r w:rsidRPr="006B4DE3">
        <w:t>используемом</w:t>
      </w:r>
      <w:proofErr w:type="gramEnd"/>
      <w:r w:rsidRPr="006B4DE3">
        <w:t xml:space="preserve"> УМК</w:t>
      </w:r>
    </w:p>
    <w:p w:rsidR="003B1920" w:rsidRPr="00220989" w:rsidRDefault="003B1920" w:rsidP="006B4DE3">
      <w:pPr>
        <w:ind w:firstLine="708"/>
        <w:jc w:val="both"/>
      </w:pPr>
      <w:r w:rsidRPr="00220989">
        <w:t xml:space="preserve">Программа обеспечена учебно-методическим комплектом «Школа России» автора Б.М. </w:t>
      </w:r>
      <w:proofErr w:type="spellStart"/>
      <w:r w:rsidRPr="00220989">
        <w:t>Неменского</w:t>
      </w:r>
      <w:proofErr w:type="spellEnd"/>
      <w:r w:rsidRPr="00220989">
        <w:t>:</w:t>
      </w:r>
    </w:p>
    <w:p w:rsidR="003B1920" w:rsidRPr="00220989" w:rsidRDefault="00C82AF9" w:rsidP="003B1920">
      <w:pPr>
        <w:jc w:val="both"/>
      </w:pPr>
      <w:r w:rsidRPr="00220989">
        <w:rPr>
          <w:b/>
        </w:rPr>
        <w:t>Изобразительное искусство</w:t>
      </w:r>
      <w:r w:rsidR="00FF457E" w:rsidRPr="00220989">
        <w:rPr>
          <w:rStyle w:val="a6"/>
        </w:rPr>
        <w:t>.</w:t>
      </w:r>
      <w:r w:rsidRPr="00220989">
        <w:rPr>
          <w:rStyle w:val="a6"/>
        </w:rPr>
        <w:t xml:space="preserve"> </w:t>
      </w:r>
      <w:r w:rsidR="00FF457E" w:rsidRPr="00220989">
        <w:rPr>
          <w:rStyle w:val="a6"/>
        </w:rPr>
        <w:t>Каждый народ - художник</w:t>
      </w:r>
      <w:r w:rsidRPr="00220989">
        <w:rPr>
          <w:rStyle w:val="a6"/>
        </w:rPr>
        <w:t xml:space="preserve">. Учебник. </w:t>
      </w:r>
      <w:r w:rsidR="00315302" w:rsidRPr="00220989">
        <w:rPr>
          <w:rStyle w:val="a6"/>
        </w:rPr>
        <w:t>4</w:t>
      </w:r>
      <w:r w:rsidRPr="00220989">
        <w:rPr>
          <w:rStyle w:val="a6"/>
        </w:rPr>
        <w:t xml:space="preserve"> класс</w:t>
      </w:r>
      <w:r w:rsidR="003B1920" w:rsidRPr="00220989">
        <w:t>.</w:t>
      </w:r>
      <w:r w:rsidRPr="00220989">
        <w:t xml:space="preserve"> Л.А.</w:t>
      </w:r>
      <w:r w:rsidR="00FF457E" w:rsidRPr="00220989">
        <w:t xml:space="preserve"> </w:t>
      </w:r>
      <w:proofErr w:type="spellStart"/>
      <w:r w:rsidR="00FF457E" w:rsidRPr="00220989">
        <w:t>Неменская</w:t>
      </w:r>
      <w:proofErr w:type="spellEnd"/>
      <w:r w:rsidRPr="00220989">
        <w:t>.</w:t>
      </w:r>
      <w:r w:rsidR="003B1920" w:rsidRPr="00220989">
        <w:t xml:space="preserve"> </w:t>
      </w:r>
      <w:r w:rsidR="00B215B3" w:rsidRPr="00220989">
        <w:t xml:space="preserve">Учебник для общеобразовательных учреждений. 4 класс. </w:t>
      </w:r>
      <w:r w:rsidR="003B1920" w:rsidRPr="00220989">
        <w:t>– М.: Просвещение, 201</w:t>
      </w:r>
      <w:r w:rsidRPr="00220989">
        <w:t>1</w:t>
      </w:r>
      <w:r w:rsidR="003B1920" w:rsidRPr="00220989">
        <w:t xml:space="preserve"> г.</w:t>
      </w:r>
    </w:p>
    <w:p w:rsidR="003B1920" w:rsidRDefault="003B1920" w:rsidP="003B1920">
      <w:pPr>
        <w:pStyle w:val="a3"/>
        <w:jc w:val="center"/>
      </w:pPr>
    </w:p>
    <w:p w:rsidR="006B4DE3" w:rsidRPr="0062197B" w:rsidRDefault="006B4DE3" w:rsidP="003B1920">
      <w:pPr>
        <w:pStyle w:val="a3"/>
        <w:jc w:val="center"/>
        <w:rPr>
          <w:b/>
        </w:rPr>
      </w:pPr>
      <w:r w:rsidRPr="0062197B">
        <w:rPr>
          <w:b/>
        </w:rPr>
        <w:t>2. Общая характеристика учебного предмета «Изобразительное искусство»</w:t>
      </w:r>
    </w:p>
    <w:p w:rsidR="006B4DE3" w:rsidRDefault="006B4DE3" w:rsidP="003B1920">
      <w:pPr>
        <w:pStyle w:val="a3"/>
        <w:jc w:val="center"/>
        <w:rPr>
          <w:b/>
          <w:color w:val="FF0000"/>
        </w:rPr>
      </w:pPr>
    </w:p>
    <w:p w:rsidR="0062197B" w:rsidRDefault="0062197B" w:rsidP="0062197B">
      <w:pPr>
        <w:ind w:firstLine="708"/>
        <w:jc w:val="both"/>
      </w:pPr>
      <w:r>
        <w:t>Изобразительное искусство в начальной школе является базовым предметом. Изобразительное искусство направлено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62197B" w:rsidRPr="00BE22AC" w:rsidRDefault="0062197B" w:rsidP="0062197B">
      <w:pPr>
        <w:ind w:firstLine="708"/>
        <w:jc w:val="both"/>
      </w:pPr>
      <w:r>
        <w:t>Пр</w:t>
      </w:r>
      <w:r w:rsidRPr="00FA54F7">
        <w:t xml:space="preserve">ограмма </w:t>
      </w:r>
      <w:r>
        <w:t xml:space="preserve">предмета </w:t>
      </w:r>
      <w:r w:rsidRPr="00FA54F7">
        <w:t>«Изобразительное искусство» является одним из состав</w:t>
      </w:r>
      <w:r>
        <w:t>ляющих</w:t>
      </w:r>
      <w:r w:rsidRPr="00FA54F7">
        <w:t xml:space="preserve"> звеньев в педагогическом процессе для развития разносторонней</w:t>
      </w:r>
      <w:r>
        <w:t xml:space="preserve"> </w:t>
      </w:r>
      <w:r w:rsidRPr="00BE22AC">
        <w:t xml:space="preserve">и творчески активной личности, формирует знания, умения, навыки в </w:t>
      </w:r>
      <w:proofErr w:type="spellStart"/>
      <w:proofErr w:type="gramStart"/>
      <w:r w:rsidRPr="00BE22AC">
        <w:t>x</w:t>
      </w:r>
      <w:proofErr w:type="gramEnd"/>
      <w:r>
        <w:t>у</w:t>
      </w:r>
      <w:r w:rsidRPr="00BE22AC">
        <w:t>дожественной</w:t>
      </w:r>
      <w:proofErr w:type="spellEnd"/>
      <w:r w:rsidRPr="00BE22AC">
        <w:t xml:space="preserve"> </w:t>
      </w:r>
      <w:r>
        <w:t xml:space="preserve"> </w:t>
      </w:r>
      <w:r w:rsidRPr="00BE22AC">
        <w:t xml:space="preserve">деятельности, нравственно-эстетическое и духовное развитие,    творческую    активность    учащихся.    </w:t>
      </w:r>
      <w:proofErr w:type="spellStart"/>
      <w:r w:rsidRPr="00BE22AC">
        <w:t>Культуросозидающая</w:t>
      </w:r>
      <w:proofErr w:type="spellEnd"/>
      <w:r w:rsidRPr="00BE22AC">
        <w:t xml:space="preserve">   </w:t>
      </w:r>
      <w:proofErr w:type="spellStart"/>
      <w:proofErr w:type="gramStart"/>
      <w:r w:rsidRPr="00BE22AC">
        <w:t>p</w:t>
      </w:r>
      <w:proofErr w:type="gramEnd"/>
      <w:r>
        <w:t>оль</w:t>
      </w:r>
      <w:proofErr w:type="spellEnd"/>
      <w:r w:rsidRPr="00BE22AC">
        <w:t xml:space="preserve"> программы состоит также в воспитании гражданственности и патриот</w:t>
      </w:r>
      <w:r>
        <w:t>из</w:t>
      </w:r>
      <w:r w:rsidRPr="00BE22AC">
        <w:t>ма.</w:t>
      </w:r>
    </w:p>
    <w:p w:rsidR="0062197B" w:rsidRDefault="0062197B" w:rsidP="0062197B">
      <w:pPr>
        <w:ind w:firstLine="708"/>
        <w:jc w:val="both"/>
      </w:pPr>
      <w:r w:rsidRPr="00BE22AC">
        <w:t xml:space="preserve">Программа </w:t>
      </w:r>
      <w:r>
        <w:t xml:space="preserve">предмета </w:t>
      </w:r>
      <w:r w:rsidRPr="00BE22AC">
        <w:t>«Изобразительное искусство» является целостным интег</w:t>
      </w:r>
      <w:r w:rsidRPr="00BE22AC">
        <w:softHyphen/>
        <w:t>рированным курсом, который включает в себя все основные виды искусства: живопись, графику, скульптуру и дизайн, ДПИ. Они изучаются в  контексте конкретных связей с жизнью общества и человека. Приоритет</w:t>
      </w:r>
      <w:r w:rsidRPr="00BE22AC">
        <w:softHyphen/>
        <w:t>ной целью художественного образования в школе является духовно-нравственное развитие ребенка. Программа построена так, чтобы дать школьникам представления о системе взаимодействия искусства с жизнью. Предусматривается широкое привлечение жизненного опыта детей, Работа на основе наблюдения и эстетического переживания окружающей реальности является важным условием освоения детьми программного материала.</w:t>
      </w:r>
    </w:p>
    <w:p w:rsidR="0062197B" w:rsidRPr="00220989" w:rsidRDefault="0062197B" w:rsidP="0062197B">
      <w:pPr>
        <w:pStyle w:val="a3"/>
        <w:jc w:val="both"/>
      </w:pPr>
    </w:p>
    <w:p w:rsidR="003B1920" w:rsidRPr="00220989" w:rsidRDefault="006B4DE3" w:rsidP="0062197B">
      <w:pPr>
        <w:pStyle w:val="a3"/>
        <w:jc w:val="center"/>
        <w:rPr>
          <w:b/>
        </w:rPr>
      </w:pPr>
      <w:r>
        <w:rPr>
          <w:b/>
        </w:rPr>
        <w:t xml:space="preserve">3. </w:t>
      </w:r>
      <w:r w:rsidR="003B1920" w:rsidRPr="00220989">
        <w:rPr>
          <w:b/>
        </w:rPr>
        <w:t>Описание места учебного предмета</w:t>
      </w:r>
      <w:r w:rsidR="0062197B">
        <w:rPr>
          <w:b/>
        </w:rPr>
        <w:t xml:space="preserve"> </w:t>
      </w:r>
      <w:r w:rsidR="003B1920" w:rsidRPr="00220989">
        <w:rPr>
          <w:b/>
        </w:rPr>
        <w:t>в учебном плане</w:t>
      </w:r>
    </w:p>
    <w:p w:rsidR="00347ED4" w:rsidRPr="00220989" w:rsidRDefault="00347ED4" w:rsidP="0062197B">
      <w:pPr>
        <w:pStyle w:val="a3"/>
        <w:jc w:val="both"/>
        <w:rPr>
          <w:b/>
        </w:rPr>
      </w:pPr>
    </w:p>
    <w:p w:rsidR="00B215B3" w:rsidRPr="00220989" w:rsidRDefault="003B1920" w:rsidP="0062197B">
      <w:pPr>
        <w:ind w:firstLine="708"/>
        <w:jc w:val="both"/>
      </w:pPr>
      <w:r w:rsidRPr="00220989">
        <w:t xml:space="preserve">Авторская программа по </w:t>
      </w:r>
      <w:r w:rsidR="00AF00ED" w:rsidRPr="00220989">
        <w:t>изобразительному искусству</w:t>
      </w:r>
      <w:r w:rsidRPr="00220989">
        <w:t xml:space="preserve"> </w:t>
      </w:r>
      <w:r w:rsidR="00AF00ED" w:rsidRPr="00220989">
        <w:t xml:space="preserve">Б.М. </w:t>
      </w:r>
      <w:proofErr w:type="spellStart"/>
      <w:r w:rsidR="00AF00ED" w:rsidRPr="00220989">
        <w:t>Неменского</w:t>
      </w:r>
      <w:proofErr w:type="spellEnd"/>
      <w:r w:rsidR="00AF00ED" w:rsidRPr="00220989">
        <w:t xml:space="preserve"> </w:t>
      </w:r>
      <w:r w:rsidRPr="00220989">
        <w:t xml:space="preserve">рассчитана на </w:t>
      </w:r>
      <w:r w:rsidR="00AF00ED" w:rsidRPr="00220989">
        <w:t>34</w:t>
      </w:r>
      <w:r w:rsidRPr="00220989">
        <w:t xml:space="preserve"> ч (</w:t>
      </w:r>
      <w:r w:rsidR="00AF00ED" w:rsidRPr="00220989">
        <w:t>1</w:t>
      </w:r>
      <w:r w:rsidRPr="00220989">
        <w:t xml:space="preserve"> ч в неделю). </w:t>
      </w:r>
      <w:r w:rsidR="00B215B3" w:rsidRPr="00220989">
        <w:t xml:space="preserve">В учебном плане начального общего образования МБОУ СОШ № 2 на изучение </w:t>
      </w:r>
      <w:r w:rsidR="00347ED4" w:rsidRPr="00220989">
        <w:t>изобразительного искусства</w:t>
      </w:r>
      <w:r w:rsidR="00B215B3" w:rsidRPr="00220989">
        <w:t xml:space="preserve"> отводится </w:t>
      </w:r>
      <w:r w:rsidR="00347ED4" w:rsidRPr="00220989">
        <w:t>1 час</w:t>
      </w:r>
      <w:r w:rsidR="00B215B3" w:rsidRPr="00220989">
        <w:t xml:space="preserve"> в неделю из обязательной части БУП.</w:t>
      </w:r>
      <w:r w:rsidR="00347ED4" w:rsidRPr="00220989">
        <w:t xml:space="preserve"> (35 недель по 1 ч, итого  35 ч).  </w:t>
      </w:r>
    </w:p>
    <w:p w:rsidR="003B1920" w:rsidRDefault="003B1920" w:rsidP="00AF00ED">
      <w:pPr>
        <w:ind w:firstLine="708"/>
        <w:jc w:val="both"/>
      </w:pPr>
      <w:r w:rsidRPr="00220989">
        <w:t>В</w:t>
      </w:r>
      <w:r w:rsidR="00AF00ED" w:rsidRPr="00220989">
        <w:t>несено</w:t>
      </w:r>
      <w:r w:rsidRPr="00220989">
        <w:t xml:space="preserve"> изменени</w:t>
      </w:r>
      <w:r w:rsidR="00AF00ED" w:rsidRPr="00220989">
        <w:t>е</w:t>
      </w:r>
      <w:r w:rsidRPr="00220989">
        <w:t xml:space="preserve"> по расширению суммарного количества часов, отводимых на изучение тем</w:t>
      </w:r>
      <w:r w:rsidR="00315302" w:rsidRPr="00220989">
        <w:t>ы «</w:t>
      </w:r>
      <w:r w:rsidR="00315302" w:rsidRPr="00220989">
        <w:rPr>
          <w:rFonts w:ascii="Times New Roman CYR" w:hAnsi="Times New Roman CYR" w:cs="Times New Roman CYR"/>
        </w:rPr>
        <w:t>Искусство объединяет народы</w:t>
      </w:r>
      <w:r w:rsidR="00AF00ED" w:rsidRPr="00220989">
        <w:t xml:space="preserve">» </w:t>
      </w:r>
      <w:r w:rsidR="00347ED4" w:rsidRPr="00220989">
        <w:t>–</w:t>
      </w:r>
      <w:r w:rsidR="00855CF7" w:rsidRPr="00220989">
        <w:t xml:space="preserve"> 8+1</w:t>
      </w:r>
      <w:r w:rsidR="00315302" w:rsidRPr="00220989">
        <w:t xml:space="preserve"> в целях </w:t>
      </w:r>
      <w:r w:rsidR="006E1F5F" w:rsidRPr="00220989">
        <w:t>формирования у обучающихся чув</w:t>
      </w:r>
      <w:r w:rsidR="00EA7BF3" w:rsidRPr="00220989">
        <w:t>ств уважения и благодарности к героическим поступкам</w:t>
      </w:r>
      <w:r w:rsidR="006E1F5F" w:rsidRPr="00220989">
        <w:t xml:space="preserve"> своих предшественников</w:t>
      </w:r>
      <w:r w:rsidR="00EA7BF3" w:rsidRPr="00220989">
        <w:t>, защищавших Родину</w:t>
      </w:r>
      <w:r w:rsidR="006E1F5F" w:rsidRPr="00220989">
        <w:t>.</w:t>
      </w:r>
    </w:p>
    <w:p w:rsidR="000C1B42" w:rsidRPr="00220989" w:rsidRDefault="000C1B42" w:rsidP="00AF00ED">
      <w:pPr>
        <w:ind w:firstLine="708"/>
        <w:jc w:val="both"/>
      </w:pPr>
      <w:r w:rsidRPr="00220989">
        <w:lastRenderedPageBreak/>
        <w:t>«</w:t>
      </w:r>
      <w:r w:rsidRPr="00220989">
        <w:rPr>
          <w:rFonts w:ascii="Times New Roman CYR" w:hAnsi="Times New Roman CYR" w:cs="Times New Roman CYR"/>
        </w:rPr>
        <w:t>Искусство объединяет народы</w:t>
      </w:r>
      <w:r w:rsidRPr="00220989">
        <w:t>» – 8+1</w:t>
      </w:r>
      <w:r>
        <w:t xml:space="preserve"> ч.</w:t>
      </w:r>
    </w:p>
    <w:p w:rsidR="00AF00ED" w:rsidRPr="00220989" w:rsidRDefault="00AF00ED" w:rsidP="003B1920"/>
    <w:p w:rsidR="00855CF7" w:rsidRPr="00220989" w:rsidRDefault="006B4DE3" w:rsidP="003B1920">
      <w:pPr>
        <w:jc w:val="center"/>
        <w:rPr>
          <w:b/>
        </w:rPr>
      </w:pPr>
      <w:r>
        <w:rPr>
          <w:b/>
        </w:rPr>
        <w:t xml:space="preserve">4. </w:t>
      </w:r>
      <w:r w:rsidR="003B1920" w:rsidRPr="00220989">
        <w:rPr>
          <w:b/>
        </w:rPr>
        <w:t xml:space="preserve">Ценностные ориентиры содержания предмета </w:t>
      </w:r>
    </w:p>
    <w:p w:rsidR="003B1920" w:rsidRPr="00220989" w:rsidRDefault="003B1920" w:rsidP="003B1920">
      <w:pPr>
        <w:jc w:val="center"/>
        <w:rPr>
          <w:b/>
        </w:rPr>
      </w:pPr>
      <w:r w:rsidRPr="00220989">
        <w:rPr>
          <w:b/>
        </w:rPr>
        <w:t>«</w:t>
      </w:r>
      <w:r w:rsidR="00855CF7" w:rsidRPr="00220989">
        <w:rPr>
          <w:b/>
        </w:rPr>
        <w:t>Изобразительное искусство</w:t>
      </w:r>
      <w:r w:rsidRPr="00220989">
        <w:rPr>
          <w:b/>
        </w:rPr>
        <w:t>»</w:t>
      </w:r>
    </w:p>
    <w:p w:rsidR="00653295" w:rsidRPr="00220989" w:rsidRDefault="00653295" w:rsidP="003B1920">
      <w:pPr>
        <w:jc w:val="center"/>
      </w:pPr>
    </w:p>
    <w:p w:rsidR="00FF5398" w:rsidRPr="00220989" w:rsidRDefault="00CF46AD" w:rsidP="00CF46AD">
      <w:pPr>
        <w:ind w:firstLine="709"/>
        <w:jc w:val="both"/>
      </w:pPr>
      <w:r w:rsidRPr="00220989">
        <w:t xml:space="preserve">Приоритетная цель художественного образования в школе – </w:t>
      </w:r>
      <w:r w:rsidRPr="00220989">
        <w:rPr>
          <w:b/>
        </w:rPr>
        <w:t>духовно-нравственное развитие</w:t>
      </w:r>
      <w:r w:rsidRPr="00220989">
        <w:t xml:space="preserve"> ребенка, т.е. формирование у него качеств, отвечающих представлениям об истинной человечности, доброте и культурной полноценности в восприятии мира.</w:t>
      </w:r>
    </w:p>
    <w:p w:rsidR="00CF46AD" w:rsidRPr="00220989" w:rsidRDefault="00CF46AD" w:rsidP="00CF46AD">
      <w:pPr>
        <w:ind w:firstLine="709"/>
        <w:jc w:val="both"/>
      </w:pPr>
      <w:proofErr w:type="spellStart"/>
      <w:r w:rsidRPr="00220989">
        <w:t>Культуросозидающая</w:t>
      </w:r>
      <w:proofErr w:type="spellEnd"/>
      <w:r w:rsidRPr="00220989">
        <w:t xml:space="preserve"> роль программы состоит также в воспитании </w:t>
      </w:r>
      <w:r w:rsidRPr="00220989">
        <w:rPr>
          <w:b/>
        </w:rPr>
        <w:t>гражданственности и патриотизма</w:t>
      </w:r>
      <w:r w:rsidRPr="00220989">
        <w:rPr>
          <w:i/>
        </w:rPr>
        <w:t xml:space="preserve">. </w:t>
      </w:r>
      <w:r w:rsidRPr="00220989">
        <w:t xml:space="preserve">Прежде </w:t>
      </w:r>
      <w:proofErr w:type="gramStart"/>
      <w:r w:rsidRPr="00220989">
        <w:t>всего</w:t>
      </w:r>
      <w:proofErr w:type="gramEnd"/>
      <w:r w:rsidRPr="00220989">
        <w:t xml:space="preserve"> ребенок постигает искусство своей Родины, а потом знакомится с искусством других народов.</w:t>
      </w:r>
    </w:p>
    <w:p w:rsidR="00CF46AD" w:rsidRPr="00220989" w:rsidRDefault="00CF46AD" w:rsidP="00CF46AD">
      <w:pPr>
        <w:ind w:firstLine="709"/>
        <w:jc w:val="both"/>
      </w:pPr>
      <w:r w:rsidRPr="00220989">
        <w:t xml:space="preserve">В основу программы положен принцип «от родного порога в мир общечеловеческой культуры». Россия – часть многообразного и целостного мира. Ребенок шаг за шагом открывает </w:t>
      </w:r>
      <w:r w:rsidRPr="00220989">
        <w:rPr>
          <w:b/>
        </w:rPr>
        <w:t xml:space="preserve"> многообразие культур разных народов</w:t>
      </w:r>
      <w:r w:rsidRPr="00220989">
        <w:t xml:space="preserve"> и ценностные связи, объединяющие всех людей планеты. Природа и жизнь является базисом формируемого мировоззрения.</w:t>
      </w:r>
    </w:p>
    <w:p w:rsidR="00CF46AD" w:rsidRPr="00220989" w:rsidRDefault="003E5EF6" w:rsidP="00CF46AD">
      <w:pPr>
        <w:ind w:firstLine="709"/>
        <w:jc w:val="both"/>
      </w:pPr>
      <w:r w:rsidRPr="00220989">
        <w:t>Связи искусства с жизнью человека,</w:t>
      </w:r>
      <w:r w:rsidRPr="00220989">
        <w:rPr>
          <w:b/>
        </w:rPr>
        <w:t xml:space="preserve"> </w:t>
      </w:r>
      <w:r w:rsidRPr="00220989">
        <w:t xml:space="preserve">роль искусства в повседневном его бытии, в жизни общества, значение искусства в развитии каждого ребенка  - главный смысловой стержень </w:t>
      </w:r>
      <w:r w:rsidR="00FF457E" w:rsidRPr="00220989">
        <w:t xml:space="preserve">учебного </w:t>
      </w:r>
      <w:r w:rsidR="004E30B8" w:rsidRPr="00220989">
        <w:t>пр</w:t>
      </w:r>
      <w:r w:rsidR="00FF457E" w:rsidRPr="00220989">
        <w:t>едмета</w:t>
      </w:r>
      <w:r w:rsidRPr="00220989">
        <w:t>.</w:t>
      </w:r>
    </w:p>
    <w:p w:rsidR="003E5EF6" w:rsidRPr="00220989" w:rsidRDefault="003E5EF6" w:rsidP="00CF46AD">
      <w:pPr>
        <w:ind w:firstLine="709"/>
        <w:jc w:val="both"/>
      </w:pPr>
      <w:r w:rsidRPr="00220989">
        <w:t xml:space="preserve">Программа </w:t>
      </w:r>
      <w:r w:rsidR="00B66167" w:rsidRPr="00220989">
        <w:t xml:space="preserve">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</w:t>
      </w:r>
    </w:p>
    <w:p w:rsidR="00B66167" w:rsidRPr="00220989" w:rsidRDefault="00B66167" w:rsidP="00CF46AD">
      <w:pPr>
        <w:ind w:firstLine="709"/>
        <w:jc w:val="both"/>
      </w:pPr>
      <w:r w:rsidRPr="00220989">
        <w:t xml:space="preserve">Одна из главных задач </w:t>
      </w:r>
      <w:r w:rsidR="00FF457E" w:rsidRPr="00220989">
        <w:t>учебного предмета</w:t>
      </w:r>
      <w:r w:rsidRPr="00220989">
        <w:t xml:space="preserve"> – развитие у ребенка интереса к внутреннему интересу к миру человека, способности углубления в себя, осознание своих внутренних переживаний. Это является залогом развития способности сопереживания.</w:t>
      </w:r>
    </w:p>
    <w:p w:rsidR="00B66167" w:rsidRPr="00220989" w:rsidRDefault="00B66167" w:rsidP="00CF46AD">
      <w:pPr>
        <w:ind w:firstLine="709"/>
        <w:jc w:val="both"/>
      </w:pPr>
      <w:r w:rsidRPr="00220989">
        <w:t xml:space="preserve">Любая тема по искусству должна быть не только изучена, а прожита, т.е. пропущена через чувства ученика, а это возможно лишь в </w:t>
      </w:r>
      <w:proofErr w:type="spellStart"/>
      <w:r w:rsidRPr="00220989">
        <w:t>деятельностной</w:t>
      </w:r>
      <w:proofErr w:type="spellEnd"/>
      <w:r w:rsidRPr="00220989">
        <w:t xml:space="preserve"> форме, в форме личного творческого жизненного опыта. Только тогда знания и умения по искусству становятся личностно значим</w:t>
      </w:r>
      <w:r w:rsidR="000147EC" w:rsidRPr="00220989">
        <w:t>ыми.</w:t>
      </w:r>
    </w:p>
    <w:p w:rsidR="000147EC" w:rsidRPr="00220989" w:rsidRDefault="000147EC" w:rsidP="00CF46AD">
      <w:pPr>
        <w:ind w:firstLine="709"/>
        <w:jc w:val="both"/>
      </w:pPr>
      <w:r w:rsidRPr="00220989"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– переживание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– основа эстетической отзывчивости. В </w:t>
      </w:r>
      <w:r w:rsidR="009676E1" w:rsidRPr="00220989">
        <w:t>этом особая сила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CF46AD" w:rsidRPr="00220989" w:rsidRDefault="00CF46AD" w:rsidP="003B1920">
      <w:pPr>
        <w:jc w:val="center"/>
        <w:rPr>
          <w:b/>
        </w:rPr>
      </w:pPr>
    </w:p>
    <w:p w:rsidR="003B1920" w:rsidRPr="00220989" w:rsidRDefault="006B4DE3" w:rsidP="003B1920">
      <w:pPr>
        <w:jc w:val="center"/>
        <w:rPr>
          <w:b/>
        </w:rPr>
      </w:pPr>
      <w:r>
        <w:rPr>
          <w:b/>
        </w:rPr>
        <w:t xml:space="preserve">5. </w:t>
      </w:r>
      <w:r w:rsidR="003B1920" w:rsidRPr="00220989">
        <w:rPr>
          <w:b/>
        </w:rPr>
        <w:t xml:space="preserve">Личностные, </w:t>
      </w:r>
      <w:proofErr w:type="spellStart"/>
      <w:r w:rsidR="003B1920" w:rsidRPr="00220989">
        <w:rPr>
          <w:b/>
        </w:rPr>
        <w:t>метапредметные</w:t>
      </w:r>
      <w:proofErr w:type="spellEnd"/>
      <w:r w:rsidR="003B1920" w:rsidRPr="00220989">
        <w:rPr>
          <w:b/>
        </w:rPr>
        <w:t xml:space="preserve"> и предметные результаты </w:t>
      </w:r>
    </w:p>
    <w:p w:rsidR="003B1920" w:rsidRPr="00220989" w:rsidRDefault="003B1920" w:rsidP="003B1920">
      <w:pPr>
        <w:jc w:val="center"/>
        <w:rPr>
          <w:b/>
        </w:rPr>
      </w:pPr>
      <w:r w:rsidRPr="00220989">
        <w:rPr>
          <w:b/>
        </w:rPr>
        <w:t>освоения предмета «</w:t>
      </w:r>
      <w:r w:rsidR="00855CF7" w:rsidRPr="00220989">
        <w:rPr>
          <w:b/>
        </w:rPr>
        <w:t>Изобразительное искусство</w:t>
      </w:r>
      <w:r w:rsidRPr="00220989">
        <w:rPr>
          <w:b/>
        </w:rPr>
        <w:t>»</w:t>
      </w:r>
    </w:p>
    <w:p w:rsidR="00FF457E" w:rsidRPr="00220989" w:rsidRDefault="00FF457E" w:rsidP="003B1920">
      <w:pPr>
        <w:jc w:val="center"/>
        <w:rPr>
          <w:b/>
        </w:rPr>
      </w:pPr>
    </w:p>
    <w:p w:rsidR="003B1920" w:rsidRPr="00220989" w:rsidRDefault="003B1920" w:rsidP="00653295">
      <w:pPr>
        <w:ind w:firstLine="708"/>
        <w:jc w:val="both"/>
      </w:pPr>
      <w:r w:rsidRPr="00220989">
        <w:t xml:space="preserve">Данная программа обеспечивает достижение необходимых личностных, </w:t>
      </w:r>
      <w:proofErr w:type="spellStart"/>
      <w:r w:rsidRPr="00220989">
        <w:t>метапредметных</w:t>
      </w:r>
      <w:proofErr w:type="spellEnd"/>
      <w:r w:rsidRPr="00220989">
        <w:t xml:space="preserve">, предметных результатов освоения </w:t>
      </w:r>
      <w:r w:rsidR="009676E1" w:rsidRPr="00220989">
        <w:t>предмета</w:t>
      </w:r>
      <w:r w:rsidRPr="00220989">
        <w:t>, заложенных в ФГОС НОО.</w:t>
      </w:r>
    </w:p>
    <w:p w:rsidR="00855CF7" w:rsidRPr="00220989" w:rsidRDefault="00855CF7" w:rsidP="00855CF7">
      <w:pPr>
        <w:shd w:val="clear" w:color="auto" w:fill="FFFFFF"/>
        <w:tabs>
          <w:tab w:val="left" w:pos="0"/>
        </w:tabs>
        <w:ind w:left="5" w:firstLine="720"/>
        <w:jc w:val="both"/>
      </w:pPr>
      <w:r w:rsidRPr="00220989">
        <w:rPr>
          <w:b/>
        </w:rPr>
        <w:t>Личностные результаты</w:t>
      </w:r>
      <w:r w:rsidRPr="00220989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во 2 классе:</w:t>
      </w:r>
    </w:p>
    <w:p w:rsidR="00855CF7" w:rsidRPr="00220989" w:rsidRDefault="00855CF7" w:rsidP="00855CF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" w:right="5" w:firstLine="720"/>
        <w:jc w:val="both"/>
      </w:pPr>
      <w:r w:rsidRPr="00220989">
        <w:t>чувство гордости за культуру и искусство Родины, своего народа;</w:t>
      </w:r>
    </w:p>
    <w:p w:rsidR="00855CF7" w:rsidRPr="00220989" w:rsidRDefault="00855CF7" w:rsidP="00855CF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" w:right="5" w:firstLine="720"/>
        <w:jc w:val="both"/>
      </w:pPr>
      <w:r w:rsidRPr="00220989">
        <w:t>уважительное отношение к культуре и искусству других народов нашей страны и мира в целом;</w:t>
      </w:r>
    </w:p>
    <w:p w:rsidR="00855CF7" w:rsidRPr="00220989" w:rsidRDefault="00855CF7" w:rsidP="00855CF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" w:right="5" w:firstLine="720"/>
        <w:jc w:val="both"/>
      </w:pPr>
      <w:r w:rsidRPr="00220989">
        <w:t xml:space="preserve">понимание особой роли культуры и  искусства в жизни общества и каждого </w:t>
      </w:r>
      <w:r w:rsidRPr="00220989">
        <w:lastRenderedPageBreak/>
        <w:t>отдельного человека;</w:t>
      </w:r>
    </w:p>
    <w:p w:rsidR="00855CF7" w:rsidRPr="00220989" w:rsidRDefault="00855CF7" w:rsidP="00855CF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" w:right="5" w:firstLine="720"/>
        <w:jc w:val="both"/>
      </w:pPr>
      <w:r w:rsidRPr="00220989">
        <w:t>сформированность эстетических чувств, художественно-творческого мышления, наблюдательности и фантазии;</w:t>
      </w:r>
    </w:p>
    <w:p w:rsidR="00855CF7" w:rsidRPr="00220989" w:rsidRDefault="00855CF7" w:rsidP="00855CF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" w:right="5" w:firstLine="720"/>
        <w:jc w:val="both"/>
      </w:pPr>
      <w:r w:rsidRPr="00220989"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855CF7" w:rsidRPr="00220989" w:rsidRDefault="00855CF7" w:rsidP="00855CF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5" w:firstLine="720"/>
        <w:jc w:val="both"/>
        <w:rPr>
          <w:color w:val="000000"/>
        </w:rPr>
      </w:pPr>
      <w:r w:rsidRPr="00220989">
        <w:rPr>
          <w:color w:val="000000"/>
        </w:rPr>
        <w:t xml:space="preserve">овладение навыками коллективной деятельности </w:t>
      </w:r>
      <w:r w:rsidRPr="00220989">
        <w:t xml:space="preserve">в процессе совместной творческой работы </w:t>
      </w:r>
      <w:r w:rsidRPr="00220989">
        <w:rPr>
          <w:color w:val="000000"/>
        </w:rPr>
        <w:t>в команде одноклассников под руководством учителя;</w:t>
      </w:r>
    </w:p>
    <w:p w:rsidR="00855CF7" w:rsidRPr="00220989" w:rsidRDefault="00855CF7" w:rsidP="00855CF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5" w:firstLine="720"/>
        <w:jc w:val="both"/>
        <w:rPr>
          <w:color w:val="000000"/>
        </w:rPr>
      </w:pPr>
      <w:r w:rsidRPr="00220989">
        <w:t>умение сотрудничать</w:t>
      </w:r>
      <w:r w:rsidRPr="00220989">
        <w:rPr>
          <w:b/>
        </w:rPr>
        <w:t xml:space="preserve"> </w:t>
      </w:r>
      <w:r w:rsidRPr="00220989">
        <w:t>с товарищами в процессе совместной деятельности, соотносить свою часть работы с общим замыслом;</w:t>
      </w:r>
    </w:p>
    <w:p w:rsidR="00855CF7" w:rsidRPr="00220989" w:rsidRDefault="00855CF7" w:rsidP="00855CF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5" w:firstLine="720"/>
        <w:jc w:val="both"/>
      </w:pPr>
      <w:r w:rsidRPr="00220989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855CF7" w:rsidRPr="00220989" w:rsidRDefault="00855CF7" w:rsidP="00855CF7">
      <w:pPr>
        <w:tabs>
          <w:tab w:val="left" w:pos="0"/>
        </w:tabs>
        <w:ind w:left="5" w:firstLine="720"/>
        <w:jc w:val="both"/>
      </w:pPr>
      <w:r w:rsidRPr="00220989">
        <w:rPr>
          <w:b/>
        </w:rPr>
        <w:t>Метапредметные результаты</w:t>
      </w:r>
      <w:r w:rsidRPr="00220989">
        <w:t xml:space="preserve"> характеризуют уровень 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855CF7" w:rsidRPr="00220989" w:rsidRDefault="00855CF7" w:rsidP="00855CF7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" w:right="5" w:firstLine="720"/>
        <w:jc w:val="both"/>
      </w:pPr>
      <w:r w:rsidRPr="00220989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855CF7" w:rsidRPr="00220989" w:rsidRDefault="00855CF7" w:rsidP="00855CF7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" w:right="5" w:firstLine="720"/>
        <w:jc w:val="both"/>
      </w:pPr>
      <w:r w:rsidRPr="00220989">
        <w:t>овладение умением вести диалог, распределять функции и роли в процессе выполнения коллективной творческой работы;</w:t>
      </w:r>
    </w:p>
    <w:p w:rsidR="00855CF7" w:rsidRPr="00220989" w:rsidRDefault="00855CF7" w:rsidP="00855CF7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" w:right="5" w:firstLine="720"/>
        <w:jc w:val="both"/>
      </w:pPr>
      <w:r w:rsidRPr="00220989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855CF7" w:rsidRPr="00220989" w:rsidRDefault="00855CF7" w:rsidP="00855CF7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" w:right="5" w:firstLine="720"/>
        <w:jc w:val="both"/>
      </w:pPr>
      <w:r w:rsidRPr="00220989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855CF7" w:rsidRPr="00220989" w:rsidRDefault="00855CF7" w:rsidP="00855CF7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" w:right="5" w:firstLine="720"/>
        <w:jc w:val="both"/>
      </w:pPr>
      <w:r w:rsidRPr="00220989">
        <w:t>умение рационально строить самостоятельную творческую деятельность, умение организовать место занятий;</w:t>
      </w:r>
    </w:p>
    <w:p w:rsidR="00855CF7" w:rsidRPr="00220989" w:rsidRDefault="00855CF7" w:rsidP="00855CF7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" w:right="5" w:firstLine="720"/>
        <w:jc w:val="both"/>
      </w:pPr>
      <w:r w:rsidRPr="00220989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4E30B8" w:rsidRPr="00220989" w:rsidRDefault="00855CF7" w:rsidP="009676E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20989">
        <w:rPr>
          <w:b/>
        </w:rPr>
        <w:t xml:space="preserve">Предметные результаты </w:t>
      </w:r>
      <w:r w:rsidRPr="00220989"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</w:t>
      </w:r>
      <w:r w:rsidR="009676E1" w:rsidRPr="00220989">
        <w:t xml:space="preserve">предмета. </w:t>
      </w:r>
    </w:p>
    <w:p w:rsidR="00855CF7" w:rsidRPr="00220989" w:rsidRDefault="009676E1" w:rsidP="009676E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220989">
        <w:rPr>
          <w:rFonts w:ascii="Arial" w:cs="Arial"/>
        </w:rPr>
        <w:t>У</w:t>
      </w:r>
      <w:r w:rsidRPr="00220989">
        <w:rPr>
          <w:rFonts w:ascii="Arial" w:cs="Arial"/>
        </w:rPr>
        <w:t xml:space="preserve"> </w:t>
      </w:r>
      <w:r w:rsidRPr="00220989">
        <w:rPr>
          <w:rFonts w:ascii="Arial" w:cs="Arial"/>
        </w:rPr>
        <w:t>четвероклассника</w:t>
      </w:r>
      <w:r w:rsidRPr="00220989">
        <w:rPr>
          <w:rFonts w:ascii="Arial" w:cs="Arial"/>
        </w:rPr>
        <w:t xml:space="preserve"> </w:t>
      </w:r>
      <w:r w:rsidRPr="00220989">
        <w:rPr>
          <w:rFonts w:ascii="Arial" w:cs="Arial"/>
        </w:rPr>
        <w:t>продолжается</w:t>
      </w:r>
      <w:r w:rsidRPr="00220989">
        <w:rPr>
          <w:rFonts w:ascii="Arial" w:cs="Arial"/>
        </w:rPr>
        <w:t xml:space="preserve"> </w:t>
      </w:r>
      <w:r w:rsidRPr="00220989">
        <w:rPr>
          <w:rFonts w:ascii="Arial" w:cs="Arial"/>
        </w:rPr>
        <w:t>формирование</w:t>
      </w:r>
      <w:r w:rsidRPr="00220989">
        <w:rPr>
          <w:rFonts w:ascii="Arial" w:cs="Arial"/>
        </w:rPr>
        <w:t xml:space="preserve"> </w:t>
      </w:r>
      <w:r w:rsidRPr="00220989">
        <w:rPr>
          <w:rFonts w:ascii="Arial" w:cs="Arial"/>
        </w:rPr>
        <w:t>предметных</w:t>
      </w:r>
      <w:r w:rsidRPr="00220989">
        <w:rPr>
          <w:rFonts w:ascii="Arial" w:cs="Arial"/>
        </w:rPr>
        <w:t xml:space="preserve"> </w:t>
      </w:r>
      <w:r w:rsidRPr="00220989">
        <w:rPr>
          <w:rFonts w:ascii="Arial" w:cs="Arial"/>
        </w:rPr>
        <w:t>результатов</w:t>
      </w:r>
      <w:r w:rsidRPr="00220989">
        <w:rPr>
          <w:rFonts w:ascii="Arial" w:cs="Arial"/>
        </w:rPr>
        <w:t xml:space="preserve"> </w:t>
      </w:r>
      <w:r w:rsidRPr="00220989">
        <w:rPr>
          <w:rFonts w:ascii="Arial" w:cs="Arial"/>
        </w:rPr>
        <w:t>обучения</w:t>
      </w:r>
      <w:r w:rsidRPr="00220989">
        <w:rPr>
          <w:rFonts w:ascii="Arial" w:cs="Arial"/>
        </w:rPr>
        <w:t>:</w:t>
      </w:r>
    </w:p>
    <w:p w:rsidR="00855CF7" w:rsidRPr="00220989" w:rsidRDefault="00855CF7" w:rsidP="00855CF7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709"/>
        </w:tabs>
        <w:autoSpaceDE w:val="0"/>
        <w:autoSpaceDN w:val="0"/>
        <w:adjustRightInd w:val="0"/>
        <w:ind w:left="5" w:right="10" w:firstLine="720"/>
        <w:jc w:val="both"/>
      </w:pPr>
      <w:proofErr w:type="gramStart"/>
      <w:r w:rsidRPr="00220989"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855CF7" w:rsidRPr="00220989" w:rsidRDefault="00855CF7" w:rsidP="00855CF7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426"/>
          <w:tab w:val="left" w:pos="709"/>
        </w:tabs>
        <w:autoSpaceDE w:val="0"/>
        <w:autoSpaceDN w:val="0"/>
        <w:adjustRightInd w:val="0"/>
        <w:ind w:left="5" w:right="10" w:firstLine="720"/>
        <w:jc w:val="both"/>
      </w:pPr>
      <w:r w:rsidRPr="00220989">
        <w:t>знание основных видов и жанров пространственно-визуальных искусств;</w:t>
      </w:r>
    </w:p>
    <w:p w:rsidR="00855CF7" w:rsidRPr="00220989" w:rsidRDefault="00855CF7" w:rsidP="00855CF7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" w:right="11" w:firstLine="720"/>
        <w:jc w:val="both"/>
      </w:pPr>
      <w:r w:rsidRPr="00220989">
        <w:t xml:space="preserve">понимание образной природы искусства; </w:t>
      </w:r>
    </w:p>
    <w:p w:rsidR="00855CF7" w:rsidRPr="00220989" w:rsidRDefault="00855CF7" w:rsidP="00855CF7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" w:right="11" w:firstLine="720"/>
        <w:jc w:val="both"/>
      </w:pPr>
      <w:r w:rsidRPr="00220989">
        <w:t>эстетическая оценка явлений природы, событий окружающего мира;</w:t>
      </w:r>
    </w:p>
    <w:p w:rsidR="00855CF7" w:rsidRPr="00220989" w:rsidRDefault="00855CF7" w:rsidP="00855CF7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" w:right="11" w:firstLine="720"/>
        <w:jc w:val="both"/>
      </w:pPr>
      <w:r w:rsidRPr="00220989">
        <w:t>применение художественных умений, знаний и представлений в процессе выполнения художественно-творческих работ;</w:t>
      </w:r>
    </w:p>
    <w:p w:rsidR="00855CF7" w:rsidRPr="00220989" w:rsidRDefault="00855CF7" w:rsidP="00855CF7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5" w:right="10" w:firstLine="720"/>
        <w:jc w:val="both"/>
      </w:pPr>
      <w:r w:rsidRPr="00220989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855CF7" w:rsidRPr="00220989" w:rsidRDefault="00855CF7" w:rsidP="00855CF7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" w:right="34" w:firstLine="720"/>
        <w:jc w:val="both"/>
      </w:pPr>
      <w:r w:rsidRPr="00220989">
        <w:rPr>
          <w:iCs/>
        </w:rPr>
        <w:t>умение обсуждать и анализировать произведения искусства, выражая суждения о содержании, сюжетах и вырази</w:t>
      </w:r>
      <w:r w:rsidRPr="00220989">
        <w:rPr>
          <w:iCs/>
        </w:rPr>
        <w:softHyphen/>
        <w:t>тельных средствах;</w:t>
      </w:r>
      <w:r w:rsidRPr="00220989">
        <w:rPr>
          <w:b/>
        </w:rPr>
        <w:t xml:space="preserve"> </w:t>
      </w:r>
    </w:p>
    <w:p w:rsidR="00855CF7" w:rsidRPr="00220989" w:rsidRDefault="00855CF7" w:rsidP="00855CF7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" w:right="34" w:firstLine="720"/>
        <w:jc w:val="both"/>
      </w:pPr>
      <w:r w:rsidRPr="00220989">
        <w:rPr>
          <w:spacing w:val="-2"/>
        </w:rPr>
        <w:t>усвоение названий ведущих художественных музеев России и художе</w:t>
      </w:r>
      <w:r w:rsidRPr="00220989">
        <w:t xml:space="preserve">ственных музеев своего региона; </w:t>
      </w:r>
    </w:p>
    <w:p w:rsidR="00855CF7" w:rsidRPr="00220989" w:rsidRDefault="00855CF7" w:rsidP="00855CF7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709"/>
        </w:tabs>
        <w:autoSpaceDE w:val="0"/>
        <w:autoSpaceDN w:val="0"/>
        <w:adjustRightInd w:val="0"/>
        <w:spacing w:before="5"/>
        <w:ind w:left="5" w:right="29" w:firstLine="720"/>
        <w:jc w:val="both"/>
      </w:pPr>
      <w:r w:rsidRPr="00220989">
        <w:rPr>
          <w:iCs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855CF7" w:rsidRPr="00220989" w:rsidRDefault="00855CF7" w:rsidP="00855CF7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5" w:right="10" w:firstLine="720"/>
        <w:jc w:val="both"/>
      </w:pPr>
      <w:r w:rsidRPr="00220989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855CF7" w:rsidRPr="00220989" w:rsidRDefault="00855CF7" w:rsidP="00855CF7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5" w:right="10" w:firstLine="720"/>
        <w:jc w:val="both"/>
      </w:pPr>
      <w:r w:rsidRPr="00220989">
        <w:lastRenderedPageBreak/>
        <w:t>способность передавать в художественно-творческой деятельности характер, эмоциональные состояния и свое отно</w:t>
      </w:r>
      <w:r w:rsidRPr="00220989">
        <w:softHyphen/>
        <w:t>шение к природе, человеку, обществу;</w:t>
      </w:r>
    </w:p>
    <w:p w:rsidR="00855CF7" w:rsidRPr="00220989" w:rsidRDefault="00855CF7" w:rsidP="00855CF7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" w:right="5" w:firstLine="720"/>
        <w:jc w:val="both"/>
      </w:pPr>
      <w:r w:rsidRPr="00220989">
        <w:t>умение компоновать на плоскости листа и в объеме задуманный художественный образ;</w:t>
      </w:r>
    </w:p>
    <w:p w:rsidR="00855CF7" w:rsidRPr="00220989" w:rsidRDefault="00855CF7" w:rsidP="00855CF7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" w:right="5" w:firstLine="720"/>
        <w:jc w:val="both"/>
      </w:pPr>
      <w:r w:rsidRPr="00220989">
        <w:t xml:space="preserve">освоение умений применять в художественно—творческой  деятельности основ </w:t>
      </w:r>
      <w:proofErr w:type="spellStart"/>
      <w:r w:rsidRPr="00220989">
        <w:t>цветоведения</w:t>
      </w:r>
      <w:proofErr w:type="spellEnd"/>
      <w:r w:rsidRPr="00220989">
        <w:t>, основ графической грамоты;</w:t>
      </w:r>
    </w:p>
    <w:p w:rsidR="00855CF7" w:rsidRPr="00220989" w:rsidRDefault="00855CF7" w:rsidP="00855CF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5" w:firstLine="720"/>
        <w:jc w:val="both"/>
        <w:rPr>
          <w:b/>
        </w:rPr>
      </w:pPr>
      <w:r w:rsidRPr="00220989"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220989">
        <w:rPr>
          <w:b/>
        </w:rPr>
        <w:t xml:space="preserve"> </w:t>
      </w:r>
    </w:p>
    <w:p w:rsidR="00855CF7" w:rsidRPr="00220989" w:rsidRDefault="00855CF7" w:rsidP="00855CF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5" w:firstLine="720"/>
        <w:jc w:val="both"/>
      </w:pPr>
      <w:r w:rsidRPr="00220989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855CF7" w:rsidRPr="00220989" w:rsidRDefault="00855CF7" w:rsidP="00855CF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5" w:firstLine="720"/>
        <w:jc w:val="both"/>
      </w:pPr>
      <w:r w:rsidRPr="00220989">
        <w:t>умение рассуждать</w:t>
      </w:r>
      <w:r w:rsidRPr="00220989">
        <w:rPr>
          <w:b/>
        </w:rPr>
        <w:t xml:space="preserve"> </w:t>
      </w:r>
      <w:r w:rsidRPr="00220989"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855CF7" w:rsidRPr="00220989" w:rsidRDefault="00855CF7" w:rsidP="00855CF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5" w:firstLine="720"/>
        <w:jc w:val="both"/>
      </w:pPr>
      <w:r w:rsidRPr="00220989"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855CF7" w:rsidRPr="00220989" w:rsidRDefault="00855CF7" w:rsidP="00855CF7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" w:right="5" w:firstLine="720"/>
        <w:jc w:val="both"/>
      </w:pPr>
      <w:r w:rsidRPr="00220989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855CF7" w:rsidRPr="00220989" w:rsidRDefault="00855CF7" w:rsidP="00855CF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5" w:firstLine="720"/>
        <w:jc w:val="both"/>
      </w:pPr>
      <w:r w:rsidRPr="00220989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855CF7" w:rsidRPr="00220989" w:rsidRDefault="00855CF7" w:rsidP="00855CF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5" w:firstLine="720"/>
        <w:jc w:val="both"/>
      </w:pPr>
      <w:r w:rsidRPr="00220989">
        <w:t>умение  объяснять</w:t>
      </w:r>
      <w:r w:rsidRPr="00220989">
        <w:rPr>
          <w:b/>
        </w:rPr>
        <w:t xml:space="preserve"> </w:t>
      </w:r>
      <w:r w:rsidRPr="00220989">
        <w:t>значение памятников и архитектурной среды древнего зодчества для современного общества;</w:t>
      </w:r>
    </w:p>
    <w:p w:rsidR="00855CF7" w:rsidRPr="00220989" w:rsidRDefault="00855CF7" w:rsidP="00855CF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5" w:firstLine="720"/>
        <w:jc w:val="both"/>
      </w:pPr>
      <w:r w:rsidRPr="00220989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855CF7" w:rsidRPr="00220989" w:rsidRDefault="00855CF7" w:rsidP="00855CF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5" w:firstLine="720"/>
        <w:jc w:val="both"/>
      </w:pPr>
      <w:r w:rsidRPr="00220989">
        <w:t>умение приводить примеры</w:t>
      </w:r>
      <w:r w:rsidRPr="00220989">
        <w:rPr>
          <w:b/>
        </w:rPr>
        <w:t xml:space="preserve"> </w:t>
      </w:r>
      <w:r w:rsidRPr="00220989">
        <w:t>произведений искусства, выражающих красоту мудрости и богатой духовной жизни, красоту внутреннего  мира человека.</w:t>
      </w:r>
    </w:p>
    <w:p w:rsidR="00855CF7" w:rsidRPr="00220989" w:rsidRDefault="00855CF7" w:rsidP="003B1920">
      <w:pPr>
        <w:ind w:firstLine="708"/>
      </w:pPr>
    </w:p>
    <w:p w:rsidR="00653295" w:rsidRPr="00220989" w:rsidRDefault="00653295" w:rsidP="00653295">
      <w:pPr>
        <w:ind w:firstLine="708"/>
        <w:jc w:val="center"/>
        <w:rPr>
          <w:b/>
        </w:rPr>
      </w:pPr>
      <w:r w:rsidRPr="00220989">
        <w:rPr>
          <w:rFonts w:eastAsia="Times New Roman"/>
          <w:b/>
          <w:lang w:eastAsia="ru-RU"/>
        </w:rPr>
        <w:t>Планируемые результаты</w:t>
      </w:r>
    </w:p>
    <w:p w:rsidR="00653295" w:rsidRPr="00220989" w:rsidRDefault="00653295" w:rsidP="003B1920">
      <w:pPr>
        <w:ind w:firstLine="708"/>
      </w:pPr>
    </w:p>
    <w:p w:rsidR="009676E1" w:rsidRPr="00220989" w:rsidRDefault="009676E1" w:rsidP="009676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i/>
          <w:iCs/>
          <w:color w:val="000000"/>
          <w:lang w:eastAsia="ru-RU"/>
        </w:rPr>
      </w:pPr>
      <w:r w:rsidRPr="00220989">
        <w:rPr>
          <w:rFonts w:eastAsia="Times New Roman"/>
          <w:color w:val="000000"/>
          <w:lang w:eastAsia="ru-RU"/>
        </w:rPr>
        <w:t xml:space="preserve">К концу обучения в 4 классе школьники </w:t>
      </w:r>
      <w:r w:rsidRPr="00220989">
        <w:rPr>
          <w:rFonts w:eastAsia="Times New Roman"/>
          <w:b/>
          <w:i/>
          <w:iCs/>
          <w:color w:val="000000"/>
          <w:lang w:eastAsia="ru-RU"/>
        </w:rPr>
        <w:t>научатся:</w:t>
      </w:r>
      <w:r w:rsidRPr="00220989">
        <w:rPr>
          <w:rFonts w:eastAsia="Times New Roman"/>
          <w:i/>
          <w:iCs/>
          <w:color w:val="000000"/>
          <w:lang w:eastAsia="ru-RU"/>
        </w:rPr>
        <w:t xml:space="preserve"> </w:t>
      </w:r>
    </w:p>
    <w:p w:rsidR="003B1920" w:rsidRPr="00220989" w:rsidRDefault="00637855" w:rsidP="00637855">
      <w:pPr>
        <w:jc w:val="both"/>
        <w:rPr>
          <w:rFonts w:eastAsia="Times New Roman"/>
          <w:color w:val="000000"/>
          <w:lang w:eastAsia="en-US"/>
        </w:rPr>
      </w:pPr>
      <w:r w:rsidRPr="00220989">
        <w:rPr>
          <w:rFonts w:eastAsia="Times New Roman"/>
          <w:color w:val="000000"/>
          <w:lang w:eastAsia="en-US"/>
        </w:rPr>
        <w:t>- понимать, что приобщение к миру искусства происходит через познание художественного смысла окружающего предметного мира;</w:t>
      </w:r>
    </w:p>
    <w:p w:rsidR="00637855" w:rsidRPr="00220989" w:rsidRDefault="00637855" w:rsidP="00637855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0989">
        <w:rPr>
          <w:rFonts w:eastAsiaTheme="minorHAnsi"/>
          <w:color w:val="000000"/>
          <w:lang w:eastAsia="en-US"/>
        </w:rPr>
        <w:t xml:space="preserve">- </w:t>
      </w:r>
      <w:r w:rsidRPr="00220989">
        <w:rPr>
          <w:rFonts w:eastAsia="Times New Roman"/>
          <w:color w:val="000000"/>
          <w:lang w:eastAsia="en-US"/>
        </w:rPr>
        <w:t>понимать, что предметы имеют не только утилитарное значение, но и являются носителями духовной культуры;</w:t>
      </w:r>
    </w:p>
    <w:p w:rsidR="00637855" w:rsidRPr="00220989" w:rsidRDefault="00637855" w:rsidP="00637855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0989">
        <w:rPr>
          <w:rFonts w:eastAsiaTheme="minorHAnsi"/>
          <w:color w:val="000000"/>
          <w:lang w:eastAsia="en-US"/>
        </w:rPr>
        <w:t xml:space="preserve">-  </w:t>
      </w:r>
      <w:r w:rsidRPr="00220989">
        <w:rPr>
          <w:rFonts w:eastAsia="Times New Roman"/>
          <w:color w:val="000000"/>
          <w:lang w:eastAsia="en-US"/>
        </w:rPr>
        <w:t>понимать, что окружающие предметы, созданные людьми, образуют среду нашей жизни и нашего общения;</w:t>
      </w:r>
    </w:p>
    <w:p w:rsidR="00637855" w:rsidRPr="00220989" w:rsidRDefault="00637855" w:rsidP="00637855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0989">
        <w:rPr>
          <w:rFonts w:eastAsiaTheme="minorHAnsi"/>
          <w:color w:val="000000"/>
          <w:lang w:eastAsia="en-US"/>
        </w:rPr>
        <w:t xml:space="preserve">- </w:t>
      </w:r>
      <w:r w:rsidRPr="00220989">
        <w:rPr>
          <w:rFonts w:eastAsia="Times New Roman"/>
          <w:color w:val="000000"/>
          <w:lang w:eastAsia="en-US"/>
        </w:rPr>
        <w:t>понимать, что форма вещей не случайна, в ней выражено понимание людьми кра</w:t>
      </w:r>
      <w:r w:rsidRPr="00220989">
        <w:rPr>
          <w:rFonts w:eastAsia="Times New Roman"/>
          <w:color w:val="000000"/>
          <w:lang w:eastAsia="en-US"/>
        </w:rPr>
        <w:softHyphen/>
        <w:t>соты, удобства, в ней выражены чувства людей и отношения между людьми, их мечты и заботы;</w:t>
      </w:r>
    </w:p>
    <w:p w:rsidR="00637855" w:rsidRPr="00220989" w:rsidRDefault="00637855" w:rsidP="00637855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0989">
        <w:rPr>
          <w:rFonts w:eastAsiaTheme="minorHAnsi"/>
          <w:color w:val="000000"/>
          <w:lang w:eastAsia="en-US"/>
        </w:rPr>
        <w:t xml:space="preserve">- </w:t>
      </w:r>
      <w:r w:rsidRPr="00220989">
        <w:rPr>
          <w:rFonts w:eastAsia="Times New Roman"/>
          <w:color w:val="000000"/>
          <w:lang w:eastAsia="en-US"/>
        </w:rPr>
        <w:t>работать с пластилином, конструировать из бумаги макеты;</w:t>
      </w:r>
    </w:p>
    <w:p w:rsidR="00637855" w:rsidRPr="00220989" w:rsidRDefault="00637855" w:rsidP="00637855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0989">
        <w:rPr>
          <w:rFonts w:eastAsiaTheme="minorHAnsi"/>
          <w:color w:val="000000"/>
          <w:lang w:eastAsia="en-US"/>
        </w:rPr>
        <w:t xml:space="preserve">- </w:t>
      </w:r>
      <w:r w:rsidRPr="00220989">
        <w:rPr>
          <w:rFonts w:eastAsia="Times New Roman"/>
          <w:color w:val="000000"/>
          <w:lang w:eastAsia="en-US"/>
        </w:rPr>
        <w:t>использовать элементарные приемы изображения пространства;</w:t>
      </w:r>
    </w:p>
    <w:p w:rsidR="00637855" w:rsidRPr="00220989" w:rsidRDefault="00637855" w:rsidP="00637855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0989">
        <w:rPr>
          <w:rFonts w:eastAsiaTheme="minorHAnsi"/>
          <w:color w:val="000000"/>
          <w:lang w:eastAsia="en-US"/>
        </w:rPr>
        <w:t xml:space="preserve">- </w:t>
      </w:r>
      <w:r w:rsidRPr="00220989">
        <w:rPr>
          <w:rFonts w:eastAsia="Times New Roman"/>
          <w:color w:val="000000"/>
          <w:lang w:eastAsia="en-US"/>
        </w:rPr>
        <w:t>правильно определять и изображать форму предметов, их пропорции;</w:t>
      </w:r>
    </w:p>
    <w:p w:rsidR="00637855" w:rsidRPr="00220989" w:rsidRDefault="00637855" w:rsidP="00637855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220989">
        <w:rPr>
          <w:rFonts w:eastAsiaTheme="minorHAnsi"/>
          <w:color w:val="000000"/>
          <w:lang w:eastAsia="en-US"/>
        </w:rPr>
        <w:t xml:space="preserve">-  </w:t>
      </w:r>
      <w:r w:rsidRPr="00220989">
        <w:rPr>
          <w:rFonts w:eastAsia="Times New Roman"/>
          <w:color w:val="000000"/>
          <w:lang w:eastAsia="en-US"/>
        </w:rPr>
        <w:t>называть новые термины: прикладное искусство, книжная иллюстрация, искусство книги, живопись, скульптура, натюрморт, пейзаж, портрет;</w:t>
      </w:r>
      <w:proofErr w:type="gramEnd"/>
    </w:p>
    <w:p w:rsidR="00637855" w:rsidRPr="00220989" w:rsidRDefault="00637855" w:rsidP="00637855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0989">
        <w:rPr>
          <w:rFonts w:eastAsiaTheme="minorHAnsi"/>
          <w:color w:val="000000"/>
          <w:lang w:eastAsia="en-US"/>
        </w:rPr>
        <w:t xml:space="preserve">- </w:t>
      </w:r>
      <w:r w:rsidRPr="00220989">
        <w:rPr>
          <w:rFonts w:eastAsia="Times New Roman"/>
          <w:color w:val="000000"/>
          <w:lang w:eastAsia="en-US"/>
        </w:rPr>
        <w:t>называть разные типы музеев (художественные, архитектурные, музеи-мемориалы);</w:t>
      </w:r>
    </w:p>
    <w:p w:rsidR="00637855" w:rsidRPr="00220989" w:rsidRDefault="00637855" w:rsidP="00637855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0989">
        <w:rPr>
          <w:rFonts w:eastAsiaTheme="minorHAnsi"/>
          <w:color w:val="000000"/>
          <w:lang w:eastAsia="en-US"/>
        </w:rPr>
        <w:t xml:space="preserve">-  </w:t>
      </w:r>
      <w:r w:rsidRPr="00220989">
        <w:rPr>
          <w:rFonts w:eastAsia="Times New Roman"/>
          <w:color w:val="000000"/>
          <w:lang w:eastAsia="en-US"/>
        </w:rPr>
        <w:t>сравнивать различные виды изобразительного искусства (графики, живописи, деко</w:t>
      </w:r>
      <w:r w:rsidRPr="00220989">
        <w:rPr>
          <w:rFonts w:eastAsia="Times New Roman"/>
          <w:color w:val="000000"/>
          <w:lang w:eastAsia="en-US"/>
        </w:rPr>
        <w:softHyphen/>
        <w:t>ративно-прикладного искусства, скульптуры и архитектуры);</w:t>
      </w:r>
    </w:p>
    <w:p w:rsidR="00637855" w:rsidRPr="00220989" w:rsidRDefault="00637855" w:rsidP="00637855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0989">
        <w:rPr>
          <w:rFonts w:eastAsiaTheme="minorHAnsi"/>
          <w:color w:val="000000"/>
          <w:lang w:eastAsia="en-US"/>
        </w:rPr>
        <w:t xml:space="preserve">- </w:t>
      </w:r>
      <w:r w:rsidRPr="00220989">
        <w:rPr>
          <w:rFonts w:eastAsia="Times New Roman"/>
          <w:color w:val="000000"/>
          <w:lang w:eastAsia="en-US"/>
        </w:rPr>
        <w:t xml:space="preserve">называть народные игрушки (дымковские, </w:t>
      </w:r>
      <w:proofErr w:type="spellStart"/>
      <w:r w:rsidRPr="00220989">
        <w:rPr>
          <w:rFonts w:eastAsia="Times New Roman"/>
          <w:color w:val="000000"/>
          <w:lang w:eastAsia="en-US"/>
        </w:rPr>
        <w:t>филимоновские</w:t>
      </w:r>
      <w:proofErr w:type="spellEnd"/>
      <w:r w:rsidRPr="00220989">
        <w:rPr>
          <w:rFonts w:eastAsia="Times New Roman"/>
          <w:color w:val="000000"/>
          <w:lang w:eastAsia="en-US"/>
        </w:rPr>
        <w:t xml:space="preserve">, городецкие, </w:t>
      </w:r>
      <w:proofErr w:type="spellStart"/>
      <w:r w:rsidRPr="00220989">
        <w:rPr>
          <w:rFonts w:eastAsia="Times New Roman"/>
          <w:color w:val="000000"/>
          <w:lang w:eastAsia="en-US"/>
        </w:rPr>
        <w:t>богородские</w:t>
      </w:r>
      <w:proofErr w:type="spellEnd"/>
      <w:r w:rsidRPr="00220989">
        <w:rPr>
          <w:rFonts w:eastAsia="Times New Roman"/>
          <w:color w:val="000000"/>
          <w:lang w:eastAsia="en-US"/>
        </w:rPr>
        <w:t>);</w:t>
      </w:r>
    </w:p>
    <w:p w:rsidR="00637855" w:rsidRPr="00220989" w:rsidRDefault="00637855" w:rsidP="00637855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0989">
        <w:rPr>
          <w:rFonts w:eastAsiaTheme="minorHAnsi"/>
          <w:color w:val="000000"/>
          <w:lang w:eastAsia="en-US"/>
        </w:rPr>
        <w:t xml:space="preserve">- </w:t>
      </w:r>
      <w:r w:rsidRPr="00220989">
        <w:rPr>
          <w:rFonts w:eastAsia="Times New Roman"/>
          <w:color w:val="000000"/>
          <w:lang w:eastAsia="en-US"/>
        </w:rPr>
        <w:t>называть известные центры народных художественных ремесел России</w:t>
      </w:r>
      <w:r w:rsidR="004E30B8" w:rsidRPr="00220989">
        <w:rPr>
          <w:rFonts w:eastAsia="Times New Roman"/>
          <w:color w:val="000000"/>
          <w:lang w:eastAsia="en-US"/>
        </w:rPr>
        <w:t>;</w:t>
      </w:r>
    </w:p>
    <w:p w:rsidR="00637855" w:rsidRPr="00220989" w:rsidRDefault="00637855" w:rsidP="00637855">
      <w:pPr>
        <w:jc w:val="both"/>
        <w:rPr>
          <w:rFonts w:eastAsia="Times New Roman"/>
          <w:color w:val="000000"/>
          <w:lang w:eastAsia="en-US"/>
        </w:rPr>
      </w:pPr>
      <w:proofErr w:type="gramStart"/>
      <w:r w:rsidRPr="00220989">
        <w:rPr>
          <w:rFonts w:eastAsiaTheme="minorHAnsi"/>
          <w:color w:val="000000"/>
          <w:lang w:eastAsia="en-US"/>
        </w:rPr>
        <w:t xml:space="preserve">-  </w:t>
      </w:r>
      <w:r w:rsidRPr="00220989">
        <w:rPr>
          <w:rFonts w:eastAsia="Times New Roman"/>
          <w:color w:val="000000"/>
          <w:lang w:eastAsia="en-US"/>
        </w:rPr>
        <w:t>использовать художественные материалы (гуашь, акварель, цветные карандаши, воско</w:t>
      </w:r>
      <w:r w:rsidR="00081EB7" w:rsidRPr="00220989">
        <w:rPr>
          <w:rFonts w:eastAsia="Times New Roman"/>
          <w:color w:val="000000"/>
          <w:lang w:eastAsia="en-US"/>
        </w:rPr>
        <w:t>вые мелки, тушь, уголь, бумага).</w:t>
      </w:r>
      <w:proofErr w:type="gramEnd"/>
    </w:p>
    <w:p w:rsidR="00637855" w:rsidRPr="00220989" w:rsidRDefault="009676E1" w:rsidP="00081E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20989">
        <w:rPr>
          <w:rFonts w:eastAsia="Times New Roman"/>
          <w:color w:val="000000"/>
          <w:lang w:eastAsia="ru-RU"/>
        </w:rPr>
        <w:t xml:space="preserve">К концу обучения в 4 классе школьники </w:t>
      </w:r>
      <w:r w:rsidR="00637855" w:rsidRPr="00220989">
        <w:rPr>
          <w:rFonts w:eastAsia="Times New Roman"/>
          <w:b/>
          <w:i/>
          <w:color w:val="000000"/>
          <w:lang w:eastAsia="en-US"/>
        </w:rPr>
        <w:t>получит возможность научиться:</w:t>
      </w:r>
    </w:p>
    <w:p w:rsidR="00637855" w:rsidRPr="00220989" w:rsidRDefault="00637855" w:rsidP="00637855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0989">
        <w:rPr>
          <w:rFonts w:eastAsiaTheme="minorHAnsi"/>
          <w:color w:val="000000"/>
          <w:lang w:eastAsia="en-US"/>
        </w:rPr>
        <w:t xml:space="preserve">- </w:t>
      </w:r>
      <w:r w:rsidRPr="00220989">
        <w:rPr>
          <w:rFonts w:eastAsia="Times New Roman"/>
          <w:color w:val="000000"/>
          <w:lang w:eastAsia="en-US"/>
        </w:rPr>
        <w:t>использовать приобретенные знания и умения в практической деятельности и повседневной жизни, для самостоятельной творческой деятельности;</w:t>
      </w:r>
    </w:p>
    <w:p w:rsidR="00637855" w:rsidRPr="00220989" w:rsidRDefault="00637855" w:rsidP="00637855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0989">
        <w:rPr>
          <w:rFonts w:eastAsiaTheme="minorHAnsi"/>
          <w:color w:val="000000"/>
          <w:lang w:eastAsia="en-US"/>
        </w:rPr>
        <w:lastRenderedPageBreak/>
        <w:t xml:space="preserve">- </w:t>
      </w:r>
      <w:r w:rsidRPr="00220989">
        <w:rPr>
          <w:rFonts w:eastAsia="Times New Roman"/>
          <w:color w:val="000000"/>
          <w:lang w:eastAsia="en-US"/>
        </w:rPr>
        <w:t>воспринимать произведения изобразительного искусства разных жанров;</w:t>
      </w:r>
    </w:p>
    <w:p w:rsidR="00637855" w:rsidRPr="00220989" w:rsidRDefault="00637855" w:rsidP="00637855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0989">
        <w:rPr>
          <w:rFonts w:eastAsiaTheme="minorHAnsi"/>
          <w:color w:val="000000"/>
          <w:lang w:eastAsia="en-US"/>
        </w:rPr>
        <w:t xml:space="preserve">- </w:t>
      </w:r>
      <w:r w:rsidRPr="00220989">
        <w:rPr>
          <w:rFonts w:eastAsia="Times New Roman"/>
          <w:color w:val="000000"/>
          <w:lang w:eastAsia="en-US"/>
        </w:rPr>
        <w:t>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637855" w:rsidRPr="00220989" w:rsidRDefault="00637855" w:rsidP="00637855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0989">
        <w:rPr>
          <w:rFonts w:eastAsiaTheme="minorHAnsi"/>
          <w:color w:val="000000"/>
          <w:lang w:eastAsia="en-US"/>
        </w:rPr>
        <w:t xml:space="preserve">-  </w:t>
      </w:r>
      <w:r w:rsidRPr="00220989">
        <w:rPr>
          <w:rFonts w:eastAsia="Times New Roman"/>
          <w:color w:val="000000"/>
          <w:lang w:eastAsia="en-US"/>
        </w:rPr>
        <w:t>использовать приобретённые навыки общения через выражение художественных смыслов, выражение эмоционального состояния, своего отношения к творческой художест</w:t>
      </w:r>
      <w:r w:rsidRPr="00220989">
        <w:rPr>
          <w:rFonts w:eastAsia="Times New Roman"/>
          <w:color w:val="000000"/>
          <w:lang w:eastAsia="en-US"/>
        </w:rPr>
        <w:softHyphen/>
        <w:t>венной деятельности, а также при восприятии произведений искусства и творчества своих товарищей;</w:t>
      </w:r>
    </w:p>
    <w:p w:rsidR="00637855" w:rsidRPr="00220989" w:rsidRDefault="00637855" w:rsidP="00637855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0989">
        <w:rPr>
          <w:rFonts w:eastAsiaTheme="minorHAnsi"/>
          <w:color w:val="000000"/>
          <w:lang w:eastAsia="en-US"/>
        </w:rPr>
        <w:t xml:space="preserve">- </w:t>
      </w:r>
      <w:r w:rsidRPr="00220989">
        <w:rPr>
          <w:rFonts w:eastAsia="Times New Roman"/>
          <w:color w:val="000000"/>
          <w:lang w:eastAsia="en-US"/>
        </w:rPr>
        <w:t>использовать приобретенные знания и умения в коллективном творчестве, в процес</w:t>
      </w:r>
      <w:r w:rsidRPr="00220989">
        <w:rPr>
          <w:rFonts w:eastAsia="Times New Roman"/>
          <w:color w:val="000000"/>
          <w:lang w:eastAsia="en-US"/>
        </w:rPr>
        <w:softHyphen/>
        <w:t>се совместной художественной деятельности;</w:t>
      </w:r>
    </w:p>
    <w:p w:rsidR="00637855" w:rsidRPr="00220989" w:rsidRDefault="00637855" w:rsidP="00637855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0989">
        <w:rPr>
          <w:rFonts w:eastAsiaTheme="minorHAnsi"/>
          <w:color w:val="000000"/>
          <w:lang w:eastAsia="en-US"/>
        </w:rPr>
        <w:t xml:space="preserve">- </w:t>
      </w:r>
      <w:r w:rsidRPr="00220989">
        <w:rPr>
          <w:rFonts w:eastAsia="Times New Roman"/>
          <w:color w:val="000000"/>
          <w:lang w:eastAsia="en-US"/>
        </w:rPr>
        <w:t>использовать выразительные средства для воплощения собственного художествен</w:t>
      </w:r>
      <w:r w:rsidRPr="00220989">
        <w:rPr>
          <w:rFonts w:eastAsia="Times New Roman"/>
          <w:color w:val="000000"/>
          <w:lang w:eastAsia="en-US"/>
        </w:rPr>
        <w:softHyphen/>
        <w:t>но-творческого замысла;</w:t>
      </w:r>
    </w:p>
    <w:p w:rsidR="00637855" w:rsidRPr="00220989" w:rsidRDefault="00637855" w:rsidP="00637855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0989">
        <w:rPr>
          <w:rFonts w:eastAsiaTheme="minorHAnsi"/>
          <w:color w:val="000000"/>
          <w:lang w:eastAsia="en-US"/>
        </w:rPr>
        <w:t xml:space="preserve">-  </w:t>
      </w:r>
      <w:r w:rsidRPr="00220989">
        <w:rPr>
          <w:rFonts w:eastAsia="Times New Roman"/>
          <w:color w:val="000000"/>
          <w:lang w:eastAsia="en-US"/>
        </w:rPr>
        <w:t>анализировать произведения искусства, приобретать знания о конкретных произведениях выдающихся художников в различных видах искусства, активно использовать худо</w:t>
      </w:r>
      <w:r w:rsidRPr="00220989">
        <w:rPr>
          <w:rFonts w:eastAsia="Times New Roman"/>
          <w:color w:val="000000"/>
          <w:lang w:eastAsia="en-US"/>
        </w:rPr>
        <w:softHyphen/>
        <w:t>жественные термины и понятия;</w:t>
      </w:r>
    </w:p>
    <w:p w:rsidR="00637855" w:rsidRPr="00220989" w:rsidRDefault="00637855" w:rsidP="00637855">
      <w:pPr>
        <w:jc w:val="both"/>
        <w:rPr>
          <w:rFonts w:eastAsia="Times New Roman"/>
          <w:color w:val="000000"/>
          <w:lang w:eastAsia="en-US"/>
        </w:rPr>
      </w:pPr>
      <w:r w:rsidRPr="00220989">
        <w:rPr>
          <w:rFonts w:eastAsiaTheme="minorHAnsi"/>
          <w:color w:val="000000"/>
          <w:lang w:eastAsia="en-US"/>
        </w:rPr>
        <w:t xml:space="preserve">- </w:t>
      </w:r>
      <w:r w:rsidRPr="00220989">
        <w:rPr>
          <w:rFonts w:eastAsia="Times New Roman"/>
          <w:color w:val="000000"/>
          <w:lang w:eastAsia="en-US"/>
        </w:rPr>
        <w:t>осваивать основы первичных представлений о трёх видах художественной деятель</w:t>
      </w:r>
      <w:r w:rsidRPr="00220989">
        <w:rPr>
          <w:rFonts w:eastAsia="Times New Roman"/>
          <w:color w:val="000000"/>
          <w:lang w:eastAsia="en-US"/>
        </w:rPr>
        <w:softHyphen/>
        <w:t>ности: изображение на плоскости и в объёме; постройка или художественное конструирова</w:t>
      </w:r>
      <w:r w:rsidRPr="00220989">
        <w:rPr>
          <w:rFonts w:eastAsia="Times New Roman"/>
          <w:color w:val="000000"/>
          <w:lang w:eastAsia="en-US"/>
        </w:rPr>
        <w:softHyphen/>
        <w:t>ние на плоскости, в объёме и пространстве; украшение или декоративная художественная деятельность с использованием различных художественных материалов.</w:t>
      </w:r>
    </w:p>
    <w:p w:rsidR="00637855" w:rsidRPr="00220989" w:rsidRDefault="00637855" w:rsidP="003B1920">
      <w:pPr>
        <w:jc w:val="center"/>
        <w:rPr>
          <w:b/>
        </w:rPr>
      </w:pPr>
    </w:p>
    <w:p w:rsidR="00124F06" w:rsidRPr="00220989" w:rsidRDefault="006B4DE3" w:rsidP="00815AA6">
      <w:pPr>
        <w:jc w:val="center"/>
        <w:rPr>
          <w:b/>
        </w:rPr>
      </w:pPr>
      <w:r>
        <w:rPr>
          <w:b/>
        </w:rPr>
        <w:t xml:space="preserve">6. </w:t>
      </w:r>
      <w:r w:rsidR="003B1920" w:rsidRPr="00220989">
        <w:rPr>
          <w:b/>
        </w:rPr>
        <w:t xml:space="preserve">Содержание программы учебного предмета </w:t>
      </w:r>
    </w:p>
    <w:p w:rsidR="003B1920" w:rsidRPr="00220989" w:rsidRDefault="003B1920" w:rsidP="00815AA6">
      <w:pPr>
        <w:jc w:val="center"/>
        <w:rPr>
          <w:b/>
        </w:rPr>
      </w:pPr>
      <w:r w:rsidRPr="00220989">
        <w:rPr>
          <w:b/>
        </w:rPr>
        <w:t>«</w:t>
      </w:r>
      <w:r w:rsidR="00815AA6" w:rsidRPr="00220989">
        <w:rPr>
          <w:b/>
        </w:rPr>
        <w:t>Изобразительное искусство</w:t>
      </w:r>
      <w:r w:rsidRPr="00220989">
        <w:rPr>
          <w:b/>
        </w:rPr>
        <w:t>»</w:t>
      </w:r>
    </w:p>
    <w:p w:rsidR="003B1920" w:rsidRPr="00220989" w:rsidRDefault="009676E1" w:rsidP="00815AA6">
      <w:pPr>
        <w:jc w:val="center"/>
      </w:pPr>
      <w:r w:rsidRPr="00220989">
        <w:t>(3</w:t>
      </w:r>
      <w:r w:rsidR="00CA697B" w:rsidRPr="00220989">
        <w:t>4 + 1</w:t>
      </w:r>
      <w:r w:rsidRPr="00220989">
        <w:t xml:space="preserve"> ч.)</w:t>
      </w:r>
    </w:p>
    <w:p w:rsidR="00F72394" w:rsidRPr="00220989" w:rsidRDefault="00F72394" w:rsidP="00F72394">
      <w:pPr>
        <w:ind w:firstLine="709"/>
        <w:jc w:val="both"/>
      </w:pPr>
    </w:p>
    <w:p w:rsidR="00815AA6" w:rsidRPr="00220989" w:rsidRDefault="00653295" w:rsidP="004E30B8">
      <w:pPr>
        <w:ind w:firstLine="567"/>
        <w:jc w:val="both"/>
        <w:rPr>
          <w:b/>
        </w:rPr>
      </w:pPr>
      <w:r w:rsidRPr="00220989">
        <w:rPr>
          <w:rFonts w:ascii="Times New Roman CYR" w:hAnsi="Times New Roman CYR" w:cs="Times New Roman CYR"/>
          <w:b/>
        </w:rPr>
        <w:t>Истоки родного искусства</w:t>
      </w:r>
      <w:r w:rsidRPr="00220989">
        <w:rPr>
          <w:b/>
        </w:rPr>
        <w:t xml:space="preserve"> </w:t>
      </w:r>
      <w:r w:rsidR="00815AA6" w:rsidRPr="00220989">
        <w:rPr>
          <w:b/>
        </w:rPr>
        <w:t>(</w:t>
      </w:r>
      <w:r w:rsidR="005402B2" w:rsidRPr="00220989">
        <w:rPr>
          <w:b/>
        </w:rPr>
        <w:t>8</w:t>
      </w:r>
      <w:r w:rsidR="00815AA6" w:rsidRPr="00220989">
        <w:rPr>
          <w:b/>
        </w:rPr>
        <w:t xml:space="preserve"> ч.)</w:t>
      </w:r>
    </w:p>
    <w:p w:rsidR="005E2DD4" w:rsidRPr="00220989" w:rsidRDefault="00653295" w:rsidP="004E30B8">
      <w:pPr>
        <w:ind w:firstLine="567"/>
        <w:jc w:val="both"/>
        <w:rPr>
          <w:rFonts w:ascii="Times New Roman CYR" w:hAnsi="Times New Roman CYR" w:cs="Times New Roman CYR"/>
        </w:rPr>
      </w:pPr>
      <w:r w:rsidRPr="00220989">
        <w:rPr>
          <w:rFonts w:ascii="Times New Roman CYR" w:hAnsi="Times New Roman CYR" w:cs="Times New Roman CYR"/>
        </w:rPr>
        <w:t>Пейзаж родной земли</w:t>
      </w:r>
      <w:r w:rsidR="005E2DD4" w:rsidRPr="00220989">
        <w:rPr>
          <w:rFonts w:ascii="Times New Roman CYR" w:hAnsi="Times New Roman CYR" w:cs="Times New Roman CYR"/>
        </w:rPr>
        <w:t>.</w:t>
      </w:r>
    </w:p>
    <w:p w:rsidR="005E2DD4" w:rsidRPr="00220989" w:rsidRDefault="00653295" w:rsidP="004E30B8">
      <w:pPr>
        <w:ind w:firstLine="567"/>
        <w:jc w:val="both"/>
        <w:rPr>
          <w:rFonts w:ascii="Times New Roman CYR" w:hAnsi="Times New Roman CYR" w:cs="Times New Roman CYR"/>
        </w:rPr>
      </w:pPr>
      <w:r w:rsidRPr="00220989">
        <w:rPr>
          <w:rFonts w:ascii="Times New Roman CYR" w:hAnsi="Times New Roman CYR" w:cs="Times New Roman CYR"/>
        </w:rPr>
        <w:t xml:space="preserve">Деревня – деревянный мир. </w:t>
      </w:r>
    </w:p>
    <w:p w:rsidR="005E2DD4" w:rsidRPr="00220989" w:rsidRDefault="00653295" w:rsidP="004E30B8">
      <w:pPr>
        <w:ind w:firstLine="567"/>
        <w:jc w:val="both"/>
        <w:rPr>
          <w:rFonts w:ascii="Times New Roman CYR" w:hAnsi="Times New Roman CYR" w:cs="Times New Roman CYR"/>
        </w:rPr>
      </w:pPr>
      <w:r w:rsidRPr="00220989">
        <w:rPr>
          <w:rFonts w:ascii="Times New Roman CYR" w:hAnsi="Times New Roman CYR" w:cs="Times New Roman CYR"/>
        </w:rPr>
        <w:t xml:space="preserve">Красота человека. </w:t>
      </w:r>
    </w:p>
    <w:p w:rsidR="00653295" w:rsidRPr="00220989" w:rsidRDefault="00653295" w:rsidP="004E30B8">
      <w:pPr>
        <w:ind w:firstLine="567"/>
        <w:jc w:val="both"/>
      </w:pPr>
      <w:r w:rsidRPr="00220989">
        <w:rPr>
          <w:rFonts w:ascii="Times New Roman CYR" w:hAnsi="Times New Roman CYR" w:cs="Times New Roman CYR"/>
        </w:rPr>
        <w:t xml:space="preserve">Народные праздники. </w:t>
      </w:r>
    </w:p>
    <w:p w:rsidR="00815AA6" w:rsidRPr="00220989" w:rsidRDefault="00815AA6" w:rsidP="004E30B8">
      <w:pPr>
        <w:ind w:firstLine="567"/>
        <w:rPr>
          <w:b/>
        </w:rPr>
      </w:pPr>
      <w:r w:rsidRPr="00220989">
        <w:rPr>
          <w:b/>
        </w:rPr>
        <w:t>Художник и зрелище (</w:t>
      </w:r>
      <w:r w:rsidR="005E2DD4" w:rsidRPr="00220989">
        <w:rPr>
          <w:b/>
        </w:rPr>
        <w:t>7</w:t>
      </w:r>
      <w:r w:rsidRPr="00220989">
        <w:rPr>
          <w:b/>
        </w:rPr>
        <w:t xml:space="preserve"> ч.)</w:t>
      </w:r>
    </w:p>
    <w:p w:rsidR="005E2DD4" w:rsidRPr="00220989" w:rsidRDefault="005E2DD4" w:rsidP="004E30B8">
      <w:pPr>
        <w:ind w:firstLine="567"/>
      </w:pPr>
      <w:r w:rsidRPr="00220989">
        <w:rPr>
          <w:rFonts w:ascii="Times New Roman CYR" w:hAnsi="Times New Roman CYR" w:cs="Times New Roman CYR"/>
        </w:rPr>
        <w:t>Родной угол.</w:t>
      </w:r>
    </w:p>
    <w:p w:rsidR="005E2DD4" w:rsidRPr="00220989" w:rsidRDefault="005E2DD4" w:rsidP="004E30B8">
      <w:pPr>
        <w:ind w:firstLine="567"/>
      </w:pPr>
      <w:r w:rsidRPr="00220989">
        <w:rPr>
          <w:rFonts w:ascii="Times New Roman CYR" w:hAnsi="Times New Roman CYR" w:cs="Times New Roman CYR"/>
        </w:rPr>
        <w:t>Древние соборы.</w:t>
      </w:r>
    </w:p>
    <w:p w:rsidR="005E2DD4" w:rsidRPr="00220989" w:rsidRDefault="005E2DD4" w:rsidP="004E30B8">
      <w:pPr>
        <w:ind w:firstLine="567"/>
      </w:pPr>
      <w:r w:rsidRPr="00220989">
        <w:rPr>
          <w:rFonts w:ascii="Times New Roman CYR" w:hAnsi="Times New Roman CYR" w:cs="Times New Roman CYR"/>
        </w:rPr>
        <w:t>Города Русской земли.</w:t>
      </w:r>
    </w:p>
    <w:p w:rsidR="005E2DD4" w:rsidRPr="00220989" w:rsidRDefault="005E2DD4" w:rsidP="004E30B8">
      <w:pPr>
        <w:ind w:firstLine="567"/>
      </w:pPr>
      <w:r w:rsidRPr="00220989">
        <w:rPr>
          <w:rFonts w:ascii="Times New Roman CYR" w:hAnsi="Times New Roman CYR" w:cs="Times New Roman CYR"/>
        </w:rPr>
        <w:t>Древнерусские воины-защитники.</w:t>
      </w:r>
    </w:p>
    <w:p w:rsidR="005E2DD4" w:rsidRPr="00220989" w:rsidRDefault="005E2DD4" w:rsidP="004E30B8">
      <w:pPr>
        <w:ind w:firstLine="567"/>
      </w:pPr>
      <w:r w:rsidRPr="00220989">
        <w:rPr>
          <w:rFonts w:ascii="Times New Roman CYR" w:hAnsi="Times New Roman CYR" w:cs="Times New Roman CYR"/>
        </w:rPr>
        <w:t>Новгород. Псков. Владимир и Суздаль. Москва.</w:t>
      </w:r>
    </w:p>
    <w:p w:rsidR="005E2DD4" w:rsidRPr="00220989" w:rsidRDefault="005E2DD4" w:rsidP="004E30B8">
      <w:pPr>
        <w:ind w:firstLine="567"/>
      </w:pPr>
      <w:r w:rsidRPr="00220989">
        <w:rPr>
          <w:rFonts w:ascii="Times New Roman CYR" w:hAnsi="Times New Roman CYR" w:cs="Times New Roman CYR"/>
          <w:szCs w:val="28"/>
        </w:rPr>
        <w:t>Пир в теремных палатах</w:t>
      </w:r>
      <w:r w:rsidRPr="00220989">
        <w:rPr>
          <w:rFonts w:ascii="Times New Roman CYR" w:hAnsi="Times New Roman CYR" w:cs="Times New Roman CYR"/>
          <w:sz w:val="28"/>
          <w:szCs w:val="28"/>
        </w:rPr>
        <w:t>.</w:t>
      </w:r>
    </w:p>
    <w:p w:rsidR="002E2240" w:rsidRPr="00220989" w:rsidRDefault="005E2DD4" w:rsidP="004E30B8">
      <w:pPr>
        <w:ind w:firstLine="567"/>
        <w:rPr>
          <w:b/>
        </w:rPr>
      </w:pPr>
      <w:r w:rsidRPr="00220989">
        <w:rPr>
          <w:rFonts w:ascii="Times New Roman CYR" w:hAnsi="Times New Roman CYR" w:cs="Times New Roman CYR"/>
          <w:b/>
        </w:rPr>
        <w:t xml:space="preserve">Каждый народ – художник </w:t>
      </w:r>
      <w:r w:rsidR="00815AA6" w:rsidRPr="00220989">
        <w:rPr>
          <w:b/>
        </w:rPr>
        <w:t>(</w:t>
      </w:r>
      <w:r w:rsidRPr="00220989">
        <w:rPr>
          <w:b/>
        </w:rPr>
        <w:t>11</w:t>
      </w:r>
      <w:r w:rsidR="00815AA6" w:rsidRPr="00220989">
        <w:rPr>
          <w:b/>
        </w:rPr>
        <w:t xml:space="preserve"> ч.)</w:t>
      </w:r>
      <w:r w:rsidR="002E2240" w:rsidRPr="00220989">
        <w:rPr>
          <w:b/>
        </w:rPr>
        <w:t xml:space="preserve"> </w:t>
      </w:r>
    </w:p>
    <w:p w:rsidR="006A7C53" w:rsidRPr="00220989" w:rsidRDefault="006A7C53" w:rsidP="004E30B8">
      <w:pPr>
        <w:ind w:firstLine="567"/>
        <w:rPr>
          <w:sz w:val="22"/>
        </w:rPr>
      </w:pPr>
      <w:r w:rsidRPr="00220989">
        <w:rPr>
          <w:rFonts w:ascii="Times New Roman CYR" w:hAnsi="Times New Roman CYR" w:cs="Times New Roman CYR"/>
          <w:szCs w:val="28"/>
        </w:rPr>
        <w:t>Страна восходящего солнца. Образ художественной культуры Японии.</w:t>
      </w:r>
    </w:p>
    <w:p w:rsidR="006A7C53" w:rsidRPr="00220989" w:rsidRDefault="006A7C53" w:rsidP="004E30B8">
      <w:pPr>
        <w:ind w:firstLine="567"/>
        <w:rPr>
          <w:sz w:val="22"/>
        </w:rPr>
      </w:pPr>
      <w:r w:rsidRPr="00220989">
        <w:rPr>
          <w:rFonts w:ascii="Times New Roman CYR" w:hAnsi="Times New Roman CYR" w:cs="Times New Roman CYR"/>
          <w:szCs w:val="28"/>
        </w:rPr>
        <w:t>Народы гор и степей.</w:t>
      </w:r>
    </w:p>
    <w:p w:rsidR="006A7C53" w:rsidRPr="00220989" w:rsidRDefault="006A7C53" w:rsidP="004E30B8">
      <w:pPr>
        <w:ind w:firstLine="567"/>
        <w:rPr>
          <w:sz w:val="22"/>
        </w:rPr>
      </w:pPr>
      <w:r w:rsidRPr="00220989">
        <w:rPr>
          <w:rFonts w:ascii="Times New Roman CYR" w:hAnsi="Times New Roman CYR" w:cs="Times New Roman CYR"/>
          <w:szCs w:val="28"/>
        </w:rPr>
        <w:t>Города в пустыне.</w:t>
      </w:r>
    </w:p>
    <w:p w:rsidR="006A7C53" w:rsidRPr="00220989" w:rsidRDefault="006A7C53" w:rsidP="004E30B8">
      <w:pPr>
        <w:ind w:firstLine="567"/>
        <w:rPr>
          <w:sz w:val="22"/>
        </w:rPr>
      </w:pPr>
      <w:r w:rsidRPr="00220989">
        <w:rPr>
          <w:rFonts w:ascii="Times New Roman CYR" w:hAnsi="Times New Roman CYR" w:cs="Times New Roman CYR"/>
          <w:szCs w:val="28"/>
        </w:rPr>
        <w:t>Древняя Эллада.</w:t>
      </w:r>
    </w:p>
    <w:p w:rsidR="006A7C53" w:rsidRPr="00220989" w:rsidRDefault="006A7C53" w:rsidP="004E30B8">
      <w:pPr>
        <w:ind w:firstLine="567"/>
        <w:rPr>
          <w:sz w:val="22"/>
        </w:rPr>
      </w:pPr>
      <w:r w:rsidRPr="00220989">
        <w:rPr>
          <w:rFonts w:ascii="Times New Roman CYR" w:hAnsi="Times New Roman CYR" w:cs="Times New Roman CYR"/>
          <w:szCs w:val="28"/>
        </w:rPr>
        <w:t>Европейские города Средневековья.</w:t>
      </w:r>
    </w:p>
    <w:p w:rsidR="006A7C53" w:rsidRPr="00220989" w:rsidRDefault="006A7C53" w:rsidP="004E30B8">
      <w:pPr>
        <w:ind w:firstLine="567"/>
        <w:rPr>
          <w:sz w:val="22"/>
        </w:rPr>
      </w:pPr>
      <w:r w:rsidRPr="00220989">
        <w:rPr>
          <w:rFonts w:ascii="Times New Roman CYR" w:hAnsi="Times New Roman CYR" w:cs="Times New Roman CYR"/>
          <w:szCs w:val="28"/>
        </w:rPr>
        <w:t>Многообразие художественных культур в мире.</w:t>
      </w:r>
    </w:p>
    <w:p w:rsidR="006A7C53" w:rsidRPr="00220989" w:rsidRDefault="006A7C53" w:rsidP="004E30B8">
      <w:pPr>
        <w:ind w:firstLine="567"/>
        <w:jc w:val="both"/>
        <w:rPr>
          <w:b/>
        </w:rPr>
      </w:pPr>
      <w:r w:rsidRPr="00220989">
        <w:rPr>
          <w:b/>
        </w:rPr>
        <w:t>Искусство объединяет народы (8 + 1 ч.)</w:t>
      </w:r>
    </w:p>
    <w:p w:rsidR="006A7C53" w:rsidRPr="00220989" w:rsidRDefault="006A7C53" w:rsidP="004E30B8">
      <w:pPr>
        <w:ind w:firstLine="567"/>
        <w:rPr>
          <w:sz w:val="22"/>
        </w:rPr>
      </w:pPr>
      <w:r w:rsidRPr="00220989">
        <w:rPr>
          <w:rFonts w:ascii="Times New Roman CYR" w:hAnsi="Times New Roman CYR" w:cs="Times New Roman CYR"/>
          <w:szCs w:val="28"/>
        </w:rPr>
        <w:t>Материнство.</w:t>
      </w:r>
    </w:p>
    <w:p w:rsidR="006A7C53" w:rsidRPr="00220989" w:rsidRDefault="006A7C53" w:rsidP="004E30B8">
      <w:pPr>
        <w:ind w:firstLine="567"/>
        <w:rPr>
          <w:sz w:val="22"/>
        </w:rPr>
      </w:pPr>
      <w:r w:rsidRPr="00220989">
        <w:rPr>
          <w:rFonts w:ascii="Times New Roman CYR" w:hAnsi="Times New Roman CYR" w:cs="Times New Roman CYR"/>
          <w:szCs w:val="28"/>
        </w:rPr>
        <w:t>Мудрость старости.</w:t>
      </w:r>
    </w:p>
    <w:p w:rsidR="006A7C53" w:rsidRPr="00220989" w:rsidRDefault="006A7C53" w:rsidP="004E30B8">
      <w:pPr>
        <w:ind w:firstLine="567"/>
        <w:rPr>
          <w:sz w:val="22"/>
        </w:rPr>
      </w:pPr>
      <w:r w:rsidRPr="00220989">
        <w:rPr>
          <w:rFonts w:ascii="Times New Roman CYR" w:hAnsi="Times New Roman CYR" w:cs="Times New Roman CYR"/>
          <w:szCs w:val="28"/>
        </w:rPr>
        <w:t>Сопереживание.</w:t>
      </w:r>
    </w:p>
    <w:p w:rsidR="006A7C53" w:rsidRPr="00220989" w:rsidRDefault="006A7C53" w:rsidP="004E30B8">
      <w:pPr>
        <w:ind w:firstLine="567"/>
        <w:rPr>
          <w:sz w:val="22"/>
        </w:rPr>
      </w:pPr>
      <w:r w:rsidRPr="00220989">
        <w:rPr>
          <w:rFonts w:ascii="Times New Roman CYR" w:hAnsi="Times New Roman CYR" w:cs="Times New Roman CYR"/>
          <w:szCs w:val="28"/>
        </w:rPr>
        <w:t>Герои-защитники.</w:t>
      </w:r>
    </w:p>
    <w:p w:rsidR="006A7C53" w:rsidRPr="00220989" w:rsidRDefault="006A7C53" w:rsidP="004E30B8">
      <w:pPr>
        <w:ind w:firstLine="567"/>
        <w:rPr>
          <w:sz w:val="22"/>
        </w:rPr>
      </w:pPr>
      <w:r w:rsidRPr="00220989">
        <w:rPr>
          <w:rFonts w:ascii="Times New Roman CYR" w:hAnsi="Times New Roman CYR" w:cs="Times New Roman CYR"/>
          <w:szCs w:val="28"/>
        </w:rPr>
        <w:t>Юность и надежды.</w:t>
      </w:r>
    </w:p>
    <w:p w:rsidR="006A7C53" w:rsidRPr="00220989" w:rsidRDefault="006A7C53" w:rsidP="004E30B8">
      <w:pPr>
        <w:ind w:firstLine="567"/>
        <w:rPr>
          <w:sz w:val="22"/>
        </w:rPr>
      </w:pPr>
      <w:r w:rsidRPr="00220989">
        <w:rPr>
          <w:rFonts w:ascii="Times New Roman CYR" w:hAnsi="Times New Roman CYR" w:cs="Times New Roman CYR"/>
          <w:szCs w:val="28"/>
        </w:rPr>
        <w:t>Искусство.</w:t>
      </w:r>
    </w:p>
    <w:p w:rsidR="009676E1" w:rsidRPr="00220989" w:rsidRDefault="009676E1" w:rsidP="004E30B8">
      <w:pPr>
        <w:ind w:firstLine="567"/>
        <w:jc w:val="both"/>
        <w:rPr>
          <w:b/>
        </w:rPr>
      </w:pPr>
      <w:r w:rsidRPr="00220989">
        <w:rPr>
          <w:b/>
        </w:rPr>
        <w:t>Проектные работы – 2.</w:t>
      </w:r>
    </w:p>
    <w:p w:rsidR="009676E1" w:rsidRPr="00220989" w:rsidRDefault="009676E1" w:rsidP="009676E1">
      <w:pPr>
        <w:ind w:firstLine="567"/>
        <w:jc w:val="both"/>
      </w:pPr>
    </w:p>
    <w:p w:rsidR="004E30B8" w:rsidRPr="00220989" w:rsidRDefault="006B4DE3" w:rsidP="00AE4BBD">
      <w:pPr>
        <w:jc w:val="center"/>
        <w:rPr>
          <w:b/>
        </w:rPr>
      </w:pPr>
      <w:r>
        <w:rPr>
          <w:b/>
        </w:rPr>
        <w:t xml:space="preserve">7. </w:t>
      </w:r>
      <w:r w:rsidR="00AE4BBD" w:rsidRPr="00220989">
        <w:rPr>
          <w:b/>
        </w:rPr>
        <w:t>Тематическое планирование</w:t>
      </w:r>
    </w:p>
    <w:p w:rsidR="00AE4BBD" w:rsidRPr="00220989" w:rsidRDefault="00AE4BBD" w:rsidP="00AE4BBD">
      <w:pPr>
        <w:jc w:val="center"/>
      </w:pPr>
      <w:r w:rsidRPr="00220989">
        <w:rPr>
          <w:b/>
        </w:rPr>
        <w:t>с определением основных видов учебной деятельности обучающихся</w:t>
      </w:r>
    </w:p>
    <w:p w:rsidR="00AE4BBD" w:rsidRPr="00220989" w:rsidRDefault="00AE4BBD" w:rsidP="00AE4BBD">
      <w:pPr>
        <w:ind w:firstLine="709"/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950FA4" w:rsidRPr="00220989" w:rsidTr="004E30B8">
        <w:tc>
          <w:tcPr>
            <w:tcW w:w="2518" w:type="dxa"/>
            <w:shd w:val="clear" w:color="auto" w:fill="auto"/>
          </w:tcPr>
          <w:p w:rsidR="00950FA4" w:rsidRPr="00220989" w:rsidRDefault="00950FA4" w:rsidP="00FF457E">
            <w:pPr>
              <w:jc w:val="center"/>
            </w:pPr>
            <w:r w:rsidRPr="00220989">
              <w:lastRenderedPageBreak/>
              <w:t>Содержание</w:t>
            </w:r>
            <w:r w:rsidR="00FF457E" w:rsidRPr="00220989">
              <w:t xml:space="preserve"> предмета</w:t>
            </w:r>
          </w:p>
        </w:tc>
        <w:tc>
          <w:tcPr>
            <w:tcW w:w="7088" w:type="dxa"/>
            <w:shd w:val="clear" w:color="auto" w:fill="auto"/>
          </w:tcPr>
          <w:p w:rsidR="00950FA4" w:rsidRPr="00220989" w:rsidRDefault="00950FA4" w:rsidP="009676E1">
            <w:pPr>
              <w:jc w:val="center"/>
            </w:pPr>
            <w:r w:rsidRPr="00220989">
              <w:t xml:space="preserve">Характеристика деятельности </w:t>
            </w:r>
            <w:proofErr w:type="gramStart"/>
            <w:r w:rsidRPr="00220989">
              <w:t>обучающихся</w:t>
            </w:r>
            <w:proofErr w:type="gramEnd"/>
          </w:p>
        </w:tc>
      </w:tr>
      <w:tr w:rsidR="00950FA4" w:rsidRPr="00220989" w:rsidTr="004E30B8">
        <w:tc>
          <w:tcPr>
            <w:tcW w:w="2518" w:type="dxa"/>
            <w:shd w:val="clear" w:color="auto" w:fill="auto"/>
          </w:tcPr>
          <w:p w:rsidR="006A7C53" w:rsidRPr="00220989" w:rsidRDefault="006A7C53" w:rsidP="00E21311">
            <w:pPr>
              <w:rPr>
                <w:b/>
                <w:i/>
              </w:rPr>
            </w:pPr>
            <w:r w:rsidRPr="00220989">
              <w:rPr>
                <w:rFonts w:ascii="Times New Roman CYR" w:hAnsi="Times New Roman CYR" w:cs="Times New Roman CYR"/>
                <w:b/>
                <w:i/>
              </w:rPr>
              <w:t>Истоки родного искусства</w:t>
            </w:r>
          </w:p>
          <w:p w:rsidR="00950FA4" w:rsidRPr="00220989" w:rsidRDefault="00950FA4" w:rsidP="00E21311"/>
        </w:tc>
        <w:tc>
          <w:tcPr>
            <w:tcW w:w="7088" w:type="dxa"/>
            <w:shd w:val="clear" w:color="auto" w:fill="auto"/>
          </w:tcPr>
          <w:p w:rsidR="006B4DE3" w:rsidRDefault="006B4DE3" w:rsidP="006B4DE3">
            <w:r w:rsidRPr="006B4DE3">
              <w:rPr>
                <w:i/>
              </w:rPr>
              <w:t>Регулятивные УУД:</w:t>
            </w:r>
            <w:r>
              <w:t xml:space="preserve"> </w:t>
            </w:r>
            <w:r w:rsidRPr="00220989">
              <w:t xml:space="preserve"> Составл</w:t>
            </w:r>
            <w:r w:rsidR="000259C3">
              <w:t>ять  план</w:t>
            </w:r>
            <w:r w:rsidRPr="00220989">
              <w:t xml:space="preserve"> и последовательност</w:t>
            </w:r>
            <w:r w:rsidR="000259C3">
              <w:t xml:space="preserve">ь </w:t>
            </w:r>
            <w:r w:rsidRPr="00220989">
              <w:t>действий. Анализ</w:t>
            </w:r>
            <w:r w:rsidR="000259C3">
              <w:t>ировать</w:t>
            </w:r>
            <w:r w:rsidRPr="00220989">
              <w:t xml:space="preserve"> сво</w:t>
            </w:r>
            <w:r w:rsidR="000259C3">
              <w:t>ю</w:t>
            </w:r>
            <w:r w:rsidRPr="00220989">
              <w:t xml:space="preserve"> работ</w:t>
            </w:r>
            <w:r w:rsidR="000259C3">
              <w:t>у</w:t>
            </w:r>
            <w:r w:rsidRPr="00220989">
              <w:t xml:space="preserve"> по теме урока. Вн</w:t>
            </w:r>
            <w:r w:rsidR="000259C3">
              <w:t>осить</w:t>
            </w:r>
            <w:r w:rsidRPr="00220989">
              <w:t xml:space="preserve"> необходимых коррективов на основе оценки сделанных ошибок.</w:t>
            </w:r>
            <w:r>
              <w:t xml:space="preserve"> </w:t>
            </w:r>
            <w:r w:rsidR="000259C3">
              <w:t>Проводить к</w:t>
            </w:r>
            <w:r w:rsidRPr="00220989">
              <w:t>онтроль  и оценка процесса и результата деятельности.</w:t>
            </w:r>
          </w:p>
          <w:p w:rsidR="006B4DE3" w:rsidRPr="00220989" w:rsidRDefault="006B4DE3" w:rsidP="006B4D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en-US"/>
              </w:rPr>
            </w:pPr>
            <w:r w:rsidRPr="006B4DE3">
              <w:rPr>
                <w:i/>
              </w:rPr>
              <w:t>Познавательные УУД:</w:t>
            </w:r>
            <w:r w:rsidRPr="00220989">
              <w:t xml:space="preserve"> </w:t>
            </w:r>
            <w:r w:rsidR="000259C3">
              <w:t>Осуществлять п</w:t>
            </w:r>
            <w:r w:rsidRPr="00220989">
              <w:t>оиск и выделение необходимой информации</w:t>
            </w:r>
            <w:r>
              <w:t xml:space="preserve">. </w:t>
            </w:r>
            <w:r w:rsidRPr="00220989">
              <w:rPr>
                <w:color w:val="000000"/>
                <w:lang w:eastAsia="en-US"/>
              </w:rPr>
              <w:t>Исполь</w:t>
            </w:r>
            <w:r w:rsidRPr="00220989">
              <w:rPr>
                <w:color w:val="000000"/>
                <w:lang w:eastAsia="en-US"/>
              </w:rPr>
              <w:softHyphen/>
              <w:t>зова</w:t>
            </w:r>
            <w:r w:rsidR="000259C3">
              <w:rPr>
                <w:color w:val="000000"/>
                <w:lang w:eastAsia="en-US"/>
              </w:rPr>
              <w:t>ть</w:t>
            </w:r>
            <w:r w:rsidRPr="00220989">
              <w:rPr>
                <w:color w:val="000000"/>
                <w:lang w:eastAsia="en-US"/>
              </w:rPr>
              <w:t xml:space="preserve"> различных художественных материалов.</w:t>
            </w:r>
            <w:r>
              <w:rPr>
                <w:color w:val="000000"/>
                <w:lang w:eastAsia="en-US"/>
              </w:rPr>
              <w:t xml:space="preserve"> </w:t>
            </w:r>
            <w:r w:rsidRPr="00220989">
              <w:rPr>
                <w:rFonts w:eastAsia="Times New Roman"/>
                <w:color w:val="000000"/>
                <w:lang w:eastAsia="en-US"/>
              </w:rPr>
              <w:t>Овлад</w:t>
            </w:r>
            <w:r w:rsidR="000259C3">
              <w:rPr>
                <w:rFonts w:eastAsia="Times New Roman"/>
                <w:color w:val="000000"/>
                <w:lang w:eastAsia="en-US"/>
              </w:rPr>
              <w:t>евать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 композицион</w:t>
            </w:r>
            <w:r w:rsidRPr="00220989">
              <w:rPr>
                <w:rFonts w:eastAsia="Times New Roman"/>
                <w:color w:val="000000"/>
                <w:lang w:eastAsia="en-US"/>
              </w:rPr>
              <w:softHyphen/>
              <w:t>ными и оформительскими навыками в процессе создания архитектурных образов.</w:t>
            </w:r>
            <w:r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="000259C3">
              <w:t>Осуществлять</w:t>
            </w:r>
            <w:r w:rsidR="000259C3" w:rsidRPr="00220989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="000259C3">
              <w:rPr>
                <w:rFonts w:eastAsia="Times New Roman"/>
                <w:color w:val="000000"/>
                <w:lang w:eastAsia="en-US"/>
              </w:rPr>
              <w:t>в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идение, сопоставление и объяснение связи природных форм с </w:t>
            </w:r>
            <w:r>
              <w:rPr>
                <w:rFonts w:eastAsia="Times New Roman"/>
                <w:color w:val="000000"/>
                <w:lang w:eastAsia="en-US"/>
              </w:rPr>
              <w:t xml:space="preserve">объектами, созданными человеком. </w:t>
            </w:r>
            <w:r w:rsidRPr="00220989">
              <w:rPr>
                <w:rFonts w:eastAsia="Times New Roman"/>
                <w:color w:val="000000"/>
                <w:lang w:eastAsia="en-US"/>
              </w:rPr>
              <w:t>Проектирова</w:t>
            </w:r>
            <w:r w:rsidR="000259C3">
              <w:rPr>
                <w:rFonts w:eastAsia="Times New Roman"/>
                <w:color w:val="000000"/>
                <w:lang w:eastAsia="en-US"/>
              </w:rPr>
              <w:t>ть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 выразительн</w:t>
            </w:r>
            <w:r w:rsidR="000259C3">
              <w:rPr>
                <w:rFonts w:eastAsia="Times New Roman"/>
                <w:color w:val="000000"/>
                <w:lang w:eastAsia="en-US"/>
              </w:rPr>
              <w:t>ые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 рисунк</w:t>
            </w:r>
            <w:r w:rsidR="000259C3">
              <w:rPr>
                <w:rFonts w:eastAsia="Times New Roman"/>
                <w:color w:val="000000"/>
                <w:lang w:eastAsia="en-US"/>
              </w:rPr>
              <w:t>и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 или аппли</w:t>
            </w:r>
            <w:r w:rsidRPr="00220989">
              <w:rPr>
                <w:rFonts w:eastAsia="Times New Roman"/>
                <w:color w:val="000000"/>
                <w:lang w:eastAsia="en-US"/>
              </w:rPr>
              <w:softHyphen/>
              <w:t>каци</w:t>
            </w:r>
            <w:r w:rsidR="000259C3">
              <w:rPr>
                <w:rFonts w:eastAsia="Times New Roman"/>
                <w:color w:val="000000"/>
                <w:lang w:eastAsia="en-US"/>
              </w:rPr>
              <w:t>и</w:t>
            </w:r>
            <w:r w:rsidRPr="00220989">
              <w:rPr>
                <w:rFonts w:eastAsia="Times New Roman"/>
                <w:color w:val="000000"/>
                <w:lang w:eastAsia="en-US"/>
              </w:rPr>
              <w:t>, передавая в них движение, характеры, взаимоотношения между персонажами. Анализ</w:t>
            </w:r>
            <w:r w:rsidR="000259C3">
              <w:rPr>
                <w:rFonts w:eastAsia="Times New Roman"/>
                <w:color w:val="000000"/>
                <w:lang w:eastAsia="en-US"/>
              </w:rPr>
              <w:t>ировать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 особенностей </w:t>
            </w:r>
            <w:r>
              <w:rPr>
                <w:rFonts w:eastAsia="Times New Roman"/>
                <w:color w:val="000000"/>
                <w:lang w:eastAsia="en-US"/>
              </w:rPr>
              <w:t>рукотворных объектов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 с точки зрения их разного назначения и устроения.</w:t>
            </w:r>
          </w:p>
          <w:p w:rsidR="006B4DE3" w:rsidRDefault="006B4DE3" w:rsidP="006B4DE3">
            <w:r w:rsidRPr="006B4DE3">
              <w:rPr>
                <w:i/>
              </w:rPr>
              <w:t>Коммуникативные УУД:</w:t>
            </w:r>
            <w:r w:rsidRPr="00220989">
              <w:t xml:space="preserve"> Рассужд</w:t>
            </w:r>
            <w:r w:rsidR="000259C3">
              <w:t>ать</w:t>
            </w:r>
            <w:r w:rsidRPr="00220989">
              <w:t xml:space="preserve">  о содержании рисунков, сделанных детьми. Слуш</w:t>
            </w:r>
            <w:r w:rsidR="000259C3">
              <w:t>ать</w:t>
            </w:r>
            <w:r w:rsidRPr="00220989">
              <w:t xml:space="preserve"> собеседника. Уме</w:t>
            </w:r>
            <w:r w:rsidR="000259C3">
              <w:t>ть</w:t>
            </w:r>
            <w:r w:rsidRPr="00220989">
              <w:t xml:space="preserve"> вести устный диалог. Составл</w:t>
            </w:r>
            <w:r w:rsidR="000259C3">
              <w:t>ять рассказ</w:t>
            </w:r>
            <w:r w:rsidRPr="00220989">
              <w:t xml:space="preserve"> с помощью линейных изображ</w:t>
            </w:r>
            <w:r w:rsidR="000259C3">
              <w:t>ений сюжета из своей жизни. Уметь</w:t>
            </w:r>
            <w:r w:rsidRPr="00220989">
              <w:t xml:space="preserve"> задавать вопросы, обращаться за помощью к одноклассникам, учителю.</w:t>
            </w:r>
          </w:p>
          <w:p w:rsidR="00950FA4" w:rsidRPr="00220989" w:rsidRDefault="006B4DE3" w:rsidP="000259C3">
            <w:pPr>
              <w:jc w:val="both"/>
            </w:pPr>
            <w:r w:rsidRPr="006B4DE3">
              <w:rPr>
                <w:i/>
              </w:rPr>
              <w:t>Личностные УУД:</w:t>
            </w:r>
            <w:r>
              <w:t xml:space="preserve"> </w:t>
            </w:r>
            <w:r w:rsidRPr="00220989">
              <w:t>Формулирова</w:t>
            </w:r>
            <w:r w:rsidR="000259C3">
              <w:t>ть</w:t>
            </w:r>
            <w:r w:rsidRPr="00220989">
              <w:t xml:space="preserve">  собственно</w:t>
            </w:r>
            <w:r w:rsidR="000259C3">
              <w:t>е</w:t>
            </w:r>
            <w:r w:rsidRPr="00220989">
              <w:t xml:space="preserve"> мнени</w:t>
            </w:r>
            <w:r w:rsidR="000259C3">
              <w:t>е</w:t>
            </w:r>
            <w:r w:rsidRPr="00220989">
              <w:t xml:space="preserve"> и позици</w:t>
            </w:r>
            <w:r w:rsidR="000259C3">
              <w:t>ю</w:t>
            </w:r>
            <w:r w:rsidRPr="00220989">
              <w:t>.</w:t>
            </w:r>
            <w:r>
              <w:t xml:space="preserve"> </w:t>
            </w:r>
            <w:r>
              <w:rPr>
                <w:lang w:eastAsia="en-US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</w:tr>
      <w:tr w:rsidR="000259C3" w:rsidRPr="00220989" w:rsidTr="004E30B8">
        <w:trPr>
          <w:trHeight w:val="416"/>
        </w:trPr>
        <w:tc>
          <w:tcPr>
            <w:tcW w:w="2518" w:type="dxa"/>
            <w:shd w:val="clear" w:color="auto" w:fill="auto"/>
          </w:tcPr>
          <w:p w:rsidR="000259C3" w:rsidRPr="00220989" w:rsidRDefault="000259C3" w:rsidP="00E21311">
            <w:pPr>
              <w:rPr>
                <w:b/>
                <w:i/>
              </w:rPr>
            </w:pPr>
            <w:r w:rsidRPr="00220989">
              <w:rPr>
                <w:b/>
                <w:i/>
              </w:rPr>
              <w:t>Художник и зрелище</w:t>
            </w:r>
          </w:p>
          <w:p w:rsidR="000259C3" w:rsidRPr="00220989" w:rsidRDefault="000259C3" w:rsidP="009676E1"/>
        </w:tc>
        <w:tc>
          <w:tcPr>
            <w:tcW w:w="7088" w:type="dxa"/>
            <w:shd w:val="clear" w:color="auto" w:fill="auto"/>
          </w:tcPr>
          <w:p w:rsidR="000259C3" w:rsidRDefault="000259C3" w:rsidP="008D40F1">
            <w:r w:rsidRPr="006B4DE3">
              <w:rPr>
                <w:i/>
              </w:rPr>
              <w:t>Регулятивные УУД:</w:t>
            </w:r>
            <w:r>
              <w:t xml:space="preserve"> </w:t>
            </w:r>
            <w:r w:rsidRPr="00220989">
              <w:t xml:space="preserve"> Составл</w:t>
            </w:r>
            <w:r>
              <w:t>ять  план</w:t>
            </w:r>
            <w:r w:rsidRPr="00220989">
              <w:t xml:space="preserve"> и последовательност</w:t>
            </w:r>
            <w:r>
              <w:t xml:space="preserve">ь </w:t>
            </w:r>
            <w:r w:rsidRPr="00220989">
              <w:t>действий.</w:t>
            </w:r>
            <w:r>
              <w:t xml:space="preserve"> </w:t>
            </w:r>
            <w:r w:rsidRPr="00220989">
              <w:t>Анализ</w:t>
            </w:r>
            <w:r>
              <w:t>ировать</w:t>
            </w:r>
            <w:r w:rsidRPr="00220989">
              <w:t xml:space="preserve"> сво</w:t>
            </w:r>
            <w:r>
              <w:t>ю</w:t>
            </w:r>
            <w:r w:rsidRPr="00220989">
              <w:t xml:space="preserve"> работ</w:t>
            </w:r>
            <w:r>
              <w:t>у</w:t>
            </w:r>
            <w:r w:rsidRPr="00220989">
              <w:t xml:space="preserve"> по теме урока. Вн</w:t>
            </w:r>
            <w:r>
              <w:t>осить</w:t>
            </w:r>
            <w:r w:rsidRPr="00220989">
              <w:t xml:space="preserve"> необходимых коррективов на основе оценки сделанных ошибок.</w:t>
            </w:r>
            <w:r>
              <w:t xml:space="preserve"> Проводить к</w:t>
            </w:r>
            <w:r w:rsidRPr="00220989">
              <w:t>онтроль  и оценка процесса и результата деятельности.</w:t>
            </w:r>
          </w:p>
          <w:p w:rsidR="000259C3" w:rsidRPr="00220989" w:rsidRDefault="000259C3" w:rsidP="008D40F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en-US"/>
              </w:rPr>
            </w:pPr>
            <w:r w:rsidRPr="006B4DE3">
              <w:rPr>
                <w:i/>
              </w:rPr>
              <w:t>Познавательные УУД:</w:t>
            </w:r>
            <w:r w:rsidRPr="00220989">
              <w:t xml:space="preserve"> </w:t>
            </w:r>
            <w:r>
              <w:t>Осуществлять п</w:t>
            </w:r>
            <w:r w:rsidRPr="00220989">
              <w:t>оиск и выделение необходимой информации</w:t>
            </w:r>
            <w:r>
              <w:t xml:space="preserve">. </w:t>
            </w:r>
            <w:r w:rsidRPr="00220989">
              <w:rPr>
                <w:color w:val="000000"/>
                <w:lang w:eastAsia="en-US"/>
              </w:rPr>
              <w:t>Исполь</w:t>
            </w:r>
            <w:r w:rsidRPr="00220989">
              <w:rPr>
                <w:color w:val="000000"/>
                <w:lang w:eastAsia="en-US"/>
              </w:rPr>
              <w:softHyphen/>
              <w:t>зова</w:t>
            </w:r>
            <w:r>
              <w:rPr>
                <w:color w:val="000000"/>
                <w:lang w:eastAsia="en-US"/>
              </w:rPr>
              <w:t>ть</w:t>
            </w:r>
            <w:r w:rsidRPr="00220989">
              <w:rPr>
                <w:color w:val="000000"/>
                <w:lang w:eastAsia="en-US"/>
              </w:rPr>
              <w:t xml:space="preserve"> различных художественных материалов.</w:t>
            </w:r>
            <w:r>
              <w:rPr>
                <w:color w:val="000000"/>
                <w:lang w:eastAsia="en-US"/>
              </w:rPr>
              <w:t xml:space="preserve"> </w:t>
            </w:r>
            <w:r w:rsidRPr="00220989">
              <w:rPr>
                <w:rFonts w:eastAsia="Times New Roman"/>
                <w:color w:val="000000"/>
                <w:lang w:eastAsia="en-US"/>
              </w:rPr>
              <w:t>Овлад</w:t>
            </w:r>
            <w:r>
              <w:rPr>
                <w:rFonts w:eastAsia="Times New Roman"/>
                <w:color w:val="000000"/>
                <w:lang w:eastAsia="en-US"/>
              </w:rPr>
              <w:t>евать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 композицион</w:t>
            </w:r>
            <w:r w:rsidRPr="00220989">
              <w:rPr>
                <w:rFonts w:eastAsia="Times New Roman"/>
                <w:color w:val="000000"/>
                <w:lang w:eastAsia="en-US"/>
              </w:rPr>
              <w:softHyphen/>
              <w:t>ными и оформительскими навыками в процессе создания архитектурных образов.</w:t>
            </w:r>
            <w:r>
              <w:rPr>
                <w:rFonts w:eastAsia="Times New Roman"/>
                <w:color w:val="000000"/>
                <w:lang w:eastAsia="en-US"/>
              </w:rPr>
              <w:t xml:space="preserve"> </w:t>
            </w:r>
            <w:r>
              <w:t>Осуществлять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lang w:eastAsia="en-US"/>
              </w:rPr>
              <w:t>в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идение, сопоставление и объяснение связи природных форм с </w:t>
            </w:r>
            <w:r>
              <w:rPr>
                <w:rFonts w:eastAsia="Times New Roman"/>
                <w:color w:val="000000"/>
                <w:lang w:eastAsia="en-US"/>
              </w:rPr>
              <w:t xml:space="preserve">объектами, созданными человеком. </w:t>
            </w:r>
            <w:r w:rsidRPr="00220989">
              <w:rPr>
                <w:rFonts w:eastAsia="Times New Roman"/>
                <w:color w:val="000000"/>
                <w:lang w:eastAsia="en-US"/>
              </w:rPr>
              <w:t>Проектирова</w:t>
            </w:r>
            <w:r>
              <w:rPr>
                <w:rFonts w:eastAsia="Times New Roman"/>
                <w:color w:val="000000"/>
                <w:lang w:eastAsia="en-US"/>
              </w:rPr>
              <w:t>ть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 выразительн</w:t>
            </w:r>
            <w:r>
              <w:rPr>
                <w:rFonts w:eastAsia="Times New Roman"/>
                <w:color w:val="000000"/>
                <w:lang w:eastAsia="en-US"/>
              </w:rPr>
              <w:t>ые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 рисунк</w:t>
            </w:r>
            <w:r>
              <w:rPr>
                <w:rFonts w:eastAsia="Times New Roman"/>
                <w:color w:val="000000"/>
                <w:lang w:eastAsia="en-US"/>
              </w:rPr>
              <w:t>и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 или аппли</w:t>
            </w:r>
            <w:r w:rsidRPr="00220989">
              <w:rPr>
                <w:rFonts w:eastAsia="Times New Roman"/>
                <w:color w:val="000000"/>
                <w:lang w:eastAsia="en-US"/>
              </w:rPr>
              <w:softHyphen/>
              <w:t>каци</w:t>
            </w:r>
            <w:r>
              <w:rPr>
                <w:rFonts w:eastAsia="Times New Roman"/>
                <w:color w:val="000000"/>
                <w:lang w:eastAsia="en-US"/>
              </w:rPr>
              <w:t>и</w:t>
            </w:r>
            <w:r w:rsidRPr="00220989">
              <w:rPr>
                <w:rFonts w:eastAsia="Times New Roman"/>
                <w:color w:val="000000"/>
                <w:lang w:eastAsia="en-US"/>
              </w:rPr>
              <w:t>, передавая в них движение, характеры, взаимоотношения между персонажами. Анализ</w:t>
            </w:r>
            <w:r>
              <w:rPr>
                <w:rFonts w:eastAsia="Times New Roman"/>
                <w:color w:val="000000"/>
                <w:lang w:eastAsia="en-US"/>
              </w:rPr>
              <w:t>ировать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 особенностей </w:t>
            </w:r>
            <w:r>
              <w:rPr>
                <w:rFonts w:eastAsia="Times New Roman"/>
                <w:color w:val="000000"/>
                <w:lang w:eastAsia="en-US"/>
              </w:rPr>
              <w:t>рукотворных объектов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 с точки зрения их разного назначения и устроения.</w:t>
            </w:r>
          </w:p>
          <w:p w:rsidR="000259C3" w:rsidRDefault="000259C3" w:rsidP="008D40F1">
            <w:r w:rsidRPr="006B4DE3">
              <w:rPr>
                <w:i/>
              </w:rPr>
              <w:t>Коммуникативные УУД:</w:t>
            </w:r>
            <w:r w:rsidRPr="00220989">
              <w:t xml:space="preserve"> Рассужд</w:t>
            </w:r>
            <w:r>
              <w:t>ать</w:t>
            </w:r>
            <w:r w:rsidRPr="00220989">
              <w:t xml:space="preserve">  о содержании рисунков, сделанных детьми. Слуш</w:t>
            </w:r>
            <w:r>
              <w:t>ать</w:t>
            </w:r>
            <w:r w:rsidRPr="00220989">
              <w:t xml:space="preserve"> собеседника. Уме</w:t>
            </w:r>
            <w:r>
              <w:t>ть</w:t>
            </w:r>
            <w:r w:rsidRPr="00220989">
              <w:t xml:space="preserve"> вести устный диалог. Составл</w:t>
            </w:r>
            <w:r>
              <w:t>ять рассказ</w:t>
            </w:r>
            <w:r w:rsidRPr="00220989">
              <w:t xml:space="preserve"> с помощью линейных изображ</w:t>
            </w:r>
            <w:r>
              <w:t>ений сюжета из своей жизни. Уметь</w:t>
            </w:r>
            <w:r w:rsidRPr="00220989">
              <w:t xml:space="preserve"> задавать вопросы, обращаться за помощью к одноклассникам, учителю.</w:t>
            </w:r>
          </w:p>
          <w:p w:rsidR="000259C3" w:rsidRPr="00220989" w:rsidRDefault="000259C3" w:rsidP="008D40F1">
            <w:pPr>
              <w:jc w:val="both"/>
            </w:pPr>
            <w:r w:rsidRPr="006B4DE3">
              <w:rPr>
                <w:i/>
              </w:rPr>
              <w:t>Личностные УУД:</w:t>
            </w:r>
            <w:r>
              <w:t xml:space="preserve"> </w:t>
            </w:r>
            <w:r w:rsidRPr="00220989">
              <w:t>Формулирова</w:t>
            </w:r>
            <w:r>
              <w:t>ть</w:t>
            </w:r>
            <w:r w:rsidRPr="00220989">
              <w:t xml:space="preserve">  собственно</w:t>
            </w:r>
            <w:r>
              <w:t>е</w:t>
            </w:r>
            <w:r w:rsidRPr="00220989">
              <w:t xml:space="preserve"> мнени</w:t>
            </w:r>
            <w:r>
              <w:t>е</w:t>
            </w:r>
            <w:r w:rsidRPr="00220989">
              <w:t xml:space="preserve"> и позици</w:t>
            </w:r>
            <w:r>
              <w:t>ю</w:t>
            </w:r>
            <w:r w:rsidRPr="00220989">
              <w:t>.</w:t>
            </w:r>
            <w:r>
              <w:t xml:space="preserve"> </w:t>
            </w:r>
            <w:r>
              <w:rPr>
                <w:lang w:eastAsia="en-US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</w:tr>
      <w:tr w:rsidR="000259C3" w:rsidRPr="00220989" w:rsidTr="004E30B8">
        <w:tc>
          <w:tcPr>
            <w:tcW w:w="2518" w:type="dxa"/>
            <w:shd w:val="clear" w:color="auto" w:fill="auto"/>
          </w:tcPr>
          <w:p w:rsidR="000259C3" w:rsidRPr="00220989" w:rsidRDefault="000259C3" w:rsidP="00E21311">
            <w:pPr>
              <w:rPr>
                <w:b/>
                <w:i/>
              </w:rPr>
            </w:pPr>
            <w:r w:rsidRPr="00220989">
              <w:rPr>
                <w:rFonts w:ascii="Times New Roman CYR" w:hAnsi="Times New Roman CYR" w:cs="Times New Roman CYR"/>
                <w:b/>
                <w:i/>
              </w:rPr>
              <w:t xml:space="preserve">Каждый народ – художник </w:t>
            </w:r>
          </w:p>
          <w:p w:rsidR="000259C3" w:rsidRPr="00220989" w:rsidRDefault="000259C3" w:rsidP="009676E1"/>
        </w:tc>
        <w:tc>
          <w:tcPr>
            <w:tcW w:w="7088" w:type="dxa"/>
            <w:shd w:val="clear" w:color="auto" w:fill="auto"/>
          </w:tcPr>
          <w:p w:rsidR="000259C3" w:rsidRDefault="000259C3" w:rsidP="008D40F1">
            <w:r w:rsidRPr="006B4DE3">
              <w:rPr>
                <w:i/>
              </w:rPr>
              <w:t>Регулятивные УУД:</w:t>
            </w:r>
            <w:r>
              <w:t xml:space="preserve"> </w:t>
            </w:r>
            <w:r w:rsidRPr="00220989">
              <w:t xml:space="preserve"> Составл</w:t>
            </w:r>
            <w:r>
              <w:t>ять  план</w:t>
            </w:r>
            <w:r w:rsidRPr="00220989">
              <w:t xml:space="preserve"> и последовательност</w:t>
            </w:r>
            <w:r>
              <w:t xml:space="preserve">ь </w:t>
            </w:r>
            <w:r w:rsidRPr="00220989">
              <w:t>действий. Анализ</w:t>
            </w:r>
            <w:r>
              <w:t>ировать</w:t>
            </w:r>
            <w:r w:rsidRPr="00220989">
              <w:t xml:space="preserve"> сво</w:t>
            </w:r>
            <w:r>
              <w:t>ю</w:t>
            </w:r>
            <w:r w:rsidRPr="00220989">
              <w:t xml:space="preserve"> работ</w:t>
            </w:r>
            <w:r>
              <w:t>у</w:t>
            </w:r>
            <w:r w:rsidRPr="00220989">
              <w:t xml:space="preserve"> по теме урока. Вн</w:t>
            </w:r>
            <w:r>
              <w:t>осить</w:t>
            </w:r>
            <w:r w:rsidRPr="00220989">
              <w:t xml:space="preserve"> необходимых коррективов на основе оценки сделанных ошибок.</w:t>
            </w:r>
            <w:r>
              <w:t xml:space="preserve"> Проводить к</w:t>
            </w:r>
            <w:r w:rsidRPr="00220989">
              <w:t>онтроль  и оценка процесса и результата деятельности.</w:t>
            </w:r>
          </w:p>
          <w:p w:rsidR="000259C3" w:rsidRPr="00220989" w:rsidRDefault="000259C3" w:rsidP="008D40F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en-US"/>
              </w:rPr>
            </w:pPr>
            <w:r w:rsidRPr="006B4DE3">
              <w:rPr>
                <w:i/>
              </w:rPr>
              <w:lastRenderedPageBreak/>
              <w:t>Познавательные УУД:</w:t>
            </w:r>
            <w:r w:rsidRPr="00220989">
              <w:t xml:space="preserve"> </w:t>
            </w:r>
            <w:r>
              <w:t>Осуществлять п</w:t>
            </w:r>
            <w:r w:rsidRPr="00220989">
              <w:t>оиск и выделение необходимой информации</w:t>
            </w:r>
            <w:r>
              <w:t xml:space="preserve">. </w:t>
            </w:r>
            <w:r w:rsidRPr="00220989">
              <w:rPr>
                <w:color w:val="000000"/>
                <w:lang w:eastAsia="en-US"/>
              </w:rPr>
              <w:t>Исполь</w:t>
            </w:r>
            <w:r w:rsidRPr="00220989">
              <w:rPr>
                <w:color w:val="000000"/>
                <w:lang w:eastAsia="en-US"/>
              </w:rPr>
              <w:softHyphen/>
              <w:t>зова</w:t>
            </w:r>
            <w:r>
              <w:rPr>
                <w:color w:val="000000"/>
                <w:lang w:eastAsia="en-US"/>
              </w:rPr>
              <w:t>ть</w:t>
            </w:r>
            <w:r w:rsidRPr="00220989">
              <w:rPr>
                <w:color w:val="000000"/>
                <w:lang w:eastAsia="en-US"/>
              </w:rPr>
              <w:t xml:space="preserve"> различных художественных материалов.</w:t>
            </w:r>
            <w:r>
              <w:rPr>
                <w:color w:val="000000"/>
                <w:lang w:eastAsia="en-US"/>
              </w:rPr>
              <w:t xml:space="preserve"> </w:t>
            </w:r>
            <w:r w:rsidRPr="00220989">
              <w:rPr>
                <w:rFonts w:eastAsia="Times New Roman"/>
                <w:color w:val="000000"/>
                <w:lang w:eastAsia="en-US"/>
              </w:rPr>
              <w:t>Овлад</w:t>
            </w:r>
            <w:r>
              <w:rPr>
                <w:rFonts w:eastAsia="Times New Roman"/>
                <w:color w:val="000000"/>
                <w:lang w:eastAsia="en-US"/>
              </w:rPr>
              <w:t>евать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 композицион</w:t>
            </w:r>
            <w:r w:rsidRPr="00220989">
              <w:rPr>
                <w:rFonts w:eastAsia="Times New Roman"/>
                <w:color w:val="000000"/>
                <w:lang w:eastAsia="en-US"/>
              </w:rPr>
              <w:softHyphen/>
              <w:t>ными и оформительскими навыками в процессе создания архитектурных образов.</w:t>
            </w:r>
            <w:r>
              <w:rPr>
                <w:rFonts w:eastAsia="Times New Roman"/>
                <w:color w:val="000000"/>
                <w:lang w:eastAsia="en-US"/>
              </w:rPr>
              <w:t xml:space="preserve"> </w:t>
            </w:r>
            <w:r>
              <w:t>Осуществлять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lang w:eastAsia="en-US"/>
              </w:rPr>
              <w:t>в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идение, сопоставление и объяснение связи природных форм с </w:t>
            </w:r>
            <w:r>
              <w:rPr>
                <w:rFonts w:eastAsia="Times New Roman"/>
                <w:color w:val="000000"/>
                <w:lang w:eastAsia="en-US"/>
              </w:rPr>
              <w:t xml:space="preserve">объектами, созданными человеком. </w:t>
            </w:r>
            <w:r w:rsidRPr="00220989">
              <w:rPr>
                <w:rFonts w:eastAsia="Times New Roman"/>
                <w:color w:val="000000"/>
                <w:lang w:eastAsia="en-US"/>
              </w:rPr>
              <w:t>Проектирова</w:t>
            </w:r>
            <w:r>
              <w:rPr>
                <w:rFonts w:eastAsia="Times New Roman"/>
                <w:color w:val="000000"/>
                <w:lang w:eastAsia="en-US"/>
              </w:rPr>
              <w:t>ть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 выразительн</w:t>
            </w:r>
            <w:r>
              <w:rPr>
                <w:rFonts w:eastAsia="Times New Roman"/>
                <w:color w:val="000000"/>
                <w:lang w:eastAsia="en-US"/>
              </w:rPr>
              <w:t>ые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 рисунк</w:t>
            </w:r>
            <w:r>
              <w:rPr>
                <w:rFonts w:eastAsia="Times New Roman"/>
                <w:color w:val="000000"/>
                <w:lang w:eastAsia="en-US"/>
              </w:rPr>
              <w:t>и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 или аппли</w:t>
            </w:r>
            <w:r w:rsidRPr="00220989">
              <w:rPr>
                <w:rFonts w:eastAsia="Times New Roman"/>
                <w:color w:val="000000"/>
                <w:lang w:eastAsia="en-US"/>
              </w:rPr>
              <w:softHyphen/>
              <w:t>каци</w:t>
            </w:r>
            <w:r>
              <w:rPr>
                <w:rFonts w:eastAsia="Times New Roman"/>
                <w:color w:val="000000"/>
                <w:lang w:eastAsia="en-US"/>
              </w:rPr>
              <w:t>и</w:t>
            </w:r>
            <w:r w:rsidRPr="00220989">
              <w:rPr>
                <w:rFonts w:eastAsia="Times New Roman"/>
                <w:color w:val="000000"/>
                <w:lang w:eastAsia="en-US"/>
              </w:rPr>
              <w:t>, передавая в них движение, характеры, взаимоотношения между персонажами. Анализ</w:t>
            </w:r>
            <w:r>
              <w:rPr>
                <w:rFonts w:eastAsia="Times New Roman"/>
                <w:color w:val="000000"/>
                <w:lang w:eastAsia="en-US"/>
              </w:rPr>
              <w:t>ировать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 особенностей </w:t>
            </w:r>
            <w:r>
              <w:rPr>
                <w:rFonts w:eastAsia="Times New Roman"/>
                <w:color w:val="000000"/>
                <w:lang w:eastAsia="en-US"/>
              </w:rPr>
              <w:t>рукотворных объектов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 с точки зрения их разного назначения и устроения.</w:t>
            </w:r>
          </w:p>
          <w:p w:rsidR="000259C3" w:rsidRDefault="000259C3" w:rsidP="008D40F1">
            <w:r w:rsidRPr="006B4DE3">
              <w:rPr>
                <w:i/>
              </w:rPr>
              <w:t>Коммуникативные УУД:</w:t>
            </w:r>
            <w:r w:rsidRPr="00220989">
              <w:t xml:space="preserve"> Рассужд</w:t>
            </w:r>
            <w:r>
              <w:t>ать</w:t>
            </w:r>
            <w:r w:rsidRPr="00220989">
              <w:t xml:space="preserve">  о содержании рисунков, сделанных детьми. Слуш</w:t>
            </w:r>
            <w:r>
              <w:t>ать</w:t>
            </w:r>
            <w:r w:rsidRPr="00220989">
              <w:t xml:space="preserve"> собеседника. Уме</w:t>
            </w:r>
            <w:r>
              <w:t>ть</w:t>
            </w:r>
            <w:r w:rsidRPr="00220989">
              <w:t xml:space="preserve"> вести устный диалог. Составл</w:t>
            </w:r>
            <w:r>
              <w:t>ять рассказ</w:t>
            </w:r>
            <w:r w:rsidRPr="00220989">
              <w:t xml:space="preserve"> с помощью линейных изображ</w:t>
            </w:r>
            <w:r>
              <w:t>ений сюжета из своей жизни. Уметь</w:t>
            </w:r>
            <w:r w:rsidRPr="00220989">
              <w:t xml:space="preserve"> задавать вопросы, обращаться за помощью к одноклассникам, учителю.</w:t>
            </w:r>
          </w:p>
          <w:p w:rsidR="000259C3" w:rsidRPr="00220989" w:rsidRDefault="000259C3" w:rsidP="008D40F1">
            <w:pPr>
              <w:jc w:val="both"/>
            </w:pPr>
            <w:r w:rsidRPr="006B4DE3">
              <w:rPr>
                <w:i/>
              </w:rPr>
              <w:t>Личностные УУД:</w:t>
            </w:r>
            <w:r>
              <w:t xml:space="preserve"> </w:t>
            </w:r>
            <w:r w:rsidRPr="00220989">
              <w:t>Формулирова</w:t>
            </w:r>
            <w:r>
              <w:t>ть</w:t>
            </w:r>
            <w:r w:rsidRPr="00220989">
              <w:t xml:space="preserve">  собственно</w:t>
            </w:r>
            <w:r>
              <w:t>е</w:t>
            </w:r>
            <w:r w:rsidRPr="00220989">
              <w:t xml:space="preserve"> мнени</w:t>
            </w:r>
            <w:r>
              <w:t>е</w:t>
            </w:r>
            <w:r w:rsidRPr="00220989">
              <w:t xml:space="preserve"> и позици</w:t>
            </w:r>
            <w:r>
              <w:t>ю</w:t>
            </w:r>
            <w:r w:rsidRPr="00220989">
              <w:t>.</w:t>
            </w:r>
            <w:r>
              <w:t xml:space="preserve"> </w:t>
            </w:r>
            <w:r>
              <w:rPr>
                <w:lang w:eastAsia="en-US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</w:tr>
      <w:tr w:rsidR="000259C3" w:rsidRPr="00220989" w:rsidTr="004E30B8">
        <w:tc>
          <w:tcPr>
            <w:tcW w:w="2518" w:type="dxa"/>
            <w:shd w:val="clear" w:color="auto" w:fill="auto"/>
          </w:tcPr>
          <w:p w:rsidR="000259C3" w:rsidRPr="00220989" w:rsidRDefault="000259C3" w:rsidP="00E21311">
            <w:pPr>
              <w:jc w:val="both"/>
              <w:rPr>
                <w:b/>
                <w:i/>
              </w:rPr>
            </w:pPr>
            <w:r w:rsidRPr="00220989">
              <w:rPr>
                <w:b/>
                <w:i/>
              </w:rPr>
              <w:lastRenderedPageBreak/>
              <w:t>Искусство объединяет народы</w:t>
            </w:r>
          </w:p>
          <w:p w:rsidR="000259C3" w:rsidRPr="00220989" w:rsidRDefault="000259C3" w:rsidP="009676E1">
            <w:pPr>
              <w:rPr>
                <w:i/>
              </w:rPr>
            </w:pPr>
          </w:p>
        </w:tc>
        <w:tc>
          <w:tcPr>
            <w:tcW w:w="7088" w:type="dxa"/>
            <w:shd w:val="clear" w:color="auto" w:fill="auto"/>
          </w:tcPr>
          <w:p w:rsidR="000259C3" w:rsidRDefault="000259C3" w:rsidP="008D40F1">
            <w:r w:rsidRPr="006B4DE3">
              <w:rPr>
                <w:i/>
              </w:rPr>
              <w:t>Регулятивные УУД:</w:t>
            </w:r>
            <w:r>
              <w:t xml:space="preserve"> </w:t>
            </w:r>
            <w:r w:rsidRPr="00220989">
              <w:t xml:space="preserve"> Составл</w:t>
            </w:r>
            <w:r>
              <w:t>ять  план</w:t>
            </w:r>
            <w:r w:rsidRPr="00220989">
              <w:t xml:space="preserve"> и последовательност</w:t>
            </w:r>
            <w:r>
              <w:t xml:space="preserve">ь </w:t>
            </w:r>
            <w:r w:rsidRPr="00220989">
              <w:t>действий.</w:t>
            </w:r>
            <w:r>
              <w:t xml:space="preserve"> </w:t>
            </w:r>
            <w:r w:rsidRPr="00220989">
              <w:t>Анализ</w:t>
            </w:r>
            <w:r>
              <w:t>ировать</w:t>
            </w:r>
            <w:r w:rsidRPr="00220989">
              <w:t xml:space="preserve"> сво</w:t>
            </w:r>
            <w:r>
              <w:t>ю</w:t>
            </w:r>
            <w:r w:rsidRPr="00220989">
              <w:t xml:space="preserve"> работ</w:t>
            </w:r>
            <w:r>
              <w:t>у</w:t>
            </w:r>
            <w:r w:rsidRPr="00220989">
              <w:t xml:space="preserve"> по теме урока. Вн</w:t>
            </w:r>
            <w:r>
              <w:t>осить</w:t>
            </w:r>
            <w:r w:rsidRPr="00220989">
              <w:t xml:space="preserve"> необходимых коррективов на основе оценки сделанных ошибок.</w:t>
            </w:r>
            <w:r>
              <w:t xml:space="preserve"> Проводить к</w:t>
            </w:r>
            <w:r w:rsidRPr="00220989">
              <w:t>онтроль  и оценка процесса и результата деятельности.</w:t>
            </w:r>
          </w:p>
          <w:p w:rsidR="000259C3" w:rsidRPr="00220989" w:rsidRDefault="000259C3" w:rsidP="008D40F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en-US"/>
              </w:rPr>
            </w:pPr>
            <w:r w:rsidRPr="006B4DE3">
              <w:rPr>
                <w:i/>
              </w:rPr>
              <w:t>Познавательные УУД:</w:t>
            </w:r>
            <w:r w:rsidRPr="00220989">
              <w:t xml:space="preserve"> </w:t>
            </w:r>
            <w:r>
              <w:t>Осуществлять п</w:t>
            </w:r>
            <w:r w:rsidRPr="00220989">
              <w:t>оиск и выделение необходимой информации</w:t>
            </w:r>
            <w:r>
              <w:t xml:space="preserve">. </w:t>
            </w:r>
            <w:r w:rsidRPr="00220989">
              <w:rPr>
                <w:color w:val="000000"/>
                <w:lang w:eastAsia="en-US"/>
              </w:rPr>
              <w:t>Исполь</w:t>
            </w:r>
            <w:r w:rsidRPr="00220989">
              <w:rPr>
                <w:color w:val="000000"/>
                <w:lang w:eastAsia="en-US"/>
              </w:rPr>
              <w:softHyphen/>
              <w:t>зова</w:t>
            </w:r>
            <w:r>
              <w:rPr>
                <w:color w:val="000000"/>
                <w:lang w:eastAsia="en-US"/>
              </w:rPr>
              <w:t>ть</w:t>
            </w:r>
            <w:r w:rsidRPr="00220989">
              <w:rPr>
                <w:color w:val="000000"/>
                <w:lang w:eastAsia="en-US"/>
              </w:rPr>
              <w:t xml:space="preserve"> различных художественных материалов.</w:t>
            </w:r>
            <w:r>
              <w:rPr>
                <w:color w:val="000000"/>
                <w:lang w:eastAsia="en-US"/>
              </w:rPr>
              <w:t xml:space="preserve"> </w:t>
            </w:r>
            <w:r w:rsidRPr="00220989">
              <w:rPr>
                <w:rFonts w:eastAsia="Times New Roman"/>
                <w:color w:val="000000"/>
                <w:lang w:eastAsia="en-US"/>
              </w:rPr>
              <w:t>Овлад</w:t>
            </w:r>
            <w:r>
              <w:rPr>
                <w:rFonts w:eastAsia="Times New Roman"/>
                <w:color w:val="000000"/>
                <w:lang w:eastAsia="en-US"/>
              </w:rPr>
              <w:t>евать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 композицион</w:t>
            </w:r>
            <w:r w:rsidRPr="00220989">
              <w:rPr>
                <w:rFonts w:eastAsia="Times New Roman"/>
                <w:color w:val="000000"/>
                <w:lang w:eastAsia="en-US"/>
              </w:rPr>
              <w:softHyphen/>
              <w:t>ными и оформительскими навыками в процессе создания архитектурных образов.</w:t>
            </w:r>
            <w:r>
              <w:rPr>
                <w:rFonts w:eastAsia="Times New Roman"/>
                <w:color w:val="000000"/>
                <w:lang w:eastAsia="en-US"/>
              </w:rPr>
              <w:t xml:space="preserve"> </w:t>
            </w:r>
            <w:r>
              <w:t>Осуществлять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lang w:eastAsia="en-US"/>
              </w:rPr>
              <w:t>в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идение, сопоставление и объяснение связи природных форм с </w:t>
            </w:r>
            <w:r>
              <w:rPr>
                <w:rFonts w:eastAsia="Times New Roman"/>
                <w:color w:val="000000"/>
                <w:lang w:eastAsia="en-US"/>
              </w:rPr>
              <w:t xml:space="preserve">объектами, созданными человеком. </w:t>
            </w:r>
            <w:r w:rsidRPr="00220989">
              <w:rPr>
                <w:rFonts w:eastAsia="Times New Roman"/>
                <w:color w:val="000000"/>
                <w:lang w:eastAsia="en-US"/>
              </w:rPr>
              <w:t>Проектирова</w:t>
            </w:r>
            <w:r>
              <w:rPr>
                <w:rFonts w:eastAsia="Times New Roman"/>
                <w:color w:val="000000"/>
                <w:lang w:eastAsia="en-US"/>
              </w:rPr>
              <w:t>ть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 выразительн</w:t>
            </w:r>
            <w:r>
              <w:rPr>
                <w:rFonts w:eastAsia="Times New Roman"/>
                <w:color w:val="000000"/>
                <w:lang w:eastAsia="en-US"/>
              </w:rPr>
              <w:t>ые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 рисунк</w:t>
            </w:r>
            <w:r>
              <w:rPr>
                <w:rFonts w:eastAsia="Times New Roman"/>
                <w:color w:val="000000"/>
                <w:lang w:eastAsia="en-US"/>
              </w:rPr>
              <w:t>и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 или аппли</w:t>
            </w:r>
            <w:r w:rsidRPr="00220989">
              <w:rPr>
                <w:rFonts w:eastAsia="Times New Roman"/>
                <w:color w:val="000000"/>
                <w:lang w:eastAsia="en-US"/>
              </w:rPr>
              <w:softHyphen/>
              <w:t>каци</w:t>
            </w:r>
            <w:r>
              <w:rPr>
                <w:rFonts w:eastAsia="Times New Roman"/>
                <w:color w:val="000000"/>
                <w:lang w:eastAsia="en-US"/>
              </w:rPr>
              <w:t>и</w:t>
            </w:r>
            <w:r w:rsidRPr="00220989">
              <w:rPr>
                <w:rFonts w:eastAsia="Times New Roman"/>
                <w:color w:val="000000"/>
                <w:lang w:eastAsia="en-US"/>
              </w:rPr>
              <w:t>, передавая в них движение, характеры, взаимоотношения между персонажами. Анализ</w:t>
            </w:r>
            <w:r>
              <w:rPr>
                <w:rFonts w:eastAsia="Times New Roman"/>
                <w:color w:val="000000"/>
                <w:lang w:eastAsia="en-US"/>
              </w:rPr>
              <w:t>ировать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 особенностей </w:t>
            </w:r>
            <w:r>
              <w:rPr>
                <w:rFonts w:eastAsia="Times New Roman"/>
                <w:color w:val="000000"/>
                <w:lang w:eastAsia="en-US"/>
              </w:rPr>
              <w:t>рукотворных объектов</w:t>
            </w:r>
            <w:r w:rsidRPr="00220989">
              <w:rPr>
                <w:rFonts w:eastAsia="Times New Roman"/>
                <w:color w:val="000000"/>
                <w:lang w:eastAsia="en-US"/>
              </w:rPr>
              <w:t xml:space="preserve"> с точки зрения их разного назначения и устроения.</w:t>
            </w:r>
          </w:p>
          <w:p w:rsidR="000259C3" w:rsidRDefault="000259C3" w:rsidP="008D40F1">
            <w:r w:rsidRPr="006B4DE3">
              <w:rPr>
                <w:i/>
              </w:rPr>
              <w:t>Коммуникативные УУД:</w:t>
            </w:r>
            <w:r w:rsidRPr="00220989">
              <w:t xml:space="preserve"> Рассужд</w:t>
            </w:r>
            <w:r>
              <w:t>ать</w:t>
            </w:r>
            <w:r w:rsidRPr="00220989">
              <w:t xml:space="preserve">  о содержании рисунков, сделанных детьми. Слуш</w:t>
            </w:r>
            <w:r>
              <w:t>ать</w:t>
            </w:r>
            <w:r w:rsidRPr="00220989">
              <w:t xml:space="preserve"> собеседника. Уме</w:t>
            </w:r>
            <w:r>
              <w:t>ть</w:t>
            </w:r>
            <w:r w:rsidRPr="00220989">
              <w:t xml:space="preserve"> вести устный диалог. Составл</w:t>
            </w:r>
            <w:r>
              <w:t>ять рассказ</w:t>
            </w:r>
            <w:r w:rsidRPr="00220989">
              <w:t xml:space="preserve"> с помощью линейных изображ</w:t>
            </w:r>
            <w:r>
              <w:t>ений сюжета из своей жизни. Уметь</w:t>
            </w:r>
            <w:r w:rsidRPr="00220989">
              <w:t xml:space="preserve"> задавать вопросы, обращаться за помощью к одноклассникам, учителю.</w:t>
            </w:r>
          </w:p>
          <w:p w:rsidR="000259C3" w:rsidRPr="00220989" w:rsidRDefault="000259C3" w:rsidP="008D40F1">
            <w:pPr>
              <w:jc w:val="both"/>
            </w:pPr>
            <w:r w:rsidRPr="006B4DE3">
              <w:rPr>
                <w:i/>
              </w:rPr>
              <w:t>Личностные УУД:</w:t>
            </w:r>
            <w:r>
              <w:t xml:space="preserve"> </w:t>
            </w:r>
            <w:r w:rsidRPr="00220989">
              <w:t>Формулирова</w:t>
            </w:r>
            <w:r>
              <w:t>ть</w:t>
            </w:r>
            <w:r w:rsidRPr="00220989">
              <w:t xml:space="preserve">  собственно</w:t>
            </w:r>
            <w:r>
              <w:t>е</w:t>
            </w:r>
            <w:r w:rsidRPr="00220989">
              <w:t xml:space="preserve"> мнени</w:t>
            </w:r>
            <w:r>
              <w:t>е</w:t>
            </w:r>
            <w:r w:rsidRPr="00220989">
              <w:t xml:space="preserve"> и позици</w:t>
            </w:r>
            <w:r>
              <w:t>ю</w:t>
            </w:r>
            <w:r w:rsidRPr="00220989">
              <w:t>.</w:t>
            </w:r>
            <w:r>
              <w:t xml:space="preserve"> </w:t>
            </w:r>
            <w:r>
              <w:rPr>
                <w:lang w:eastAsia="en-US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</w:tr>
    </w:tbl>
    <w:p w:rsidR="00AE4BBD" w:rsidRPr="00220989" w:rsidRDefault="00AE4BBD" w:rsidP="00AE4BBD">
      <w:pPr>
        <w:ind w:firstLine="360"/>
        <w:jc w:val="both"/>
        <w:rPr>
          <w:b/>
        </w:rPr>
      </w:pPr>
    </w:p>
    <w:p w:rsidR="003B1920" w:rsidRPr="00220989" w:rsidRDefault="00BC6C33" w:rsidP="003B1920">
      <w:pPr>
        <w:jc w:val="center"/>
        <w:rPr>
          <w:b/>
        </w:rPr>
      </w:pPr>
      <w:r>
        <w:rPr>
          <w:b/>
        </w:rPr>
        <w:t xml:space="preserve">8. </w:t>
      </w:r>
      <w:r w:rsidR="003B1920" w:rsidRPr="00220989">
        <w:rPr>
          <w:b/>
        </w:rPr>
        <w:t>Описание учебно-методического и материально-технического обеспечения образовательного процесса</w:t>
      </w:r>
    </w:p>
    <w:p w:rsidR="004E30B8" w:rsidRPr="00220989" w:rsidRDefault="004E30B8" w:rsidP="003B1920">
      <w:pPr>
        <w:jc w:val="center"/>
        <w:rPr>
          <w:b/>
        </w:rPr>
      </w:pPr>
    </w:p>
    <w:p w:rsidR="00BC6C33" w:rsidRPr="00805018" w:rsidRDefault="00BC6C33" w:rsidP="00BC6C33">
      <w:pPr>
        <w:ind w:firstLine="708"/>
        <w:rPr>
          <w:i/>
          <w:color w:val="FF0000"/>
        </w:rPr>
      </w:pPr>
      <w:r w:rsidRPr="0062197B">
        <w:t>Стол учительский с тумбой; ученические столы 2-местные с комплектом стульев</w:t>
      </w:r>
      <w:r w:rsidR="0062197B">
        <w:t>.</w:t>
      </w:r>
    </w:p>
    <w:p w:rsidR="003B1920" w:rsidRPr="00220989" w:rsidRDefault="003B1920" w:rsidP="003B1920">
      <w:pPr>
        <w:ind w:firstLine="708"/>
        <w:rPr>
          <w:i/>
          <w:color w:val="FF0000"/>
        </w:rPr>
      </w:pPr>
      <w:r w:rsidRPr="00220989">
        <w:rPr>
          <w:i/>
        </w:rPr>
        <w:t>Литература для учителя</w:t>
      </w:r>
    </w:p>
    <w:p w:rsidR="00C705AD" w:rsidRPr="00220989" w:rsidRDefault="00E514A4" w:rsidP="00C705AD">
      <w:pPr>
        <w:shd w:val="clear" w:color="auto" w:fill="FFFFFF"/>
        <w:autoSpaceDE w:val="0"/>
        <w:autoSpaceDN w:val="0"/>
        <w:adjustRightInd w:val="0"/>
        <w:jc w:val="both"/>
      </w:pPr>
      <w:r w:rsidRPr="00220989">
        <w:t>Изобразительное искусство. Рабоч</w:t>
      </w:r>
      <w:r w:rsidR="009676E1" w:rsidRPr="00220989">
        <w:t>ие</w:t>
      </w:r>
      <w:r w:rsidRPr="00220989">
        <w:t xml:space="preserve"> программ</w:t>
      </w:r>
      <w:r w:rsidR="009676E1" w:rsidRPr="00220989">
        <w:t>ы</w:t>
      </w:r>
      <w:r w:rsidRPr="00220989">
        <w:t xml:space="preserve">. </w:t>
      </w:r>
      <w:proofErr w:type="gramStart"/>
      <w:r w:rsidR="009676E1" w:rsidRPr="00220989">
        <w:t xml:space="preserve">Предметная линия учебников </w:t>
      </w:r>
      <w:r w:rsidR="00C705AD" w:rsidRPr="00220989">
        <w:t xml:space="preserve"> под редакцией</w:t>
      </w:r>
      <w:r w:rsidRPr="00220989">
        <w:t xml:space="preserve"> Б.М. </w:t>
      </w:r>
      <w:proofErr w:type="spellStart"/>
      <w:r w:rsidRPr="00220989">
        <w:t>Неменского</w:t>
      </w:r>
      <w:proofErr w:type="spellEnd"/>
      <w:r w:rsidRPr="00220989">
        <w:t xml:space="preserve">.  </w:t>
      </w:r>
      <w:r w:rsidR="00C705AD" w:rsidRPr="00220989">
        <w:t xml:space="preserve">1 – 4 классы: пособие для учителей общеобразовательных учреждений / </w:t>
      </w:r>
      <w:r w:rsidR="00C705AD" w:rsidRPr="00220989">
        <w:sym w:font="Symbol" w:char="F05B"/>
      </w:r>
      <w:r w:rsidR="00C705AD" w:rsidRPr="00220989">
        <w:t xml:space="preserve">Б.М. </w:t>
      </w:r>
      <w:proofErr w:type="spellStart"/>
      <w:r w:rsidR="00C705AD" w:rsidRPr="00220989">
        <w:t>Неменский</w:t>
      </w:r>
      <w:proofErr w:type="spellEnd"/>
      <w:r w:rsidR="00C705AD" w:rsidRPr="00220989">
        <w:t xml:space="preserve">, Н.А. </w:t>
      </w:r>
      <w:proofErr w:type="spellStart"/>
      <w:r w:rsidR="00C705AD" w:rsidRPr="00220989">
        <w:t>Неменская</w:t>
      </w:r>
      <w:proofErr w:type="spellEnd"/>
      <w:r w:rsidR="00C705AD" w:rsidRPr="00220989">
        <w:t>, Н.А. Горяева, А.С. Питерских</w:t>
      </w:r>
      <w:r w:rsidR="00C705AD" w:rsidRPr="00220989">
        <w:sym w:font="Symbol" w:char="F05D"/>
      </w:r>
      <w:r w:rsidR="00C705AD" w:rsidRPr="00220989">
        <w:t xml:space="preserve"> </w:t>
      </w:r>
      <w:r w:rsidRPr="00220989">
        <w:t>– М.: Просвещение, 2011 г.</w:t>
      </w:r>
      <w:r w:rsidR="00C705AD" w:rsidRPr="00220989">
        <w:t xml:space="preserve"> УМК «Школа </w:t>
      </w:r>
      <w:proofErr w:type="spellStart"/>
      <w:r w:rsidR="00C705AD" w:rsidRPr="00220989">
        <w:t>Росии</w:t>
      </w:r>
      <w:proofErr w:type="spellEnd"/>
      <w:r w:rsidR="00C705AD" w:rsidRPr="00220989">
        <w:t>»).</w:t>
      </w:r>
      <w:proofErr w:type="gramEnd"/>
    </w:p>
    <w:p w:rsidR="00FF457E" w:rsidRPr="00220989" w:rsidRDefault="00FF457E" w:rsidP="00FF457E">
      <w:pPr>
        <w:jc w:val="both"/>
      </w:pPr>
      <w:r w:rsidRPr="00220989">
        <w:rPr>
          <w:b/>
        </w:rPr>
        <w:lastRenderedPageBreak/>
        <w:t>Изобразительное искусство</w:t>
      </w:r>
      <w:r w:rsidRPr="00220989">
        <w:rPr>
          <w:rStyle w:val="a6"/>
        </w:rPr>
        <w:t>. Каждый народ - художник. Учебник. 4 класс</w:t>
      </w:r>
      <w:r w:rsidRPr="00220989">
        <w:t xml:space="preserve">. Л.А. </w:t>
      </w:r>
      <w:proofErr w:type="spellStart"/>
      <w:r w:rsidRPr="00220989">
        <w:t>Неменская</w:t>
      </w:r>
      <w:proofErr w:type="spellEnd"/>
      <w:r w:rsidRPr="00220989">
        <w:t>. Учебник для общеобразовательных учреждений. 4 класс. – М.: Просвещение, 2011 г.</w:t>
      </w:r>
    </w:p>
    <w:p w:rsidR="003B1920" w:rsidRPr="00220989" w:rsidRDefault="003B1920" w:rsidP="003B1920">
      <w:pPr>
        <w:ind w:firstLine="708"/>
        <w:rPr>
          <w:i/>
        </w:rPr>
      </w:pPr>
      <w:r w:rsidRPr="00220989">
        <w:rPr>
          <w:i/>
        </w:rPr>
        <w:t xml:space="preserve">Литература для </w:t>
      </w:r>
      <w:proofErr w:type="gramStart"/>
      <w:r w:rsidRPr="00220989">
        <w:rPr>
          <w:i/>
        </w:rPr>
        <w:t>обучающихся</w:t>
      </w:r>
      <w:proofErr w:type="gramEnd"/>
      <w:r w:rsidRPr="00220989">
        <w:rPr>
          <w:i/>
        </w:rPr>
        <w:t>:</w:t>
      </w:r>
    </w:p>
    <w:p w:rsidR="004E30B8" w:rsidRPr="00220989" w:rsidRDefault="007E6649" w:rsidP="007E664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20989">
        <w:rPr>
          <w:b w:val="0"/>
          <w:sz w:val="24"/>
          <w:szCs w:val="24"/>
        </w:rPr>
        <w:t xml:space="preserve">Изобразительное искусство. </w:t>
      </w:r>
      <w:r w:rsidR="000F0D07" w:rsidRPr="00220989">
        <w:rPr>
          <w:b w:val="0"/>
          <w:sz w:val="24"/>
          <w:szCs w:val="24"/>
        </w:rPr>
        <w:t>4</w:t>
      </w:r>
      <w:r w:rsidRPr="00220989">
        <w:rPr>
          <w:b w:val="0"/>
          <w:sz w:val="24"/>
          <w:szCs w:val="24"/>
        </w:rPr>
        <w:t xml:space="preserve"> класс. Искусство вокруг нас. Учебник. Горяева Н.А. и др.</w:t>
      </w:r>
      <w:r w:rsidRPr="00220989">
        <w:rPr>
          <w:sz w:val="24"/>
          <w:szCs w:val="24"/>
        </w:rPr>
        <w:t xml:space="preserve"> </w:t>
      </w:r>
      <w:r w:rsidRPr="00220989">
        <w:rPr>
          <w:b w:val="0"/>
          <w:sz w:val="24"/>
          <w:szCs w:val="24"/>
        </w:rPr>
        <w:t xml:space="preserve"> – М.: Просвещение, 2013 г.</w:t>
      </w:r>
    </w:p>
    <w:p w:rsidR="003B1920" w:rsidRPr="00220989" w:rsidRDefault="003B1920" w:rsidP="003B1920">
      <w:pPr>
        <w:ind w:firstLine="708"/>
        <w:rPr>
          <w:i/>
        </w:rPr>
      </w:pPr>
      <w:r w:rsidRPr="00220989">
        <w:rPr>
          <w:i/>
        </w:rPr>
        <w:t>Технические средства обучения и оборудование</w:t>
      </w:r>
      <w:r w:rsidR="002E2240" w:rsidRPr="00220989">
        <w:rPr>
          <w:i/>
        </w:rPr>
        <w:t>:</w:t>
      </w:r>
    </w:p>
    <w:p w:rsidR="007E6649" w:rsidRPr="00220989" w:rsidRDefault="002E2240" w:rsidP="007E6649">
      <w:pPr>
        <w:pStyle w:val="Style2"/>
        <w:widowControl/>
        <w:spacing w:line="240" w:lineRule="auto"/>
        <w:ind w:firstLine="0"/>
        <w:jc w:val="left"/>
        <w:rPr>
          <w:rStyle w:val="FontStyle33"/>
          <w:sz w:val="24"/>
          <w:szCs w:val="24"/>
        </w:rPr>
      </w:pPr>
      <w:r w:rsidRPr="00220989">
        <w:rPr>
          <w:rStyle w:val="FontStyle33"/>
          <w:sz w:val="24"/>
          <w:szCs w:val="24"/>
        </w:rPr>
        <w:t>к</w:t>
      </w:r>
      <w:r w:rsidR="007E6649" w:rsidRPr="00220989">
        <w:rPr>
          <w:rStyle w:val="FontStyle33"/>
          <w:sz w:val="24"/>
          <w:szCs w:val="24"/>
        </w:rPr>
        <w:t xml:space="preserve">омпьютерная техника, </w:t>
      </w:r>
    </w:p>
    <w:p w:rsidR="007E6649" w:rsidRPr="00220989" w:rsidRDefault="007E6649" w:rsidP="007E6649">
      <w:pPr>
        <w:pStyle w:val="Style2"/>
        <w:widowControl/>
        <w:spacing w:line="240" w:lineRule="auto"/>
        <w:ind w:firstLine="0"/>
        <w:jc w:val="left"/>
        <w:rPr>
          <w:rStyle w:val="FontStyle33"/>
          <w:sz w:val="24"/>
          <w:szCs w:val="24"/>
        </w:rPr>
      </w:pPr>
      <w:r w:rsidRPr="00220989">
        <w:rPr>
          <w:rStyle w:val="FontStyle33"/>
          <w:sz w:val="24"/>
          <w:szCs w:val="24"/>
        </w:rPr>
        <w:t xml:space="preserve">видеопроектор, </w:t>
      </w:r>
    </w:p>
    <w:p w:rsidR="007E6649" w:rsidRPr="00220989" w:rsidRDefault="007E6649" w:rsidP="007E6649">
      <w:pPr>
        <w:pStyle w:val="Style2"/>
        <w:widowControl/>
        <w:spacing w:line="240" w:lineRule="auto"/>
        <w:ind w:firstLine="0"/>
        <w:jc w:val="left"/>
        <w:rPr>
          <w:rStyle w:val="FontStyle33"/>
          <w:sz w:val="24"/>
          <w:szCs w:val="24"/>
        </w:rPr>
      </w:pPr>
      <w:r w:rsidRPr="00220989">
        <w:rPr>
          <w:rStyle w:val="FontStyle33"/>
          <w:sz w:val="24"/>
          <w:szCs w:val="24"/>
        </w:rPr>
        <w:t>интерактивная доска,</w:t>
      </w:r>
    </w:p>
    <w:p w:rsidR="007E6649" w:rsidRPr="00220989" w:rsidRDefault="007E6649" w:rsidP="007E6649">
      <w:pPr>
        <w:pStyle w:val="Style2"/>
        <w:widowControl/>
        <w:spacing w:line="240" w:lineRule="auto"/>
        <w:ind w:firstLine="0"/>
        <w:jc w:val="left"/>
        <w:rPr>
          <w:rStyle w:val="FontStyle23"/>
          <w:b/>
          <w:color w:val="993366"/>
          <w:sz w:val="24"/>
          <w:szCs w:val="24"/>
        </w:rPr>
      </w:pPr>
      <w:r w:rsidRPr="00220989">
        <w:rPr>
          <w:rStyle w:val="FontStyle33"/>
          <w:sz w:val="24"/>
          <w:szCs w:val="24"/>
        </w:rPr>
        <w:t>аудиторная доска с магнитной поверхностью и набором приспособлений для крепления таблиц.</w:t>
      </w:r>
    </w:p>
    <w:p w:rsidR="003B1920" w:rsidRPr="00220989" w:rsidRDefault="003B1920" w:rsidP="003B1920">
      <w:pPr>
        <w:jc w:val="center"/>
        <w:rPr>
          <w:b/>
        </w:rPr>
      </w:pPr>
    </w:p>
    <w:p w:rsidR="00D839FC" w:rsidRDefault="00D839FC" w:rsidP="003B1920">
      <w:pPr>
        <w:jc w:val="center"/>
        <w:rPr>
          <w:b/>
        </w:rPr>
      </w:pPr>
      <w:r w:rsidRPr="00220989">
        <w:rPr>
          <w:b/>
        </w:rPr>
        <w:t>Календарно-тематический план уроков изобразительного искусства в 4 «Б» классе на 2014-2015 учебный год (прилагается)</w:t>
      </w:r>
    </w:p>
    <w:sectPr w:rsidR="00D839FC" w:rsidSect="000C1B4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66EAA"/>
    <w:multiLevelType w:val="hybridMultilevel"/>
    <w:tmpl w:val="5CD4B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3773F1"/>
    <w:multiLevelType w:val="hybridMultilevel"/>
    <w:tmpl w:val="8348D9E2"/>
    <w:lvl w:ilvl="0" w:tplc="F304A7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C6D34"/>
    <w:multiLevelType w:val="hybridMultilevel"/>
    <w:tmpl w:val="FA682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B13B55"/>
    <w:multiLevelType w:val="hybridMultilevel"/>
    <w:tmpl w:val="6A34D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57494B"/>
    <w:multiLevelType w:val="hybridMultilevel"/>
    <w:tmpl w:val="FBF22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9D"/>
    <w:rsid w:val="000147EC"/>
    <w:rsid w:val="000259C3"/>
    <w:rsid w:val="000306F0"/>
    <w:rsid w:val="00081EB7"/>
    <w:rsid w:val="000C1B42"/>
    <w:rsid w:val="000F0D07"/>
    <w:rsid w:val="00124F06"/>
    <w:rsid w:val="001D0D10"/>
    <w:rsid w:val="001E67B5"/>
    <w:rsid w:val="00220989"/>
    <w:rsid w:val="002E2240"/>
    <w:rsid w:val="00306403"/>
    <w:rsid w:val="00315302"/>
    <w:rsid w:val="00347ED4"/>
    <w:rsid w:val="003B1920"/>
    <w:rsid w:val="003E5EF6"/>
    <w:rsid w:val="00497D6D"/>
    <w:rsid w:val="004B3747"/>
    <w:rsid w:val="004E30B8"/>
    <w:rsid w:val="005402B2"/>
    <w:rsid w:val="00540A9F"/>
    <w:rsid w:val="005E2DD4"/>
    <w:rsid w:val="0062197B"/>
    <w:rsid w:val="0063339D"/>
    <w:rsid w:val="00637855"/>
    <w:rsid w:val="00653295"/>
    <w:rsid w:val="006624F0"/>
    <w:rsid w:val="00691650"/>
    <w:rsid w:val="006952F1"/>
    <w:rsid w:val="006A7C53"/>
    <w:rsid w:val="006B4DE3"/>
    <w:rsid w:val="006E1F5F"/>
    <w:rsid w:val="00716D10"/>
    <w:rsid w:val="007A06C7"/>
    <w:rsid w:val="007D1AE2"/>
    <w:rsid w:val="007E6649"/>
    <w:rsid w:val="00815AA6"/>
    <w:rsid w:val="00855CF7"/>
    <w:rsid w:val="008B7133"/>
    <w:rsid w:val="00915F8E"/>
    <w:rsid w:val="00930751"/>
    <w:rsid w:val="00950FA4"/>
    <w:rsid w:val="009676E1"/>
    <w:rsid w:val="009D2638"/>
    <w:rsid w:val="00A1291E"/>
    <w:rsid w:val="00A33237"/>
    <w:rsid w:val="00AC6541"/>
    <w:rsid w:val="00AE4BBD"/>
    <w:rsid w:val="00AF00ED"/>
    <w:rsid w:val="00B215B3"/>
    <w:rsid w:val="00B66167"/>
    <w:rsid w:val="00BC6C33"/>
    <w:rsid w:val="00BE2A4B"/>
    <w:rsid w:val="00C604D1"/>
    <w:rsid w:val="00C705AD"/>
    <w:rsid w:val="00C82AF9"/>
    <w:rsid w:val="00CA697B"/>
    <w:rsid w:val="00CF46AD"/>
    <w:rsid w:val="00D2459C"/>
    <w:rsid w:val="00D41946"/>
    <w:rsid w:val="00D839FC"/>
    <w:rsid w:val="00DD0176"/>
    <w:rsid w:val="00E21311"/>
    <w:rsid w:val="00E514A4"/>
    <w:rsid w:val="00EA1321"/>
    <w:rsid w:val="00EA7BF3"/>
    <w:rsid w:val="00F72394"/>
    <w:rsid w:val="00FF457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20"/>
    <w:pPr>
      <w:ind w:firstLine="0"/>
      <w:jc w:val="left"/>
    </w:pPr>
    <w:rPr>
      <w:rFonts w:eastAsia="SimSun"/>
      <w:lang w:eastAsia="zh-CN"/>
    </w:rPr>
  </w:style>
  <w:style w:type="paragraph" w:styleId="1">
    <w:name w:val="heading 1"/>
    <w:basedOn w:val="a"/>
    <w:link w:val="10"/>
    <w:uiPriority w:val="9"/>
    <w:qFormat/>
    <w:rsid w:val="00AE4BB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B1920"/>
    <w:pPr>
      <w:ind w:firstLine="0"/>
      <w:jc w:val="left"/>
    </w:pPr>
    <w:rPr>
      <w:rFonts w:eastAsia="Times New Roman"/>
      <w:lang w:eastAsia="ru-RU"/>
    </w:rPr>
  </w:style>
  <w:style w:type="character" w:customStyle="1" w:styleId="a4">
    <w:name w:val="Без интервала Знак"/>
    <w:link w:val="a3"/>
    <w:rsid w:val="003B1920"/>
    <w:rPr>
      <w:rFonts w:eastAsia="Times New Roman"/>
      <w:lang w:eastAsia="ru-RU"/>
    </w:rPr>
  </w:style>
  <w:style w:type="paragraph" w:styleId="a5">
    <w:name w:val="Normal (Web)"/>
    <w:basedOn w:val="a"/>
    <w:uiPriority w:val="99"/>
    <w:unhideWhenUsed/>
    <w:rsid w:val="003B192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Strong"/>
    <w:uiPriority w:val="22"/>
    <w:qFormat/>
    <w:rsid w:val="003B1920"/>
    <w:rPr>
      <w:b/>
      <w:bCs/>
    </w:rPr>
  </w:style>
  <w:style w:type="table" w:styleId="a7">
    <w:name w:val="Table Grid"/>
    <w:basedOn w:val="a1"/>
    <w:uiPriority w:val="59"/>
    <w:rsid w:val="00AE4BBD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E4BBD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Style2">
    <w:name w:val="Style2"/>
    <w:basedOn w:val="a"/>
    <w:rsid w:val="007E6649"/>
    <w:pPr>
      <w:widowControl w:val="0"/>
      <w:autoSpaceDE w:val="0"/>
      <w:autoSpaceDN w:val="0"/>
      <w:adjustRightInd w:val="0"/>
      <w:spacing w:line="307" w:lineRule="exact"/>
      <w:ind w:firstLine="350"/>
      <w:jc w:val="both"/>
    </w:pPr>
    <w:rPr>
      <w:rFonts w:eastAsia="Times New Roman"/>
      <w:lang w:eastAsia="ru-RU"/>
    </w:rPr>
  </w:style>
  <w:style w:type="character" w:customStyle="1" w:styleId="FontStyle23">
    <w:name w:val="Font Style23"/>
    <w:basedOn w:val="a0"/>
    <w:rsid w:val="007E6649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rsid w:val="007E6649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4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2B2"/>
    <w:rPr>
      <w:rFonts w:ascii="Tahoma" w:eastAsia="SimSun" w:hAnsi="Tahoma" w:cs="Tahoma"/>
      <w:sz w:val="16"/>
      <w:szCs w:val="16"/>
      <w:lang w:eastAsia="zh-CN"/>
    </w:rPr>
  </w:style>
  <w:style w:type="paragraph" w:customStyle="1" w:styleId="ParagraphStyle">
    <w:name w:val="Paragraph Style"/>
    <w:rsid w:val="00E21311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lang w:eastAsia="ru-RU"/>
    </w:rPr>
  </w:style>
  <w:style w:type="paragraph" w:styleId="aa">
    <w:name w:val="List Paragraph"/>
    <w:basedOn w:val="a"/>
    <w:uiPriority w:val="34"/>
    <w:qFormat/>
    <w:rsid w:val="000C1B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20"/>
    <w:pPr>
      <w:ind w:firstLine="0"/>
      <w:jc w:val="left"/>
    </w:pPr>
    <w:rPr>
      <w:rFonts w:eastAsia="SimSun"/>
      <w:lang w:eastAsia="zh-CN"/>
    </w:rPr>
  </w:style>
  <w:style w:type="paragraph" w:styleId="1">
    <w:name w:val="heading 1"/>
    <w:basedOn w:val="a"/>
    <w:link w:val="10"/>
    <w:uiPriority w:val="9"/>
    <w:qFormat/>
    <w:rsid w:val="00AE4BB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B1920"/>
    <w:pPr>
      <w:ind w:firstLine="0"/>
      <w:jc w:val="left"/>
    </w:pPr>
    <w:rPr>
      <w:rFonts w:eastAsia="Times New Roman"/>
      <w:lang w:eastAsia="ru-RU"/>
    </w:rPr>
  </w:style>
  <w:style w:type="character" w:customStyle="1" w:styleId="a4">
    <w:name w:val="Без интервала Знак"/>
    <w:link w:val="a3"/>
    <w:rsid w:val="003B1920"/>
    <w:rPr>
      <w:rFonts w:eastAsia="Times New Roman"/>
      <w:lang w:eastAsia="ru-RU"/>
    </w:rPr>
  </w:style>
  <w:style w:type="paragraph" w:styleId="a5">
    <w:name w:val="Normal (Web)"/>
    <w:basedOn w:val="a"/>
    <w:uiPriority w:val="99"/>
    <w:unhideWhenUsed/>
    <w:rsid w:val="003B192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Strong"/>
    <w:uiPriority w:val="22"/>
    <w:qFormat/>
    <w:rsid w:val="003B1920"/>
    <w:rPr>
      <w:b/>
      <w:bCs/>
    </w:rPr>
  </w:style>
  <w:style w:type="table" w:styleId="a7">
    <w:name w:val="Table Grid"/>
    <w:basedOn w:val="a1"/>
    <w:uiPriority w:val="59"/>
    <w:rsid w:val="00AE4BBD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E4BBD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Style2">
    <w:name w:val="Style2"/>
    <w:basedOn w:val="a"/>
    <w:rsid w:val="007E6649"/>
    <w:pPr>
      <w:widowControl w:val="0"/>
      <w:autoSpaceDE w:val="0"/>
      <w:autoSpaceDN w:val="0"/>
      <w:adjustRightInd w:val="0"/>
      <w:spacing w:line="307" w:lineRule="exact"/>
      <w:ind w:firstLine="350"/>
      <w:jc w:val="both"/>
    </w:pPr>
    <w:rPr>
      <w:rFonts w:eastAsia="Times New Roman"/>
      <w:lang w:eastAsia="ru-RU"/>
    </w:rPr>
  </w:style>
  <w:style w:type="character" w:customStyle="1" w:styleId="FontStyle23">
    <w:name w:val="Font Style23"/>
    <w:basedOn w:val="a0"/>
    <w:rsid w:val="007E6649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rsid w:val="007E6649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4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2B2"/>
    <w:rPr>
      <w:rFonts w:ascii="Tahoma" w:eastAsia="SimSun" w:hAnsi="Tahoma" w:cs="Tahoma"/>
      <w:sz w:val="16"/>
      <w:szCs w:val="16"/>
      <w:lang w:eastAsia="zh-CN"/>
    </w:rPr>
  </w:style>
  <w:style w:type="paragraph" w:customStyle="1" w:styleId="ParagraphStyle">
    <w:name w:val="Paragraph Style"/>
    <w:rsid w:val="00E21311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lang w:eastAsia="ru-RU"/>
    </w:rPr>
  </w:style>
  <w:style w:type="paragraph" w:styleId="aa">
    <w:name w:val="List Paragraph"/>
    <w:basedOn w:val="a"/>
    <w:uiPriority w:val="34"/>
    <w:qFormat/>
    <w:rsid w:val="000C1B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7637-FD1C-43F0-B7AF-056E5137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3778</Words>
  <Characters>21536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Политовы</dc:creator>
  <cp:lastModifiedBy>Надежда</cp:lastModifiedBy>
  <cp:revision>3</cp:revision>
  <cp:lastPrinted>2014-09-11T18:11:00Z</cp:lastPrinted>
  <dcterms:created xsi:type="dcterms:W3CDTF">2014-10-14T16:30:00Z</dcterms:created>
  <dcterms:modified xsi:type="dcterms:W3CDTF">2014-10-14T18:37:00Z</dcterms:modified>
</cp:coreProperties>
</file>