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специальное (коррекционное) образовательное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 для обучающихся, воспитанников с ограниченными возможностями здоровья « Специальная (коррекционная) общеобразовательная шк</w:t>
      </w:r>
      <w:r w:rsidR="0079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ола-интернат №9  VIII вида» </w:t>
      </w:r>
      <w:proofErr w:type="spellStart"/>
      <w:r w:rsidR="0079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="0079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51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proofErr w:type="gramEnd"/>
      <w:r w:rsidRPr="00251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жма</w:t>
      </w:r>
      <w:proofErr w:type="spellEnd"/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5112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12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</w:t>
      </w: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12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 интегрированного  урока.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12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Интеграция предметов: ч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тение и развитие речи –     рисование</w:t>
      </w:r>
      <w:r w:rsidRPr="0025112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2511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класс.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1E4" w:rsidRDefault="00523451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</w:t>
      </w:r>
      <w:proofErr w:type="spellStart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</w:t>
      </w:r>
      <w:proofErr w:type="gramStart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:Р</w:t>
      </w:r>
      <w:proofErr w:type="gramEnd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ассказ</w:t>
      </w:r>
      <w:proofErr w:type="spellEnd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А.Баркова</w:t>
      </w:r>
      <w:proofErr w:type="spellEnd"/>
      <w:r w:rsidR="001211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«Голубой апрель»</w:t>
      </w: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</w:t>
      </w:r>
      <w:r w:rsidR="005234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Рисование на тему «Деревья весной»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Pr="0025112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51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Составитель:  </w:t>
      </w:r>
      <w:r w:rsidRPr="00251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511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Рочева Надежда Васильевна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</w:t>
      </w:r>
    </w:p>
    <w:p w:rsidR="001211E4" w:rsidRPr="001E15EA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</w:t>
      </w:r>
      <w:r w:rsidRPr="001E15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учитель начальных классов</w:t>
      </w:r>
    </w:p>
    <w:p w:rsidR="001211E4" w:rsidRPr="0025112A" w:rsidRDefault="001211E4" w:rsidP="001211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1211E4" w:rsidRDefault="001211E4" w:rsidP="00121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1E4" w:rsidRDefault="001211E4" w:rsidP="001211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жма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2014</w:t>
      </w:r>
      <w:r w:rsidRPr="00251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b/>
          <w:color w:val="444444"/>
        </w:rPr>
        <w:lastRenderedPageBreak/>
        <w:t>Цель:</w:t>
      </w:r>
      <w:r w:rsidRPr="00973C3F">
        <w:rPr>
          <w:color w:val="444444"/>
        </w:rPr>
        <w:t xml:space="preserve"> познакомить учащихся с содержанием рассказа и добиваться понимания    прочитанного; создать у детей целостный литературно-художественный образ 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весны, совершенствовать навыки рисования в технике «</w:t>
      </w:r>
      <w:proofErr w:type="spellStart"/>
      <w:r w:rsidRPr="00973C3F">
        <w:rPr>
          <w:color w:val="444444"/>
        </w:rPr>
        <w:t>граттаж</w:t>
      </w:r>
      <w:proofErr w:type="spellEnd"/>
      <w:r w:rsidRPr="00973C3F">
        <w:rPr>
          <w:color w:val="444444"/>
        </w:rPr>
        <w:t>»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973C3F">
        <w:rPr>
          <w:b/>
          <w:color w:val="444444"/>
        </w:rPr>
        <w:t>Задачи: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-совершенствовать навыки сознательного, правильного, выразительного чтения;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-корригировать и развивать устную связную речь через выражение своих мыслей полными предложениями;</w:t>
      </w:r>
      <w:r w:rsidR="00EE6548">
        <w:rPr>
          <w:color w:val="444444"/>
        </w:rPr>
        <w:t xml:space="preserve"> 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 xml:space="preserve">-формировать умение наблюдать за изменениями в природе, сравнивать, сопоставлять, развивать творческое воображение; 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-уточнять и обогащать зрительные представления об окружающей действительности;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-обучать правилам изображения деревьев;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-развивать эстетическое восприятие;</w:t>
      </w:r>
      <w:r w:rsidRPr="00973C3F">
        <w:rPr>
          <w:color w:val="444444"/>
        </w:rPr>
        <w:tab/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-развивать мелкую моторику рук;</w:t>
      </w:r>
    </w:p>
    <w:p w:rsidR="00973C3F" w:rsidRPr="00973C3F" w:rsidRDefault="00973C3F" w:rsidP="00973C3F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73C3F">
        <w:rPr>
          <w:color w:val="444444"/>
        </w:rPr>
        <w:t>-воспитывать эстетический вкус;</w:t>
      </w:r>
    </w:p>
    <w:p w:rsidR="00D23D68" w:rsidRDefault="00973C3F" w:rsidP="00A75F7A">
      <w:pPr>
        <w:pStyle w:val="c0"/>
        <w:shd w:val="clear" w:color="auto" w:fill="FFFFFF"/>
        <w:spacing w:line="360" w:lineRule="auto"/>
        <w:jc w:val="both"/>
      </w:pPr>
      <w:r w:rsidRPr="00973C3F">
        <w:rPr>
          <w:color w:val="444444"/>
        </w:rPr>
        <w:t>-воспитывать любовь к природе</w:t>
      </w:r>
      <w:r w:rsidR="00A75F7A" w:rsidRPr="00A75F7A">
        <w:t xml:space="preserve"> </w:t>
      </w:r>
    </w:p>
    <w:p w:rsidR="00A75F7A" w:rsidRDefault="00D23D68" w:rsidP="00A75F7A">
      <w:pPr>
        <w:pStyle w:val="c0"/>
        <w:shd w:val="clear" w:color="auto" w:fill="FFFFFF"/>
        <w:spacing w:line="360" w:lineRule="auto"/>
        <w:jc w:val="both"/>
      </w:pPr>
      <w:proofErr w:type="gramStart"/>
      <w:r w:rsidRPr="00D23D68">
        <w:rPr>
          <w:b/>
        </w:rPr>
        <w:t>Оборудование и материалы:</w:t>
      </w:r>
      <w:r w:rsidRPr="00D23D68">
        <w:t xml:space="preserve"> учебник чтения, презентация, картон, зубочистки, стеки,</w:t>
      </w:r>
      <w:r>
        <w:t xml:space="preserve">   компьютер, проектор, презентация.</w:t>
      </w:r>
      <w:proofErr w:type="gramEnd"/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A75F7A">
        <w:rPr>
          <w:b/>
          <w:color w:val="444444"/>
        </w:rPr>
        <w:t xml:space="preserve">Основные методы: 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1.</w:t>
      </w:r>
      <w:r w:rsidRPr="00A75F7A">
        <w:rPr>
          <w:color w:val="444444"/>
        </w:rPr>
        <w:t>по виду источника информации: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color w:val="444444"/>
        </w:rPr>
        <w:tab/>
      </w:r>
      <w:r>
        <w:rPr>
          <w:color w:val="444444"/>
        </w:rPr>
        <w:t>-</w:t>
      </w:r>
      <w:r w:rsidRPr="00A75F7A">
        <w:rPr>
          <w:color w:val="444444"/>
        </w:rPr>
        <w:t>словесные (объяснен</w:t>
      </w:r>
      <w:r w:rsidR="00AE0EC2">
        <w:rPr>
          <w:color w:val="444444"/>
        </w:rPr>
        <w:t>ие, беседа с учащимися, ответы на вопросы</w:t>
      </w:r>
      <w:r>
        <w:rPr>
          <w:color w:val="444444"/>
        </w:rPr>
        <w:t>, рассказ</w:t>
      </w:r>
      <w:r w:rsidRPr="00A75F7A">
        <w:rPr>
          <w:color w:val="444444"/>
        </w:rPr>
        <w:t xml:space="preserve"> учащихся</w:t>
      </w:r>
      <w:r w:rsidR="00850485">
        <w:rPr>
          <w:color w:val="444444"/>
        </w:rPr>
        <w:t>, сообщение</w:t>
      </w:r>
      <w:r w:rsidRPr="00A75F7A">
        <w:rPr>
          <w:color w:val="444444"/>
        </w:rPr>
        <w:t>);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color w:val="444444"/>
        </w:rPr>
        <w:tab/>
      </w:r>
      <w:r>
        <w:rPr>
          <w:color w:val="444444"/>
        </w:rPr>
        <w:t>-</w:t>
      </w:r>
      <w:r w:rsidRPr="00A75F7A">
        <w:rPr>
          <w:color w:val="444444"/>
        </w:rPr>
        <w:t xml:space="preserve">наглядные (иллюстрации, демонстрация </w:t>
      </w:r>
      <w:r>
        <w:rPr>
          <w:color w:val="444444"/>
        </w:rPr>
        <w:t>презентации</w:t>
      </w:r>
      <w:r w:rsidRPr="00A75F7A">
        <w:rPr>
          <w:color w:val="444444"/>
        </w:rPr>
        <w:t>);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2.  </w:t>
      </w:r>
      <w:r w:rsidRPr="00A75F7A">
        <w:rPr>
          <w:color w:val="444444"/>
        </w:rPr>
        <w:t>по виду учебной деятельности: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color w:val="444444"/>
        </w:rPr>
        <w:tab/>
      </w:r>
      <w:r>
        <w:rPr>
          <w:color w:val="444444"/>
        </w:rPr>
        <w:t>-частично</w:t>
      </w:r>
      <w:r w:rsidRPr="00A75F7A">
        <w:rPr>
          <w:color w:val="444444"/>
        </w:rPr>
        <w:t>-поисковый метод (поиск решения поставленных перед учащимися проблем).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color w:val="444444"/>
        </w:rPr>
        <w:tab/>
      </w:r>
      <w:r>
        <w:rPr>
          <w:color w:val="444444"/>
        </w:rPr>
        <w:t>-</w:t>
      </w:r>
      <w:r w:rsidRPr="00A75F7A">
        <w:rPr>
          <w:color w:val="444444"/>
        </w:rPr>
        <w:t xml:space="preserve"> </w:t>
      </w:r>
      <w:proofErr w:type="gramStart"/>
      <w:r w:rsidRPr="00A75F7A">
        <w:rPr>
          <w:color w:val="444444"/>
        </w:rPr>
        <w:t>практич</w:t>
      </w:r>
      <w:r>
        <w:rPr>
          <w:color w:val="444444"/>
        </w:rPr>
        <w:t>еский</w:t>
      </w:r>
      <w:proofErr w:type="gramEnd"/>
      <w:r>
        <w:rPr>
          <w:color w:val="444444"/>
        </w:rPr>
        <w:t>, стимулирования, контроля,</w:t>
      </w:r>
      <w:r w:rsidR="007E6B00">
        <w:rPr>
          <w:color w:val="444444"/>
        </w:rPr>
        <w:t xml:space="preserve"> </w:t>
      </w:r>
      <w:r w:rsidRPr="00A75F7A">
        <w:rPr>
          <w:color w:val="444444"/>
        </w:rPr>
        <w:t>самоконтроля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b/>
          <w:color w:val="444444"/>
        </w:rPr>
        <w:t>формы организации познавательной деятельности учащихся:</w:t>
      </w:r>
      <w:r>
        <w:rPr>
          <w:color w:val="444444"/>
        </w:rPr>
        <w:t xml:space="preserve"> фронтальная,</w:t>
      </w:r>
      <w:r w:rsidRPr="00A75F7A">
        <w:rPr>
          <w:color w:val="444444"/>
        </w:rPr>
        <w:t xml:space="preserve"> индивидуальная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A75F7A">
        <w:rPr>
          <w:b/>
          <w:color w:val="444444"/>
        </w:rPr>
        <w:t xml:space="preserve">система контроля: </w:t>
      </w:r>
    </w:p>
    <w:p w:rsidR="00A75F7A" w:rsidRPr="00A75F7A" w:rsidRDefault="00A75F7A" w:rsidP="00A75F7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A75F7A">
        <w:rPr>
          <w:color w:val="444444"/>
        </w:rPr>
        <w:t>-контроль учителя</w:t>
      </w:r>
    </w:p>
    <w:p w:rsidR="007E6B00" w:rsidRDefault="00A75F7A" w:rsidP="007E6B00">
      <w:pPr>
        <w:pStyle w:val="c0"/>
        <w:shd w:val="clear" w:color="auto" w:fill="FFFFFF"/>
        <w:spacing w:line="360" w:lineRule="auto"/>
        <w:jc w:val="both"/>
      </w:pPr>
      <w:r w:rsidRPr="00A75F7A">
        <w:rPr>
          <w:color w:val="444444"/>
        </w:rPr>
        <w:lastRenderedPageBreak/>
        <w:t>-самоконтроль</w:t>
      </w:r>
      <w:r w:rsidR="007E6B00" w:rsidRPr="007E6B00">
        <w:t xml:space="preserve"> </w:t>
      </w:r>
    </w:p>
    <w:p w:rsidR="00DB745C" w:rsidRPr="005D13F2" w:rsidRDefault="007E6B00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t xml:space="preserve">     </w:t>
      </w:r>
      <w:r w:rsidR="002D43B3">
        <w:t xml:space="preserve">   </w:t>
      </w:r>
      <w:r w:rsidR="00DB745C" w:rsidRPr="00DB745C">
        <w:rPr>
          <w:b/>
          <w:color w:val="444444"/>
        </w:rPr>
        <w:t>Ход урока.</w:t>
      </w:r>
    </w:p>
    <w:p w:rsidR="00DB745C" w:rsidRPr="00656CFD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656CFD">
        <w:rPr>
          <w:b/>
          <w:color w:val="444444"/>
        </w:rPr>
        <w:t>1.Организационный момент.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-Ребята, радует ли вас сегодняшняя погода?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-А чем она вас радует? </w:t>
      </w:r>
      <w:proofErr w:type="gramStart"/>
      <w:r w:rsidRPr="00DB745C">
        <w:rPr>
          <w:color w:val="444444"/>
        </w:rPr>
        <w:t>(Светит солнышко.</w:t>
      </w:r>
      <w:proofErr w:type="gramEnd"/>
      <w:r w:rsidRPr="00DB745C">
        <w:rPr>
          <w:color w:val="444444"/>
        </w:rPr>
        <w:t xml:space="preserve"> Небо чистое. </w:t>
      </w:r>
      <w:proofErr w:type="gramStart"/>
      <w:r w:rsidRPr="00DB745C">
        <w:rPr>
          <w:color w:val="444444"/>
        </w:rPr>
        <w:t>Поют птиц.)</w:t>
      </w:r>
      <w:proofErr w:type="gramEnd"/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 У нас сегодня много гостей, а гости  - это всегда радость!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-И если мы повернемся друг к другу, улыбнемся – на душе станет еще светлее, радостнее.  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Вот на этой доброй нотке мы начинаем урок.</w:t>
      </w:r>
    </w:p>
    <w:p w:rsidR="00DB745C" w:rsidRPr="00656CFD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656CFD">
        <w:rPr>
          <w:b/>
          <w:color w:val="444444"/>
        </w:rPr>
        <w:t>2. Сообщение темы.</w:t>
      </w:r>
    </w:p>
    <w:p w:rsidR="00DB745C" w:rsidRPr="00DB745C" w:rsidRDefault="002D43B3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Послушайте запись. (Слайд 2</w:t>
      </w:r>
      <w:r w:rsidR="00DB745C" w:rsidRPr="00DB745C">
        <w:rPr>
          <w:color w:val="444444"/>
        </w:rPr>
        <w:t>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-В какое время года можно услышать эт</w:t>
      </w:r>
      <w:r w:rsidR="002D43B3">
        <w:rPr>
          <w:color w:val="444444"/>
        </w:rPr>
        <w:t>и звуки чаще?  (Весной) (Слайд 3</w:t>
      </w:r>
      <w:r w:rsidRPr="00DB745C">
        <w:rPr>
          <w:color w:val="444444"/>
        </w:rPr>
        <w:t>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 Назовите весенние месяцы.  (Март, апрель, май)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-В каком месяце происходят такие изменения в природе? (В апреле)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 Нравится ли вам весна?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-Весна, какая? 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-Что за чудеса происходят весной? 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-Чем пахнет весна? </w:t>
      </w:r>
      <w:r w:rsidR="00656CFD">
        <w:rPr>
          <w:color w:val="444444"/>
        </w:rPr>
        <w:t>(свежестью, зеленью, цветами, первыми листочками)</w:t>
      </w:r>
    </w:p>
    <w:p w:rsidR="00656CFD" w:rsidRPr="00656CFD" w:rsidRDefault="00DB745C" w:rsidP="00656CFD">
      <w:pPr>
        <w:pStyle w:val="c0"/>
        <w:shd w:val="clear" w:color="auto" w:fill="FFFFFF"/>
        <w:spacing w:line="360" w:lineRule="auto"/>
        <w:jc w:val="both"/>
      </w:pPr>
      <w:r w:rsidRPr="00DB745C">
        <w:rPr>
          <w:color w:val="444444"/>
        </w:rPr>
        <w:t>-А сейчас мы с</w:t>
      </w:r>
      <w:r w:rsidR="00656CFD">
        <w:rPr>
          <w:color w:val="444444"/>
        </w:rPr>
        <w:t xml:space="preserve"> вами подышим весенним воздухом: </w:t>
      </w:r>
      <w:r w:rsidR="00656CFD">
        <w:t>вдох носом, задержка дыхания, выдох через нос. Вдох носом, выдох через нос по порциям.</w:t>
      </w:r>
    </w:p>
    <w:p w:rsidR="00656CFD" w:rsidRPr="00D23D68" w:rsidRDefault="00656CFD" w:rsidP="00656CFD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23D68">
        <w:rPr>
          <w:color w:val="444444"/>
        </w:rPr>
        <w:t>- А какой ветер дует весной? (теплый, весенний, холодный, ласковый и т. д.)</w:t>
      </w:r>
    </w:p>
    <w:p w:rsidR="00656CFD" w:rsidRPr="00D23D68" w:rsidRDefault="00656CFD" w:rsidP="00656CFD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23D68">
        <w:rPr>
          <w:color w:val="444444"/>
        </w:rPr>
        <w:t>- Давайте и мы изобразим весенний ветерок.</w:t>
      </w:r>
    </w:p>
    <w:p w:rsidR="00DB745C" w:rsidRPr="00D23D68" w:rsidRDefault="00656CFD" w:rsidP="00656CFD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23D68">
        <w:rPr>
          <w:color w:val="444444"/>
        </w:rPr>
        <w:t>- Подуем на ладошку теплым, еле слышным ветерком. А теперь подул сильный, прохладный ветер. Поду</w:t>
      </w:r>
      <w:r w:rsidR="00D23D68">
        <w:rPr>
          <w:color w:val="444444"/>
        </w:rPr>
        <w:t xml:space="preserve">ем на ладошку </w:t>
      </w:r>
      <w:r w:rsidRPr="00D23D68">
        <w:rPr>
          <w:color w:val="444444"/>
        </w:rPr>
        <w:t>(вдох через нос, в</w:t>
      </w:r>
      <w:r w:rsidR="00D23D68">
        <w:rPr>
          <w:color w:val="444444"/>
        </w:rPr>
        <w:t>ыдох через рот, щ</w:t>
      </w:r>
      <w:r w:rsidRPr="00D23D68">
        <w:rPr>
          <w:color w:val="444444"/>
        </w:rPr>
        <w:t>еки не надуваем, 3 раза)</w:t>
      </w:r>
    </w:p>
    <w:p w:rsidR="00DB745C" w:rsidRPr="00DB745C" w:rsidRDefault="00656CFD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</w:t>
      </w:r>
      <w:r w:rsidR="00DB745C" w:rsidRPr="00DB745C">
        <w:rPr>
          <w:color w:val="444444"/>
        </w:rPr>
        <w:t>Красота весенней природы не оставляет равнодушными многих. Сколько песен, стихов, картин, рассказов о весне написано! Сегодня мы познакомимся с расска</w:t>
      </w:r>
      <w:r w:rsidR="002D7B82">
        <w:rPr>
          <w:color w:val="444444"/>
        </w:rPr>
        <w:t xml:space="preserve">зом А. </w:t>
      </w:r>
      <w:proofErr w:type="spellStart"/>
      <w:r w:rsidR="002D7B82">
        <w:rPr>
          <w:color w:val="444444"/>
        </w:rPr>
        <w:t>Баркова</w:t>
      </w:r>
      <w:proofErr w:type="spellEnd"/>
      <w:r w:rsidR="002D7B82">
        <w:rPr>
          <w:color w:val="444444"/>
        </w:rPr>
        <w:t xml:space="preserve"> «Голубой апрель» (Слайд</w:t>
      </w:r>
      <w:r w:rsidR="00D975AB">
        <w:rPr>
          <w:color w:val="444444"/>
        </w:rPr>
        <w:t xml:space="preserve"> </w:t>
      </w:r>
      <w:r w:rsidR="002D43B3">
        <w:rPr>
          <w:color w:val="444444"/>
        </w:rPr>
        <w:t>4</w:t>
      </w:r>
      <w:r w:rsidR="002D7B82">
        <w:rPr>
          <w:color w:val="444444"/>
        </w:rPr>
        <w:t>)</w:t>
      </w:r>
    </w:p>
    <w:p w:rsidR="00DB745C" w:rsidRPr="00656CFD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656CFD">
        <w:rPr>
          <w:b/>
          <w:color w:val="444444"/>
        </w:rPr>
        <w:t>3.Первичное восприятие.</w:t>
      </w:r>
    </w:p>
    <w:p w:rsidR="00DB745C" w:rsidRPr="00DB745C" w:rsidRDefault="00656CFD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lastRenderedPageBreak/>
        <w:t xml:space="preserve"> </w:t>
      </w:r>
      <w:r w:rsidR="00DB745C" w:rsidRPr="00DB745C">
        <w:rPr>
          <w:color w:val="444444"/>
        </w:rPr>
        <w:t xml:space="preserve"> а)   Александр Сергеевич Барков родился 2 октября 1935 года в Москве. Работал учителем биологии и литературы в сельской школе. Основная тема кн</w:t>
      </w:r>
      <w:r w:rsidR="002D43B3">
        <w:rPr>
          <w:color w:val="444444"/>
        </w:rPr>
        <w:t>иг – природа и человек. (Слайд 5</w:t>
      </w:r>
      <w:r w:rsidR="00DB745C" w:rsidRPr="00DB745C">
        <w:rPr>
          <w:color w:val="444444"/>
        </w:rPr>
        <w:t>)</w:t>
      </w:r>
    </w:p>
    <w:p w:rsidR="00DB745C" w:rsidRPr="00DB745C" w:rsidRDefault="00D975AB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б) Чтение рассказа учителем (Приложение 1)</w:t>
      </w:r>
    </w:p>
    <w:p w:rsidR="00DB745C" w:rsidRPr="00656CFD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656CFD">
        <w:rPr>
          <w:b/>
          <w:color w:val="444444"/>
        </w:rPr>
        <w:t>4. Проверка первичного восприятия.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-Какое время года описано в тексте? (весна)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656CFD">
        <w:rPr>
          <w:b/>
          <w:color w:val="444444"/>
        </w:rPr>
        <w:t>5. Первичное чтение текста учащимися.</w:t>
      </w:r>
      <w:r w:rsidRPr="00DB745C">
        <w:rPr>
          <w:color w:val="444444"/>
        </w:rPr>
        <w:t xml:space="preserve"> (Чтение про себя.)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-Какие звуки весны описываются в рассказе?  (Журчание ручья, капель, пение птиц)</w:t>
      </w:r>
    </w:p>
    <w:p w:rsidR="00DB745C" w:rsidRPr="003A69F1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3A69F1">
        <w:rPr>
          <w:b/>
          <w:color w:val="444444"/>
        </w:rPr>
        <w:t>6.Словарная работа.</w:t>
      </w:r>
    </w:p>
    <w:p w:rsidR="00DB745C" w:rsidRDefault="003A69F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</w:t>
      </w:r>
      <w:r w:rsidR="00DB745C" w:rsidRPr="00DB745C">
        <w:rPr>
          <w:color w:val="444444"/>
        </w:rPr>
        <w:t xml:space="preserve">Желтогрудая птица – овсянка (птица, у которой желтая грудка, семейства </w:t>
      </w:r>
      <w:proofErr w:type="gramStart"/>
      <w:r w:rsidR="00DB745C" w:rsidRPr="00DB745C">
        <w:rPr>
          <w:color w:val="444444"/>
        </w:rPr>
        <w:t>воробьиных</w:t>
      </w:r>
      <w:proofErr w:type="gramEnd"/>
      <w:r w:rsidR="00DB745C" w:rsidRPr="00DB745C">
        <w:rPr>
          <w:color w:val="444444"/>
        </w:rPr>
        <w:t>). Перепорхнула – перелетела с одной ветки на другую. Верба – ива (дерево или кустарник). Ивнячок – заросли этих кустарников. Цветы – пролески – первоцветы фиолетового  или г</w:t>
      </w:r>
      <w:r w:rsidR="002D43B3">
        <w:rPr>
          <w:color w:val="444444"/>
        </w:rPr>
        <w:t xml:space="preserve">олубоватого оттенков. (Слайды  </w:t>
      </w:r>
      <w:r w:rsidR="00DB745C" w:rsidRPr="00DB745C">
        <w:rPr>
          <w:color w:val="444444"/>
        </w:rPr>
        <w:t>6,7,8,9</w:t>
      </w:r>
      <w:r w:rsidR="002D43B3">
        <w:rPr>
          <w:color w:val="444444"/>
        </w:rPr>
        <w:t>,10</w:t>
      </w:r>
      <w:r w:rsidR="00DB745C" w:rsidRPr="00DB745C">
        <w:rPr>
          <w:color w:val="444444"/>
        </w:rPr>
        <w:t>)</w:t>
      </w:r>
    </w:p>
    <w:p w:rsidR="00DB745C" w:rsidRPr="00DB745C" w:rsidRDefault="002D7B82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b/>
          <w:color w:val="444444"/>
        </w:rPr>
        <w:t xml:space="preserve">7. </w:t>
      </w:r>
      <w:proofErr w:type="spellStart"/>
      <w:r>
        <w:rPr>
          <w:b/>
          <w:color w:val="444444"/>
        </w:rPr>
        <w:t>Физминутка</w:t>
      </w:r>
      <w:proofErr w:type="spellEnd"/>
      <w:r w:rsidRPr="002D7B82">
        <w:t xml:space="preserve"> </w:t>
      </w:r>
      <w:r>
        <w:t>(</w:t>
      </w:r>
      <w:r>
        <w:rPr>
          <w:color w:val="444444"/>
        </w:rPr>
        <w:t>С</w:t>
      </w:r>
      <w:r w:rsidRPr="002D7B82">
        <w:rPr>
          <w:color w:val="444444"/>
        </w:rPr>
        <w:t>лайд</w:t>
      </w:r>
      <w:r w:rsidR="00D975AB">
        <w:rPr>
          <w:color w:val="444444"/>
        </w:rPr>
        <w:t xml:space="preserve"> </w:t>
      </w:r>
      <w:r w:rsidR="002D43B3">
        <w:rPr>
          <w:color w:val="444444"/>
        </w:rPr>
        <w:t>11</w:t>
      </w:r>
      <w:r>
        <w:rPr>
          <w:b/>
          <w:color w:val="444444"/>
        </w:rPr>
        <w:t>,</w:t>
      </w:r>
      <w:r>
        <w:rPr>
          <w:color w:val="444444"/>
        </w:rPr>
        <w:t xml:space="preserve"> </w:t>
      </w:r>
      <w:r w:rsidR="00DB745C" w:rsidRPr="00DB745C">
        <w:rPr>
          <w:color w:val="444444"/>
        </w:rPr>
        <w:t xml:space="preserve">танцевальные движения под песню «Весенняя </w:t>
      </w:r>
      <w:proofErr w:type="spellStart"/>
      <w:r w:rsidR="00DB745C" w:rsidRPr="00DB745C">
        <w:rPr>
          <w:color w:val="444444"/>
        </w:rPr>
        <w:t>полечка</w:t>
      </w:r>
      <w:proofErr w:type="spellEnd"/>
      <w:r w:rsidR="00DB745C" w:rsidRPr="00DB745C">
        <w:rPr>
          <w:color w:val="444444"/>
        </w:rPr>
        <w:t>»</w:t>
      </w:r>
      <w:proofErr w:type="gramStart"/>
      <w:r w:rsidR="005D13F2">
        <w:rPr>
          <w:color w:val="444444"/>
        </w:rPr>
        <w:t xml:space="preserve"> </w:t>
      </w:r>
      <w:r>
        <w:rPr>
          <w:color w:val="444444"/>
        </w:rPr>
        <w:t>)</w:t>
      </w:r>
      <w:proofErr w:type="gramEnd"/>
    </w:p>
    <w:p w:rsidR="00DB745C" w:rsidRPr="003A69F1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3A69F1">
        <w:rPr>
          <w:b/>
          <w:color w:val="444444"/>
        </w:rPr>
        <w:t>8.Чтение по цепочке.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-Какие изменения в природу приносит апрель?</w:t>
      </w:r>
    </w:p>
    <w:p w:rsidR="00DB745C" w:rsidRPr="003A69F1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3A69F1">
        <w:rPr>
          <w:b/>
          <w:color w:val="444444"/>
        </w:rPr>
        <w:t>9.Чтение по частям.</w:t>
      </w:r>
    </w:p>
    <w:p w:rsidR="00DB745C" w:rsidRPr="003A69F1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3A69F1">
        <w:rPr>
          <w:b/>
          <w:color w:val="444444"/>
        </w:rPr>
        <w:t xml:space="preserve">10.Анализ </w:t>
      </w:r>
      <w:proofErr w:type="gramStart"/>
      <w:r w:rsidRPr="003A69F1">
        <w:rPr>
          <w:b/>
          <w:color w:val="444444"/>
        </w:rPr>
        <w:t>прочитанного</w:t>
      </w:r>
      <w:proofErr w:type="gramEnd"/>
      <w:r w:rsidRPr="003A69F1">
        <w:rPr>
          <w:b/>
          <w:color w:val="444444"/>
        </w:rPr>
        <w:t>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-С чем автор сравнивает капель? Прочитайте.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-Что сказал дедушка про апрель? (У апреля голубые глаза.) Подтвердите эти слова примерами из текста.</w:t>
      </w:r>
    </w:p>
    <w:p w:rsidR="00DB745C" w:rsidRPr="003A69F1" w:rsidRDefault="003A69F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</w:t>
      </w:r>
      <w:r w:rsidR="00DB745C" w:rsidRPr="003A69F1">
        <w:rPr>
          <w:b/>
          <w:color w:val="444444"/>
        </w:rPr>
        <w:t>10.Сообщение темы по рисованию.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а) Вводная беседа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           Каждое время года по-своему красиво и привлекает своим многообразием красок. С наступлением каждого времени года у нас появляются разные чувства, настроения, ощущения, будь то зима, лето, весна или осень. Но сегодня мы говорим о весне </w:t>
      </w:r>
      <w:r w:rsidR="00D975AB">
        <w:rPr>
          <w:color w:val="444444"/>
        </w:rPr>
        <w:t xml:space="preserve">     </w:t>
      </w:r>
      <w:r w:rsidRPr="00DB745C">
        <w:rPr>
          <w:color w:val="444444"/>
        </w:rPr>
        <w:t>(Слайд</w:t>
      </w:r>
      <w:r w:rsidR="002D7B82">
        <w:rPr>
          <w:color w:val="444444"/>
        </w:rPr>
        <w:t>ы</w:t>
      </w:r>
      <w:r w:rsidR="00D975AB">
        <w:rPr>
          <w:color w:val="444444"/>
        </w:rPr>
        <w:t xml:space="preserve"> </w:t>
      </w:r>
      <w:r w:rsidR="002D7B82">
        <w:rPr>
          <w:color w:val="444444"/>
        </w:rPr>
        <w:t xml:space="preserve"> 12,13</w:t>
      </w:r>
      <w:r w:rsidR="002D43B3">
        <w:rPr>
          <w:color w:val="444444"/>
        </w:rPr>
        <w:t>,14</w:t>
      </w:r>
      <w:r w:rsidRPr="00DB745C">
        <w:rPr>
          <w:color w:val="444444"/>
        </w:rPr>
        <w:t>)</w:t>
      </w:r>
      <w:r w:rsidRPr="00DB745C">
        <w:rPr>
          <w:color w:val="444444"/>
        </w:rPr>
        <w:cr/>
      </w:r>
      <w:r w:rsidR="000B5A91">
        <w:rPr>
          <w:noProof/>
          <w:color w:val="444444"/>
        </w:rPr>
        <w:t xml:space="preserve">  </w:t>
      </w:r>
      <w:bookmarkStart w:id="0" w:name="_GoBack"/>
      <w:bookmarkEnd w:id="0"/>
      <w:r w:rsidRPr="00DB745C">
        <w:rPr>
          <w:color w:val="444444"/>
        </w:rPr>
        <w:t>-Посмотрите,  какие цвета художники использовали  в своих картинах при описании образа весны?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lastRenderedPageBreak/>
        <w:t xml:space="preserve">           Весна в картинах русских художников таит в себе нежность пробуждения природы от зимнего сна в ярких красках солнца, отражающегося в блеске ручьев, тающего мартовского снега, в сочных красках, тянущихся к солнцу травы,  весенних цветов.</w:t>
      </w:r>
    </w:p>
    <w:p w:rsidR="00DB745C" w:rsidRPr="00DB745C" w:rsidRDefault="001E2105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</w:t>
      </w:r>
      <w:r w:rsidR="00DB745C" w:rsidRPr="00DB745C">
        <w:rPr>
          <w:color w:val="444444"/>
        </w:rPr>
        <w:t>Мы сегодня тоже будем художниками и нарисуем весенние деревья в знакомой нам технике «</w:t>
      </w:r>
      <w:proofErr w:type="spellStart"/>
      <w:r w:rsidR="00DB745C" w:rsidRPr="00DB745C">
        <w:rPr>
          <w:color w:val="444444"/>
        </w:rPr>
        <w:t>граттаж</w:t>
      </w:r>
      <w:proofErr w:type="spellEnd"/>
      <w:r w:rsidR="00DB745C" w:rsidRPr="00DB745C">
        <w:rPr>
          <w:color w:val="444444"/>
        </w:rPr>
        <w:t>».</w:t>
      </w:r>
    </w:p>
    <w:p w:rsid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На партах у каждого из вас лежит уже</w:t>
      </w:r>
      <w:r w:rsidR="00D23D68">
        <w:rPr>
          <w:color w:val="444444"/>
        </w:rPr>
        <w:t xml:space="preserve"> готовая основа для </w:t>
      </w:r>
      <w:proofErr w:type="spellStart"/>
      <w:r w:rsidR="00D23D68">
        <w:rPr>
          <w:color w:val="444444"/>
        </w:rPr>
        <w:t>граттажа</w:t>
      </w:r>
      <w:proofErr w:type="spellEnd"/>
      <w:r w:rsidR="00D23D68">
        <w:rPr>
          <w:color w:val="444444"/>
        </w:rPr>
        <w:t xml:space="preserve"> (с</w:t>
      </w:r>
      <w:r w:rsidRPr="00DB745C">
        <w:rPr>
          <w:color w:val="444444"/>
        </w:rPr>
        <w:t>ообще</w:t>
      </w:r>
      <w:r w:rsidR="002D7B82">
        <w:rPr>
          <w:color w:val="444444"/>
        </w:rPr>
        <w:t>ние ученика о технике «</w:t>
      </w:r>
      <w:proofErr w:type="spellStart"/>
      <w:r w:rsidR="002D7B82">
        <w:rPr>
          <w:color w:val="444444"/>
        </w:rPr>
        <w:t>граттаж</w:t>
      </w:r>
      <w:proofErr w:type="spellEnd"/>
      <w:r w:rsidR="002D7B82">
        <w:rPr>
          <w:color w:val="444444"/>
        </w:rPr>
        <w:t>») (Слайды</w:t>
      </w:r>
      <w:r w:rsidR="00D975AB">
        <w:rPr>
          <w:color w:val="444444"/>
        </w:rPr>
        <w:t xml:space="preserve"> </w:t>
      </w:r>
      <w:r w:rsidR="002D7B82">
        <w:rPr>
          <w:color w:val="444444"/>
        </w:rPr>
        <w:t>15,16</w:t>
      </w:r>
      <w:r w:rsidR="002D43B3">
        <w:rPr>
          <w:color w:val="444444"/>
        </w:rPr>
        <w:t>,17</w:t>
      </w:r>
      <w:r w:rsidR="002D7B82">
        <w:rPr>
          <w:color w:val="444444"/>
        </w:rPr>
        <w:t>)</w:t>
      </w:r>
    </w:p>
    <w:p w:rsidR="00DB4888" w:rsidRPr="00DB745C" w:rsidRDefault="00DB4888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noProof/>
          <w:color w:val="444444"/>
        </w:rPr>
        <w:drawing>
          <wp:inline distT="0" distB="0" distL="0" distR="0" wp14:anchorId="3ED18BF8">
            <wp:extent cx="1978047" cy="1483604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87" cy="1485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</w:t>
      </w:r>
      <w:r>
        <w:rPr>
          <w:noProof/>
          <w:color w:val="444444"/>
        </w:rPr>
        <w:drawing>
          <wp:inline distT="0" distB="0" distL="0" distR="0" wp14:anchorId="632E3F6E" wp14:editId="00445414">
            <wp:extent cx="1930291" cy="144778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13" cy="145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 </w:t>
      </w:r>
      <w:r>
        <w:rPr>
          <w:noProof/>
          <w:color w:val="444444"/>
        </w:rPr>
        <w:drawing>
          <wp:inline distT="0" distB="0" distL="0" distR="0" wp14:anchorId="012760D9">
            <wp:extent cx="1866812" cy="14001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12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 xml:space="preserve">      Что такое техника </w:t>
      </w:r>
      <w:proofErr w:type="spellStart"/>
      <w:r w:rsidRPr="00DB745C">
        <w:rPr>
          <w:color w:val="444444"/>
        </w:rPr>
        <w:t>граттаж</w:t>
      </w:r>
      <w:proofErr w:type="spellEnd"/>
      <w:r w:rsidRPr="00DB745C">
        <w:rPr>
          <w:color w:val="444444"/>
        </w:rPr>
        <w:t xml:space="preserve">?  Буквальный перевод этого слова – «царапанье» (от французского глагола </w:t>
      </w:r>
      <w:proofErr w:type="spellStart"/>
      <w:r w:rsidRPr="00DB745C">
        <w:rPr>
          <w:color w:val="444444"/>
        </w:rPr>
        <w:t>gratter</w:t>
      </w:r>
      <w:proofErr w:type="spellEnd"/>
      <w:r w:rsidRPr="00DB745C">
        <w:rPr>
          <w:color w:val="444444"/>
        </w:rPr>
        <w:t xml:space="preserve"> – царапать). </w:t>
      </w:r>
      <w:r w:rsidR="003A69F1">
        <w:rPr>
          <w:color w:val="444444"/>
        </w:rPr>
        <w:t>Для рисования в этой технике нужно подготовить основу.</w:t>
      </w:r>
      <w:r w:rsidR="001211E4">
        <w:rPr>
          <w:color w:val="444444"/>
        </w:rPr>
        <w:t xml:space="preserve"> </w:t>
      </w:r>
      <w:r w:rsidRPr="00DB745C">
        <w:rPr>
          <w:color w:val="444444"/>
        </w:rPr>
        <w:t xml:space="preserve">На картон наносится слой воска или парафина (можно использовать </w:t>
      </w:r>
      <w:r w:rsidR="001211E4">
        <w:rPr>
          <w:color w:val="444444"/>
        </w:rPr>
        <w:t>свечку), а затем тушь или гуашь</w:t>
      </w:r>
      <w:r w:rsidRPr="00DB745C">
        <w:rPr>
          <w:color w:val="444444"/>
        </w:rPr>
        <w:t>.  Острым предметом процарапывается рисунок.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-Какая весна в рассказе «Голубой апрель»?  (звонкая, голубоглазая)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-Какими были деревья,  опушка, небо?  (голубыми и синими)</w:t>
      </w:r>
    </w:p>
    <w:p w:rsidR="00DB745C" w:rsidRPr="00DB745C" w:rsidRDefault="003A69F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Последовательность рисования (составляется совместно с учащимися)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1.Нарисовать линию горизонта. Сначала намечаем контуры, а потом прорабатываем детали.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2.Обратите внимание на форму ствола, наметьте  линией его</w:t>
      </w:r>
      <w:r w:rsidR="00D975AB">
        <w:rPr>
          <w:color w:val="444444"/>
        </w:rPr>
        <w:t xml:space="preserve"> изгиб и высоту (учитель рисует дерево на доске)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3.Затем дорисуйте ствол и наметьте, где будут основные ветви.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4. После рисуем толстые и тонкие ветви.</w:t>
      </w:r>
    </w:p>
    <w:p w:rsidR="00396091" w:rsidRDefault="0039609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б) Пальчиковая гимнастика «Капель», «Солнышко» (Приложение 1)</w:t>
      </w:r>
    </w:p>
    <w:p w:rsidR="00DB745C" w:rsidRDefault="0039609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в</w:t>
      </w:r>
      <w:r w:rsidR="00D975AB">
        <w:rPr>
          <w:color w:val="444444"/>
        </w:rPr>
        <w:t xml:space="preserve">) </w:t>
      </w:r>
      <w:r w:rsidR="002D43B3">
        <w:rPr>
          <w:color w:val="444444"/>
        </w:rPr>
        <w:t xml:space="preserve">Практическая работа. (Слайды </w:t>
      </w:r>
      <w:r w:rsidR="00D975AB">
        <w:rPr>
          <w:color w:val="444444"/>
        </w:rPr>
        <w:t>18,19</w:t>
      </w:r>
      <w:r w:rsidR="002D43B3">
        <w:rPr>
          <w:color w:val="444444"/>
        </w:rPr>
        <w:t>,20</w:t>
      </w:r>
      <w:r w:rsidR="00DB745C" w:rsidRPr="00DB745C">
        <w:rPr>
          <w:color w:val="444444"/>
        </w:rPr>
        <w:t>)</w:t>
      </w:r>
    </w:p>
    <w:p w:rsidR="00DB4888" w:rsidRPr="00DB745C" w:rsidRDefault="00DB4888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noProof/>
          <w:color w:val="444444"/>
        </w:rPr>
        <w:lastRenderedPageBreak/>
        <w:t xml:space="preserve">   </w:t>
      </w:r>
      <w:r>
        <w:rPr>
          <w:noProof/>
          <w:color w:val="444444"/>
        </w:rPr>
        <w:drawing>
          <wp:inline distT="0" distB="0" distL="0" distR="0" wp14:anchorId="4313D522" wp14:editId="6AE44879">
            <wp:extent cx="1562012" cy="117156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02" cy="11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444444"/>
        </w:rPr>
        <w:t xml:space="preserve">       </w:t>
      </w:r>
      <w:r>
        <w:rPr>
          <w:noProof/>
          <w:color w:val="444444"/>
        </w:rPr>
        <w:drawing>
          <wp:inline distT="0" distB="0" distL="0" distR="0" wp14:anchorId="0D10227B" wp14:editId="3F0782C1">
            <wp:extent cx="1625504" cy="121918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92" cy="122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444444"/>
        </w:rPr>
        <w:t xml:space="preserve">          </w:t>
      </w:r>
      <w:r>
        <w:rPr>
          <w:noProof/>
          <w:color w:val="444444"/>
        </w:rPr>
        <w:drawing>
          <wp:inline distT="0" distB="0" distL="0" distR="0" wp14:anchorId="4236C297" wp14:editId="49D3FCA4">
            <wp:extent cx="1536630" cy="11525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2" cy="115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444444"/>
        </w:rPr>
        <w:t xml:space="preserve">                  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Оказание индивидуальной помощи учащимся.</w:t>
      </w:r>
    </w:p>
    <w:p w:rsid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в) Выставка работ.</w:t>
      </w:r>
    </w:p>
    <w:p w:rsidR="003A69F1" w:rsidRDefault="003A69F1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-Что ты изобразил на своем рисунке?</w:t>
      </w:r>
    </w:p>
    <w:p w:rsidR="001E2105" w:rsidRPr="00DB745C" w:rsidRDefault="001E2105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Составь рассказ по своему рисунку, начни так: «Пригрело весеннее солнышко</w:t>
      </w:r>
      <w:proofErr w:type="gramStart"/>
      <w:r>
        <w:rPr>
          <w:color w:val="444444"/>
        </w:rPr>
        <w:t xml:space="preserve">. …» </w:t>
      </w:r>
      <w:proofErr w:type="gramEnd"/>
    </w:p>
    <w:p w:rsidR="003A69F1" w:rsidRDefault="001E2105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Слабые учащиеся по вопросам: - Какое время года изобразили?</w:t>
      </w:r>
    </w:p>
    <w:p w:rsidR="001E2105" w:rsidRDefault="001E2105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                                                </w:t>
      </w:r>
      <w:r w:rsidR="00D975AB">
        <w:rPr>
          <w:color w:val="444444"/>
        </w:rPr>
        <w:t xml:space="preserve"> </w:t>
      </w:r>
      <w:r>
        <w:rPr>
          <w:color w:val="444444"/>
        </w:rPr>
        <w:t>-</w:t>
      </w:r>
      <w:r w:rsidR="00D975AB">
        <w:rPr>
          <w:color w:val="444444"/>
        </w:rPr>
        <w:t xml:space="preserve"> </w:t>
      </w:r>
      <w:r>
        <w:rPr>
          <w:color w:val="444444"/>
        </w:rPr>
        <w:t>Что изобразили на рисунке?</w:t>
      </w:r>
    </w:p>
    <w:p w:rsidR="00D23D68" w:rsidRDefault="00D23D68" w:rsidP="00D23D68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                                                </w:t>
      </w:r>
      <w:r w:rsidR="00D975AB">
        <w:rPr>
          <w:color w:val="444444"/>
        </w:rPr>
        <w:t xml:space="preserve"> </w:t>
      </w:r>
      <w:r w:rsidRPr="00D23D68">
        <w:rPr>
          <w:color w:val="444444"/>
        </w:rPr>
        <w:t xml:space="preserve">- </w:t>
      </w:r>
      <w:r>
        <w:rPr>
          <w:color w:val="444444"/>
        </w:rPr>
        <w:t>Что появляется на деревьях?</w:t>
      </w:r>
    </w:p>
    <w:p w:rsidR="00D23D68" w:rsidRPr="00D23D68" w:rsidRDefault="00D23D68" w:rsidP="00D23D68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                  </w:t>
      </w:r>
      <w:r w:rsidR="00D975AB">
        <w:rPr>
          <w:color w:val="444444"/>
        </w:rPr>
        <w:t xml:space="preserve">                               </w:t>
      </w:r>
      <w:r>
        <w:rPr>
          <w:color w:val="444444"/>
        </w:rPr>
        <w:t>-</w:t>
      </w:r>
      <w:r w:rsidRPr="00D23D68">
        <w:rPr>
          <w:color w:val="444444"/>
        </w:rPr>
        <w:t>Что происходит со снегом?</w:t>
      </w:r>
    </w:p>
    <w:p w:rsidR="00D23D68" w:rsidRPr="00D23D68" w:rsidRDefault="00D23D68" w:rsidP="00D23D68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                                                 </w:t>
      </w:r>
      <w:r w:rsidRPr="00D23D68">
        <w:rPr>
          <w:color w:val="444444"/>
        </w:rPr>
        <w:t>- Что появляется на земле, где растаял снег?</w:t>
      </w:r>
    </w:p>
    <w:p w:rsidR="00D23D68" w:rsidRPr="00D23D68" w:rsidRDefault="00D23D68" w:rsidP="00D23D68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                                                   </w:t>
      </w:r>
      <w:r w:rsidRPr="00D23D68">
        <w:rPr>
          <w:color w:val="444444"/>
        </w:rPr>
        <w:t>- Что вырастает на проталинах?</w:t>
      </w:r>
    </w:p>
    <w:p w:rsidR="00DB745C" w:rsidRPr="00D23D68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1E2105">
        <w:rPr>
          <w:b/>
          <w:color w:val="444444"/>
        </w:rPr>
        <w:t>11. Итог.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-Какой рассказ читали?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-Выражают ли наши рисунки содержание текста?</w:t>
      </w:r>
    </w:p>
    <w:p w:rsidR="00DB745C" w:rsidRPr="00DB745C" w:rsidRDefault="00DB745C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B745C">
        <w:rPr>
          <w:color w:val="444444"/>
        </w:rPr>
        <w:t>-Какое у вас настроение сейчас?</w:t>
      </w:r>
    </w:p>
    <w:p w:rsidR="00DB745C" w:rsidRPr="00D975AB" w:rsidRDefault="00DB745C" w:rsidP="00DB745C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D975AB">
        <w:rPr>
          <w:b/>
          <w:color w:val="444444"/>
        </w:rPr>
        <w:t>12. Оценивание.</w:t>
      </w:r>
    </w:p>
    <w:p w:rsidR="007E6B00" w:rsidRDefault="002D43B3" w:rsidP="00DB745C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 Спасибо за работу (Слайд 21</w:t>
      </w:r>
      <w:r w:rsidR="00D975AB">
        <w:rPr>
          <w:color w:val="444444"/>
        </w:rPr>
        <w:t>)</w:t>
      </w:r>
    </w:p>
    <w:p w:rsidR="00DB745C" w:rsidRDefault="00DB745C" w:rsidP="007E6B00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B745C" w:rsidRDefault="00DB745C" w:rsidP="007E6B00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B745C" w:rsidRDefault="00DB745C" w:rsidP="007E6B00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0D4422" w:rsidRPr="007E6B00" w:rsidRDefault="000D4422" w:rsidP="007E6B00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   </w:t>
      </w:r>
    </w:p>
    <w:p w:rsidR="00DB4888" w:rsidRDefault="00DB4888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DB4888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b/>
          <w:color w:val="444444"/>
        </w:rPr>
        <w:t>Литература.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D975AB" w:rsidRDefault="009C258C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9C258C">
        <w:rPr>
          <w:color w:val="444444"/>
        </w:rPr>
        <w:t>1. Аксенова А.К. Методика обучения русскому языку в специальной (коррекционной) школе: Учеб</w:t>
      </w:r>
      <w:proofErr w:type="gramStart"/>
      <w:r w:rsidRPr="009C258C">
        <w:rPr>
          <w:color w:val="444444"/>
        </w:rPr>
        <w:t>.</w:t>
      </w:r>
      <w:proofErr w:type="gramEnd"/>
      <w:r w:rsidRPr="009C258C">
        <w:rPr>
          <w:color w:val="444444"/>
        </w:rPr>
        <w:t xml:space="preserve"> </w:t>
      </w:r>
      <w:proofErr w:type="gramStart"/>
      <w:r w:rsidRPr="009C258C">
        <w:rPr>
          <w:color w:val="444444"/>
        </w:rPr>
        <w:t>д</w:t>
      </w:r>
      <w:proofErr w:type="gramEnd"/>
      <w:r w:rsidRPr="009C258C">
        <w:rPr>
          <w:color w:val="444444"/>
        </w:rPr>
        <w:t xml:space="preserve">ля студ. </w:t>
      </w:r>
      <w:proofErr w:type="spellStart"/>
      <w:r w:rsidRPr="009C258C">
        <w:rPr>
          <w:color w:val="444444"/>
        </w:rPr>
        <w:t>дефектол</w:t>
      </w:r>
      <w:proofErr w:type="spellEnd"/>
      <w:r w:rsidRPr="009C258C">
        <w:rPr>
          <w:color w:val="444444"/>
        </w:rPr>
        <w:t xml:space="preserve">. фак. педвузов. – М.: </w:t>
      </w:r>
      <w:proofErr w:type="spellStart"/>
      <w:r w:rsidRPr="009C258C">
        <w:rPr>
          <w:color w:val="444444"/>
        </w:rPr>
        <w:t>Гуманит</w:t>
      </w:r>
      <w:proofErr w:type="spellEnd"/>
      <w:r w:rsidRPr="009C258C">
        <w:rPr>
          <w:color w:val="444444"/>
        </w:rPr>
        <w:t>. изд. центр ВЛАДОС, 2002.</w:t>
      </w:r>
    </w:p>
    <w:p w:rsidR="009C258C" w:rsidRDefault="009C258C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lastRenderedPageBreak/>
        <w:t>2.Васильева Н.Ю.</w:t>
      </w:r>
      <w:r w:rsidR="00B80B6A">
        <w:rPr>
          <w:color w:val="444444"/>
        </w:rPr>
        <w:t xml:space="preserve"> Интегрированные уроки. </w:t>
      </w:r>
      <w:proofErr w:type="gramStart"/>
      <w:r w:rsidR="00B80B6A">
        <w:rPr>
          <w:color w:val="444444"/>
        </w:rPr>
        <w:t>–М</w:t>
      </w:r>
      <w:proofErr w:type="gramEnd"/>
      <w:r w:rsidR="00B80B6A">
        <w:rPr>
          <w:color w:val="444444"/>
        </w:rPr>
        <w:t>.: ВАКО, 2008.</w:t>
      </w:r>
    </w:p>
    <w:p w:rsidR="009C258C" w:rsidRDefault="009C258C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3</w:t>
      </w:r>
      <w:r w:rsidR="00D975AB" w:rsidRPr="00D975AB">
        <w:rPr>
          <w:color w:val="444444"/>
        </w:rPr>
        <w:t xml:space="preserve">. </w:t>
      </w:r>
      <w:r w:rsidRPr="009C258C">
        <w:rPr>
          <w:color w:val="444444"/>
        </w:rPr>
        <w:t xml:space="preserve">Гусева Г.М. Уроки чтения в 3 классе специальных (коррекционных) образовательных учреждений VIII вида: пособие для учителя/ </w:t>
      </w:r>
      <w:proofErr w:type="spellStart"/>
      <w:r w:rsidRPr="009C258C">
        <w:rPr>
          <w:color w:val="444444"/>
        </w:rPr>
        <w:t>Г.М.Гусева</w:t>
      </w:r>
      <w:proofErr w:type="spellEnd"/>
      <w:r w:rsidRPr="009C258C">
        <w:rPr>
          <w:color w:val="444444"/>
        </w:rPr>
        <w:t xml:space="preserve">, </w:t>
      </w:r>
      <w:proofErr w:type="spellStart"/>
      <w:r w:rsidRPr="009C258C">
        <w:rPr>
          <w:color w:val="444444"/>
        </w:rPr>
        <w:t>Е.Н.Моргачева</w:t>
      </w:r>
      <w:proofErr w:type="spellEnd"/>
      <w:r w:rsidRPr="009C258C">
        <w:rPr>
          <w:color w:val="444444"/>
        </w:rPr>
        <w:t>. -  М.: Просвещение, 2007.</w:t>
      </w:r>
    </w:p>
    <w:p w:rsidR="00396091" w:rsidRDefault="009C258C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4</w:t>
      </w:r>
      <w:r w:rsidR="00396091">
        <w:rPr>
          <w:color w:val="444444"/>
        </w:rPr>
        <w:t>.</w:t>
      </w:r>
      <w:r w:rsidRPr="009C258C">
        <w:t xml:space="preserve"> </w:t>
      </w:r>
      <w:proofErr w:type="spellStart"/>
      <w:r>
        <w:t>Грошенков</w:t>
      </w:r>
      <w:proofErr w:type="spellEnd"/>
      <w:r>
        <w:t xml:space="preserve"> И.А. Занятия изобразительным искусством во вспомогательной школе. - М.: Просвещение, 1993</w:t>
      </w:r>
    </w:p>
    <w:p w:rsidR="009C258C" w:rsidRDefault="009C258C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>5.</w:t>
      </w:r>
      <w:r w:rsidRPr="009C258C">
        <w:t xml:space="preserve"> </w:t>
      </w:r>
      <w:proofErr w:type="spellStart"/>
      <w:r w:rsidRPr="009C258C">
        <w:rPr>
          <w:color w:val="444444"/>
        </w:rPr>
        <w:t>Рузина</w:t>
      </w:r>
      <w:proofErr w:type="spellEnd"/>
      <w:r w:rsidRPr="009C258C">
        <w:rPr>
          <w:color w:val="444444"/>
        </w:rPr>
        <w:t xml:space="preserve"> М. С., </w:t>
      </w:r>
      <w:proofErr w:type="spellStart"/>
      <w:r w:rsidRPr="009C258C">
        <w:rPr>
          <w:color w:val="444444"/>
        </w:rPr>
        <w:t>Афонькин</w:t>
      </w:r>
      <w:proofErr w:type="spellEnd"/>
      <w:r w:rsidRPr="009C258C">
        <w:rPr>
          <w:color w:val="444444"/>
        </w:rPr>
        <w:t xml:space="preserve"> С. Ю. Страна пальчиковых игр. - СПб</w:t>
      </w:r>
      <w:proofErr w:type="gramStart"/>
      <w:r w:rsidRPr="009C258C">
        <w:rPr>
          <w:color w:val="444444"/>
        </w:rPr>
        <w:t xml:space="preserve">., </w:t>
      </w:r>
      <w:proofErr w:type="gramEnd"/>
      <w:r w:rsidRPr="009C258C">
        <w:rPr>
          <w:color w:val="444444"/>
        </w:rPr>
        <w:t>1998.</w:t>
      </w:r>
    </w:p>
    <w:p w:rsidR="00D975AB" w:rsidRDefault="00B80B6A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>
        <w:rPr>
          <w:color w:val="444444"/>
        </w:rPr>
        <w:t xml:space="preserve">6. </w:t>
      </w:r>
      <w:proofErr w:type="spellStart"/>
      <w:r w:rsidR="009C258C" w:rsidRPr="009C258C">
        <w:rPr>
          <w:color w:val="444444"/>
        </w:rPr>
        <w:t>Синицина</w:t>
      </w:r>
      <w:proofErr w:type="spellEnd"/>
      <w:r w:rsidR="009C258C" w:rsidRPr="009C258C">
        <w:rPr>
          <w:color w:val="444444"/>
        </w:rPr>
        <w:t xml:space="preserve"> Е. Н. Умные пальчики. - М., 1998.</w:t>
      </w:r>
    </w:p>
    <w:p w:rsidR="00D975AB" w:rsidRDefault="00D975AB" w:rsidP="00D975AB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D975AB">
        <w:rPr>
          <w:b/>
          <w:color w:val="444444"/>
        </w:rPr>
        <w:t>Приложение 1.</w:t>
      </w:r>
    </w:p>
    <w:p w:rsidR="00D975AB" w:rsidRPr="001211E4" w:rsidRDefault="00D975AB" w:rsidP="00D975AB">
      <w:pPr>
        <w:pStyle w:val="c0"/>
        <w:shd w:val="clear" w:color="auto" w:fill="FFFFFF"/>
        <w:spacing w:line="360" w:lineRule="auto"/>
        <w:jc w:val="center"/>
        <w:rPr>
          <w:b/>
          <w:color w:val="444444"/>
        </w:rPr>
      </w:pPr>
      <w:r w:rsidRPr="001211E4">
        <w:rPr>
          <w:b/>
          <w:color w:val="444444"/>
        </w:rPr>
        <w:t>Голубой апрель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Бегут, журчат в оврагах ручьи. С крыш, с заледенелых сосулек полилась на землю капель. В деревне стало звонко-звонко, точно у каждой калитки повесили колокольчик. Смотрю, на дорогу села желтогрудая птица. Скок-поскок, перепорхнула на вербу, оглянулась и пропела: «Синь-синь-синь сини...»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Я тоже посмотрел вокруг. И правда, все голубое и синее: и небо, и пушистая верба, ивнячок. Даже опушка вся голубая от цветов пролески.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Птица посидела, покачалась не вербе и снова пропела: «Синь-синь-синь сини...»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— Верно, овсянка! — сказал дедушка.— У апреля голубые глаза!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1211E4" w:rsidRDefault="00D975AB" w:rsidP="00D975AB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proofErr w:type="spellStart"/>
      <w:r w:rsidRPr="001211E4">
        <w:rPr>
          <w:b/>
          <w:color w:val="444444"/>
        </w:rPr>
        <w:t>Физминутка</w:t>
      </w:r>
      <w:proofErr w:type="spellEnd"/>
      <w:r w:rsidRPr="001211E4">
        <w:rPr>
          <w:b/>
          <w:color w:val="444444"/>
        </w:rPr>
        <w:t xml:space="preserve"> «Весенняя </w:t>
      </w:r>
      <w:proofErr w:type="spellStart"/>
      <w:r w:rsidRPr="001211E4">
        <w:rPr>
          <w:b/>
          <w:color w:val="444444"/>
        </w:rPr>
        <w:t>полечка</w:t>
      </w:r>
      <w:proofErr w:type="spellEnd"/>
      <w:r w:rsidRPr="001211E4">
        <w:rPr>
          <w:b/>
          <w:color w:val="444444"/>
        </w:rPr>
        <w:t>»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1.Солнышко смеется, а сосульки плачут,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Солнечные зайчики по дорожкам скачут (2 раза)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Прыг-скок, прыг-скок, прыг-скок, прыг-скок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2. Мамочка, ты слышишь, как по нашей крыше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 Кошки ходят и коты, ну-ка, вы, </w:t>
      </w:r>
      <w:proofErr w:type="spellStart"/>
      <w:proofErr w:type="gramStart"/>
      <w:r w:rsidRPr="00D975AB">
        <w:rPr>
          <w:color w:val="444444"/>
        </w:rPr>
        <w:t>потише</w:t>
      </w:r>
      <w:proofErr w:type="spellEnd"/>
      <w:proofErr w:type="gramEnd"/>
      <w:r w:rsidRPr="00D975AB">
        <w:rPr>
          <w:color w:val="444444"/>
        </w:rPr>
        <w:t xml:space="preserve"> (2 раза)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Мяу-мяу, мяу-мяу, мяу-мяу, мяу-мяу. Брысь!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3. Отворим окошко, подождем немножко,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proofErr w:type="gramStart"/>
      <w:r w:rsidRPr="00D975AB">
        <w:rPr>
          <w:color w:val="444444"/>
        </w:rPr>
        <w:t>При</w:t>
      </w:r>
      <w:proofErr w:type="gramEnd"/>
      <w:r w:rsidRPr="00D975AB">
        <w:rPr>
          <w:color w:val="444444"/>
        </w:rPr>
        <w:t xml:space="preserve"> летайте к нам скворцы, вот пшено и крошки (2 раза)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Чик-чирик, чик-чирик, чик-чирик, чик-чирик. Летите!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lastRenderedPageBreak/>
        <w:t>4. Солнце греет ушки, гладит по макушке,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Дарит мамочке и мне рыжие веснушки (2 раза) </w:t>
      </w:r>
    </w:p>
    <w:p w:rsidR="00396091" w:rsidRPr="001211E4" w:rsidRDefault="00396091" w:rsidP="00D975AB">
      <w:pPr>
        <w:pStyle w:val="c0"/>
        <w:shd w:val="clear" w:color="auto" w:fill="FFFFFF"/>
        <w:spacing w:line="360" w:lineRule="auto"/>
        <w:jc w:val="both"/>
        <w:rPr>
          <w:b/>
          <w:color w:val="444444"/>
        </w:rPr>
      </w:pPr>
      <w:r w:rsidRPr="001211E4">
        <w:rPr>
          <w:b/>
          <w:color w:val="444444"/>
        </w:rPr>
        <w:t>Пальчиковая гимнастика</w:t>
      </w:r>
      <w:r w:rsidR="001211E4">
        <w:rPr>
          <w:b/>
          <w:color w:val="444444"/>
        </w:rPr>
        <w:t>.</w:t>
      </w:r>
      <w:r w:rsidR="00D975AB" w:rsidRPr="001211E4">
        <w:rPr>
          <w:b/>
          <w:color w:val="444444"/>
        </w:rPr>
        <w:t xml:space="preserve">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 С крыши капает капель: Пальцы стучат по ладошке.   Кап-кап, кап- кап! В медленном темпе.   Это к нам пришёл апрель: Кап-кап, кап-кап! Увеличиваем темп.  Солнце припекло сильней «Солнышко» из ладошек.  И быстрей звенит капель: Кап, кап, кап, кап, кап! В </w:t>
      </w:r>
      <w:r>
        <w:rPr>
          <w:color w:val="444444"/>
        </w:rPr>
        <w:t>быстром темпе.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Весёлые льдинки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Под самым карнизом,</w:t>
      </w:r>
      <w:r w:rsidR="00396091">
        <w:rPr>
          <w:color w:val="444444"/>
        </w:rPr>
        <w:t xml:space="preserve">                               </w:t>
      </w:r>
      <w:r w:rsidRPr="00D975AB">
        <w:rPr>
          <w:color w:val="444444"/>
        </w:rPr>
        <w:t xml:space="preserve"> (сжимают и разжимают пальцы)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Над самым оконцем</w:t>
      </w:r>
      <w:r w:rsidR="00396091">
        <w:rPr>
          <w:color w:val="444444"/>
        </w:rPr>
        <w:t xml:space="preserve">                                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Забралось в сосульки                                (стучат пальцами по столу)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Весеннее  солнце</w:t>
      </w:r>
      <w:proofErr w:type="gramStart"/>
      <w:r w:rsidRPr="00D975AB">
        <w:rPr>
          <w:color w:val="444444"/>
        </w:rPr>
        <w:t>.</w:t>
      </w:r>
      <w:proofErr w:type="gramEnd"/>
      <w:r w:rsidRPr="00D975AB">
        <w:rPr>
          <w:color w:val="444444"/>
        </w:rPr>
        <w:t xml:space="preserve">                                     (</w:t>
      </w:r>
      <w:r w:rsidR="00396091">
        <w:rPr>
          <w:color w:val="444444"/>
        </w:rPr>
        <w:t xml:space="preserve"> </w:t>
      </w:r>
      <w:proofErr w:type="gramStart"/>
      <w:r w:rsidRPr="00D975AB">
        <w:rPr>
          <w:color w:val="444444"/>
        </w:rPr>
        <w:t>п</w:t>
      </w:r>
      <w:proofErr w:type="gramEnd"/>
      <w:r w:rsidRPr="00D975AB">
        <w:rPr>
          <w:color w:val="444444"/>
        </w:rPr>
        <w:t>однимают руки и делают «солнышко»)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Сверкая, бегут                                           (сжимают и разжимают пальцы)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proofErr w:type="gramStart"/>
      <w:r w:rsidRPr="00D975AB">
        <w:rPr>
          <w:color w:val="444444"/>
        </w:rPr>
        <w:t>По</w:t>
      </w:r>
      <w:proofErr w:type="gramEnd"/>
      <w:r w:rsidRPr="00D975AB">
        <w:rPr>
          <w:color w:val="444444"/>
        </w:rPr>
        <w:t xml:space="preserve"> </w:t>
      </w:r>
      <w:proofErr w:type="gramStart"/>
      <w:r w:rsidRPr="00D975AB">
        <w:rPr>
          <w:color w:val="444444"/>
        </w:rPr>
        <w:t>сосульками</w:t>
      </w:r>
      <w:proofErr w:type="gramEnd"/>
      <w:r w:rsidRPr="00D975AB">
        <w:rPr>
          <w:color w:val="444444"/>
        </w:rPr>
        <w:t xml:space="preserve"> слезинки…   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И тают сосульки –                                    (стучат пальцами по столу)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>Весёлые льдинки.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D975AB">
        <w:rPr>
          <w:color w:val="444444"/>
        </w:rPr>
        <w:t xml:space="preserve">    </w:t>
      </w:r>
    </w:p>
    <w:p w:rsidR="00D975AB" w:rsidRP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D975AB" w:rsidRDefault="00D975AB" w:rsidP="00D975AB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p w:rsidR="00FC61A4" w:rsidRPr="00C16F82" w:rsidRDefault="00FC61A4" w:rsidP="00C16F82">
      <w:pPr>
        <w:pStyle w:val="c0"/>
        <w:shd w:val="clear" w:color="auto" w:fill="FFFFFF"/>
        <w:spacing w:line="360" w:lineRule="auto"/>
        <w:jc w:val="both"/>
        <w:rPr>
          <w:color w:val="444444"/>
        </w:rPr>
      </w:pPr>
    </w:p>
    <w:sectPr w:rsidR="00FC61A4" w:rsidRPr="00C1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14"/>
    <w:rsid w:val="000B5A91"/>
    <w:rsid w:val="000D4422"/>
    <w:rsid w:val="001211E4"/>
    <w:rsid w:val="001303AE"/>
    <w:rsid w:val="00137714"/>
    <w:rsid w:val="001E2105"/>
    <w:rsid w:val="002439C6"/>
    <w:rsid w:val="00256829"/>
    <w:rsid w:val="002D43B3"/>
    <w:rsid w:val="002D7B82"/>
    <w:rsid w:val="003539FB"/>
    <w:rsid w:val="003850F2"/>
    <w:rsid w:val="00396091"/>
    <w:rsid w:val="003A69F1"/>
    <w:rsid w:val="00486F71"/>
    <w:rsid w:val="004C3417"/>
    <w:rsid w:val="00523451"/>
    <w:rsid w:val="005D13F2"/>
    <w:rsid w:val="00656CFD"/>
    <w:rsid w:val="00710549"/>
    <w:rsid w:val="0077475F"/>
    <w:rsid w:val="00790247"/>
    <w:rsid w:val="007E534D"/>
    <w:rsid w:val="007E6B00"/>
    <w:rsid w:val="00850485"/>
    <w:rsid w:val="00947B82"/>
    <w:rsid w:val="00973C3F"/>
    <w:rsid w:val="009C258C"/>
    <w:rsid w:val="009D5E53"/>
    <w:rsid w:val="00A734A8"/>
    <w:rsid w:val="00A75F7A"/>
    <w:rsid w:val="00AE0EC2"/>
    <w:rsid w:val="00B80B6A"/>
    <w:rsid w:val="00C16F82"/>
    <w:rsid w:val="00CC0960"/>
    <w:rsid w:val="00CC200E"/>
    <w:rsid w:val="00D23D68"/>
    <w:rsid w:val="00D975AB"/>
    <w:rsid w:val="00DB4888"/>
    <w:rsid w:val="00DB745C"/>
    <w:rsid w:val="00E73DD4"/>
    <w:rsid w:val="00E84A59"/>
    <w:rsid w:val="00EA5562"/>
    <w:rsid w:val="00EB4035"/>
    <w:rsid w:val="00ED5614"/>
    <w:rsid w:val="00EE6548"/>
    <w:rsid w:val="00FC61A4"/>
    <w:rsid w:val="00FF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C20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200E"/>
  </w:style>
  <w:style w:type="paragraph" w:styleId="a3">
    <w:name w:val="Balloon Text"/>
    <w:basedOn w:val="a"/>
    <w:link w:val="a4"/>
    <w:uiPriority w:val="99"/>
    <w:semiHidden/>
    <w:unhideWhenUsed/>
    <w:rsid w:val="0013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C20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200E"/>
  </w:style>
  <w:style w:type="paragraph" w:styleId="a3">
    <w:name w:val="Balloon Text"/>
    <w:basedOn w:val="a"/>
    <w:link w:val="a4"/>
    <w:uiPriority w:val="99"/>
    <w:semiHidden/>
    <w:unhideWhenUsed/>
    <w:rsid w:val="0013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7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53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4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29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19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246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11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5953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523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1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310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873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3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849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78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47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296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8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18</cp:revision>
  <dcterms:created xsi:type="dcterms:W3CDTF">2014-04-23T16:36:00Z</dcterms:created>
  <dcterms:modified xsi:type="dcterms:W3CDTF">2015-01-18T15:35:00Z</dcterms:modified>
</cp:coreProperties>
</file>