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73" w:rsidRDefault="00276191" w:rsidP="00F04304">
      <w:pPr>
        <w:rPr>
          <w:rFonts w:ascii="Times New Roman" w:hAnsi="Times New Roman"/>
          <w:b/>
          <w:sz w:val="32"/>
          <w:szCs w:val="32"/>
        </w:rPr>
      </w:pPr>
      <w:r w:rsidRPr="00F04304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E20F73" w:rsidRDefault="00E20F73" w:rsidP="00E20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</w:p>
    <w:p w:rsidR="00E20F73" w:rsidRDefault="00E20F73" w:rsidP="00E20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p w:rsidR="00276191" w:rsidRPr="00E20F73" w:rsidRDefault="00E20F73" w:rsidP="00E20F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 «Д» классе  по программе «Школа России».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13"/>
        <w:gridCol w:w="40"/>
        <w:gridCol w:w="878"/>
        <w:gridCol w:w="8821"/>
      </w:tblGrid>
      <w:tr w:rsidR="00276191" w:rsidRPr="00F82863" w:rsidTr="00F82863">
        <w:tc>
          <w:tcPr>
            <w:tcW w:w="945" w:type="dxa"/>
            <w:gridSpan w:val="2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82863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886" w:type="dxa"/>
            <w:gridSpan w:val="2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82863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82863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Тема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86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Чем и как работают художники (8 часов)</w:t>
            </w:r>
          </w:p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Композиция «Праздник в красках».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9A09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Рисование композиции «Осенняя клумба».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восковыми мелками и акварелью.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панно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«Краски осени».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природным материалом.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композиции 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«Осенний листопад».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Работа с тушью и акварелью.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>Рисование деревьев   осеннего леса</w:t>
            </w:r>
            <w:proofErr w:type="gramStart"/>
            <w:r w:rsidRPr="00F8286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пластилином.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«Белка».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композиции «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>Птица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ветке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«Композиции из трав и цветов».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82863">
              <w:rPr>
                <w:rFonts w:ascii="Times New Roman" w:hAnsi="Times New Roman"/>
                <w:b/>
                <w:sz w:val="28"/>
                <w:szCs w:val="28"/>
              </w:rPr>
              <w:t>Реальность и фантазия (7 часов)</w:t>
            </w:r>
          </w:p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«Лягушка».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«Царевна-лягушка».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  «Еловой ветки</w:t>
            </w:r>
            <w:r w:rsidRPr="00FA784A">
              <w:rPr>
                <w:rFonts w:ascii="Times New Roman" w:hAnsi="Times New Roman"/>
                <w:sz w:val="28"/>
                <w:szCs w:val="28"/>
              </w:rPr>
              <w:t xml:space="preserve"> с шишкой ».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>«Кокошник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Композиция  «Замок морского царя».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«Замок Снежной королевы».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84A">
              <w:rPr>
                <w:rFonts w:ascii="Times New Roman" w:hAnsi="Times New Roman"/>
                <w:sz w:val="28"/>
                <w:szCs w:val="28"/>
              </w:rPr>
              <w:t>Урок-проект «Украшения к Новому году»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86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О чем говорит искусство (8 часов)</w:t>
            </w:r>
          </w:p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композиции</w:t>
            </w:r>
            <w:proofErr w:type="gramStart"/>
            <w:r w:rsidRPr="00F82863">
              <w:rPr>
                <w:rFonts w:ascii="Times New Roman" w:hAnsi="Times New Roman"/>
                <w:sz w:val="28"/>
                <w:szCs w:val="28"/>
              </w:rPr>
              <w:t>«З</w:t>
            </w:r>
            <w:proofErr w:type="gramEnd"/>
            <w:r w:rsidRPr="00F82863">
              <w:rPr>
                <w:rFonts w:ascii="Times New Roman" w:hAnsi="Times New Roman"/>
                <w:sz w:val="28"/>
                <w:szCs w:val="28"/>
              </w:rPr>
              <w:t>аяц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снегу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 пластилином.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сказочного мужского образа «Дед Мороз»</w:t>
            </w:r>
          </w:p>
        </w:tc>
      </w:tr>
      <w:tr w:rsidR="00276191" w:rsidRPr="00F82863" w:rsidTr="00F82863">
        <w:trPr>
          <w:trHeight w:val="82"/>
        </w:trPr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живописными материалами.</w:t>
            </w:r>
          </w:p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композиции «Царевн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Лебедь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Бабариха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композиции «Сказочный герой»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композиции «Море»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Аппликация из цветной бумаги.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Композиция 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«Человек и его украшения»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Коллективное панно 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«Орнамент на ковре».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композиции 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«В мире сказочных героев».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F82863">
              <w:rPr>
                <w:rFonts w:ascii="Times New Roman" w:hAnsi="Times New Roman"/>
                <w:b/>
                <w:sz w:val="28"/>
                <w:szCs w:val="28"/>
              </w:rPr>
              <w:t>Как говорит искусство (11 часов)</w:t>
            </w:r>
          </w:p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</w:t>
            </w:r>
            <w:proofErr w:type="spellStart"/>
            <w:r w:rsidRPr="00FA784A">
              <w:rPr>
                <w:rFonts w:ascii="Times New Roman" w:hAnsi="Times New Roman"/>
                <w:sz w:val="28"/>
                <w:szCs w:val="28"/>
              </w:rPr>
              <w:t>Жостовский</w:t>
            </w:r>
            <w:proofErr w:type="spellEnd"/>
            <w:r w:rsidRPr="00FA784A">
              <w:rPr>
                <w:rFonts w:ascii="Times New Roman" w:hAnsi="Times New Roman"/>
                <w:sz w:val="28"/>
                <w:szCs w:val="28"/>
              </w:rPr>
              <w:t xml:space="preserve"> поднос». </w:t>
            </w:r>
          </w:p>
        </w:tc>
      </w:tr>
      <w:tr w:rsidR="00276191" w:rsidRPr="00F82863" w:rsidTr="00F82863">
        <w:tc>
          <w:tcPr>
            <w:tcW w:w="932" w:type="dxa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«Весна идет».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панно «Ландыши на поляне»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«Ветка яблони».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панно «Птички»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</w:t>
            </w:r>
            <w:proofErr w:type="spellStart"/>
            <w:proofErr w:type="gramStart"/>
            <w:r w:rsidRPr="00FA784A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FA784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Коллективное панно </w:t>
            </w:r>
            <w:r w:rsidRPr="00F82863">
              <w:rPr>
                <w:rFonts w:ascii="Times New Roman" w:hAnsi="Times New Roman"/>
                <w:sz w:val="28"/>
                <w:szCs w:val="28"/>
              </w:rPr>
              <w:t xml:space="preserve">«Цветы в вазе» 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 xml:space="preserve">Рисование композиции  «Золотая хохлома».  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 Гжель».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>Рисование композиции  «Платок «Русская красавица».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Default="00276191" w:rsidP="0063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гуашью.</w:t>
            </w:r>
          </w:p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84A">
              <w:rPr>
                <w:rFonts w:ascii="Times New Roman" w:hAnsi="Times New Roman"/>
                <w:sz w:val="28"/>
                <w:szCs w:val="28"/>
              </w:rPr>
              <w:t xml:space="preserve">Рисование композиции  «Летние мотивы». </w:t>
            </w:r>
          </w:p>
        </w:tc>
      </w:tr>
      <w:tr w:rsidR="00276191" w:rsidRPr="00F82863" w:rsidTr="00F82863">
        <w:tc>
          <w:tcPr>
            <w:tcW w:w="985" w:type="dxa"/>
            <w:gridSpan w:val="3"/>
          </w:tcPr>
          <w:p w:rsidR="00276191" w:rsidRPr="00F82863" w:rsidRDefault="00276191" w:rsidP="00F828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276191" w:rsidRPr="00F82863" w:rsidRDefault="00276191" w:rsidP="00F82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863">
              <w:rPr>
                <w:rFonts w:ascii="Times New Roman" w:hAnsi="Times New Roman"/>
                <w:sz w:val="28"/>
                <w:szCs w:val="28"/>
              </w:rPr>
              <w:t xml:space="preserve">   Резервный урок.</w:t>
            </w:r>
          </w:p>
        </w:tc>
      </w:tr>
    </w:tbl>
    <w:p w:rsidR="00276191" w:rsidRPr="00204AD2" w:rsidRDefault="00276191" w:rsidP="00F04304">
      <w:pPr>
        <w:rPr>
          <w:rFonts w:ascii="Times New Roman" w:hAnsi="Times New Roman"/>
          <w:b/>
          <w:sz w:val="28"/>
          <w:szCs w:val="28"/>
        </w:rPr>
      </w:pPr>
    </w:p>
    <w:sectPr w:rsidR="00276191" w:rsidRPr="00204AD2" w:rsidSect="00F04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6F1"/>
    <w:multiLevelType w:val="hybridMultilevel"/>
    <w:tmpl w:val="B45C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04"/>
    <w:rsid w:val="0017247F"/>
    <w:rsid w:val="001E21DD"/>
    <w:rsid w:val="00204AD2"/>
    <w:rsid w:val="00276191"/>
    <w:rsid w:val="004255AB"/>
    <w:rsid w:val="004F322D"/>
    <w:rsid w:val="00592818"/>
    <w:rsid w:val="00613157"/>
    <w:rsid w:val="00631DC4"/>
    <w:rsid w:val="00636C02"/>
    <w:rsid w:val="006B4D1D"/>
    <w:rsid w:val="00766F51"/>
    <w:rsid w:val="007B7F9E"/>
    <w:rsid w:val="007D02F5"/>
    <w:rsid w:val="007D50E9"/>
    <w:rsid w:val="00880BDC"/>
    <w:rsid w:val="00894DA1"/>
    <w:rsid w:val="008D2B01"/>
    <w:rsid w:val="008D70B6"/>
    <w:rsid w:val="008F2FB1"/>
    <w:rsid w:val="009121FD"/>
    <w:rsid w:val="009A09FB"/>
    <w:rsid w:val="00BC79DF"/>
    <w:rsid w:val="00E20F73"/>
    <w:rsid w:val="00F04304"/>
    <w:rsid w:val="00F62DA4"/>
    <w:rsid w:val="00F82863"/>
    <w:rsid w:val="00FA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1DC4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E20F7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380</Words>
  <Characters>2172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12</cp:revision>
  <dcterms:created xsi:type="dcterms:W3CDTF">2013-09-28T17:32:00Z</dcterms:created>
  <dcterms:modified xsi:type="dcterms:W3CDTF">2014-08-22T07:54:00Z</dcterms:modified>
</cp:coreProperties>
</file>