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9D" w:rsidRDefault="00CD1F9D" w:rsidP="00CD1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1F9D" w:rsidRDefault="00CD1F9D" w:rsidP="00CD1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1F9D" w:rsidRPr="00AF5C05" w:rsidRDefault="00CD1F9D" w:rsidP="00CD1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 МАТЕМАТИКИ</w:t>
      </w:r>
    </w:p>
    <w:p w:rsidR="00CD1F9D" w:rsidRPr="00AF5C05" w:rsidRDefault="00CD1F9D" w:rsidP="00CD1F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«РАДУГА</w:t>
      </w:r>
      <w:r w:rsidRPr="00AF5C05">
        <w:rPr>
          <w:rFonts w:ascii="Times New Roman" w:hAnsi="Times New Roman" w:cs="Times New Roman"/>
          <w:sz w:val="24"/>
          <w:szCs w:val="24"/>
        </w:rPr>
        <w:t>»</w:t>
      </w:r>
    </w:p>
    <w:p w:rsidR="00CD1F9D" w:rsidRPr="00513EAA" w:rsidRDefault="00CD1F9D" w:rsidP="00CD1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Pr="00AF5C05">
        <w:rPr>
          <w:rFonts w:ascii="Times New Roman" w:hAnsi="Times New Roman" w:cs="Times New Roman"/>
          <w:sz w:val="24"/>
          <w:szCs w:val="24"/>
        </w:rPr>
        <w:t xml:space="preserve"> </w:t>
      </w:r>
      <w:r w:rsidRPr="00513EAA">
        <w:rPr>
          <w:rFonts w:ascii="Times New Roman" w:hAnsi="Times New Roman" w:cs="Times New Roman"/>
          <w:sz w:val="26"/>
          <w:szCs w:val="26"/>
        </w:rPr>
        <w:t xml:space="preserve">Сравнение по размеру. Относительность понятий «больше», «меньше».  </w:t>
      </w:r>
      <w:r w:rsidRPr="00513EAA">
        <w:rPr>
          <w:rFonts w:ascii="Times New Roman" w:hAnsi="Times New Roman" w:cs="Times New Roman"/>
          <w:iCs/>
          <w:color w:val="191919"/>
          <w:sz w:val="26"/>
          <w:szCs w:val="26"/>
        </w:rPr>
        <w:t xml:space="preserve"> (Учебник с.10-11)</w:t>
      </w:r>
    </w:p>
    <w:p w:rsidR="00CD1F9D" w:rsidRPr="00AF5C05" w:rsidRDefault="00CD1F9D" w:rsidP="00CD1F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CD1F9D" w:rsidRPr="00AF5C05" w:rsidRDefault="00CD1F9D" w:rsidP="00CD1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 xml:space="preserve">- формирование умений </w:t>
      </w:r>
      <w:r>
        <w:rPr>
          <w:rFonts w:ascii="Times New Roman" w:hAnsi="Times New Roman" w:cs="Times New Roman"/>
          <w:sz w:val="24"/>
          <w:szCs w:val="24"/>
        </w:rPr>
        <w:t xml:space="preserve"> сравнивать объекты по форме, цвету, размеру, ориентироваться в пространстве на плоскости.</w:t>
      </w:r>
    </w:p>
    <w:p w:rsidR="00CD1F9D" w:rsidRPr="00AF5C05" w:rsidRDefault="00CD1F9D" w:rsidP="00CD1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развитие памяти, внимания, логического мышления;</w:t>
      </w:r>
    </w:p>
    <w:p w:rsidR="00CD1F9D" w:rsidRPr="00AF5C05" w:rsidRDefault="00CD1F9D" w:rsidP="00CD1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воспитание интереса к предмету через применение информационно-коммун</w:t>
      </w:r>
      <w:r>
        <w:rPr>
          <w:rFonts w:ascii="Times New Roman" w:hAnsi="Times New Roman" w:cs="Times New Roman"/>
          <w:sz w:val="24"/>
          <w:szCs w:val="24"/>
        </w:rPr>
        <w:t xml:space="preserve">икационных технологий,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здоровье-</w:t>
      </w:r>
      <w:r w:rsidRPr="00AF5C05">
        <w:rPr>
          <w:rFonts w:ascii="Times New Roman" w:hAnsi="Times New Roman" w:cs="Times New Roman"/>
          <w:sz w:val="24"/>
          <w:szCs w:val="24"/>
        </w:rPr>
        <w:t>сберегающих</w:t>
      </w:r>
      <w:proofErr w:type="spellEnd"/>
      <w:r w:rsidRPr="00AF5C05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CD1F9D" w:rsidRPr="00AF5C05" w:rsidRDefault="00CD1F9D" w:rsidP="00CD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 xml:space="preserve">Учебные задачи, направленные на достижение </w:t>
      </w:r>
      <w:proofErr w:type="spellStart"/>
      <w:r w:rsidRPr="00AF5C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F5C05">
        <w:rPr>
          <w:rFonts w:ascii="Times New Roman" w:hAnsi="Times New Roman" w:cs="Times New Roman"/>
          <w:sz w:val="24"/>
          <w:szCs w:val="24"/>
        </w:rPr>
        <w:t xml:space="preserve"> результатов обучения:</w:t>
      </w:r>
    </w:p>
    <w:p w:rsidR="00CD1F9D" w:rsidRPr="00AF5C05" w:rsidRDefault="00CD1F9D" w:rsidP="00CD1F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CD1F9D" w:rsidRPr="00AF5C05" w:rsidRDefault="00CD1F9D" w:rsidP="00CD1F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учить определять и формулировать цель деятельности на уроке с помощью учителя;</w:t>
      </w:r>
    </w:p>
    <w:p w:rsidR="00CD1F9D" w:rsidRPr="00AF5C05" w:rsidRDefault="00CD1F9D" w:rsidP="00CD1F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формировать умение проговаривать последовательность действий на уроке;</w:t>
      </w:r>
    </w:p>
    <w:p w:rsidR="00CD1F9D" w:rsidRPr="00AF5C05" w:rsidRDefault="00CD1F9D" w:rsidP="00CD1F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CD1F9D" w:rsidRPr="00AF5C05" w:rsidRDefault="00CD1F9D" w:rsidP="00CD1F9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CD1F9D" w:rsidRPr="00AF5C05" w:rsidRDefault="00CD1F9D" w:rsidP="00CD1F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CD1F9D" w:rsidRPr="00AF5C05" w:rsidRDefault="00CD1F9D" w:rsidP="00CD1F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:rsidR="00CD1F9D" w:rsidRPr="00AF5C05" w:rsidRDefault="00CD1F9D" w:rsidP="00CD1F9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CD1F9D" w:rsidRPr="00AF5C05" w:rsidRDefault="00CD1F9D" w:rsidP="00CD1F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речи;</w:t>
      </w:r>
    </w:p>
    <w:p w:rsidR="00CD1F9D" w:rsidRPr="00AF5C05" w:rsidRDefault="00CD1F9D" w:rsidP="00CD1F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CD1F9D" w:rsidRPr="00AF5C05" w:rsidRDefault="00CD1F9D" w:rsidP="00CD1F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 общения, оценки и самооценки и следовать им;</w:t>
      </w:r>
    </w:p>
    <w:p w:rsidR="00CD1F9D" w:rsidRPr="00AF5C05" w:rsidRDefault="00CD1F9D" w:rsidP="00CD1F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учиться работать в паре, группе, выполняя различные роли (лидера, исполнителя).</w:t>
      </w:r>
    </w:p>
    <w:p w:rsidR="00CD1F9D" w:rsidRPr="00AF5C05" w:rsidRDefault="00CD1F9D" w:rsidP="00CD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Учебные задачи, направленные на достижение предметных результатов обучения:</w:t>
      </w:r>
    </w:p>
    <w:p w:rsidR="00CD1F9D" w:rsidRPr="00CD1F9D" w:rsidRDefault="00CD1F9D" w:rsidP="00CD1F9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1F9D">
        <w:rPr>
          <w:rFonts w:ascii="Times New Roman" w:hAnsi="Times New Roman" w:cs="Times New Roman"/>
          <w:sz w:val="26"/>
          <w:szCs w:val="26"/>
        </w:rPr>
        <w:t>учить ориентироваться в пространстве и на плоскости</w:t>
      </w:r>
      <w:r w:rsidRPr="00CD1F9D">
        <w:rPr>
          <w:rFonts w:ascii="Times New Roman" w:hAnsi="Times New Roman" w:cs="Times New Roman"/>
          <w:sz w:val="24"/>
          <w:szCs w:val="24"/>
        </w:rPr>
        <w:t>;</w:t>
      </w:r>
    </w:p>
    <w:p w:rsidR="00CD1F9D" w:rsidRPr="00CD1F9D" w:rsidRDefault="00CD1F9D" w:rsidP="00CD1F9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1F9D">
        <w:rPr>
          <w:rFonts w:ascii="Times New Roman" w:hAnsi="Times New Roman" w:cs="Times New Roman"/>
          <w:sz w:val="26"/>
          <w:szCs w:val="26"/>
        </w:rPr>
        <w:t>учить сравнивать объекты по форме,  цвету, размеру</w:t>
      </w:r>
      <w:r w:rsidRPr="00CD1F9D">
        <w:rPr>
          <w:rFonts w:ascii="Times New Roman" w:hAnsi="Times New Roman" w:cs="Times New Roman"/>
          <w:sz w:val="24"/>
          <w:szCs w:val="24"/>
        </w:rPr>
        <w:t>;</w:t>
      </w:r>
    </w:p>
    <w:p w:rsidR="00CD1F9D" w:rsidRPr="00CD1F9D" w:rsidRDefault="00CD1F9D" w:rsidP="00CD1F9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1F9D">
        <w:rPr>
          <w:rFonts w:ascii="Times New Roman" w:hAnsi="Times New Roman" w:cs="Times New Roman"/>
          <w:sz w:val="26"/>
          <w:szCs w:val="26"/>
        </w:rPr>
        <w:t>закрепить понятия «слева», «справа», «между», «посередине»</w:t>
      </w:r>
      <w:r w:rsidRPr="00CD1F9D">
        <w:rPr>
          <w:rFonts w:ascii="Times New Roman" w:hAnsi="Times New Roman" w:cs="Times New Roman"/>
          <w:sz w:val="24"/>
          <w:szCs w:val="24"/>
        </w:rPr>
        <w:t>;</w:t>
      </w:r>
    </w:p>
    <w:p w:rsidR="00CD1F9D" w:rsidRPr="00CD1F9D" w:rsidRDefault="00CD1F9D" w:rsidP="00CD1F9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память, внимание.</w:t>
      </w:r>
    </w:p>
    <w:p w:rsidR="00CD1F9D" w:rsidRPr="00AF5C05" w:rsidRDefault="00CD1F9D" w:rsidP="00CD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Характеристика обучающихся, воспитанников (возраст, класс, особенности).</w:t>
      </w:r>
    </w:p>
    <w:p w:rsidR="00CD1F9D" w:rsidRPr="00AF5C05" w:rsidRDefault="00CD1F9D" w:rsidP="00CD1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ab/>
        <w:t>Урок математ</w:t>
      </w:r>
      <w:r>
        <w:rPr>
          <w:rFonts w:ascii="Times New Roman" w:hAnsi="Times New Roman" w:cs="Times New Roman"/>
          <w:sz w:val="24"/>
          <w:szCs w:val="24"/>
        </w:rPr>
        <w:t xml:space="preserve">ики проводится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 Г</w:t>
      </w:r>
      <w:r w:rsidRPr="00AF5C05">
        <w:rPr>
          <w:rFonts w:ascii="Times New Roman" w:hAnsi="Times New Roman" w:cs="Times New Roman"/>
          <w:sz w:val="24"/>
          <w:szCs w:val="24"/>
        </w:rPr>
        <w:t xml:space="preserve"> класса  УМ</w:t>
      </w:r>
      <w:r>
        <w:rPr>
          <w:rFonts w:ascii="Times New Roman" w:hAnsi="Times New Roman" w:cs="Times New Roman"/>
          <w:sz w:val="24"/>
          <w:szCs w:val="24"/>
        </w:rPr>
        <w:t>К «</w:t>
      </w:r>
      <w:r w:rsidR="001750B9">
        <w:rPr>
          <w:rFonts w:ascii="Times New Roman" w:hAnsi="Times New Roman" w:cs="Times New Roman"/>
          <w:sz w:val="24"/>
          <w:szCs w:val="24"/>
        </w:rPr>
        <w:t xml:space="preserve">Развивающая система </w:t>
      </w:r>
      <w:proofErr w:type="spellStart"/>
      <w:r w:rsidR="001750B9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AF5C0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1F9D" w:rsidRPr="00AF5C05" w:rsidRDefault="00CD1F9D" w:rsidP="00CD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классе 30</w:t>
      </w:r>
      <w:r w:rsidRPr="00AF5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C05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 Из них 15 девочек, 15 мальчиков. 13 семей неполных, 2</w:t>
      </w:r>
      <w:r w:rsidRPr="00AF5C05">
        <w:rPr>
          <w:rFonts w:ascii="Times New Roman" w:hAnsi="Times New Roman" w:cs="Times New Roman"/>
          <w:sz w:val="24"/>
          <w:szCs w:val="24"/>
        </w:rPr>
        <w:t xml:space="preserve"> ребенка из многодетных</w:t>
      </w:r>
      <w:r>
        <w:rPr>
          <w:rFonts w:ascii="Times New Roman" w:hAnsi="Times New Roman" w:cs="Times New Roman"/>
          <w:sz w:val="24"/>
          <w:szCs w:val="24"/>
        </w:rPr>
        <w:t xml:space="preserve"> семей, 9</w:t>
      </w:r>
      <w:r w:rsidRPr="00AF5C05">
        <w:rPr>
          <w:rFonts w:ascii="Times New Roman" w:hAnsi="Times New Roman" w:cs="Times New Roman"/>
          <w:sz w:val="24"/>
          <w:szCs w:val="24"/>
        </w:rPr>
        <w:t xml:space="preserve"> – из малообеспеченных семей</w:t>
      </w:r>
      <w:r w:rsidR="001750B9">
        <w:rPr>
          <w:rFonts w:ascii="Times New Roman" w:hAnsi="Times New Roman" w:cs="Times New Roman"/>
          <w:sz w:val="24"/>
          <w:szCs w:val="24"/>
        </w:rPr>
        <w:t>. 14</w:t>
      </w:r>
      <w:r w:rsidRPr="00AF5C05">
        <w:rPr>
          <w:rFonts w:ascii="Times New Roman" w:hAnsi="Times New Roman" w:cs="Times New Roman"/>
          <w:sz w:val="24"/>
          <w:szCs w:val="24"/>
        </w:rPr>
        <w:t xml:space="preserve"> детей имеют хронические заболевания.  </w:t>
      </w:r>
    </w:p>
    <w:p w:rsidR="00CD1F9D" w:rsidRPr="00AF5C05" w:rsidRDefault="001750B9" w:rsidP="00CD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проводится на 4-й учебный день. Ребята еще знакомятся друг с другом, но уже видно, что в</w:t>
      </w:r>
      <w:r w:rsidR="00CD1F9D" w:rsidRPr="00AF5C05">
        <w:rPr>
          <w:rFonts w:ascii="Times New Roman" w:hAnsi="Times New Roman" w:cs="Times New Roman"/>
          <w:sz w:val="24"/>
          <w:szCs w:val="24"/>
        </w:rPr>
        <w:t xml:space="preserve">заимоотношения между ребятами класса ровные. Ребята  умеют договариваться между собой,  легко находят общий язык.  Активно принимают участие </w:t>
      </w:r>
      <w:r>
        <w:rPr>
          <w:rFonts w:ascii="Times New Roman" w:hAnsi="Times New Roman" w:cs="Times New Roman"/>
          <w:sz w:val="24"/>
          <w:szCs w:val="24"/>
        </w:rPr>
        <w:t>в ходе урока.</w:t>
      </w:r>
    </w:p>
    <w:p w:rsidR="00CD1F9D" w:rsidRPr="00AF5C05" w:rsidRDefault="00CD1F9D" w:rsidP="00CD1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F9D" w:rsidRPr="00AF5C05" w:rsidRDefault="00CD1F9D" w:rsidP="00CD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Описание урока:</w:t>
      </w:r>
    </w:p>
    <w:p w:rsidR="00CD1F9D" w:rsidRPr="00AF5C05" w:rsidRDefault="00CD1F9D" w:rsidP="00175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ab/>
        <w:t>Уро</w:t>
      </w:r>
      <w:r w:rsidR="001750B9">
        <w:rPr>
          <w:rFonts w:ascii="Times New Roman" w:hAnsi="Times New Roman" w:cs="Times New Roman"/>
          <w:sz w:val="24"/>
          <w:szCs w:val="24"/>
        </w:rPr>
        <w:t>к математики  по теме «</w:t>
      </w:r>
      <w:r w:rsidR="001750B9" w:rsidRPr="00513EAA">
        <w:rPr>
          <w:rFonts w:ascii="Times New Roman" w:hAnsi="Times New Roman" w:cs="Times New Roman"/>
          <w:sz w:val="26"/>
          <w:szCs w:val="26"/>
        </w:rPr>
        <w:t>Сравнение по размеру. Относительность понятий «больше», «меньше»</w:t>
      </w:r>
      <w:proofErr w:type="gramStart"/>
      <w:r w:rsidR="001750B9" w:rsidRPr="00513EAA">
        <w:rPr>
          <w:rFonts w:ascii="Times New Roman" w:hAnsi="Times New Roman" w:cs="Times New Roman"/>
          <w:sz w:val="26"/>
          <w:szCs w:val="26"/>
        </w:rPr>
        <w:t>.</w:t>
      </w:r>
      <w:r w:rsidRPr="00AF5C0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F5C05">
        <w:rPr>
          <w:rFonts w:ascii="Times New Roman" w:hAnsi="Times New Roman" w:cs="Times New Roman"/>
          <w:sz w:val="24"/>
          <w:szCs w:val="24"/>
        </w:rPr>
        <w:t xml:space="preserve"> - урок изучения нового материала.  Составлен урок с учетом психологических и физиологических особенностей детей.  Образовательной целью урока является  - </w:t>
      </w:r>
      <w:r w:rsidR="001750B9" w:rsidRPr="00AF5C05">
        <w:rPr>
          <w:rFonts w:ascii="Times New Roman" w:hAnsi="Times New Roman" w:cs="Times New Roman"/>
          <w:sz w:val="24"/>
          <w:szCs w:val="24"/>
        </w:rPr>
        <w:t xml:space="preserve">формирование умений </w:t>
      </w:r>
      <w:r w:rsidR="001750B9">
        <w:rPr>
          <w:rFonts w:ascii="Times New Roman" w:hAnsi="Times New Roman" w:cs="Times New Roman"/>
          <w:sz w:val="24"/>
          <w:szCs w:val="24"/>
        </w:rPr>
        <w:t xml:space="preserve"> сравнивать объекты по форме, цвету, размеру, ориентироваться в пространстве на плоскости; </w:t>
      </w:r>
      <w:r w:rsidR="001750B9" w:rsidRPr="00AF5C05">
        <w:rPr>
          <w:rFonts w:ascii="Times New Roman" w:hAnsi="Times New Roman" w:cs="Times New Roman"/>
          <w:sz w:val="24"/>
          <w:szCs w:val="24"/>
        </w:rPr>
        <w:t>развитие памяти, внимания, логического мышления;</w:t>
      </w:r>
      <w:r w:rsidR="001750B9">
        <w:rPr>
          <w:rFonts w:ascii="Times New Roman" w:hAnsi="Times New Roman" w:cs="Times New Roman"/>
          <w:sz w:val="24"/>
          <w:szCs w:val="24"/>
        </w:rPr>
        <w:t xml:space="preserve"> </w:t>
      </w:r>
      <w:r w:rsidR="001750B9" w:rsidRPr="00AF5C05">
        <w:rPr>
          <w:rFonts w:ascii="Times New Roman" w:hAnsi="Times New Roman" w:cs="Times New Roman"/>
          <w:sz w:val="24"/>
          <w:szCs w:val="24"/>
        </w:rPr>
        <w:t xml:space="preserve"> воспитание интереса к предмету через применение информационно-коммун</w:t>
      </w:r>
      <w:r w:rsidR="001750B9">
        <w:rPr>
          <w:rFonts w:ascii="Times New Roman" w:hAnsi="Times New Roman" w:cs="Times New Roman"/>
          <w:sz w:val="24"/>
          <w:szCs w:val="24"/>
        </w:rPr>
        <w:t xml:space="preserve">икационных технологий, </w:t>
      </w:r>
      <w:proofErr w:type="spellStart"/>
      <w:r w:rsidR="001750B9">
        <w:rPr>
          <w:rFonts w:ascii="Times New Roman" w:hAnsi="Times New Roman" w:cs="Times New Roman"/>
          <w:sz w:val="24"/>
          <w:szCs w:val="24"/>
        </w:rPr>
        <w:t>здоровье-</w:t>
      </w:r>
      <w:r w:rsidR="001750B9" w:rsidRPr="00AF5C05">
        <w:rPr>
          <w:rFonts w:ascii="Times New Roman" w:hAnsi="Times New Roman" w:cs="Times New Roman"/>
          <w:sz w:val="24"/>
          <w:szCs w:val="24"/>
        </w:rPr>
        <w:t>сберегающих</w:t>
      </w:r>
      <w:proofErr w:type="spellEnd"/>
      <w:r w:rsidR="001750B9" w:rsidRPr="00AF5C05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1750B9">
        <w:rPr>
          <w:rFonts w:ascii="Times New Roman" w:hAnsi="Times New Roman" w:cs="Times New Roman"/>
          <w:sz w:val="24"/>
          <w:szCs w:val="24"/>
        </w:rPr>
        <w:t xml:space="preserve"> </w:t>
      </w:r>
      <w:r w:rsidRPr="00AF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9D" w:rsidRPr="00AF5C05" w:rsidRDefault="00CD1F9D" w:rsidP="00CD1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ab/>
        <w:t xml:space="preserve">Урок построен на основе применения личностно-ориентированного и </w:t>
      </w:r>
      <w:proofErr w:type="spellStart"/>
      <w:r w:rsidRPr="00AF5C0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F5C05">
        <w:rPr>
          <w:rFonts w:ascii="Times New Roman" w:hAnsi="Times New Roman" w:cs="Times New Roman"/>
          <w:sz w:val="24"/>
          <w:szCs w:val="24"/>
        </w:rPr>
        <w:t xml:space="preserve"> подходов. </w:t>
      </w:r>
    </w:p>
    <w:p w:rsidR="00CD1F9D" w:rsidRPr="00AF5C05" w:rsidRDefault="001750B9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F9D" w:rsidRPr="00AF5C05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на уроке применяются </w:t>
      </w:r>
      <w:proofErr w:type="spellStart"/>
      <w:r w:rsidR="00CD1F9D" w:rsidRPr="00AF5C05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F9D" w:rsidRPr="00AF5C05">
        <w:rPr>
          <w:rFonts w:ascii="Times New Roman" w:hAnsi="Times New Roman" w:cs="Times New Roman"/>
          <w:sz w:val="24"/>
          <w:szCs w:val="24"/>
        </w:rPr>
        <w:t xml:space="preserve">технологии, технология коллективной </w:t>
      </w:r>
      <w:proofErr w:type="spellStart"/>
      <w:r w:rsidR="00CD1F9D" w:rsidRPr="00AF5C05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="00CD1F9D" w:rsidRPr="00AF5C05">
        <w:rPr>
          <w:rFonts w:ascii="Times New Roman" w:hAnsi="Times New Roman" w:cs="Times New Roman"/>
          <w:sz w:val="24"/>
          <w:szCs w:val="24"/>
        </w:rPr>
        <w:t>, технология рефлексии.</w:t>
      </w:r>
    </w:p>
    <w:p w:rsidR="00CD1F9D" w:rsidRPr="00AF5C05" w:rsidRDefault="00CD1F9D" w:rsidP="00C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C05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AF5C05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</w:t>
      </w:r>
      <w:r w:rsidRPr="00AF5C05">
        <w:rPr>
          <w:rFonts w:ascii="Times New Roman" w:hAnsi="Times New Roman" w:cs="Times New Roman"/>
          <w:sz w:val="24"/>
          <w:szCs w:val="24"/>
        </w:rPr>
        <w:t xml:space="preserve"> применяются на протяжении всего урока:</w:t>
      </w:r>
    </w:p>
    <w:p w:rsidR="00CD1F9D" w:rsidRPr="00AF5C05" w:rsidRDefault="00CD1F9D" w:rsidP="00C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смена видов учебной деятельности – 7 видов;</w:t>
      </w:r>
    </w:p>
    <w:p w:rsidR="00CD1F9D" w:rsidRPr="00AF5C05" w:rsidRDefault="00CD1F9D" w:rsidP="00C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продолжительность и частота чередования видов деятельности – 5-10 минут;</w:t>
      </w:r>
    </w:p>
    <w:p w:rsidR="00CD1F9D" w:rsidRPr="00AF5C05" w:rsidRDefault="00CD1F9D" w:rsidP="00C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применение ИКТ;</w:t>
      </w:r>
    </w:p>
    <w:p w:rsidR="00CD1F9D" w:rsidRPr="00AF5C05" w:rsidRDefault="00CD1F9D" w:rsidP="00C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чередование поз во время урока в соответствии с деят</w:t>
      </w:r>
      <w:r w:rsidR="001750B9">
        <w:rPr>
          <w:rFonts w:ascii="Times New Roman" w:hAnsi="Times New Roman" w:cs="Times New Roman"/>
          <w:sz w:val="24"/>
          <w:szCs w:val="24"/>
        </w:rPr>
        <w:t xml:space="preserve">ельностью (групповая работа, </w:t>
      </w:r>
      <w:r w:rsidRPr="00AF5C05">
        <w:rPr>
          <w:rFonts w:ascii="Times New Roman" w:hAnsi="Times New Roman" w:cs="Times New Roman"/>
          <w:sz w:val="24"/>
          <w:szCs w:val="24"/>
        </w:rPr>
        <w:t xml:space="preserve"> самоконтроль);</w:t>
      </w:r>
    </w:p>
    <w:p w:rsidR="00CD1F9D" w:rsidRPr="00AF5C05" w:rsidRDefault="00CD1F9D" w:rsidP="00C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C05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AF5C05">
        <w:rPr>
          <w:rFonts w:ascii="Times New Roman" w:hAnsi="Times New Roman" w:cs="Times New Roman"/>
          <w:sz w:val="24"/>
          <w:szCs w:val="24"/>
        </w:rPr>
        <w:t>;</w:t>
      </w:r>
    </w:p>
    <w:p w:rsidR="00CD1F9D" w:rsidRPr="00AF5C05" w:rsidRDefault="00CD1F9D" w:rsidP="00C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доброжелательный психологический климат на уроке.</w:t>
      </w:r>
    </w:p>
    <w:p w:rsidR="00CD1F9D" w:rsidRPr="00AF5C05" w:rsidRDefault="00CD1F9D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F9D" w:rsidRPr="00AF5C05" w:rsidRDefault="00CD1F9D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технологии коллективной </w:t>
      </w:r>
      <w:proofErr w:type="spellStart"/>
      <w:r w:rsidRPr="00AF5C05">
        <w:rPr>
          <w:rFonts w:ascii="Times New Roman" w:hAnsi="Times New Roman" w:cs="Times New Roman"/>
          <w:b/>
          <w:bCs/>
          <w:sz w:val="24"/>
          <w:szCs w:val="24"/>
        </w:rPr>
        <w:t>мыследеятельности</w:t>
      </w:r>
      <w:proofErr w:type="spellEnd"/>
      <w:r w:rsidRPr="00AF5C05">
        <w:rPr>
          <w:rFonts w:ascii="Times New Roman" w:hAnsi="Times New Roman" w:cs="Times New Roman"/>
          <w:b/>
          <w:bCs/>
          <w:sz w:val="24"/>
          <w:szCs w:val="24"/>
        </w:rPr>
        <w:t xml:space="preserve"> можно проследить:</w:t>
      </w:r>
    </w:p>
    <w:p w:rsidR="00CD1F9D" w:rsidRPr="00AF5C05" w:rsidRDefault="00CD1F9D" w:rsidP="00CD1F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C05">
        <w:rPr>
          <w:rFonts w:ascii="Times New Roman" w:hAnsi="Times New Roman" w:cs="Times New Roman"/>
          <w:sz w:val="24"/>
          <w:szCs w:val="24"/>
        </w:rPr>
        <w:t>- в выполнении учащимися различных мыслительных операций (анализ, синтез, сравнение, обобщение, классификация, абстрагирование и т.д.);</w:t>
      </w:r>
      <w:proofErr w:type="gramEnd"/>
    </w:p>
    <w:p w:rsidR="00CD1F9D" w:rsidRPr="00AF5C05" w:rsidRDefault="00CD1F9D" w:rsidP="00CD1F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5C05">
        <w:rPr>
          <w:rFonts w:ascii="Times New Roman" w:hAnsi="Times New Roman" w:cs="Times New Roman"/>
          <w:sz w:val="24"/>
          <w:szCs w:val="24"/>
        </w:rPr>
        <w:t>обмене</w:t>
      </w:r>
      <w:proofErr w:type="gramEnd"/>
      <w:r w:rsidRPr="00AF5C05">
        <w:rPr>
          <w:rFonts w:ascii="Times New Roman" w:hAnsi="Times New Roman" w:cs="Times New Roman"/>
          <w:sz w:val="24"/>
          <w:szCs w:val="24"/>
        </w:rPr>
        <w:t xml:space="preserve"> мыслительными деятельностями между участниками педагогического процесса;</w:t>
      </w:r>
    </w:p>
    <w:p w:rsidR="00CD1F9D" w:rsidRPr="00AF5C05" w:rsidRDefault="00CD1F9D" w:rsidP="00CD1F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смене и разнообразии видов, форм мыслительной, познавательной деятельности;</w:t>
      </w:r>
    </w:p>
    <w:p w:rsidR="00CD1F9D" w:rsidRPr="00AF5C05" w:rsidRDefault="00CD1F9D" w:rsidP="00CD1F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5C05">
        <w:rPr>
          <w:rFonts w:ascii="Times New Roman" w:hAnsi="Times New Roman" w:cs="Times New Roman"/>
          <w:sz w:val="24"/>
          <w:szCs w:val="24"/>
        </w:rPr>
        <w:t>сочетании</w:t>
      </w:r>
      <w:proofErr w:type="gramEnd"/>
      <w:r w:rsidRPr="00AF5C05">
        <w:rPr>
          <w:rFonts w:ascii="Times New Roman" w:hAnsi="Times New Roman" w:cs="Times New Roman"/>
          <w:sz w:val="24"/>
          <w:szCs w:val="24"/>
        </w:rPr>
        <w:t xml:space="preserve"> индивидуальных и групповых форм работы;</w:t>
      </w:r>
    </w:p>
    <w:p w:rsidR="00CD1F9D" w:rsidRPr="00AF5C05" w:rsidRDefault="00CD1F9D" w:rsidP="00CD1F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 xml:space="preserve">- проблемном </w:t>
      </w:r>
      <w:proofErr w:type="gramStart"/>
      <w:r w:rsidRPr="00AF5C0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F5C05">
        <w:rPr>
          <w:rFonts w:ascii="Times New Roman" w:hAnsi="Times New Roman" w:cs="Times New Roman"/>
          <w:sz w:val="24"/>
          <w:szCs w:val="24"/>
        </w:rPr>
        <w:t>; использовании в педагогическом процессе развивающихся или продуктивных педагогических технологий;</w:t>
      </w:r>
    </w:p>
    <w:p w:rsidR="00CD1F9D" w:rsidRPr="00AF5C05" w:rsidRDefault="00CD1F9D" w:rsidP="00CD1F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C05">
        <w:rPr>
          <w:rFonts w:ascii="Times New Roman" w:hAnsi="Times New Roman" w:cs="Times New Roman"/>
          <w:sz w:val="24"/>
          <w:szCs w:val="24"/>
        </w:rPr>
        <w:t>смыслотворчестве</w:t>
      </w:r>
      <w:proofErr w:type="spellEnd"/>
      <w:r w:rsidRPr="00AF5C05">
        <w:rPr>
          <w:rFonts w:ascii="Times New Roman" w:hAnsi="Times New Roman" w:cs="Times New Roman"/>
          <w:sz w:val="24"/>
          <w:szCs w:val="24"/>
        </w:rPr>
        <w:t xml:space="preserve"> учащихся и учителя; </w:t>
      </w:r>
    </w:p>
    <w:p w:rsidR="00CD1F9D" w:rsidRPr="00AF5C05" w:rsidRDefault="00CD1F9D" w:rsidP="00CD1F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- рефлексии.</w:t>
      </w:r>
    </w:p>
    <w:p w:rsidR="00CD1F9D" w:rsidRPr="00AF5C05" w:rsidRDefault="00CD1F9D" w:rsidP="00CD1F9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>На заключительном этапе урока применена технология рефлексии:</w:t>
      </w:r>
    </w:p>
    <w:p w:rsidR="00CD1F9D" w:rsidRPr="00AF5C05" w:rsidRDefault="00CD1F9D" w:rsidP="00CD1F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«Заверши фразу».</w:t>
      </w:r>
    </w:p>
    <w:p w:rsidR="00CD1F9D" w:rsidRPr="00AF5C05" w:rsidRDefault="00CD1F9D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>Используя частично-поисковый (информационно-эвристический), метод проблемного изложения и исследовательский методы обучения на уроке, обучающиеся познакомятся</w:t>
      </w:r>
      <w:r w:rsidR="001750B9">
        <w:rPr>
          <w:rFonts w:ascii="Times New Roman" w:hAnsi="Times New Roman" w:cs="Times New Roman"/>
          <w:sz w:val="24"/>
          <w:szCs w:val="24"/>
        </w:rPr>
        <w:t xml:space="preserve"> </w:t>
      </w:r>
      <w:r w:rsidRPr="00AF5C05">
        <w:rPr>
          <w:rFonts w:ascii="Times New Roman" w:hAnsi="Times New Roman" w:cs="Times New Roman"/>
          <w:sz w:val="24"/>
          <w:szCs w:val="24"/>
        </w:rPr>
        <w:t xml:space="preserve">с </w:t>
      </w:r>
      <w:r w:rsidR="001750B9">
        <w:rPr>
          <w:rFonts w:ascii="Times New Roman" w:hAnsi="Times New Roman" w:cs="Times New Roman"/>
          <w:sz w:val="24"/>
          <w:szCs w:val="24"/>
        </w:rPr>
        <w:t>понятиями размер, форма, длиннее, короче, выше, ниже</w:t>
      </w:r>
      <w:r w:rsidRPr="00AF5C05">
        <w:rPr>
          <w:rFonts w:ascii="Times New Roman" w:hAnsi="Times New Roman" w:cs="Times New Roman"/>
          <w:sz w:val="24"/>
          <w:szCs w:val="24"/>
        </w:rPr>
        <w:t>. В</w:t>
      </w:r>
      <w:r w:rsidR="0017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B9">
        <w:rPr>
          <w:rFonts w:ascii="Times New Roman" w:hAnsi="Times New Roman" w:cs="Times New Roman"/>
          <w:sz w:val="24"/>
          <w:szCs w:val="24"/>
        </w:rPr>
        <w:t>мета</w:t>
      </w:r>
      <w:r w:rsidRPr="00AF5C05">
        <w:rPr>
          <w:rFonts w:ascii="Times New Roman" w:hAnsi="Times New Roman" w:cs="Times New Roman"/>
          <w:sz w:val="24"/>
          <w:szCs w:val="24"/>
        </w:rPr>
        <w:t>предмет</w:t>
      </w:r>
      <w:r w:rsidR="001750B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1750B9">
        <w:rPr>
          <w:rFonts w:ascii="Times New Roman" w:hAnsi="Times New Roman" w:cs="Times New Roman"/>
          <w:sz w:val="24"/>
          <w:szCs w:val="24"/>
        </w:rPr>
        <w:t xml:space="preserve"> результатах познакомятся с названиями деревьев, видами листьев</w:t>
      </w:r>
      <w:r w:rsidRPr="00AF5C05">
        <w:rPr>
          <w:rFonts w:ascii="Times New Roman" w:hAnsi="Times New Roman" w:cs="Times New Roman"/>
          <w:sz w:val="24"/>
          <w:szCs w:val="24"/>
        </w:rPr>
        <w:t>.</w:t>
      </w:r>
    </w:p>
    <w:p w:rsidR="00CD1F9D" w:rsidRPr="00AF5C05" w:rsidRDefault="00CD1F9D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>Для урока необходимо следующее оборудование:</w:t>
      </w:r>
    </w:p>
    <w:p w:rsidR="00CD1F9D" w:rsidRPr="00AF5C05" w:rsidRDefault="00CD1F9D" w:rsidP="00CD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sz w:val="24"/>
          <w:szCs w:val="24"/>
        </w:rPr>
        <w:tab/>
        <w:t>Интерактивная доска, мультимедиа проектор,  карточки</w:t>
      </w:r>
      <w:r w:rsidR="001750B9">
        <w:rPr>
          <w:rFonts w:ascii="Times New Roman" w:hAnsi="Times New Roman" w:cs="Times New Roman"/>
          <w:sz w:val="24"/>
          <w:szCs w:val="24"/>
        </w:rPr>
        <w:t xml:space="preserve"> с</w:t>
      </w:r>
      <w:r w:rsidRPr="00AF5C05">
        <w:rPr>
          <w:rFonts w:ascii="Times New Roman" w:hAnsi="Times New Roman" w:cs="Times New Roman"/>
          <w:sz w:val="24"/>
          <w:szCs w:val="24"/>
        </w:rPr>
        <w:t xml:space="preserve"> заданиями.</w:t>
      </w:r>
    </w:p>
    <w:p w:rsidR="00CD1F9D" w:rsidRPr="00AF5C05" w:rsidRDefault="00CD1F9D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>Рабочий афоризм:</w:t>
      </w:r>
      <w:r w:rsidRPr="00AF5C05">
        <w:rPr>
          <w:rFonts w:ascii="Times New Roman" w:hAnsi="Times New Roman" w:cs="Times New Roman"/>
          <w:sz w:val="24"/>
          <w:szCs w:val="24"/>
        </w:rPr>
        <w:t xml:space="preserve"> « Мало иметь хороший ум, главное хорошо его применять». Р. Декарт</w:t>
      </w:r>
    </w:p>
    <w:p w:rsidR="00CD1F9D" w:rsidRPr="00AF5C05" w:rsidRDefault="00CD1F9D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="001750B9">
        <w:rPr>
          <w:rFonts w:ascii="Times New Roman" w:hAnsi="Times New Roman" w:cs="Times New Roman"/>
          <w:sz w:val="24"/>
          <w:szCs w:val="24"/>
        </w:rPr>
        <w:t xml:space="preserve"> урок-игра</w:t>
      </w:r>
      <w:r w:rsidRPr="00AF5C05">
        <w:rPr>
          <w:rFonts w:ascii="Times New Roman" w:hAnsi="Times New Roman" w:cs="Times New Roman"/>
          <w:sz w:val="24"/>
          <w:szCs w:val="24"/>
        </w:rPr>
        <w:t>.</w:t>
      </w:r>
    </w:p>
    <w:p w:rsidR="00CD1F9D" w:rsidRPr="00AF5C05" w:rsidRDefault="00CD1F9D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>Форма проведения урока:</w:t>
      </w:r>
      <w:r w:rsidRPr="00AF5C05">
        <w:rPr>
          <w:rFonts w:ascii="Times New Roman" w:hAnsi="Times New Roman" w:cs="Times New Roman"/>
          <w:sz w:val="24"/>
          <w:szCs w:val="24"/>
        </w:rPr>
        <w:t xml:space="preserve">  деловая игра. </w:t>
      </w:r>
    </w:p>
    <w:p w:rsidR="00CD1F9D" w:rsidRPr="00AF5C05" w:rsidRDefault="00CD1F9D" w:rsidP="00CD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C05">
        <w:rPr>
          <w:rFonts w:ascii="Times New Roman" w:hAnsi="Times New Roman" w:cs="Times New Roman"/>
          <w:b/>
          <w:bCs/>
          <w:sz w:val="24"/>
          <w:szCs w:val="24"/>
        </w:rPr>
        <w:t>К методической разработке урока</w:t>
      </w:r>
      <w:bookmarkStart w:id="0" w:name="_GoBack"/>
      <w:bookmarkEnd w:id="0"/>
      <w:r w:rsidRPr="00AF5C05">
        <w:rPr>
          <w:rFonts w:ascii="Times New Roman" w:hAnsi="Times New Roman" w:cs="Times New Roman"/>
          <w:b/>
          <w:bCs/>
          <w:sz w:val="24"/>
          <w:szCs w:val="24"/>
        </w:rPr>
        <w:t xml:space="preserve"> прилагается:</w:t>
      </w:r>
      <w:r w:rsidR="00236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C05">
        <w:rPr>
          <w:rFonts w:ascii="Times New Roman" w:hAnsi="Times New Roman" w:cs="Times New Roman"/>
          <w:sz w:val="24"/>
          <w:szCs w:val="24"/>
        </w:rPr>
        <w:t>- мультимедиа презентация;</w:t>
      </w:r>
    </w:p>
    <w:p w:rsidR="00CD1F9D" w:rsidRPr="00C14B0E" w:rsidRDefault="00CD1F9D" w:rsidP="00CD1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B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567"/>
        <w:gridCol w:w="1417"/>
        <w:gridCol w:w="4882"/>
        <w:gridCol w:w="3060"/>
        <w:gridCol w:w="1440"/>
        <w:gridCol w:w="2597"/>
      </w:tblGrid>
      <w:tr w:rsidR="00CD1F9D" w:rsidRPr="00B24CFE" w:rsidTr="00030D59">
        <w:tc>
          <w:tcPr>
            <w:tcW w:w="1702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56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</w:p>
        </w:tc>
        <w:tc>
          <w:tcPr>
            <w:tcW w:w="4882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4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Технологии, методы, приемы, формы</w:t>
            </w:r>
          </w:p>
        </w:tc>
      </w:tr>
      <w:tr w:rsidR="00CD1F9D" w:rsidRPr="00B24CFE" w:rsidTr="00030D59">
        <w:tc>
          <w:tcPr>
            <w:tcW w:w="1702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 Мотивация учебной деятельности.</w:t>
            </w:r>
          </w:p>
        </w:tc>
        <w:tc>
          <w:tcPr>
            <w:tcW w:w="56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положительного эмоционального настроя </w:t>
            </w:r>
            <w:proofErr w:type="gram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 на урок.</w:t>
            </w:r>
          </w:p>
        </w:tc>
        <w:tc>
          <w:tcPr>
            <w:tcW w:w="4882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учащихся.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Ну, а что это значит?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Значит, день был по-доброму начат,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Значит, день принесёт и удачу,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И здоровье, и радость нам всем!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 Но прежде, чем к работе приступать,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Позвольте мне задать вам такие вопросы: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 Чего ждёте от урока?</w:t>
            </w:r>
            <w:r w:rsidRPr="00B24CFE">
              <w:rPr>
                <w:rFonts w:ascii="Times New Roman" w:hAnsi="Times New Roman" w:cs="Times New Roman"/>
                <w:sz w:val="24"/>
                <w:szCs w:val="24"/>
              </w:rPr>
              <w:br/>
              <w:t>- Какую цель ставите перед собой?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99" w:rsidRPr="00B24CFE" w:rsidRDefault="00224F99" w:rsidP="00CD1F9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Восприятие. Проверка  готовности к уроку.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Понимание позиции учителя, умение слушать и понимать речь других.</w:t>
            </w:r>
          </w:p>
        </w:tc>
        <w:tc>
          <w:tcPr>
            <w:tcW w:w="144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Здоровье-сберегающие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-словесные.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-взаимное приветствие;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 настрой учащихся на работу;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-организация внимания.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-беседа.</w:t>
            </w:r>
          </w:p>
        </w:tc>
      </w:tr>
      <w:tr w:rsidR="00CD1F9D" w:rsidRPr="00B24CFE" w:rsidTr="00030D59">
        <w:tc>
          <w:tcPr>
            <w:tcW w:w="1702" w:type="dxa"/>
          </w:tcPr>
          <w:p w:rsidR="00CD1F9D" w:rsidRPr="00B24CFE" w:rsidRDefault="00224F99" w:rsidP="00420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F9D" w:rsidRPr="00224F99">
              <w:rPr>
                <w:rFonts w:ascii="Times New Roman" w:hAnsi="Times New Roman" w:cs="Times New Roman"/>
                <w:sz w:val="24"/>
                <w:szCs w:val="24"/>
              </w:rPr>
              <w:t>. Устный счет</w:t>
            </w:r>
            <w:r w:rsidRPr="00224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счета. Развитие логического мышления.</w:t>
            </w:r>
          </w:p>
        </w:tc>
        <w:tc>
          <w:tcPr>
            <w:tcW w:w="4882" w:type="dxa"/>
          </w:tcPr>
          <w:p w:rsidR="00224F99" w:rsidRDefault="00224F99" w:rsidP="00224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ничего не замечаете необычного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  (Правильно на стенах развешаны карточки разного цвета, это добрый волшебник развесил для нас их ночью.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 узнать, что в них?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Давайте, посмотрим.)</w:t>
            </w:r>
            <w:proofErr w:type="gramEnd"/>
          </w:p>
          <w:p w:rsidR="00224F99" w:rsidRPr="00420CA7" w:rsidRDefault="00224F99" w:rsidP="00224F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CA7">
              <w:rPr>
                <w:rFonts w:ascii="Times New Roman" w:hAnsi="Times New Roman" w:cs="Times New Roman"/>
                <w:b/>
                <w:sz w:val="24"/>
                <w:szCs w:val="24"/>
              </w:rPr>
              <w:t>Какого цвета помидор? (красного)</w:t>
            </w:r>
          </w:p>
          <w:p w:rsidR="00224F99" w:rsidRDefault="00224F99" w:rsidP="00224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на стене красную карточку.</w:t>
            </w:r>
          </w:p>
          <w:p w:rsidR="00224F99" w:rsidRPr="00326F10" w:rsidRDefault="00224F99" w:rsidP="00224F99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 xml:space="preserve">У планеты Марс 2 спутника, а у Земли 1. Сколько всего спутников у Марса и Земли? </w:t>
            </w:r>
          </w:p>
          <w:p w:rsidR="00224F99" w:rsidRPr="00326F10" w:rsidRDefault="00224F99" w:rsidP="00224F99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 xml:space="preserve">Россию омывают 3 океана, а Индию – 1. Какую страну омывает больше океанов? На </w:t>
            </w:r>
            <w:r w:rsidRPr="00326F1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сколько?</w:t>
            </w:r>
          </w:p>
          <w:p w:rsidR="00224F99" w:rsidRPr="00326F10" w:rsidRDefault="00224F99" w:rsidP="00224F99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У оленя 2 рога, у барана столько же. А у жирафа столько, сколько у оленя и барана вместе. Сколько рогов у жирафа?</w:t>
            </w:r>
          </w:p>
          <w:p w:rsidR="00224F99" w:rsidRPr="00326F10" w:rsidRDefault="00224F99" w:rsidP="00224F99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В вазе 3 тюльпана и 7 нарциссов. Сколько тюльпанов в вазе?  (3)</w:t>
            </w:r>
          </w:p>
          <w:p w:rsidR="00224F99" w:rsidRDefault="00224F99" w:rsidP="00224F99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26F10">
              <w:rPr>
                <w:rFonts w:ascii="Times New Roman" w:hAnsi="Times New Roman" w:cs="Times New Roman"/>
                <w:sz w:val="32"/>
                <w:szCs w:val="32"/>
              </w:rPr>
              <w:t xml:space="preserve">Из какой посуды нельзя ничего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есть? (из пустой)</w:t>
            </w:r>
            <w:proofErr w:type="gramEnd"/>
          </w:p>
          <w:p w:rsidR="00CD1F9D" w:rsidRPr="00B24CFE" w:rsidRDefault="00CD1F9D" w:rsidP="00420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учебную деятельность. 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Устные ответы детей.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Сохранение мотивации к познанию и учебе.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Приложение усилий для преодоления трудностей, осуществление пошагового контроля.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для получения необходимого результата.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своих мыслей </w:t>
            </w: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устной речи.</w:t>
            </w:r>
          </w:p>
        </w:tc>
        <w:tc>
          <w:tcPr>
            <w:tcW w:w="1440" w:type="dxa"/>
          </w:tcPr>
          <w:p w:rsidR="00CD1F9D" w:rsidRPr="00B24CFE" w:rsidRDefault="00224F99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Карточки, магнитная доска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Здоровье-сберегающие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-упражнения;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-решение задач;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и средств ИКТ.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-сообщение условий задания;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-выполнение предложенных заданий;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выполнения задания.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-фронтальная;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9D" w:rsidRPr="00B24CFE" w:rsidTr="00030D59">
        <w:tc>
          <w:tcPr>
            <w:tcW w:w="1702" w:type="dxa"/>
          </w:tcPr>
          <w:p w:rsidR="00420CA7" w:rsidRPr="00224F99" w:rsidRDefault="00CD1F9D" w:rsidP="00420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420CA7" w:rsidRPr="00224F99">
              <w:rPr>
                <w:rFonts w:ascii="Times New Roman" w:hAnsi="Times New Roman" w:cs="Times New Roman"/>
                <w:sz w:val="32"/>
                <w:szCs w:val="32"/>
              </w:rPr>
              <w:t>Активизация познавательной деятельности.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проблемы. </w:t>
            </w: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D1F9D" w:rsidRPr="00B24CFE" w:rsidRDefault="0023666A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D1F9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необходимого для  «открытия нового знания», выявление затруднений в  индивидуальной деятельности каждого учащегося.</w:t>
            </w:r>
          </w:p>
        </w:tc>
        <w:tc>
          <w:tcPr>
            <w:tcW w:w="4882" w:type="dxa"/>
          </w:tcPr>
          <w:p w:rsidR="00CD1F9D" w:rsidRPr="00B24CFE" w:rsidRDefault="00CD1F9D" w:rsidP="00C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Создание учебно-проблемной ситуации, входящей в предмет изучения предстоящей темы.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0CA7" w:rsidRDefault="00CD1F9D" w:rsidP="00420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0CA7">
              <w:rPr>
                <w:rFonts w:ascii="Times New Roman" w:hAnsi="Times New Roman" w:cs="Times New Roman"/>
                <w:sz w:val="32"/>
                <w:szCs w:val="32"/>
              </w:rPr>
              <w:t>Расставьте числа по порядку (Карточки на доске.), чтобы получился натуральный ряд чисел.</w:t>
            </w:r>
          </w:p>
          <w:p w:rsidR="00420CA7" w:rsidRDefault="00420CA7" w:rsidP="00420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Какое слово получилось?</w:t>
            </w:r>
          </w:p>
          <w:p w:rsidR="00420CA7" w:rsidRPr="00224F99" w:rsidRDefault="00420CA7" w:rsidP="00420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 такое размер? (величина, длина, высота, объем)</w:t>
            </w:r>
          </w:p>
          <w:p w:rsidR="00CD1F9D" w:rsidRPr="00B24CFE" w:rsidRDefault="00CD1F9D" w:rsidP="0042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7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571"/>
            </w:tblGrid>
            <w:tr w:rsidR="00CD1F9D" w:rsidRPr="00B24CFE" w:rsidTr="00CD1F9D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F9D" w:rsidRPr="00B24CFE" w:rsidRDefault="00CD1F9D" w:rsidP="00CD1F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1F9D" w:rsidRPr="00B24CFE" w:rsidRDefault="00CD1F9D" w:rsidP="00CD1F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571"/>
            </w:tblGrid>
            <w:tr w:rsidR="00CD1F9D" w:rsidRPr="00B24CFE" w:rsidTr="00CD1F9D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F9D" w:rsidRPr="00B24CFE" w:rsidRDefault="00CD1F9D" w:rsidP="00CD1F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1F9D" w:rsidRPr="00420CA7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A7" w:rsidRPr="00B24CFE" w:rsidRDefault="00CD1F9D" w:rsidP="0042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Воспринимают. Постановка каждым учащимся перед собой цели. Работа в парах.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Сохранение мотивации к познанию и учебе, способности к саморазвитию.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формулирование цели деятельности на уроке с помощью учителя. </w:t>
            </w: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своих мыслей в устной и письменной речи, слушание и </w:t>
            </w: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речи других. Умение работать в парах.</w:t>
            </w:r>
          </w:p>
        </w:tc>
        <w:tc>
          <w:tcPr>
            <w:tcW w:w="144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доска, компьютер, мультимедиа проектор.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-развивающего обучения;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-личностно-ориентированного обучения;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-ИКТ.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 частично-поисковый;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-побуждающий от проблемной ситуации диалог.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-сообщение условия задания;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-анализ результатов выполнения задания;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-поиск решения на поставленную задачу; 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выполнения задания;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-работа в парах.</w:t>
            </w:r>
          </w:p>
        </w:tc>
      </w:tr>
      <w:tr w:rsidR="00CD1F9D" w:rsidRPr="00B24CFE" w:rsidTr="00030D59">
        <w:tc>
          <w:tcPr>
            <w:tcW w:w="1702" w:type="dxa"/>
          </w:tcPr>
          <w:p w:rsidR="00CD1F9D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Изучение нового материала.</w:t>
            </w:r>
          </w:p>
          <w:p w:rsidR="00420CA7" w:rsidRPr="00B24CFE" w:rsidRDefault="00420CA7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</w:tc>
        <w:tc>
          <w:tcPr>
            <w:tcW w:w="567" w:type="dxa"/>
          </w:tcPr>
          <w:p w:rsidR="0023666A" w:rsidRDefault="0023666A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 учащихся, решение задачи и составление алгоритма ее решения.</w:t>
            </w:r>
          </w:p>
        </w:tc>
        <w:tc>
          <w:tcPr>
            <w:tcW w:w="4882" w:type="dxa"/>
          </w:tcPr>
          <w:p w:rsidR="00420CA7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Какого цвета апельсин (оранжевого)</w:t>
            </w:r>
          </w:p>
          <w:p w:rsidR="00420CA7" w:rsidRPr="00326F10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b/>
                <w:sz w:val="32"/>
                <w:szCs w:val="32"/>
              </w:rPr>
              <w:t>Слайд 1</w:t>
            </w:r>
          </w:p>
          <w:p w:rsidR="00420CA7" w:rsidRPr="00326F10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Рассмотрите рисунок.</w:t>
            </w:r>
          </w:p>
          <w:p w:rsidR="00420CA7" w:rsidRPr="00326F10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Чем похожи эти предметы?</w:t>
            </w:r>
          </w:p>
          <w:p w:rsidR="00420CA7" w:rsidRPr="00326F10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Чем различаются? Размером!</w:t>
            </w:r>
          </w:p>
          <w:p w:rsidR="00420CA7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20CA7" w:rsidRPr="00420CA7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0CA7">
              <w:rPr>
                <w:rFonts w:ascii="Times New Roman" w:hAnsi="Times New Roman" w:cs="Times New Roman"/>
                <w:b/>
                <w:sz w:val="32"/>
                <w:szCs w:val="32"/>
              </w:rPr>
              <w:t>- Какого цвета солнышко? (жёлтого)</w:t>
            </w:r>
          </w:p>
          <w:p w:rsidR="00420CA7" w:rsidRPr="00326F10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b/>
                <w:sz w:val="32"/>
                <w:szCs w:val="32"/>
              </w:rPr>
              <w:t>Слайд 2.</w:t>
            </w:r>
          </w:p>
          <w:p w:rsidR="00420CA7" w:rsidRPr="00326F10" w:rsidRDefault="00420CA7" w:rsidP="00420CA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CA7" w:rsidRPr="00326F10" w:rsidRDefault="00420CA7" w:rsidP="00420C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Учебник с. 10 № 11, (устно  по заданию учебника).</w:t>
            </w:r>
          </w:p>
          <w:p w:rsidR="00420CA7" w:rsidRPr="00326F10" w:rsidRDefault="00420CA7" w:rsidP="00420C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Учебник с. 10 № 12, (</w:t>
            </w:r>
            <w:r w:rsidR="00030D59">
              <w:rPr>
                <w:rFonts w:ascii="Times New Roman" w:hAnsi="Times New Roman" w:cs="Times New Roman"/>
                <w:sz w:val="32"/>
                <w:szCs w:val="32"/>
              </w:rPr>
              <w:t xml:space="preserve">В парах </w:t>
            </w: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устно  по заданию учебника).</w:t>
            </w:r>
          </w:p>
          <w:p w:rsidR="00420CA7" w:rsidRDefault="00420CA7" w:rsidP="00420C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F9D" w:rsidRPr="00B24CFE" w:rsidRDefault="00CD1F9D" w:rsidP="00CD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учебную деятельность, </w:t>
            </w:r>
            <w:proofErr w:type="gram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 слушают, воспринимают, думают, решают.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Преобразование одной информации в другую, составление алгоритма действия. Умение делать выводы в результате совместной работы класса и учителя.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плану, осуществление действий по реализации плана. Соотнесение результата действия с целью и оценивание его.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Оформление своих мыслей в письменной форме, слушание и понимание речи одноклассников.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компьютер, мультимедиа проектор.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-ИКТ;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-личностно-ориентированные;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 развивающего обучения.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-частично-поисковый;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-побуждающий к гипотезам диалог.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алгоритму;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-анализ результатов выполнения задания;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-поиск решения на поставленную задачу; 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выполнения задания;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Способы:</w:t>
            </w:r>
          </w:p>
          <w:p w:rsidR="00CD1F9D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-коллективная деятельность;</w:t>
            </w:r>
          </w:p>
          <w:p w:rsidR="00030D59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-диалог</w:t>
            </w:r>
            <w:r w:rsidR="00030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F9D" w:rsidRPr="00B24CFE" w:rsidRDefault="00030D59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парах</w:t>
            </w:r>
            <w:r w:rsidR="00CD1F9D" w:rsidRPr="00B2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F9D" w:rsidRPr="00B24CFE" w:rsidTr="00030D59">
        <w:tc>
          <w:tcPr>
            <w:tcW w:w="1702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6.Физминутка.</w:t>
            </w:r>
          </w:p>
        </w:tc>
        <w:tc>
          <w:tcPr>
            <w:tcW w:w="56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отдыха </w:t>
            </w:r>
            <w:proofErr w:type="gram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2" w:type="dxa"/>
          </w:tcPr>
          <w:p w:rsidR="00CD1F9D" w:rsidRPr="00420CA7" w:rsidRDefault="00420CA7" w:rsidP="00CD1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A7">
              <w:rPr>
                <w:rFonts w:ascii="Times New Roman" w:hAnsi="Times New Roman" w:cs="Times New Roman"/>
                <w:b/>
                <w:sz w:val="24"/>
                <w:szCs w:val="24"/>
              </w:rPr>
              <w:t>Игра-песня «4 шага»</w:t>
            </w: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под музыку.</w:t>
            </w:r>
          </w:p>
        </w:tc>
        <w:tc>
          <w:tcPr>
            <w:tcW w:w="1440" w:type="dxa"/>
          </w:tcPr>
          <w:p w:rsidR="00CD1F9D" w:rsidRPr="00B24CFE" w:rsidRDefault="00420CA7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 w:rsidR="00CD1F9D" w:rsidRPr="00B24CFE">
              <w:rPr>
                <w:rFonts w:ascii="Times New Roman" w:hAnsi="Times New Roman" w:cs="Times New Roman"/>
                <w:sz w:val="24"/>
                <w:szCs w:val="24"/>
              </w:rPr>
              <w:t>, музыка.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здоровье-сберегающие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-упражнения;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proofErr w:type="spellEnd"/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-выполнение общеукрепляющих упражнений.</w:t>
            </w:r>
          </w:p>
        </w:tc>
      </w:tr>
      <w:tr w:rsidR="00CD1F9D" w:rsidRPr="00B24CFE" w:rsidTr="00030D59">
        <w:tc>
          <w:tcPr>
            <w:tcW w:w="1702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7.Первичное закрепление.</w:t>
            </w:r>
          </w:p>
        </w:tc>
        <w:tc>
          <w:tcPr>
            <w:tcW w:w="56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Проговаривание  нового знания.</w:t>
            </w:r>
          </w:p>
        </w:tc>
        <w:tc>
          <w:tcPr>
            <w:tcW w:w="4882" w:type="dxa"/>
          </w:tcPr>
          <w:p w:rsidR="00CD1F9D" w:rsidRPr="00420CA7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Отдохнули, продолжаем работать дальше. </w:t>
            </w:r>
          </w:p>
          <w:p w:rsidR="00CD1F9D" w:rsidRPr="00420CA7" w:rsidRDefault="00420CA7" w:rsidP="00CD1F9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в тетрадях в клетку</w:t>
            </w:r>
          </w:p>
          <w:p w:rsidR="00CD1F9D" w:rsidRDefault="00420CA7" w:rsidP="00420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A7">
              <w:rPr>
                <w:rFonts w:ascii="Times New Roman" w:hAnsi="Times New Roman" w:cs="Times New Roman"/>
                <w:b/>
                <w:sz w:val="24"/>
                <w:szCs w:val="24"/>
              </w:rPr>
              <w:t>Какого цвета трава летом? (зеленого)</w:t>
            </w:r>
          </w:p>
          <w:p w:rsidR="00420CA7" w:rsidRPr="00326F10" w:rsidRDefault="00420CA7" w:rsidP="00420CA7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 xml:space="preserve">Обведи верный рисунок, если </w:t>
            </w:r>
            <w:r w:rsidRPr="00326F10">
              <w:rPr>
                <w:rFonts w:ascii="Times New Roman" w:hAnsi="Times New Roman" w:cs="Times New Roman"/>
                <w:b/>
                <w:sz w:val="32"/>
                <w:szCs w:val="32"/>
              </w:rPr>
              <w:t>ель выше  березы, но ниже дуба</w:t>
            </w:r>
            <w:r w:rsidRPr="00326F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  <w:p w:rsidR="00420CA7" w:rsidRDefault="00420CA7" w:rsidP="00420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A7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724150" cy="1617801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921" cy="1623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CA7" w:rsidRDefault="00420CA7" w:rsidP="0042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A7" w:rsidRPr="00326F10" w:rsidRDefault="00420CA7" w:rsidP="00420CA7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F10">
              <w:rPr>
                <w:rFonts w:ascii="Times New Roman" w:hAnsi="Times New Roman" w:cs="Times New Roman"/>
                <w:b/>
                <w:sz w:val="32"/>
                <w:szCs w:val="32"/>
              </w:rPr>
              <w:t>Раскрась шарики, если красный шарик больше, чем жёлтый, но меньше, чем синий.</w:t>
            </w:r>
          </w:p>
          <w:p w:rsidR="00420CA7" w:rsidRPr="00326F10" w:rsidRDefault="00420CA7" w:rsidP="00420CA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Синий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желтый  красный</w:t>
            </w:r>
          </w:p>
          <w:p w:rsidR="00420CA7" w:rsidRDefault="00420CA7" w:rsidP="0042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A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537020" cy="133970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991" cy="1343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CA7" w:rsidRPr="00420CA7" w:rsidRDefault="00420CA7" w:rsidP="00420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20CA7">
              <w:rPr>
                <w:rFonts w:ascii="Times New Roman" w:hAnsi="Times New Roman" w:cs="Times New Roman"/>
                <w:b/>
                <w:sz w:val="24"/>
                <w:szCs w:val="24"/>
              </w:rPr>
              <w:t>Какого цвета небо? (голубое)</w:t>
            </w:r>
          </w:p>
          <w:p w:rsidR="00420CA7" w:rsidRDefault="00420CA7" w:rsidP="00420C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CBA">
              <w:rPr>
                <w:rFonts w:ascii="Times New Roman" w:hAnsi="Times New Roman" w:cs="Times New Roman"/>
                <w:sz w:val="26"/>
                <w:szCs w:val="26"/>
              </w:rPr>
              <w:t xml:space="preserve">Учебник с.11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  <w:p w:rsidR="00420CA7" w:rsidRDefault="00420CA7" w:rsidP="00420C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CA7" w:rsidRDefault="00420CA7" w:rsidP="00420C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сколько щенков? </w:t>
            </w:r>
          </w:p>
          <w:p w:rsidR="00420CA7" w:rsidRDefault="00420CA7" w:rsidP="00420C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хватит ли всем будок? А почему?</w:t>
            </w:r>
          </w:p>
          <w:p w:rsidR="00420CA7" w:rsidRDefault="00420CA7" w:rsidP="00420C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Сколько всего животных?</w:t>
            </w:r>
          </w:p>
          <w:p w:rsidR="00420CA7" w:rsidRDefault="00420CA7" w:rsidP="00420C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Чего на картинке поровну? </w:t>
            </w:r>
          </w:p>
          <w:p w:rsidR="00420CA7" w:rsidRDefault="00420CA7" w:rsidP="00420C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Какой предмет находится выше всех?</w:t>
            </w:r>
          </w:p>
          <w:p w:rsidR="00420CA7" w:rsidRPr="00030D59" w:rsidRDefault="00420CA7" w:rsidP="00420C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D59">
              <w:rPr>
                <w:rFonts w:ascii="Times New Roman" w:hAnsi="Times New Roman" w:cs="Times New Roman"/>
                <w:b/>
                <w:sz w:val="26"/>
                <w:szCs w:val="26"/>
              </w:rPr>
              <w:t>Нарисовать. Проверка в парах.</w:t>
            </w:r>
          </w:p>
          <w:p w:rsidR="00420CA7" w:rsidRPr="00420CA7" w:rsidRDefault="00420CA7" w:rsidP="0042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и способов действий через групповую работу  и работу в парах.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делать выбор и применять алгоритм действий.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Умение доносить свою позицию до других членов группы, владея приемами диалогической речи, понимать и принимать другие позиции, договариваться с  членами группы, согласуя с ними свои интересы, для того чтобы выполнить задание сообща.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Умение видеть проблему в поставленной задаче, выражать ее словесно, осуществлять действия для преодоления поставленной задачи.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 (правильно оформлять запись столбиком) через наблюдение и слушание.</w:t>
            </w:r>
          </w:p>
        </w:tc>
        <w:tc>
          <w:tcPr>
            <w:tcW w:w="144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компьютер, мультимедиа проектор, карточки с заданиями.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коллективной </w:t>
            </w: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мыследеятельности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-ИКТ;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-личностно-ориентированные.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Методы: 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 исследовательский;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-комментирование;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-выполнение продуктивных заданий.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-групповая дискуссия.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-работа в группах, парах.</w:t>
            </w:r>
          </w:p>
        </w:tc>
      </w:tr>
      <w:tr w:rsidR="00CD1F9D" w:rsidRPr="00B24CFE" w:rsidTr="00030D59">
        <w:tc>
          <w:tcPr>
            <w:tcW w:w="1702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Самостоятельная работа.</w:t>
            </w:r>
            <w:r w:rsidR="00030D59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диктант</w:t>
            </w:r>
          </w:p>
        </w:tc>
        <w:tc>
          <w:tcPr>
            <w:tcW w:w="567" w:type="dxa"/>
          </w:tcPr>
          <w:p w:rsidR="00CD1F9D" w:rsidRPr="00B24CFE" w:rsidRDefault="00030D59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умений индивидуальных способностей закрепления изученного материала.</w:t>
            </w:r>
          </w:p>
        </w:tc>
        <w:tc>
          <w:tcPr>
            <w:tcW w:w="4882" w:type="dxa"/>
          </w:tcPr>
          <w:p w:rsidR="00CD1F9D" w:rsidRDefault="00030D59" w:rsidP="00CD1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0D59">
              <w:rPr>
                <w:rFonts w:ascii="Times New Roman" w:hAnsi="Times New Roman" w:cs="Times New Roman"/>
                <w:b/>
                <w:sz w:val="24"/>
                <w:szCs w:val="24"/>
              </w:rPr>
              <w:t>Какого цвета осталась карточка?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(фиолетового)</w:t>
            </w:r>
          </w:p>
          <w:p w:rsidR="00030D59" w:rsidRPr="00030D59" w:rsidRDefault="00030D59" w:rsidP="00CD1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клетка вправо, 1 вверх, 1 вправо, 1 вверх, 1 клетка вправо, 1 вниз, 1 вправо, 1 вниз, 1 вправо, 1 клетка вправо, 1 вверх, 1 вправо, 1 вверх, 1 клетка вправо, 1 вниз, 1 вправо, 1 вниз, 1 вправо.</w:t>
            </w:r>
            <w:proofErr w:type="gramEnd"/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раб</w:t>
            </w:r>
            <w:r w:rsidR="00030D59">
              <w:rPr>
                <w:rFonts w:ascii="Times New Roman" w:hAnsi="Times New Roman" w:cs="Times New Roman"/>
                <w:sz w:val="24"/>
                <w:szCs w:val="24"/>
              </w:rPr>
              <w:t xml:space="preserve">оты самостоятельно. </w:t>
            </w: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Самопроверка. 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Оценивание заданий, выбор уровня задания соизмеримо со своими умениями.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Приложение усилий для преодоления трудностей.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знаний, анализировать, обобщать, сравнивать.</w:t>
            </w:r>
          </w:p>
        </w:tc>
        <w:tc>
          <w:tcPr>
            <w:tcW w:w="144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компьютер, мультимедиа проектор.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-личностно-ориентированные;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-развивающего обучения.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самоконт</w:t>
            </w:r>
            <w:proofErr w:type="spellEnd"/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роль;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-самооценка.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-ознакомление с условием задания;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-выбор уровня сложности задания;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-выполнение задания.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9D" w:rsidRPr="00B24CFE" w:rsidTr="00030D59">
        <w:tc>
          <w:tcPr>
            <w:tcW w:w="1702" w:type="dxa"/>
          </w:tcPr>
          <w:p w:rsidR="00CD1F9D" w:rsidRDefault="00CD1F9D" w:rsidP="00CD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10.Рефлексия</w:t>
            </w:r>
            <w:r w:rsidR="00030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D59" w:rsidRPr="00B24CFE" w:rsidRDefault="00030D59" w:rsidP="00CD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«Лесенка успеха»</w:t>
            </w:r>
          </w:p>
          <w:p w:rsidR="00CD1F9D" w:rsidRPr="00B24CFE" w:rsidRDefault="00CD1F9D" w:rsidP="00C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учащимися оценивания своей деятельности на уроке, выбора </w:t>
            </w: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будущей учебной деятельности.</w:t>
            </w:r>
          </w:p>
        </w:tc>
        <w:tc>
          <w:tcPr>
            <w:tcW w:w="4882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-Наш урок математики подошел к концу. 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-Какую цель перед собой мы ставили?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-Удалось ли достичь поставленной цели?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-В чем были трудности?</w:t>
            </w:r>
          </w:p>
          <w:p w:rsidR="00CD1F9D" w:rsidRPr="00B24CFE" w:rsidRDefault="00CD1F9D" w:rsidP="00CD1F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9D" w:rsidRPr="00B24CFE" w:rsidRDefault="00CD1F9D" w:rsidP="00CD1F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Продолжите фразу:</w:t>
            </w:r>
          </w:p>
          <w:p w:rsidR="00CD1F9D" w:rsidRPr="00B24CFE" w:rsidRDefault="00CD1F9D" w:rsidP="00CD1F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Я узнал ...</w:t>
            </w:r>
          </w:p>
          <w:p w:rsidR="00CD1F9D" w:rsidRPr="00B24CFE" w:rsidRDefault="00CD1F9D" w:rsidP="00CD1F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Я могу .... </w:t>
            </w:r>
          </w:p>
          <w:p w:rsidR="00CD1F9D" w:rsidRPr="00B24CFE" w:rsidRDefault="00CD1F9D" w:rsidP="00CD1F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Новые знания мне пригодятся ....</w:t>
            </w:r>
          </w:p>
          <w:p w:rsidR="00CD1F9D" w:rsidRPr="00B24CFE" w:rsidRDefault="00CD1F9D" w:rsidP="00CD1F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всего мне понравилось …</w:t>
            </w:r>
          </w:p>
          <w:p w:rsidR="00CD1F9D" w:rsidRPr="00B24CFE" w:rsidRDefault="00CD1F9D" w:rsidP="00CD1F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Я хочу похвалить …</w:t>
            </w:r>
          </w:p>
          <w:p w:rsidR="00CD1F9D" w:rsidRPr="00B24CFE" w:rsidRDefault="00CD1F9D" w:rsidP="00CD1F9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От следующего урока я жду …</w:t>
            </w:r>
          </w:p>
          <w:p w:rsidR="00CD1F9D" w:rsidRPr="00030D59" w:rsidRDefault="00030D59" w:rsidP="00CD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59">
              <w:rPr>
                <w:rFonts w:ascii="Times New Roman" w:hAnsi="Times New Roman" w:cs="Times New Roman"/>
                <w:b/>
                <w:sz w:val="24"/>
                <w:szCs w:val="24"/>
              </w:rPr>
              <w:t>Закрасьте лесенку.</w:t>
            </w:r>
          </w:p>
          <w:p w:rsidR="00CD1F9D" w:rsidRDefault="00030D59" w:rsidP="00CD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 что похож наш коллаж? (На радугу.) </w:t>
            </w:r>
          </w:p>
          <w:p w:rsidR="00030D59" w:rsidRPr="00B24CFE" w:rsidRDefault="00030D59" w:rsidP="00CD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Я желаю, чтобы ваше настроение было таким же радужным, как и эта радуга. А на память о нашем уроке, добрый волшебник нам оставил вот такую яркую радугу.  Я дарю </w:t>
            </w:r>
            <w:r w:rsidR="007E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  и</w:t>
            </w:r>
            <w:r w:rsidR="007E3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нашим гостям.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1F9D" w:rsidRPr="00B24CFE" w:rsidRDefault="00CD1F9D" w:rsidP="00CD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позицию одноклассников, доносить свою позицию, владея приемами монологической и диалогической речи.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знаний, осознание необходимости получения новых знаний.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Соотнесение результата деятельности на уроке с поставленной целью.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доска, компьютер, мультимедиа проектор.</w:t>
            </w:r>
          </w:p>
        </w:tc>
        <w:tc>
          <w:tcPr>
            <w:tcW w:w="2597" w:type="dxa"/>
          </w:tcPr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-личностно-ориентированные;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-словесные.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результатов </w:t>
            </w:r>
            <w:r w:rsidRPr="00B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уроке;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-самооценка деятельности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-дискуссия.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Способы: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FE">
              <w:rPr>
                <w:rFonts w:ascii="Times New Roman" w:hAnsi="Times New Roman" w:cs="Times New Roman"/>
                <w:sz w:val="24"/>
                <w:szCs w:val="24"/>
              </w:rPr>
              <w:t>-коллективная работа.</w:t>
            </w:r>
          </w:p>
          <w:p w:rsidR="00CD1F9D" w:rsidRPr="00B24CFE" w:rsidRDefault="00CD1F9D" w:rsidP="00C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F9D" w:rsidRPr="00AF5C05" w:rsidRDefault="00CD1F9D" w:rsidP="00CD1F9D">
      <w:pPr>
        <w:rPr>
          <w:rFonts w:ascii="Times New Roman" w:hAnsi="Times New Roman" w:cs="Times New Roman"/>
          <w:sz w:val="24"/>
          <w:szCs w:val="24"/>
        </w:rPr>
      </w:pPr>
    </w:p>
    <w:sectPr w:rsidR="00CD1F9D" w:rsidRPr="00AF5C05" w:rsidSect="00CD1F9D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663"/>
    <w:multiLevelType w:val="hybridMultilevel"/>
    <w:tmpl w:val="6610E2E4"/>
    <w:lvl w:ilvl="0" w:tplc="D616959E">
      <w:start w:val="43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B29534D"/>
    <w:multiLevelType w:val="hybridMultilevel"/>
    <w:tmpl w:val="0B842498"/>
    <w:lvl w:ilvl="0" w:tplc="32F2CF0E">
      <w:start w:val="71"/>
      <w:numFmt w:val="decimal"/>
      <w:lvlText w:val="%1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3332C5D"/>
    <w:multiLevelType w:val="hybridMultilevel"/>
    <w:tmpl w:val="2A94F3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13B41"/>
    <w:multiLevelType w:val="hybridMultilevel"/>
    <w:tmpl w:val="6610E2E4"/>
    <w:lvl w:ilvl="0" w:tplc="D616959E">
      <w:start w:val="43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4C0147B"/>
    <w:multiLevelType w:val="hybridMultilevel"/>
    <w:tmpl w:val="E9B2E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8A61D62"/>
    <w:multiLevelType w:val="hybridMultilevel"/>
    <w:tmpl w:val="D21C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83315"/>
    <w:multiLevelType w:val="hybridMultilevel"/>
    <w:tmpl w:val="EEA6F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41ED6CF7"/>
    <w:multiLevelType w:val="hybridMultilevel"/>
    <w:tmpl w:val="3718EB3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B5281F"/>
    <w:multiLevelType w:val="hybridMultilevel"/>
    <w:tmpl w:val="DBEE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3054B"/>
    <w:multiLevelType w:val="hybridMultilevel"/>
    <w:tmpl w:val="6610E2E4"/>
    <w:lvl w:ilvl="0" w:tplc="D616959E">
      <w:start w:val="43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6F27402"/>
    <w:multiLevelType w:val="hybridMultilevel"/>
    <w:tmpl w:val="D450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94A51D0"/>
    <w:multiLevelType w:val="hybridMultilevel"/>
    <w:tmpl w:val="6610E2E4"/>
    <w:lvl w:ilvl="0" w:tplc="D616959E">
      <w:start w:val="43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4ADF04A2"/>
    <w:multiLevelType w:val="hybridMultilevel"/>
    <w:tmpl w:val="E5F44E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943D78"/>
    <w:multiLevelType w:val="hybridMultilevel"/>
    <w:tmpl w:val="6610E2E4"/>
    <w:lvl w:ilvl="0" w:tplc="D616959E">
      <w:start w:val="43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A2F7D57"/>
    <w:multiLevelType w:val="hybridMultilevel"/>
    <w:tmpl w:val="6610E2E4"/>
    <w:lvl w:ilvl="0" w:tplc="D616959E">
      <w:start w:val="43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EAD55FF"/>
    <w:multiLevelType w:val="hybridMultilevel"/>
    <w:tmpl w:val="6610E2E4"/>
    <w:lvl w:ilvl="0" w:tplc="D616959E">
      <w:start w:val="43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2325351"/>
    <w:multiLevelType w:val="hybridMultilevel"/>
    <w:tmpl w:val="607284FC"/>
    <w:lvl w:ilvl="0" w:tplc="60A2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41E43"/>
    <w:multiLevelType w:val="hybridMultilevel"/>
    <w:tmpl w:val="5C64C59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8">
    <w:nsid w:val="737F257D"/>
    <w:multiLevelType w:val="hybridMultilevel"/>
    <w:tmpl w:val="C3DC75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18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16"/>
  </w:num>
  <w:num w:numId="17">
    <w:abstractNumId w:val="12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1F9D"/>
    <w:rsid w:val="00030D59"/>
    <w:rsid w:val="001750B9"/>
    <w:rsid w:val="00224F99"/>
    <w:rsid w:val="0023666A"/>
    <w:rsid w:val="00420CA7"/>
    <w:rsid w:val="007E3891"/>
    <w:rsid w:val="00CD1F9D"/>
    <w:rsid w:val="00D9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9D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2014-09-04T15:23:00Z</cp:lastPrinted>
  <dcterms:created xsi:type="dcterms:W3CDTF">2014-09-04T14:29:00Z</dcterms:created>
  <dcterms:modified xsi:type="dcterms:W3CDTF">2014-09-04T22:56:00Z</dcterms:modified>
</cp:coreProperties>
</file>