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FD" w:rsidRPr="00390854" w:rsidRDefault="004E6DFD" w:rsidP="004E6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учащихся </w:t>
      </w:r>
    </w:p>
    <w:p w:rsidR="004E6DFD" w:rsidRPr="00390854" w:rsidRDefault="004E6DFD" w:rsidP="004E6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>средствами изобразительного искусства.</w:t>
      </w:r>
    </w:p>
    <w:p w:rsidR="004E6DFD" w:rsidRPr="00390854" w:rsidRDefault="004E6DFD" w:rsidP="004E6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5CF" w:rsidRPr="00390854" w:rsidRDefault="004E6DFD" w:rsidP="00A175CF">
      <w:pPr>
        <w:spacing w:after="0" w:line="240" w:lineRule="auto"/>
        <w:ind w:left="397"/>
        <w:jc w:val="right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 xml:space="preserve">«Красота - могучий источник нравственной </w:t>
      </w:r>
      <w:r w:rsidR="00A175CF" w:rsidRPr="00390854">
        <w:rPr>
          <w:rFonts w:ascii="Times New Roman" w:hAnsi="Times New Roman"/>
          <w:sz w:val="28"/>
          <w:szCs w:val="28"/>
        </w:rPr>
        <w:t>чистоты,</w:t>
      </w:r>
    </w:p>
    <w:p w:rsidR="00A175CF" w:rsidRPr="00390854" w:rsidRDefault="00A175CF" w:rsidP="00A175CF">
      <w:pPr>
        <w:spacing w:after="0" w:line="240" w:lineRule="auto"/>
        <w:ind w:left="397"/>
        <w:jc w:val="right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>духовного богатства, физического совершенства.</w:t>
      </w:r>
    </w:p>
    <w:p w:rsidR="00A175CF" w:rsidRPr="00390854" w:rsidRDefault="00A175CF" w:rsidP="00A175CF">
      <w:pPr>
        <w:spacing w:after="0" w:line="240" w:lineRule="auto"/>
        <w:ind w:left="397"/>
        <w:jc w:val="right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 xml:space="preserve">Важнейшая задача эстетического воспитания - научить </w:t>
      </w:r>
    </w:p>
    <w:p w:rsidR="00A175CF" w:rsidRPr="00390854" w:rsidRDefault="00A175CF" w:rsidP="00A175CF">
      <w:pPr>
        <w:spacing w:after="0" w:line="240" w:lineRule="auto"/>
        <w:ind w:left="397"/>
        <w:jc w:val="right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>ребёнка видеть в красоте окружающего мира (природе,</w:t>
      </w:r>
    </w:p>
    <w:p w:rsidR="00A175CF" w:rsidRPr="00390854" w:rsidRDefault="00A175CF" w:rsidP="00A175CF">
      <w:pPr>
        <w:spacing w:after="0" w:line="240" w:lineRule="auto"/>
        <w:ind w:left="397"/>
        <w:jc w:val="right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>искусстве, человеческих отношениях) духовное благородство,</w:t>
      </w:r>
    </w:p>
    <w:p w:rsidR="00A175CF" w:rsidRPr="00390854" w:rsidRDefault="00A175CF" w:rsidP="00A175CF">
      <w:pPr>
        <w:spacing w:after="0" w:line="240" w:lineRule="auto"/>
        <w:ind w:left="397"/>
        <w:jc w:val="right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>доброту, сердечность и на основе этого</w:t>
      </w:r>
    </w:p>
    <w:p w:rsidR="004E6DFD" w:rsidRPr="00390854" w:rsidRDefault="00A175CF" w:rsidP="00A175CF">
      <w:pPr>
        <w:spacing w:after="0" w:line="240" w:lineRule="auto"/>
        <w:ind w:left="397"/>
        <w:jc w:val="right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>утверждать прекрасное в самом себе.</w:t>
      </w:r>
      <w:r w:rsidR="004E6DFD" w:rsidRPr="00390854">
        <w:rPr>
          <w:rFonts w:ascii="Times New Roman" w:hAnsi="Times New Roman"/>
          <w:sz w:val="28"/>
          <w:szCs w:val="28"/>
        </w:rPr>
        <w:t>»</w:t>
      </w:r>
    </w:p>
    <w:p w:rsidR="00A175CF" w:rsidRPr="00390854" w:rsidRDefault="00A175CF" w:rsidP="00A175CF">
      <w:pPr>
        <w:spacing w:after="0" w:line="240" w:lineRule="auto"/>
        <w:ind w:left="397"/>
        <w:jc w:val="right"/>
        <w:rPr>
          <w:rFonts w:ascii="Times New Roman" w:hAnsi="Times New Roman"/>
          <w:sz w:val="28"/>
          <w:szCs w:val="28"/>
        </w:rPr>
      </w:pPr>
    </w:p>
    <w:p w:rsidR="004E6DFD" w:rsidRDefault="004E6DFD" w:rsidP="00A175CF">
      <w:pPr>
        <w:spacing w:after="0" w:line="240" w:lineRule="auto"/>
        <w:ind w:left="397"/>
        <w:jc w:val="right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>В. А. Сухомлинский</w:t>
      </w:r>
    </w:p>
    <w:p w:rsidR="00390854" w:rsidRPr="00390854" w:rsidRDefault="00390854" w:rsidP="00A175CF">
      <w:pPr>
        <w:spacing w:after="0" w:line="240" w:lineRule="auto"/>
        <w:ind w:left="397"/>
        <w:jc w:val="right"/>
        <w:rPr>
          <w:rFonts w:ascii="Times New Roman" w:hAnsi="Times New Roman"/>
          <w:sz w:val="28"/>
          <w:szCs w:val="28"/>
        </w:rPr>
      </w:pPr>
    </w:p>
    <w:p w:rsidR="005C0B5D" w:rsidRPr="00390854" w:rsidRDefault="005C0B5D" w:rsidP="005C0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90854">
        <w:rPr>
          <w:rFonts w:ascii="Times New Roman" w:hAnsi="Times New Roman"/>
          <w:sz w:val="28"/>
          <w:szCs w:val="28"/>
        </w:rPr>
        <w:t>За последние два десятилетия в научной педагогической среде все чаще поднимается вопрос духовно-нравственного воспитания детей. С одной стороны, из этого можно сделать вывод, что общество относится с большим вниманием и заботой к проблемам духовно-нравственным воспитания подрастающего поколения. С другой стороны, эта ситуация показывает, на каком низком духовном уровне находятся наши школьники и молодые люди.</w:t>
      </w:r>
      <w:r w:rsidRPr="0039085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B19F9" w:rsidRPr="00390854" w:rsidRDefault="00E256F8" w:rsidP="005C0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>Перед современной школой стоит непростая задача развития и воспитания современных детей.  С одной стороны, в современном обществе для получения хорошего квалифицированного образования необходим высокий интеллектуальный уровень развития. Но мы не должны забывать, что ребенок должен получить не только определенную сумму знаний и научиться зарабатывать деньги, но и стать полноценным членом общества с развитым чувством любви к Родине и ближнему, пониманием добра и зла. Понимание и принятие духовных и нравственных ценностей является фундаментом общественной жизни. Для ребенка в формировании его духовного мира огромную роль играет развитие его эмоций и чувств. Через личные эмоциональные переживания ребенок более эффективно воспринимает информацию и учебную, и воспитательную.</w:t>
      </w:r>
    </w:p>
    <w:p w:rsidR="004E6DFD" w:rsidRPr="00390854" w:rsidRDefault="00E256F8" w:rsidP="005C0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 w:cs="Times New Roman"/>
          <w:sz w:val="28"/>
          <w:szCs w:val="28"/>
        </w:rPr>
        <w:t xml:space="preserve">Изобразительное искусство является </w:t>
      </w:r>
      <w:r w:rsidR="00BB19F9" w:rsidRPr="00390854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390854">
        <w:rPr>
          <w:rFonts w:ascii="Times New Roman" w:hAnsi="Times New Roman" w:cs="Times New Roman"/>
          <w:sz w:val="28"/>
          <w:szCs w:val="28"/>
        </w:rPr>
        <w:t>эффективны</w:t>
      </w:r>
      <w:r w:rsidR="00BB19F9" w:rsidRPr="00390854">
        <w:rPr>
          <w:rFonts w:ascii="Times New Roman" w:hAnsi="Times New Roman" w:cs="Times New Roman"/>
          <w:sz w:val="28"/>
          <w:szCs w:val="28"/>
        </w:rPr>
        <w:t xml:space="preserve">х средств </w:t>
      </w:r>
      <w:r w:rsidRPr="00390854">
        <w:rPr>
          <w:rFonts w:ascii="Times New Roman" w:hAnsi="Times New Roman" w:cs="Times New Roman"/>
          <w:sz w:val="28"/>
          <w:szCs w:val="28"/>
        </w:rPr>
        <w:t xml:space="preserve">воспитания духовно-нравственных ценностей учащихся. Оно помогает формированию творческой личности, знакомит с лучшими произведениями искусства, с высокими идеалами общества и нравственными нормами людей. Именно искусство прививает любовь к Родине, раскрывает внутренний мир человека, обогащает его чувства. </w:t>
      </w:r>
    </w:p>
    <w:p w:rsidR="00E256F8" w:rsidRPr="00390854" w:rsidRDefault="00BB19F9" w:rsidP="005C0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>Русский художник и педагог Павел Петрович Чистяков писал: «Искусство полное, совершенное искусство не есть мертвая копия с натуры, нет, искусство есть продукт души, духа человеческого, искусство суть те стороны человека, которыми он стоит выше всего на земле». В процессе воспитания очень важен выбор произведений искусства для разбора с учениками, так как нужно остерегаться передачи негативного духовного опыта детям. Эмоциональная насыщенность произведений искусства оказывает сильное воздействие на развитие духовного мира учащихся.</w:t>
      </w:r>
    </w:p>
    <w:p w:rsidR="00BB19F9" w:rsidRPr="00390854" w:rsidRDefault="00BB19F9" w:rsidP="00BB1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 xml:space="preserve">В развитии нравственных представлений детей и их духовного мира изобразительное искусство оказывает яркое эмоциональное воздействие и формирует у детей образное мышление. Из всех видов искусств изобразительное искусство </w:t>
      </w:r>
      <w:r w:rsidRPr="00390854">
        <w:rPr>
          <w:rFonts w:ascii="Times New Roman" w:hAnsi="Times New Roman"/>
          <w:sz w:val="28"/>
          <w:szCs w:val="28"/>
        </w:rPr>
        <w:lastRenderedPageBreak/>
        <w:t>наиболее доступно для детского творчества. Уже с раннего детства ребенок начинает рисовать. Воспитание детей средствами изобразительного искусства включает в себя не только практические занятия по рисованию, но и беседы, участие в выставках, конкурсах.</w:t>
      </w:r>
    </w:p>
    <w:p w:rsidR="009A0483" w:rsidRPr="00390854" w:rsidRDefault="009A0483" w:rsidP="009A0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 xml:space="preserve">На беседах по истории изобразительного искусства на примере работ художников педагог может затрагивать темы, влияющие на формирование нравственного облика ребенка. На примере картин исторического и батального жанра воспитываются патриотические чувства детей. Здесь важно рассматривать не только композиционные особенности полотна и содержание исторических событий, но и обращать особенное внимание на поведение людей в сложившихся ситуациях, давать им оценку. </w:t>
      </w:r>
    </w:p>
    <w:p w:rsidR="009A0483" w:rsidRPr="00390854" w:rsidRDefault="009A0483" w:rsidP="009A0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 xml:space="preserve">При беседе о картинах бытового или портретного жанра педагог может раскрывать тему семейного воспитания, учить давать оценку общественным явлениям,  формировать у учеников представления о большой и крепкой семье, взаимоотношениях между супругами, родителями и детьми, воспитывать нравственное и доброе отношение к членам общества. </w:t>
      </w:r>
    </w:p>
    <w:p w:rsidR="009A0483" w:rsidRPr="00390854" w:rsidRDefault="009A0483" w:rsidP="009A0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>Анималистический жанр, натюрморт и пейзаж раскрывают перед детьми красоту окружающего мира, который они должны научиться любить, о котором они должны заботиться и защищать. Все беседы об  изобразительном искусстве необходимо закреплять практическими занятиями, чтобы ребенок мог пропустить через себя полученный материал. Педагог в процессе работы над рисунком должен закрепить эмоциональное впечатление, сформированное у ребенка во время беседы.</w:t>
      </w:r>
    </w:p>
    <w:p w:rsidR="00390854" w:rsidRPr="00390854" w:rsidRDefault="00390854" w:rsidP="00390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854">
        <w:rPr>
          <w:rFonts w:ascii="Times New Roman" w:hAnsi="Times New Roman"/>
          <w:sz w:val="28"/>
          <w:szCs w:val="28"/>
        </w:rPr>
        <w:t>Участие в выставках тоже имеет воспитательн</w:t>
      </w:r>
      <w:r w:rsidR="00EB1ED7">
        <w:rPr>
          <w:rFonts w:ascii="Times New Roman" w:hAnsi="Times New Roman"/>
          <w:sz w:val="28"/>
          <w:szCs w:val="28"/>
        </w:rPr>
        <w:t>ую</w:t>
      </w:r>
      <w:r w:rsidRPr="00390854">
        <w:rPr>
          <w:rFonts w:ascii="Times New Roman" w:hAnsi="Times New Roman"/>
          <w:sz w:val="28"/>
          <w:szCs w:val="28"/>
        </w:rPr>
        <w:t xml:space="preserve"> направленность. Основная тематика выставок и конкурсов ориентирована на знакомство детей с мировым культурным наследием, на изучение истории и национальных традиций, на формирование умения любоваться красотой окружающего мира.</w:t>
      </w:r>
      <w:r w:rsidRPr="00390854">
        <w:rPr>
          <w:sz w:val="28"/>
          <w:szCs w:val="28"/>
        </w:rPr>
        <w:t xml:space="preserve"> </w:t>
      </w:r>
      <w:r w:rsidRPr="00390854">
        <w:rPr>
          <w:rFonts w:ascii="Times New Roman" w:hAnsi="Times New Roman"/>
          <w:sz w:val="28"/>
          <w:szCs w:val="28"/>
        </w:rPr>
        <w:t>Роль конкурсов в учебном и воспитательном процессе значительна, так как, участвуя в них, ребенок получает возможность продемонстрировать свою работу и творческие достижения перед зрителями, получить оценку своих трудов. Но при выполнении работ на конкурсы перед педагогом встает еще одна важная задача - научить детей правильно относиться к результатам, не завидовать друг другу, не тщеславиться перед другими, а радоваться за ближнего и помогать ему. А так же учить детей понимать ответственность за выставляемые работы, за их нравственное содержание, которое должно оказывать положительное влияние на зрителя.</w:t>
      </w:r>
    </w:p>
    <w:p w:rsidR="009A0483" w:rsidRPr="00373754" w:rsidRDefault="00373754" w:rsidP="009A048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373754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учителя</w:t>
      </w:r>
      <w:r w:rsidRPr="00373754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искусства, не ограничивая интеллектуального развития, высвободить путь для духовных исканий и для утверждения в душе ребенка чистых и светлых нравственных идеалов, при этом сохраняя и развивая драгоце</w:t>
      </w:r>
      <w:r w:rsidRPr="0037375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3754">
        <w:rPr>
          <w:rFonts w:ascii="Times New Roman" w:eastAsia="Times New Roman" w:hAnsi="Times New Roman" w:cs="Times New Roman"/>
          <w:sz w:val="28"/>
          <w:szCs w:val="28"/>
        </w:rPr>
        <w:t>ный дар живой души.  Уроки изобразительного искусства в школе - это уроки духовности.</w:t>
      </w:r>
    </w:p>
    <w:p w:rsidR="00373754" w:rsidRPr="00054041" w:rsidRDefault="00373754" w:rsidP="00373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41">
        <w:rPr>
          <w:rFonts w:ascii="Times New Roman" w:hAnsi="Times New Roman" w:cs="Times New Roman"/>
          <w:sz w:val="28"/>
          <w:szCs w:val="28"/>
        </w:rPr>
        <w:t>Искусство должно выступать не столько как объект изучения, сколько как субъект диалога, когда ученик пытается понять позицию автора, его мысли, чувства, настроения. При этом ученик должен «заглянуть» в себя, сравнить свои чувства и переживания с переживаниями, заложенными в произведении, понять, может ли он пережить чужую боль и страдание.</w:t>
      </w:r>
    </w:p>
    <w:p w:rsidR="00EB1ED7" w:rsidRDefault="00EB1ED7" w:rsidP="00EB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41">
        <w:rPr>
          <w:rFonts w:ascii="Times New Roman" w:hAnsi="Times New Roman" w:cs="Times New Roman"/>
          <w:sz w:val="28"/>
          <w:szCs w:val="28"/>
        </w:rPr>
        <w:t xml:space="preserve">В России духовно-нравственное воспитание традиционно содействовало духовно-нравственному становлению человека на основе православной культуры во </w:t>
      </w:r>
      <w:r w:rsidRPr="00054041">
        <w:rPr>
          <w:rFonts w:ascii="Times New Roman" w:hAnsi="Times New Roman" w:cs="Times New Roman"/>
          <w:sz w:val="28"/>
          <w:szCs w:val="28"/>
        </w:rPr>
        <w:lastRenderedPageBreak/>
        <w:t>всех формах ее проявления (религиозной, идеологической, научной, художественной, бытовой). Это давало и дает русскому человеку возможность более полного и объемного восприятия мира, своего места в нём.</w:t>
      </w:r>
    </w:p>
    <w:p w:rsidR="00EB1ED7" w:rsidRDefault="00EB1ED7" w:rsidP="00EB1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ED7">
        <w:rPr>
          <w:rFonts w:ascii="Times New Roman" w:eastAsia="Times New Roman" w:hAnsi="Times New Roman" w:cs="Times New Roman"/>
          <w:sz w:val="28"/>
          <w:szCs w:val="28"/>
        </w:rPr>
        <w:t>Помочь вырастить и воспитать в ребенке гармонично духо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но-нравственное начало способно и приобщение детей к народному творчеству, которое хранит в себе накопленный веками духо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ный потенциал. Народное декоративно-прикладное искусство национально по содержанию. Оно способно активно воздействовать на д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ховное развитие личности. Художественные произведения, созданные народными мастерами, всегда отражают любовь к родному краю, помогают увидеть и понять окружа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щий мир. Знакомство в яркой и доступной для детей форме с народным искусством закладывает в них образные художественные пре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ставления, развивает творческое начало.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Дети попадают в мир сказочных образов, ярких красок, выраз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тельных пластических форм, узоров орнамента. Произведения народного искусства не только воспитывают художественный вкус детей, но и побуждают в них желание самим заняться тво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1ED7">
        <w:rPr>
          <w:rFonts w:ascii="Times New Roman" w:eastAsia="Times New Roman" w:hAnsi="Times New Roman" w:cs="Times New Roman"/>
          <w:sz w:val="28"/>
          <w:szCs w:val="28"/>
        </w:rPr>
        <w:t>чеством</w:t>
      </w:r>
      <w:r>
        <w:rPr>
          <w:rFonts w:ascii="Times New Roman" w:hAnsi="Times New Roman"/>
          <w:sz w:val="28"/>
          <w:szCs w:val="28"/>
        </w:rPr>
        <w:t>.</w:t>
      </w:r>
    </w:p>
    <w:p w:rsidR="00D068AF" w:rsidRPr="00D068AF" w:rsidRDefault="00093040" w:rsidP="00D068A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040">
        <w:rPr>
          <w:rFonts w:ascii="Times New Roman" w:eastAsia="Times New Roman" w:hAnsi="Times New Roman" w:cs="Times New Roman"/>
          <w:sz w:val="28"/>
          <w:szCs w:val="28"/>
        </w:rPr>
        <w:t>Формированию у учащихся правильных представлений об и</w:t>
      </w:r>
      <w:r w:rsidRPr="0009304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3040">
        <w:rPr>
          <w:rFonts w:ascii="Times New Roman" w:eastAsia="Times New Roman" w:hAnsi="Times New Roman" w:cs="Times New Roman"/>
          <w:sz w:val="28"/>
          <w:szCs w:val="28"/>
        </w:rPr>
        <w:t>тинной красоте человека способствует рассматривание портретов. Ребята всегда проявляют интерес к этой работе, им интересно, правильно ли они описали и определили характерные черты человека, о</w:t>
      </w:r>
      <w:r w:rsidRPr="0009304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3040">
        <w:rPr>
          <w:rFonts w:ascii="Times New Roman" w:eastAsia="Times New Roman" w:hAnsi="Times New Roman" w:cs="Times New Roman"/>
          <w:sz w:val="28"/>
          <w:szCs w:val="28"/>
        </w:rPr>
        <w:t>раженные художником.</w:t>
      </w:r>
      <w:r w:rsidR="00D068AF">
        <w:rPr>
          <w:rFonts w:ascii="Times New Roman" w:hAnsi="Times New Roman"/>
          <w:sz w:val="28"/>
          <w:szCs w:val="28"/>
        </w:rPr>
        <w:t xml:space="preserve"> </w:t>
      </w:r>
      <w:r w:rsidR="00D068AF" w:rsidRPr="00D068AF">
        <w:rPr>
          <w:rFonts w:ascii="Times New Roman" w:eastAsia="Times New Roman" w:hAnsi="Times New Roman" w:cs="Times New Roman"/>
          <w:sz w:val="28"/>
          <w:szCs w:val="28"/>
        </w:rPr>
        <w:t>эта работа влияет на становление личности учащихся, заставляя их задуматься о своем характере, о поступках. Рассматривая лица людей разных эпох и стран, ребята н</w:t>
      </w:r>
      <w:r w:rsidR="00D068AF" w:rsidRPr="00D068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68AF" w:rsidRPr="00D068AF">
        <w:rPr>
          <w:rFonts w:ascii="Times New Roman" w:eastAsia="Times New Roman" w:hAnsi="Times New Roman" w:cs="Times New Roman"/>
          <w:sz w:val="28"/>
          <w:szCs w:val="28"/>
        </w:rPr>
        <w:t>ходят в них те черты прекрасного или безобразного, которые хотели в свое время отразить художники.   И уди</w:t>
      </w:r>
      <w:r w:rsidR="00D068AF" w:rsidRPr="00D068A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68AF" w:rsidRPr="00D068AF">
        <w:rPr>
          <w:rFonts w:ascii="Times New Roman" w:eastAsia="Times New Roman" w:hAnsi="Times New Roman" w:cs="Times New Roman"/>
          <w:sz w:val="28"/>
          <w:szCs w:val="28"/>
        </w:rPr>
        <w:t>ляясь переменам в облике людей, их одежде, самой манере художников писать в разных стилях и разными способами, дети способны увидеть, что отношение людей к таким вечным нравственным категориям, как добро и зло, остается неизменным.  Человеческое очар</w:t>
      </w:r>
      <w:r w:rsidR="00D068AF" w:rsidRPr="00D068A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68AF">
        <w:rPr>
          <w:rFonts w:ascii="Times New Roman" w:hAnsi="Times New Roman"/>
          <w:sz w:val="28"/>
          <w:szCs w:val="28"/>
        </w:rPr>
        <w:t>вание, радость, нежность</w:t>
      </w:r>
      <w:r w:rsidR="00D068AF" w:rsidRPr="00D068AF">
        <w:rPr>
          <w:rFonts w:ascii="Times New Roman" w:eastAsia="Times New Roman" w:hAnsi="Times New Roman" w:cs="Times New Roman"/>
          <w:sz w:val="28"/>
          <w:szCs w:val="28"/>
        </w:rPr>
        <w:t xml:space="preserve">, доброта </w:t>
      </w:r>
      <w:r w:rsidR="00D068AF">
        <w:rPr>
          <w:rFonts w:ascii="Times New Roman" w:hAnsi="Times New Roman"/>
          <w:sz w:val="28"/>
          <w:szCs w:val="28"/>
        </w:rPr>
        <w:t xml:space="preserve">или холодное презрение, горе </w:t>
      </w:r>
      <w:r w:rsidR="00D068AF" w:rsidRPr="00D068AF">
        <w:rPr>
          <w:rFonts w:ascii="Times New Roman" w:eastAsia="Times New Roman" w:hAnsi="Times New Roman" w:cs="Times New Roman"/>
          <w:sz w:val="28"/>
          <w:szCs w:val="28"/>
        </w:rPr>
        <w:t>отражаются в произведениях раннего средневековья, и эпох Возрождения, и наших современн</w:t>
      </w:r>
      <w:r w:rsidR="00D068AF" w:rsidRPr="00D068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68AF" w:rsidRPr="00D068AF">
        <w:rPr>
          <w:rFonts w:ascii="Times New Roman" w:eastAsia="Times New Roman" w:hAnsi="Times New Roman" w:cs="Times New Roman"/>
          <w:sz w:val="28"/>
          <w:szCs w:val="28"/>
        </w:rPr>
        <w:t>ков.</w:t>
      </w:r>
    </w:p>
    <w:p w:rsidR="00093040" w:rsidRDefault="00D068AF" w:rsidP="00D068A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AF">
        <w:rPr>
          <w:rFonts w:ascii="Times New Roman" w:eastAsia="Times New Roman" w:hAnsi="Times New Roman" w:cs="Times New Roman"/>
          <w:sz w:val="28"/>
          <w:szCs w:val="28"/>
        </w:rPr>
        <w:t xml:space="preserve"> И вполне может случиться, что человек не будет рисовать, не будет сам создавать произведения искусства. Но понимать ж</w:t>
      </w:r>
      <w:r w:rsidRPr="00D068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68AF">
        <w:rPr>
          <w:rFonts w:ascii="Times New Roman" w:eastAsia="Times New Roman" w:hAnsi="Times New Roman" w:cs="Times New Roman"/>
          <w:sz w:val="28"/>
          <w:szCs w:val="28"/>
        </w:rPr>
        <w:t>вопись, любить ее, наслаждаться ею может каждый. Искусство побуждает к размышлению, оказывает влияние на нравственные убеждения.</w:t>
      </w:r>
      <w:r w:rsidR="00F3410E">
        <w:rPr>
          <w:rFonts w:ascii="Times New Roman" w:hAnsi="Times New Roman"/>
          <w:sz w:val="28"/>
          <w:szCs w:val="28"/>
        </w:rPr>
        <w:t xml:space="preserve"> </w:t>
      </w:r>
      <w:r w:rsidR="00F3410E" w:rsidRPr="00F3410E">
        <w:rPr>
          <w:rFonts w:ascii="Times New Roman" w:eastAsia="Times New Roman" w:hAnsi="Times New Roman" w:cs="Times New Roman"/>
          <w:sz w:val="28"/>
          <w:szCs w:val="28"/>
        </w:rPr>
        <w:t>Осознанное жел</w:t>
      </w:r>
      <w:r w:rsidR="00F3410E" w:rsidRPr="00F341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410E" w:rsidRPr="00F3410E">
        <w:rPr>
          <w:rFonts w:ascii="Times New Roman" w:eastAsia="Times New Roman" w:hAnsi="Times New Roman" w:cs="Times New Roman"/>
          <w:sz w:val="28"/>
          <w:szCs w:val="28"/>
        </w:rPr>
        <w:t>ние ребенка стать мастером имеет важнейшее значение для становления творческой, духовно ра</w:t>
      </w:r>
      <w:r w:rsidR="00F3410E" w:rsidRPr="00F3410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3410E" w:rsidRPr="00F3410E">
        <w:rPr>
          <w:rFonts w:ascii="Times New Roman" w:eastAsia="Times New Roman" w:hAnsi="Times New Roman" w:cs="Times New Roman"/>
          <w:sz w:val="28"/>
          <w:szCs w:val="28"/>
        </w:rPr>
        <w:t>витой личности.</w:t>
      </w:r>
      <w:r w:rsidR="00F34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410E" w:rsidRPr="00F3410E" w:rsidRDefault="00F3410E" w:rsidP="00F3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3410E">
        <w:rPr>
          <w:rFonts w:ascii="Times New Roman" w:hAnsi="Times New Roman"/>
          <w:sz w:val="28"/>
          <w:szCs w:val="24"/>
        </w:rPr>
        <w:t xml:space="preserve">Таким образом, используя творческие методы построения процесса обучения на занятиях по изобразительному искусству можно существенно влиять на духовные, нравственные качества воспитанников, развивать эмоциональное восприятие окружающего мира, давать учащимся основы патриотического и семейного воспитания. </w:t>
      </w:r>
    </w:p>
    <w:p w:rsidR="00F3410E" w:rsidRPr="00F3410E" w:rsidRDefault="00F3410E" w:rsidP="00F34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3410E">
        <w:rPr>
          <w:rFonts w:ascii="Times New Roman" w:hAnsi="Times New Roman"/>
          <w:sz w:val="28"/>
          <w:szCs w:val="24"/>
        </w:rPr>
        <w:t xml:space="preserve">К сожалению, сегодня мы сталкиваемся с огромным потоком негативной и вредной для наших детей информации. Но мы должны научить их ограждать себя от псевдокультуры, и содержать в чистоте свой духовный мир. Важно говорить о том, что плохо, но еще важнее говорит о том, что хорошо, так как именно те примеры, которые мы разбираем с детьми запоминаются и находят эмоциональное отражение в их сознании. Мы не можем перегородить потоки негативной информации, но мы можем приложить все усилия, чтобы сформировать у подрастающего поколения </w:t>
      </w:r>
      <w:r w:rsidRPr="00F3410E">
        <w:rPr>
          <w:rFonts w:ascii="Times New Roman" w:hAnsi="Times New Roman"/>
          <w:sz w:val="28"/>
          <w:szCs w:val="24"/>
        </w:rPr>
        <w:lastRenderedPageBreak/>
        <w:t xml:space="preserve">представление о том, какое поведение является правильным и нравственным, что есть добро, что есть красота. И они научатся самостоятельно делать правильный выбор, защищать себя от отрицательного и разрушающего воздействия окружающей информационной и общественной среды. </w:t>
      </w:r>
    </w:p>
    <w:p w:rsidR="00F3410E" w:rsidRPr="00F3410E" w:rsidRDefault="00F3410E" w:rsidP="00F341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10E" w:rsidRPr="00A12B6E" w:rsidRDefault="00F3410E" w:rsidP="00F341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10E" w:rsidRPr="00D068AF" w:rsidRDefault="00F3410E" w:rsidP="00D068A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EB1ED7" w:rsidRPr="00EB1ED7" w:rsidRDefault="00EB1ED7" w:rsidP="00EB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ED7" w:rsidRPr="00EB1ED7" w:rsidRDefault="00EB1ED7" w:rsidP="00EB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9A0483" w:rsidRPr="00390854" w:rsidRDefault="009A0483" w:rsidP="00BB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0483" w:rsidRPr="00390854" w:rsidSect="00A175C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43F" w:rsidRDefault="009B443F" w:rsidP="00BB19F9">
      <w:pPr>
        <w:spacing w:after="0" w:line="240" w:lineRule="auto"/>
      </w:pPr>
      <w:r>
        <w:separator/>
      </w:r>
    </w:p>
  </w:endnote>
  <w:endnote w:type="continuationSeparator" w:id="1">
    <w:p w:rsidR="009B443F" w:rsidRDefault="009B443F" w:rsidP="00BB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43F" w:rsidRDefault="009B443F" w:rsidP="00BB19F9">
      <w:pPr>
        <w:spacing w:after="0" w:line="240" w:lineRule="auto"/>
      </w:pPr>
      <w:r>
        <w:separator/>
      </w:r>
    </w:p>
  </w:footnote>
  <w:footnote w:type="continuationSeparator" w:id="1">
    <w:p w:rsidR="009B443F" w:rsidRDefault="009B443F" w:rsidP="00BB1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6DFD"/>
    <w:rsid w:val="00093040"/>
    <w:rsid w:val="00373754"/>
    <w:rsid w:val="00390854"/>
    <w:rsid w:val="004E6DFD"/>
    <w:rsid w:val="005C0B5D"/>
    <w:rsid w:val="009A0483"/>
    <w:rsid w:val="009B443F"/>
    <w:rsid w:val="00A175CF"/>
    <w:rsid w:val="00BB19F9"/>
    <w:rsid w:val="00D068AF"/>
    <w:rsid w:val="00E256F8"/>
    <w:rsid w:val="00EB1ED7"/>
    <w:rsid w:val="00F3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1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9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footnote text"/>
    <w:basedOn w:val="a"/>
    <w:link w:val="a4"/>
    <w:uiPriority w:val="99"/>
    <w:semiHidden/>
    <w:unhideWhenUsed/>
    <w:rsid w:val="00BB19F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B19F9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BB19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2012-04-19T22:50:00Z</dcterms:created>
  <dcterms:modified xsi:type="dcterms:W3CDTF">2012-04-19T23:59:00Z</dcterms:modified>
</cp:coreProperties>
</file>