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3" w:rsidRPr="003C13D8" w:rsidRDefault="000D09C3" w:rsidP="000D09C3">
      <w:pPr>
        <w:jc w:val="center"/>
        <w:rPr>
          <w:b/>
          <w:smallCaps/>
          <w:sz w:val="26"/>
          <w:szCs w:val="26"/>
        </w:rPr>
      </w:pPr>
      <w:r w:rsidRPr="003C13D8">
        <w:rPr>
          <w:b/>
          <w:smallCaps/>
          <w:sz w:val="26"/>
          <w:szCs w:val="26"/>
        </w:rPr>
        <w:t>Протокол № 5</w:t>
      </w:r>
    </w:p>
    <w:p w:rsidR="000D09C3" w:rsidRPr="003C13D8" w:rsidRDefault="000D09C3" w:rsidP="000D09C3">
      <w:pPr>
        <w:jc w:val="center"/>
        <w:rPr>
          <w:b/>
          <w:sz w:val="26"/>
          <w:szCs w:val="26"/>
        </w:rPr>
      </w:pPr>
      <w:r w:rsidRPr="003C13D8">
        <w:rPr>
          <w:b/>
          <w:sz w:val="26"/>
          <w:szCs w:val="26"/>
        </w:rPr>
        <w:t>заседания методического объединения учителей начальных классов</w:t>
      </w:r>
    </w:p>
    <w:p w:rsidR="000D09C3" w:rsidRPr="00E476E4" w:rsidRDefault="000D09C3" w:rsidP="000D09C3">
      <w:pPr>
        <w:ind w:right="261"/>
        <w:jc w:val="right"/>
        <w:rPr>
          <w:sz w:val="25"/>
          <w:szCs w:val="25"/>
        </w:rPr>
      </w:pPr>
      <w:r w:rsidRPr="00E476E4">
        <w:rPr>
          <w:sz w:val="25"/>
          <w:szCs w:val="25"/>
        </w:rPr>
        <w:t xml:space="preserve">                                                                                     </w:t>
      </w:r>
      <w:r w:rsidR="006654B2">
        <w:rPr>
          <w:sz w:val="25"/>
          <w:szCs w:val="25"/>
        </w:rPr>
        <w:t xml:space="preserve">                        от  30</w:t>
      </w:r>
      <w:r>
        <w:rPr>
          <w:sz w:val="25"/>
          <w:szCs w:val="25"/>
        </w:rPr>
        <w:t>. 05. 2012</w:t>
      </w:r>
      <w:r w:rsidRPr="00E476E4">
        <w:rPr>
          <w:sz w:val="25"/>
          <w:szCs w:val="25"/>
        </w:rPr>
        <w:t xml:space="preserve"> г. </w:t>
      </w:r>
    </w:p>
    <w:p w:rsidR="00EB1C40" w:rsidRDefault="000D09C3" w:rsidP="000D09C3">
      <w:pPr>
        <w:ind w:right="261"/>
        <w:jc w:val="right"/>
        <w:rPr>
          <w:sz w:val="25"/>
          <w:szCs w:val="25"/>
        </w:rPr>
      </w:pPr>
      <w:r w:rsidRPr="00E476E4">
        <w:rPr>
          <w:sz w:val="25"/>
          <w:szCs w:val="25"/>
        </w:rPr>
        <w:t xml:space="preserve">                                           </w:t>
      </w:r>
      <w:r>
        <w:rPr>
          <w:sz w:val="25"/>
          <w:szCs w:val="25"/>
        </w:rPr>
        <w:t xml:space="preserve">              Присутствовало: 13</w:t>
      </w:r>
      <w:r w:rsidRPr="00E476E4">
        <w:rPr>
          <w:sz w:val="25"/>
          <w:szCs w:val="25"/>
        </w:rPr>
        <w:t xml:space="preserve"> учителей начальных классов</w:t>
      </w:r>
    </w:p>
    <w:p w:rsidR="000D09C3" w:rsidRDefault="000D09C3" w:rsidP="000D09C3">
      <w:pPr>
        <w:ind w:right="261"/>
        <w:jc w:val="right"/>
        <w:rPr>
          <w:sz w:val="25"/>
          <w:szCs w:val="25"/>
        </w:rPr>
      </w:pPr>
    </w:p>
    <w:p w:rsidR="000D09C3" w:rsidRDefault="000D09C3" w:rsidP="000D09C3">
      <w:pPr>
        <w:ind w:left="34"/>
        <w:jc w:val="both"/>
        <w:rPr>
          <w:b/>
          <w:i/>
          <w:sz w:val="26"/>
          <w:szCs w:val="26"/>
        </w:rPr>
      </w:pPr>
      <w:r w:rsidRPr="000D09C3">
        <w:rPr>
          <w:b/>
          <w:sz w:val="26"/>
          <w:szCs w:val="26"/>
        </w:rPr>
        <w:t>Тема:</w:t>
      </w:r>
      <w:r w:rsidRPr="000D09C3">
        <w:rPr>
          <w:sz w:val="26"/>
          <w:szCs w:val="26"/>
        </w:rPr>
        <w:t xml:space="preserve"> </w:t>
      </w:r>
      <w:r w:rsidRPr="000D09C3">
        <w:rPr>
          <w:rStyle w:val="a3"/>
          <w:sz w:val="26"/>
          <w:szCs w:val="26"/>
        </w:rPr>
        <w:t>«</w:t>
      </w:r>
      <w:r w:rsidRPr="000D09C3">
        <w:rPr>
          <w:b/>
          <w:bCs/>
          <w:i/>
          <w:sz w:val="26"/>
          <w:szCs w:val="26"/>
        </w:rPr>
        <w:t>Итоги</w:t>
      </w:r>
      <w:r w:rsidRPr="000D09C3">
        <w:rPr>
          <w:b/>
          <w:i/>
          <w:sz w:val="26"/>
          <w:szCs w:val="26"/>
        </w:rPr>
        <w:t xml:space="preserve"> деятельности по </w:t>
      </w:r>
      <w:r w:rsidRPr="000D09C3">
        <w:rPr>
          <w:b/>
          <w:bCs/>
          <w:i/>
          <w:sz w:val="26"/>
          <w:szCs w:val="26"/>
        </w:rPr>
        <w:t>внедрению</w:t>
      </w:r>
      <w:r w:rsidRPr="000D09C3">
        <w:rPr>
          <w:b/>
          <w:i/>
          <w:sz w:val="26"/>
          <w:szCs w:val="26"/>
        </w:rPr>
        <w:t xml:space="preserve"> </w:t>
      </w:r>
      <w:r w:rsidRPr="000D09C3">
        <w:rPr>
          <w:b/>
          <w:bCs/>
          <w:i/>
          <w:sz w:val="26"/>
          <w:szCs w:val="26"/>
        </w:rPr>
        <w:t>ФГОС</w:t>
      </w:r>
      <w:r w:rsidRPr="000D09C3">
        <w:rPr>
          <w:b/>
          <w:i/>
          <w:sz w:val="26"/>
          <w:szCs w:val="26"/>
        </w:rPr>
        <w:t xml:space="preserve"> </w:t>
      </w:r>
      <w:r w:rsidRPr="000D09C3">
        <w:rPr>
          <w:b/>
          <w:bCs/>
          <w:i/>
          <w:sz w:val="26"/>
          <w:szCs w:val="26"/>
        </w:rPr>
        <w:t>второго</w:t>
      </w:r>
      <w:r w:rsidRPr="000D09C3">
        <w:rPr>
          <w:b/>
          <w:i/>
          <w:sz w:val="26"/>
          <w:szCs w:val="26"/>
        </w:rPr>
        <w:t xml:space="preserve"> поколения </w:t>
      </w:r>
    </w:p>
    <w:p w:rsidR="000D09C3" w:rsidRDefault="000D09C3" w:rsidP="000D09C3">
      <w:pPr>
        <w:ind w:left="3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в 2011-2012 </w:t>
      </w:r>
      <w:r w:rsidRPr="000D09C3">
        <w:rPr>
          <w:b/>
          <w:i/>
          <w:sz w:val="26"/>
          <w:szCs w:val="26"/>
        </w:rPr>
        <w:t>учебном году</w:t>
      </w:r>
      <w:r w:rsidRPr="000D09C3">
        <w:rPr>
          <w:b/>
          <w:bCs/>
          <w:i/>
          <w:sz w:val="26"/>
          <w:szCs w:val="26"/>
        </w:rPr>
        <w:t xml:space="preserve">. </w:t>
      </w:r>
      <w:r w:rsidRPr="000D09C3">
        <w:rPr>
          <w:b/>
          <w:i/>
          <w:sz w:val="26"/>
          <w:szCs w:val="26"/>
        </w:rPr>
        <w:t xml:space="preserve">Завершение учебного года. Подведение </w:t>
      </w:r>
      <w:proofErr w:type="gramStart"/>
      <w:r w:rsidRPr="000D09C3">
        <w:rPr>
          <w:b/>
          <w:i/>
          <w:sz w:val="26"/>
          <w:szCs w:val="26"/>
        </w:rPr>
        <w:t>итоговой</w:t>
      </w:r>
      <w:proofErr w:type="gramEnd"/>
      <w:r w:rsidRPr="000D09C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</w:t>
      </w:r>
    </w:p>
    <w:p w:rsidR="000D09C3" w:rsidRPr="000D09C3" w:rsidRDefault="000D09C3" w:rsidP="000D09C3">
      <w:pPr>
        <w:ind w:left="3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 w:rsidRPr="000D09C3">
        <w:rPr>
          <w:b/>
          <w:i/>
          <w:sz w:val="26"/>
          <w:szCs w:val="26"/>
        </w:rPr>
        <w:t>аттестации».</w:t>
      </w:r>
    </w:p>
    <w:p w:rsidR="000D09C3" w:rsidRDefault="000D09C3" w:rsidP="000D09C3">
      <w:pPr>
        <w:ind w:right="261"/>
      </w:pPr>
    </w:p>
    <w:p w:rsidR="000D09C3" w:rsidRPr="000D09C3" w:rsidRDefault="000D09C3" w:rsidP="000D09C3">
      <w:pPr>
        <w:ind w:right="261"/>
        <w:jc w:val="center"/>
        <w:rPr>
          <w:b/>
        </w:rPr>
      </w:pPr>
      <w:r w:rsidRPr="000D09C3">
        <w:rPr>
          <w:b/>
        </w:rPr>
        <w:t>Повестка дня:</w:t>
      </w:r>
    </w:p>
    <w:p w:rsidR="000D09C3" w:rsidRDefault="000D09C3" w:rsidP="000D09C3">
      <w:r>
        <w:t>1</w:t>
      </w:r>
      <w:r w:rsidRPr="00B2183E">
        <w:t xml:space="preserve">. Подведение итогов работы учителей 1-х классов </w:t>
      </w:r>
      <w:proofErr w:type="gramStart"/>
      <w:r w:rsidRPr="00B2183E">
        <w:t>по новому</w:t>
      </w:r>
      <w:proofErr w:type="gramEnd"/>
      <w:r w:rsidRPr="00B2183E">
        <w:t xml:space="preserve"> ФГОС</w:t>
      </w:r>
      <w:r>
        <w:t>.</w:t>
      </w:r>
    </w:p>
    <w:p w:rsidR="00413DBF" w:rsidRPr="001354D0" w:rsidRDefault="000D09C3" w:rsidP="00413DBF">
      <w:pPr>
        <w:rPr>
          <w:sz w:val="22"/>
          <w:szCs w:val="22"/>
        </w:rPr>
      </w:pPr>
      <w:r>
        <w:t>2</w:t>
      </w:r>
      <w:r w:rsidRPr="00B2183E">
        <w:t>.Совместный анализ итоговых к/</w:t>
      </w:r>
      <w:proofErr w:type="spellStart"/>
      <w:proofErr w:type="gramStart"/>
      <w:r w:rsidRPr="00B2183E">
        <w:t>р</w:t>
      </w:r>
      <w:proofErr w:type="spellEnd"/>
      <w:proofErr w:type="gramEnd"/>
      <w:r w:rsidRPr="00B2183E">
        <w:t xml:space="preserve"> за курс начальной школы.</w:t>
      </w:r>
      <w:r w:rsidR="00413DBF">
        <w:t xml:space="preserve"> </w:t>
      </w:r>
      <w:r w:rsidR="00413DBF" w:rsidRPr="001354D0">
        <w:rPr>
          <w:sz w:val="22"/>
          <w:szCs w:val="22"/>
        </w:rPr>
        <w:t xml:space="preserve">Мониторинг качества </w:t>
      </w:r>
      <w:proofErr w:type="spellStart"/>
      <w:r w:rsidR="00413DBF" w:rsidRPr="001354D0">
        <w:rPr>
          <w:sz w:val="22"/>
          <w:szCs w:val="22"/>
        </w:rPr>
        <w:t>обученности</w:t>
      </w:r>
      <w:proofErr w:type="spellEnd"/>
      <w:r w:rsidR="00413DBF" w:rsidRPr="001354D0">
        <w:rPr>
          <w:sz w:val="22"/>
          <w:szCs w:val="22"/>
        </w:rPr>
        <w:t xml:space="preserve"> учащихся 4-х классов по русскому</w:t>
      </w:r>
      <w:r w:rsidR="006654B2">
        <w:rPr>
          <w:sz w:val="22"/>
          <w:szCs w:val="22"/>
        </w:rPr>
        <w:t xml:space="preserve"> языку, </w:t>
      </w:r>
      <w:r w:rsidR="00413DBF">
        <w:rPr>
          <w:sz w:val="22"/>
          <w:szCs w:val="22"/>
        </w:rPr>
        <w:t>математике.</w:t>
      </w:r>
    </w:p>
    <w:p w:rsidR="000D09C3" w:rsidRPr="00B2183E" w:rsidRDefault="000D09C3" w:rsidP="000D09C3">
      <w:r>
        <w:t>3</w:t>
      </w:r>
      <w:r w:rsidRPr="00B2183E">
        <w:t>.Анализ работы МО учителей начальных классов за 2011-2012 учебный год.</w:t>
      </w:r>
    </w:p>
    <w:p w:rsidR="000D09C3" w:rsidRPr="00B2183E" w:rsidRDefault="000D09C3" w:rsidP="000D09C3">
      <w:pPr>
        <w:ind w:right="60"/>
      </w:pPr>
      <w:r>
        <w:t>4</w:t>
      </w:r>
      <w:r w:rsidRPr="00B2183E">
        <w:t>.Обсуждение плана работы МО  на 2012-2013 учебный год.</w:t>
      </w:r>
    </w:p>
    <w:p w:rsidR="000D09C3" w:rsidRPr="00B2183E" w:rsidRDefault="000D09C3" w:rsidP="000D09C3">
      <w:pPr>
        <w:ind w:right="60"/>
      </w:pPr>
      <w:r>
        <w:t>5</w:t>
      </w:r>
      <w:r w:rsidRPr="00B2183E">
        <w:t>.Методическая копилка-обзор методических находок учителей.</w:t>
      </w:r>
    </w:p>
    <w:p w:rsidR="000D09C3" w:rsidRDefault="000D09C3" w:rsidP="000D09C3">
      <w:pPr>
        <w:ind w:right="261"/>
      </w:pPr>
    </w:p>
    <w:p w:rsidR="000D09C3" w:rsidRPr="008662B4" w:rsidRDefault="000D09C3" w:rsidP="008662B4">
      <w:pPr>
        <w:ind w:right="261"/>
        <w:jc w:val="center"/>
        <w:rPr>
          <w:b/>
        </w:rPr>
      </w:pPr>
      <w:r w:rsidRPr="00145119">
        <w:rPr>
          <w:b/>
        </w:rPr>
        <w:t>Ход заседания:</w:t>
      </w:r>
    </w:p>
    <w:p w:rsidR="008662B4" w:rsidRDefault="00975573" w:rsidP="008662B4">
      <w:pPr>
        <w:ind w:right="261"/>
      </w:pPr>
      <w:r w:rsidRPr="00145119">
        <w:t xml:space="preserve">      В начале работы МО выслушали выступления учителей1-х классов, которые подвели итоги работы </w:t>
      </w:r>
      <w:proofErr w:type="gramStart"/>
      <w:r w:rsidRPr="00145119">
        <w:t>по</w:t>
      </w:r>
      <w:proofErr w:type="gramEnd"/>
      <w:r w:rsidRPr="00145119">
        <w:t xml:space="preserve"> новым ФГОС</w:t>
      </w:r>
      <w:r w:rsidR="00413DBF" w:rsidRPr="00145119">
        <w:t>.</w:t>
      </w:r>
      <w:r w:rsidR="00BF3734">
        <w:t xml:space="preserve"> </w:t>
      </w:r>
      <w:r w:rsidR="008662B4">
        <w:t xml:space="preserve">Учителя рассказали о мероприятиях по </w:t>
      </w:r>
      <w:r w:rsidR="00BF3734">
        <w:t xml:space="preserve"> организации учебной и внеурочной деятельности </w:t>
      </w:r>
      <w:r w:rsidR="0045059F">
        <w:t>в рамках реализ</w:t>
      </w:r>
      <w:r w:rsidR="008662B4">
        <w:t>ации ФГОС:</w:t>
      </w:r>
    </w:p>
    <w:p w:rsidR="008662B4" w:rsidRPr="00C65064" w:rsidRDefault="008662B4" w:rsidP="008662B4">
      <w:pPr>
        <w:pStyle w:val="a4"/>
        <w:numPr>
          <w:ilvl w:val="0"/>
          <w:numId w:val="4"/>
        </w:numPr>
        <w:ind w:right="261"/>
      </w:pPr>
      <w:r w:rsidRPr="00C65064">
        <w:t xml:space="preserve">проведена стартовая диагностика обучающихся с целью организации личностно ориентированного обучения и прогнозирования планируемых результатов к концу первого года обучения; </w:t>
      </w:r>
    </w:p>
    <w:p w:rsidR="008662B4" w:rsidRDefault="008662B4" w:rsidP="008662B4">
      <w:pPr>
        <w:pStyle w:val="a4"/>
        <w:numPr>
          <w:ilvl w:val="0"/>
          <w:numId w:val="4"/>
        </w:numPr>
        <w:ind w:right="261"/>
      </w:pPr>
      <w:r w:rsidRPr="00C65064">
        <w:t xml:space="preserve">организована </w:t>
      </w:r>
      <w:proofErr w:type="spellStart"/>
      <w:r w:rsidRPr="00C65064">
        <w:t>внеучебная</w:t>
      </w:r>
      <w:proofErr w:type="spellEnd"/>
      <w:r w:rsidRPr="00C65064">
        <w:t xml:space="preserve"> деятельность обучающихся с учётом пожеланий родителей первоклассников силами школы</w:t>
      </w:r>
      <w:r>
        <w:t>.</w:t>
      </w:r>
    </w:p>
    <w:p w:rsidR="008662B4" w:rsidRPr="00C65064" w:rsidRDefault="008662B4" w:rsidP="008662B4">
      <w:pPr>
        <w:pStyle w:val="a4"/>
        <w:numPr>
          <w:ilvl w:val="0"/>
          <w:numId w:val="4"/>
        </w:numPr>
        <w:ind w:right="261"/>
      </w:pPr>
      <w:proofErr w:type="gramStart"/>
      <w:r w:rsidRPr="00C65064">
        <w:t>созданы</w:t>
      </w:r>
      <w:proofErr w:type="gramEnd"/>
      <w:r w:rsidRPr="00C65064">
        <w:t xml:space="preserve"> </w:t>
      </w:r>
      <w:proofErr w:type="spellStart"/>
      <w:r w:rsidRPr="00C65064">
        <w:t>Портфолио</w:t>
      </w:r>
      <w:proofErr w:type="spellEnd"/>
      <w:r w:rsidRPr="00C65064">
        <w:t xml:space="preserve"> обучающихся; </w:t>
      </w:r>
    </w:p>
    <w:p w:rsidR="000D09C3" w:rsidRPr="00145119" w:rsidRDefault="0045059F" w:rsidP="00975573">
      <w:pPr>
        <w:ind w:right="261"/>
      </w:pPr>
      <w:r>
        <w:t>Также отметили трудности, с которыми столкнулись в течение учебного года.</w:t>
      </w:r>
    </w:p>
    <w:p w:rsidR="000D09C3" w:rsidRPr="00145119" w:rsidRDefault="00975573" w:rsidP="000D09C3">
      <w:r w:rsidRPr="00145119">
        <w:t xml:space="preserve">      </w:t>
      </w:r>
      <w:r w:rsidR="00413DBF" w:rsidRPr="00145119">
        <w:t>По второму</w:t>
      </w:r>
      <w:r w:rsidR="00063F79" w:rsidRPr="00145119">
        <w:t xml:space="preserve"> </w:t>
      </w:r>
      <w:r w:rsidR="00413DBF" w:rsidRPr="00145119">
        <w:t>вопросу</w:t>
      </w:r>
      <w:r w:rsidR="000D09C3" w:rsidRPr="00145119">
        <w:t xml:space="preserve">  выступила зам. директора по УВР </w:t>
      </w:r>
      <w:proofErr w:type="spellStart"/>
      <w:r w:rsidR="000D09C3" w:rsidRPr="00145119">
        <w:t>Мазур</w:t>
      </w:r>
      <w:proofErr w:type="spellEnd"/>
      <w:r w:rsidR="000D09C3" w:rsidRPr="00145119">
        <w:t xml:space="preserve"> В. М., которая ознакомила с содержанием справки, составленной на основе анализа административных контрольных работ по итогам учебного года, также подвела итоги по проверке тетрадей и дневников.</w:t>
      </w:r>
    </w:p>
    <w:p w:rsidR="000D09C3" w:rsidRPr="00145119" w:rsidRDefault="000D09C3" w:rsidP="000D09C3">
      <w:r w:rsidRPr="00145119">
        <w:t xml:space="preserve">     </w:t>
      </w:r>
      <w:r w:rsidR="00413DBF" w:rsidRPr="00145119">
        <w:t xml:space="preserve">Далее </w:t>
      </w:r>
      <w:r w:rsidRPr="00145119">
        <w:t xml:space="preserve">слушали руководителя МО Паутову Т. Г., которая озвучила результаты мониторинга качества </w:t>
      </w:r>
      <w:proofErr w:type="spellStart"/>
      <w:r w:rsidRPr="00145119">
        <w:t>обученности</w:t>
      </w:r>
      <w:proofErr w:type="spellEnd"/>
      <w:r w:rsidRPr="00145119">
        <w:t xml:space="preserve"> учащихся 4-х классов по русскому язы</w:t>
      </w:r>
      <w:r w:rsidR="00413DBF" w:rsidRPr="00145119">
        <w:t>ку, математике</w:t>
      </w:r>
      <w:r w:rsidRPr="00145119">
        <w:t xml:space="preserve">. Отметила высокие результаты </w:t>
      </w:r>
      <w:r w:rsidR="00413DBF" w:rsidRPr="00145119">
        <w:t xml:space="preserve">по </w:t>
      </w:r>
      <w:r w:rsidRPr="00145119">
        <w:t>всем учебным предметам.</w:t>
      </w:r>
    </w:p>
    <w:p w:rsidR="000D09C3" w:rsidRPr="00145119" w:rsidRDefault="000D09C3" w:rsidP="000D09C3">
      <w:pPr>
        <w:jc w:val="both"/>
      </w:pPr>
      <w:r w:rsidRPr="00145119">
        <w:t xml:space="preserve">     Затем Паутова Т. Г. проанализировала работу МО объединения за учебный год, отметила активную работу учителей, их высокое педагогическое мастерство, наличие высоких результатов учащихся на школьных и городских олимпиадах.</w:t>
      </w:r>
    </w:p>
    <w:p w:rsidR="000D09C3" w:rsidRPr="00145119" w:rsidRDefault="000D09C3" w:rsidP="000D09C3">
      <w:pPr>
        <w:jc w:val="both"/>
      </w:pPr>
      <w:r w:rsidRPr="00145119">
        <w:t xml:space="preserve">    В конце МО обсудили план работы и задачи  на следующий учебный год. Учителя предоставили списки учебников на новый учебный год в соответствии с федеральным перечнем.</w:t>
      </w:r>
    </w:p>
    <w:p w:rsidR="000D09C3" w:rsidRDefault="000D09C3" w:rsidP="000D09C3">
      <w:pPr>
        <w:ind w:right="261"/>
      </w:pPr>
    </w:p>
    <w:p w:rsidR="00145119" w:rsidRDefault="00145119" w:rsidP="00145119">
      <w:pPr>
        <w:ind w:right="261"/>
        <w:jc w:val="center"/>
        <w:rPr>
          <w:b/>
        </w:rPr>
      </w:pPr>
      <w:r w:rsidRPr="00145119">
        <w:rPr>
          <w:b/>
        </w:rPr>
        <w:t>Решение:</w:t>
      </w:r>
    </w:p>
    <w:p w:rsidR="00145119" w:rsidRPr="00145119" w:rsidRDefault="00BF3734" w:rsidP="001451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Продолжить </w:t>
      </w:r>
      <w:r w:rsidR="00145119" w:rsidRPr="00DB1F5F">
        <w:t>изучение методических мат</w:t>
      </w:r>
      <w:r>
        <w:t>ериалов ФГОС второго поколения.</w:t>
      </w:r>
    </w:p>
    <w:p w:rsidR="00BF3734" w:rsidRPr="00BF3734" w:rsidRDefault="0045059F" w:rsidP="00145119">
      <w:pPr>
        <w:pStyle w:val="a4"/>
        <w:numPr>
          <w:ilvl w:val="0"/>
          <w:numId w:val="1"/>
        </w:numPr>
        <w:spacing w:before="100" w:beforeAutospacing="1" w:after="100" w:afterAutospacing="1"/>
        <w:ind w:right="261"/>
        <w:jc w:val="both"/>
      </w:pPr>
      <w:r w:rsidRPr="008662B4">
        <w:rPr>
          <w:iCs/>
        </w:rPr>
        <w:t>Разработать П</w:t>
      </w:r>
      <w:r w:rsidR="00BF3734" w:rsidRPr="008662B4">
        <w:rPr>
          <w:iCs/>
        </w:rPr>
        <w:t>оложение о системе оцен</w:t>
      </w:r>
      <w:r w:rsidRPr="008662B4">
        <w:rPr>
          <w:iCs/>
        </w:rPr>
        <w:t>к</w:t>
      </w:r>
      <w:r w:rsidR="00BF3734" w:rsidRPr="008662B4">
        <w:rPr>
          <w:iCs/>
        </w:rPr>
        <w:t>и</w:t>
      </w:r>
      <w:r w:rsidR="008662B4">
        <w:rPr>
          <w:iCs/>
        </w:rPr>
        <w:t xml:space="preserve"> качества образования. </w:t>
      </w:r>
    </w:p>
    <w:p w:rsidR="00915A7C" w:rsidRDefault="00915A7C" w:rsidP="001451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Обеспеч</w:t>
      </w:r>
      <w:r w:rsidR="00BF3734">
        <w:t>ить</w:t>
      </w:r>
      <w:r w:rsidR="00145119" w:rsidRPr="00DB1F5F">
        <w:t xml:space="preserve"> педагогов информационным, научно-методическим сопровождением процесса формирования УУД и методическими рекомендациями по р</w:t>
      </w:r>
      <w:r w:rsidR="00145119">
        <w:t>азвитию компетентности педагога.</w:t>
      </w:r>
    </w:p>
    <w:p w:rsidR="00915A7C" w:rsidRDefault="00145119" w:rsidP="0014511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45119">
        <w:t>Результаты мониторинга признать удовлетворительными.</w:t>
      </w:r>
    </w:p>
    <w:p w:rsidR="00145119" w:rsidRDefault="00915A7C" w:rsidP="001451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Работу учителей в 2011-2012</w:t>
      </w:r>
      <w:r w:rsidR="00145119" w:rsidRPr="00145119">
        <w:t xml:space="preserve"> </w:t>
      </w:r>
      <w:proofErr w:type="spellStart"/>
      <w:r w:rsidR="00145119" w:rsidRPr="00145119">
        <w:t>уч</w:t>
      </w:r>
      <w:proofErr w:type="spellEnd"/>
      <w:r w:rsidR="00145119" w:rsidRPr="00145119">
        <w:t>. г. считать удовлетворительной.</w:t>
      </w:r>
    </w:p>
    <w:p w:rsidR="00145119" w:rsidRPr="00145119" w:rsidRDefault="00915A7C" w:rsidP="001451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По итогам работы предложить для премирования следующих учителей: </w:t>
      </w:r>
      <w:proofErr w:type="spellStart"/>
      <w:r>
        <w:t>Дубовцову</w:t>
      </w:r>
      <w:proofErr w:type="spellEnd"/>
      <w:r>
        <w:t xml:space="preserve"> Л. М., Игнатьеву Т. М., </w:t>
      </w:r>
      <w:proofErr w:type="spellStart"/>
      <w:r>
        <w:t>Дербасову</w:t>
      </w:r>
      <w:proofErr w:type="spellEnd"/>
      <w:r>
        <w:t xml:space="preserve"> Т. В., </w:t>
      </w:r>
      <w:proofErr w:type="spellStart"/>
      <w:r>
        <w:t>Стренковскую</w:t>
      </w:r>
      <w:proofErr w:type="spellEnd"/>
      <w:r>
        <w:t xml:space="preserve"> О. П.</w:t>
      </w:r>
    </w:p>
    <w:p w:rsidR="00145119" w:rsidRPr="00145119" w:rsidRDefault="00145119" w:rsidP="00145119"/>
    <w:p w:rsidR="00145119" w:rsidRPr="00145119" w:rsidRDefault="00145119" w:rsidP="00145119">
      <w:pPr>
        <w:ind w:firstLine="4680"/>
      </w:pPr>
      <w:r w:rsidRPr="00145119">
        <w:t>Руководитель МО           Паутова Т. Г.</w:t>
      </w:r>
    </w:p>
    <w:p w:rsidR="00145119" w:rsidRPr="00145119" w:rsidRDefault="00145119" w:rsidP="008662B4">
      <w:pPr>
        <w:ind w:firstLine="4680"/>
      </w:pPr>
      <w:r w:rsidRPr="00145119">
        <w:t>Секретарь                         Максименко Н. О</w:t>
      </w:r>
    </w:p>
    <w:sectPr w:rsidR="00145119" w:rsidRPr="00145119" w:rsidSect="008662B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A48"/>
    <w:multiLevelType w:val="multilevel"/>
    <w:tmpl w:val="F452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83432"/>
    <w:multiLevelType w:val="multilevel"/>
    <w:tmpl w:val="3C10B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7836BA1"/>
    <w:multiLevelType w:val="hybridMultilevel"/>
    <w:tmpl w:val="822E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63C5"/>
    <w:multiLevelType w:val="multilevel"/>
    <w:tmpl w:val="6F5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C3"/>
    <w:rsid w:val="00063F79"/>
    <w:rsid w:val="000D09C3"/>
    <w:rsid w:val="001075E4"/>
    <w:rsid w:val="00145119"/>
    <w:rsid w:val="00413DBF"/>
    <w:rsid w:val="0045059F"/>
    <w:rsid w:val="006654B2"/>
    <w:rsid w:val="008662B4"/>
    <w:rsid w:val="00915A7C"/>
    <w:rsid w:val="00975573"/>
    <w:rsid w:val="00BF3734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9C3"/>
    <w:rPr>
      <w:b/>
      <w:bCs/>
    </w:rPr>
  </w:style>
  <w:style w:type="paragraph" w:styleId="a4">
    <w:name w:val="List Paragraph"/>
    <w:basedOn w:val="a"/>
    <w:uiPriority w:val="34"/>
    <w:qFormat/>
    <w:rsid w:val="00BF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2012-06-17T11:55:00Z</dcterms:created>
  <dcterms:modified xsi:type="dcterms:W3CDTF">2012-06-17T13:59:00Z</dcterms:modified>
</cp:coreProperties>
</file>