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93" w:rsidRPr="000472AA" w:rsidRDefault="00992093" w:rsidP="000F5E85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r w:rsidRPr="000472AA">
        <w:rPr>
          <w:rFonts w:ascii="Times New Roman" w:hAnsi="Times New Roman"/>
          <w:sz w:val="24"/>
          <w:szCs w:val="28"/>
        </w:rPr>
        <w:t>Российская Федерация</w:t>
      </w:r>
    </w:p>
    <w:p w:rsidR="00992093" w:rsidRPr="000472AA" w:rsidRDefault="00992093" w:rsidP="00992093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r w:rsidRPr="000472AA">
        <w:rPr>
          <w:rFonts w:ascii="Times New Roman" w:hAnsi="Times New Roman"/>
          <w:sz w:val="24"/>
          <w:szCs w:val="28"/>
        </w:rPr>
        <w:t>Тюменская область</w:t>
      </w:r>
    </w:p>
    <w:p w:rsidR="00992093" w:rsidRPr="000472AA" w:rsidRDefault="00992093" w:rsidP="00992093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r w:rsidRPr="000472AA">
        <w:rPr>
          <w:rFonts w:ascii="Times New Roman" w:hAnsi="Times New Roman"/>
          <w:sz w:val="24"/>
          <w:szCs w:val="28"/>
        </w:rPr>
        <w:t xml:space="preserve">Ханты - Мансийский автономный округ </w:t>
      </w:r>
      <w:r w:rsidR="009F6769" w:rsidRPr="000472AA">
        <w:rPr>
          <w:rFonts w:ascii="Times New Roman" w:hAnsi="Times New Roman"/>
          <w:sz w:val="24"/>
          <w:szCs w:val="28"/>
        </w:rPr>
        <w:t>–</w:t>
      </w:r>
      <w:r w:rsidRPr="000472AA">
        <w:rPr>
          <w:rFonts w:ascii="Times New Roman" w:hAnsi="Times New Roman"/>
          <w:sz w:val="24"/>
          <w:szCs w:val="28"/>
        </w:rPr>
        <w:t xml:space="preserve"> Югра</w:t>
      </w:r>
    </w:p>
    <w:p w:rsidR="009F6769" w:rsidRPr="000472AA" w:rsidRDefault="009F6769" w:rsidP="00992093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0472AA">
        <w:rPr>
          <w:rFonts w:ascii="Times New Roman" w:hAnsi="Times New Roman"/>
          <w:sz w:val="24"/>
          <w:szCs w:val="28"/>
        </w:rPr>
        <w:t>Нижневартовский</w:t>
      </w:r>
      <w:proofErr w:type="spellEnd"/>
      <w:r w:rsidRPr="000472AA">
        <w:rPr>
          <w:rFonts w:ascii="Times New Roman" w:hAnsi="Times New Roman"/>
          <w:sz w:val="24"/>
          <w:szCs w:val="28"/>
        </w:rPr>
        <w:t xml:space="preserve"> район</w:t>
      </w:r>
    </w:p>
    <w:p w:rsidR="00992093" w:rsidRPr="000472AA" w:rsidRDefault="00992093" w:rsidP="00992093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r w:rsidRPr="000472AA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992093" w:rsidRPr="000472AA" w:rsidRDefault="00992093" w:rsidP="00992093">
      <w:pPr>
        <w:pStyle w:val="a3"/>
        <w:ind w:firstLine="851"/>
        <w:jc w:val="center"/>
        <w:rPr>
          <w:rFonts w:ascii="Times New Roman" w:hAnsi="Times New Roman"/>
          <w:sz w:val="24"/>
          <w:szCs w:val="28"/>
        </w:rPr>
      </w:pPr>
      <w:r w:rsidRPr="000472AA">
        <w:rPr>
          <w:rFonts w:ascii="Times New Roman" w:hAnsi="Times New Roman"/>
          <w:sz w:val="24"/>
          <w:szCs w:val="28"/>
        </w:rPr>
        <w:t>«</w:t>
      </w:r>
      <w:proofErr w:type="spellStart"/>
      <w:r w:rsidRPr="000472AA">
        <w:rPr>
          <w:rFonts w:ascii="Times New Roman" w:hAnsi="Times New Roman"/>
          <w:sz w:val="24"/>
          <w:szCs w:val="28"/>
        </w:rPr>
        <w:t>Излучинская</w:t>
      </w:r>
      <w:proofErr w:type="spellEnd"/>
      <w:r w:rsidRPr="000472AA">
        <w:rPr>
          <w:rFonts w:ascii="Times New Roman" w:hAnsi="Times New Roman"/>
          <w:sz w:val="24"/>
          <w:szCs w:val="28"/>
        </w:rPr>
        <w:t xml:space="preserve"> общеобразовательная средняя школа №2 »</w:t>
      </w:r>
    </w:p>
    <w:p w:rsidR="00992093" w:rsidRPr="000472AA" w:rsidRDefault="00992093" w:rsidP="00992093">
      <w:pPr>
        <w:pStyle w:val="a3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093" w:rsidRDefault="00992093" w:rsidP="00E7208F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7208F" w:rsidRDefault="00054234" w:rsidP="002D5A33">
      <w:pPr>
        <w:spacing w:after="0" w:line="240" w:lineRule="auto"/>
        <w:rPr>
          <w:rFonts w:ascii="Times New Roman" w:hAnsi="Times New Roman"/>
          <w:szCs w:val="28"/>
        </w:rPr>
      </w:pPr>
      <w:r w:rsidRPr="00054234">
        <w:rPr>
          <w:rFonts w:ascii="Times New Roman" w:hAnsi="Times New Roman"/>
          <w:szCs w:val="28"/>
        </w:rPr>
        <w:t>Рассмотрено</w:t>
      </w:r>
      <w:proofErr w:type="gramStart"/>
      <w:r w:rsidR="00E7208F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</w:t>
      </w:r>
      <w:r w:rsidRPr="00054234">
        <w:rPr>
          <w:rFonts w:ascii="Times New Roman" w:hAnsi="Times New Roman"/>
          <w:szCs w:val="28"/>
        </w:rPr>
        <w:t xml:space="preserve"> У</w:t>
      </w:r>
      <w:proofErr w:type="gramEnd"/>
      <w:r w:rsidRPr="00054234">
        <w:rPr>
          <w:rFonts w:ascii="Times New Roman" w:hAnsi="Times New Roman"/>
          <w:szCs w:val="28"/>
        </w:rPr>
        <w:t>тверждаю</w:t>
      </w:r>
    </w:p>
    <w:p w:rsidR="00054234" w:rsidRPr="00054234" w:rsidRDefault="00054234" w:rsidP="002D5A33">
      <w:pPr>
        <w:spacing w:after="0" w:line="240" w:lineRule="auto"/>
        <w:rPr>
          <w:rFonts w:ascii="Times New Roman" w:hAnsi="Times New Roman"/>
          <w:szCs w:val="28"/>
        </w:rPr>
      </w:pPr>
      <w:r w:rsidRPr="00054234">
        <w:rPr>
          <w:rFonts w:ascii="Times New Roman" w:hAnsi="Times New Roman"/>
          <w:szCs w:val="28"/>
        </w:rPr>
        <w:t xml:space="preserve">На методическом совете                                                          </w:t>
      </w:r>
      <w:r w:rsidR="005D3EA8">
        <w:rPr>
          <w:rFonts w:ascii="Times New Roman" w:hAnsi="Times New Roman"/>
          <w:szCs w:val="28"/>
        </w:rPr>
        <w:t xml:space="preserve">             </w:t>
      </w:r>
      <w:r w:rsidR="00E7208F">
        <w:rPr>
          <w:rFonts w:ascii="Times New Roman" w:hAnsi="Times New Roman"/>
          <w:szCs w:val="28"/>
        </w:rPr>
        <w:t xml:space="preserve"> </w:t>
      </w:r>
      <w:r w:rsidR="00E40A42">
        <w:rPr>
          <w:rFonts w:ascii="Times New Roman" w:hAnsi="Times New Roman"/>
          <w:szCs w:val="28"/>
        </w:rPr>
        <w:t xml:space="preserve">       </w:t>
      </w:r>
      <w:r w:rsidRPr="00054234">
        <w:rPr>
          <w:rFonts w:ascii="Times New Roman" w:hAnsi="Times New Roman"/>
          <w:szCs w:val="28"/>
        </w:rPr>
        <w:t xml:space="preserve"> директор школы</w:t>
      </w:r>
    </w:p>
    <w:p w:rsidR="00054234" w:rsidRPr="00054234" w:rsidRDefault="00054234" w:rsidP="002D5A33">
      <w:pPr>
        <w:spacing w:after="0" w:line="240" w:lineRule="auto"/>
        <w:rPr>
          <w:rFonts w:ascii="Times New Roman" w:hAnsi="Times New Roman"/>
          <w:szCs w:val="28"/>
        </w:rPr>
      </w:pPr>
      <w:r w:rsidRPr="00054234">
        <w:rPr>
          <w:rFonts w:ascii="Times New Roman" w:hAnsi="Times New Roman"/>
          <w:szCs w:val="28"/>
        </w:rPr>
        <w:t xml:space="preserve">Протокол                                      </w:t>
      </w:r>
      <w:r w:rsidR="005D3EA8">
        <w:rPr>
          <w:rFonts w:ascii="Times New Roman" w:hAnsi="Times New Roman"/>
          <w:szCs w:val="28"/>
        </w:rPr>
        <w:t xml:space="preserve">         </w:t>
      </w:r>
      <w:r w:rsidRPr="00054234">
        <w:rPr>
          <w:rFonts w:ascii="Times New Roman" w:hAnsi="Times New Roman"/>
          <w:szCs w:val="28"/>
        </w:rPr>
        <w:t xml:space="preserve">  </w:t>
      </w:r>
      <w:r w:rsidR="005D3EA8">
        <w:rPr>
          <w:rFonts w:ascii="Times New Roman" w:hAnsi="Times New Roman"/>
          <w:szCs w:val="28"/>
        </w:rPr>
        <w:t xml:space="preserve">                                      </w:t>
      </w:r>
      <w:r w:rsidR="00E40A42">
        <w:rPr>
          <w:rFonts w:ascii="Times New Roman" w:hAnsi="Times New Roman"/>
          <w:szCs w:val="28"/>
        </w:rPr>
        <w:t xml:space="preserve">              </w:t>
      </w:r>
      <w:r w:rsidRPr="00054234">
        <w:rPr>
          <w:rFonts w:ascii="Times New Roman" w:hAnsi="Times New Roman"/>
          <w:szCs w:val="28"/>
        </w:rPr>
        <w:t xml:space="preserve">   __________ Ш. Я. </w:t>
      </w:r>
      <w:proofErr w:type="spellStart"/>
      <w:r w:rsidRPr="00054234">
        <w:rPr>
          <w:rFonts w:ascii="Times New Roman" w:hAnsi="Times New Roman"/>
          <w:szCs w:val="28"/>
        </w:rPr>
        <w:t>Гогошидзе</w:t>
      </w:r>
      <w:proofErr w:type="spellEnd"/>
    </w:p>
    <w:p w:rsidR="005D3EA8" w:rsidRPr="00054234" w:rsidRDefault="00054234" w:rsidP="002D5A33">
      <w:pPr>
        <w:spacing w:after="0" w:line="240" w:lineRule="auto"/>
        <w:rPr>
          <w:rFonts w:ascii="Times New Roman" w:hAnsi="Times New Roman"/>
          <w:szCs w:val="28"/>
        </w:rPr>
      </w:pPr>
      <w:r w:rsidRPr="00054234">
        <w:rPr>
          <w:rFonts w:ascii="Times New Roman" w:hAnsi="Times New Roman"/>
          <w:szCs w:val="28"/>
        </w:rPr>
        <w:t xml:space="preserve">от 28.08.2012 г.    № 1                                                                         </w:t>
      </w:r>
      <w:r w:rsidR="00E40A42">
        <w:rPr>
          <w:rFonts w:ascii="Times New Roman" w:hAnsi="Times New Roman"/>
          <w:szCs w:val="28"/>
        </w:rPr>
        <w:t xml:space="preserve">          </w:t>
      </w:r>
      <w:r w:rsidRPr="00054234">
        <w:rPr>
          <w:rFonts w:ascii="Times New Roman" w:hAnsi="Times New Roman"/>
          <w:szCs w:val="28"/>
        </w:rPr>
        <w:t xml:space="preserve"> </w:t>
      </w:r>
      <w:r w:rsidR="005D3EA8">
        <w:rPr>
          <w:rFonts w:ascii="Times New Roman" w:hAnsi="Times New Roman"/>
          <w:szCs w:val="28"/>
        </w:rPr>
        <w:t>приказ   от 31.08.1012 № 432</w:t>
      </w:r>
    </w:p>
    <w:p w:rsidR="00054234" w:rsidRPr="00054234" w:rsidRDefault="00054234" w:rsidP="002D5A33">
      <w:pPr>
        <w:spacing w:after="0" w:line="240" w:lineRule="auto"/>
        <w:rPr>
          <w:rFonts w:ascii="Times New Roman" w:hAnsi="Times New Roman"/>
          <w:szCs w:val="28"/>
        </w:rPr>
      </w:pPr>
      <w:r w:rsidRPr="00054234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5D3EA8">
        <w:rPr>
          <w:rFonts w:ascii="Times New Roman" w:hAnsi="Times New Roman"/>
          <w:szCs w:val="28"/>
        </w:rPr>
        <w:t xml:space="preserve">                  </w:t>
      </w:r>
      <w:r w:rsidRPr="00054234">
        <w:rPr>
          <w:rFonts w:ascii="Times New Roman" w:hAnsi="Times New Roman"/>
          <w:szCs w:val="28"/>
        </w:rPr>
        <w:t xml:space="preserve">     </w:t>
      </w:r>
      <w:r w:rsidR="005D3EA8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</w:t>
      </w:r>
    </w:p>
    <w:p w:rsidR="00054234" w:rsidRDefault="00054234" w:rsidP="00054234">
      <w:pPr>
        <w:jc w:val="center"/>
        <w:rPr>
          <w:sz w:val="28"/>
          <w:szCs w:val="28"/>
        </w:rPr>
      </w:pPr>
    </w:p>
    <w:p w:rsidR="00992093" w:rsidRDefault="00992093" w:rsidP="0099209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054234" w:rsidRDefault="00054234" w:rsidP="00992093">
      <w:pPr>
        <w:rPr>
          <w:rFonts w:ascii="Times New Roman" w:hAnsi="Times New Roman"/>
        </w:rPr>
      </w:pPr>
    </w:p>
    <w:p w:rsidR="00054234" w:rsidRDefault="00054234" w:rsidP="00992093">
      <w:pPr>
        <w:rPr>
          <w:rFonts w:ascii="Times New Roman" w:hAnsi="Times New Roman"/>
        </w:rPr>
      </w:pPr>
    </w:p>
    <w:p w:rsidR="00992093" w:rsidRDefault="00992093" w:rsidP="00992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992093" w:rsidRPr="002D5A33" w:rsidRDefault="00992093" w:rsidP="002D5A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92093" w:rsidRDefault="00992093" w:rsidP="00992093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:rsidR="00992093" w:rsidRDefault="00992093" w:rsidP="00992093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1 класса</w:t>
      </w:r>
    </w:p>
    <w:p w:rsidR="00992093" w:rsidRDefault="00992093" w:rsidP="00992093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УМК «Школа России»</w:t>
      </w:r>
    </w:p>
    <w:p w:rsidR="00992093" w:rsidRPr="000F5E85" w:rsidRDefault="00992093" w:rsidP="00992093">
      <w:pPr>
        <w:pStyle w:val="a3"/>
        <w:jc w:val="center"/>
        <w:rPr>
          <w:rFonts w:ascii="Times New Roman" w:hAnsi="Times New Roman"/>
          <w:b/>
          <w:sz w:val="24"/>
        </w:rPr>
      </w:pPr>
      <w:r w:rsidRPr="000F5E85">
        <w:rPr>
          <w:rFonts w:ascii="Times New Roman" w:hAnsi="Times New Roman"/>
          <w:b/>
          <w:sz w:val="24"/>
        </w:rPr>
        <w:t>учителя начальных классов</w:t>
      </w:r>
    </w:p>
    <w:p w:rsidR="00992093" w:rsidRPr="00C50D6E" w:rsidRDefault="00992093" w:rsidP="00992093">
      <w:pPr>
        <w:pStyle w:val="a3"/>
        <w:jc w:val="center"/>
        <w:rPr>
          <w:rFonts w:ascii="Times New Roman" w:hAnsi="Times New Roman"/>
          <w:b/>
        </w:rPr>
      </w:pPr>
    </w:p>
    <w:p w:rsidR="00992093" w:rsidRPr="005A724C" w:rsidRDefault="005A724C" w:rsidP="00992093">
      <w:pPr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5A724C">
        <w:rPr>
          <w:rFonts w:ascii="Times New Roman" w:hAnsi="Times New Roman"/>
          <w:b/>
          <w:i/>
          <w:sz w:val="32"/>
        </w:rPr>
        <w:t>Есиной</w:t>
      </w:r>
      <w:proofErr w:type="spellEnd"/>
      <w:r w:rsidRPr="005A724C">
        <w:rPr>
          <w:rFonts w:ascii="Times New Roman" w:hAnsi="Times New Roman"/>
          <w:b/>
          <w:i/>
          <w:sz w:val="32"/>
        </w:rPr>
        <w:t xml:space="preserve"> Ольги Валерьевны</w:t>
      </w:r>
    </w:p>
    <w:p w:rsidR="00992093" w:rsidRDefault="00992093" w:rsidP="00992093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92093" w:rsidRDefault="00992093" w:rsidP="00992093">
      <w:pPr>
        <w:jc w:val="center"/>
        <w:rPr>
          <w:rFonts w:ascii="Times New Roman" w:hAnsi="Times New Roman"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F5E85" w:rsidRDefault="000F5E85" w:rsidP="00992093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92093" w:rsidRPr="000F5E85" w:rsidRDefault="00992093" w:rsidP="00992093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0F5E85">
        <w:rPr>
          <w:rFonts w:ascii="Times New Roman" w:hAnsi="Times New Roman"/>
          <w:sz w:val="28"/>
          <w:szCs w:val="28"/>
        </w:rPr>
        <w:t>г.п.</w:t>
      </w:r>
      <w:r w:rsidR="000F5E85">
        <w:rPr>
          <w:rFonts w:ascii="Times New Roman" w:hAnsi="Times New Roman"/>
          <w:sz w:val="28"/>
          <w:szCs w:val="28"/>
        </w:rPr>
        <w:t xml:space="preserve"> </w:t>
      </w:r>
      <w:r w:rsidRPr="000F5E85">
        <w:rPr>
          <w:rFonts w:ascii="Times New Roman" w:hAnsi="Times New Roman"/>
          <w:sz w:val="28"/>
          <w:szCs w:val="28"/>
        </w:rPr>
        <w:t>Излучинск</w:t>
      </w:r>
    </w:p>
    <w:p w:rsidR="00992093" w:rsidRPr="000F5E85" w:rsidRDefault="005A724C" w:rsidP="002D0DA0">
      <w:pPr>
        <w:pStyle w:val="a3"/>
        <w:numPr>
          <w:ilvl w:val="0"/>
          <w:numId w:val="34"/>
        </w:numPr>
        <w:jc w:val="center"/>
        <w:rPr>
          <w:rFonts w:ascii="Times New Roman" w:hAnsi="Times New Roman"/>
          <w:sz w:val="28"/>
          <w:szCs w:val="28"/>
        </w:rPr>
      </w:pPr>
      <w:r w:rsidRPr="000F5E85">
        <w:rPr>
          <w:rFonts w:ascii="Times New Roman" w:hAnsi="Times New Roman"/>
          <w:sz w:val="28"/>
          <w:szCs w:val="28"/>
        </w:rPr>
        <w:t>– 2013</w:t>
      </w:r>
      <w:r w:rsidR="00992093" w:rsidRPr="000F5E85">
        <w:rPr>
          <w:rFonts w:ascii="Times New Roman" w:hAnsi="Times New Roman"/>
          <w:sz w:val="28"/>
          <w:szCs w:val="28"/>
        </w:rPr>
        <w:t xml:space="preserve"> учебный год</w:t>
      </w:r>
    </w:p>
    <w:p w:rsidR="00992093" w:rsidRDefault="00992093" w:rsidP="002D0DA0">
      <w:pPr>
        <w:pStyle w:val="a3"/>
        <w:numPr>
          <w:ilvl w:val="0"/>
          <w:numId w:val="35"/>
        </w:numPr>
        <w:jc w:val="center"/>
        <w:rPr>
          <w:rFonts w:ascii="Times New Roman" w:hAnsi="Times New Roman"/>
          <w:b/>
          <w:sz w:val="32"/>
          <w:szCs w:val="32"/>
        </w:rPr>
      </w:pPr>
      <w:r w:rsidRPr="00405E6B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992093" w:rsidRPr="00405E6B" w:rsidRDefault="00013825" w:rsidP="002D0D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992093" w:rsidRPr="00405E6B">
        <w:rPr>
          <w:rFonts w:ascii="Times New Roman" w:hAnsi="Times New Roman"/>
          <w:sz w:val="28"/>
          <w:szCs w:val="28"/>
        </w:rPr>
        <w:t>Рабочая  программа отражает Федеральный государственный образовательный стандарт начального общего образования (2009) по</w:t>
      </w:r>
      <w:r w:rsidR="00992093" w:rsidRPr="00405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2093" w:rsidRPr="00405E6B">
        <w:rPr>
          <w:rFonts w:ascii="Times New Roman" w:hAnsi="Times New Roman"/>
          <w:bCs/>
          <w:sz w:val="28"/>
          <w:szCs w:val="28"/>
        </w:rPr>
        <w:t>учебному</w:t>
      </w:r>
      <w:r w:rsidR="00992093" w:rsidRPr="00405E6B">
        <w:rPr>
          <w:rFonts w:ascii="Times New Roman" w:hAnsi="Times New Roman"/>
          <w:sz w:val="28"/>
          <w:szCs w:val="28"/>
        </w:rPr>
        <w:t xml:space="preserve"> предмету </w:t>
      </w:r>
      <w:r w:rsidR="00992093" w:rsidRPr="00405E6B">
        <w:rPr>
          <w:rFonts w:ascii="Times New Roman" w:hAnsi="Times New Roman"/>
          <w:bCs/>
          <w:sz w:val="28"/>
          <w:szCs w:val="28"/>
        </w:rPr>
        <w:t>«</w:t>
      </w:r>
      <w:r w:rsidR="00992093">
        <w:rPr>
          <w:rFonts w:ascii="Times New Roman" w:hAnsi="Times New Roman"/>
          <w:bCs/>
          <w:sz w:val="28"/>
          <w:szCs w:val="28"/>
        </w:rPr>
        <w:t>Изобразительное искусство</w:t>
      </w:r>
      <w:r w:rsidR="00992093" w:rsidRPr="00405E6B">
        <w:rPr>
          <w:rFonts w:ascii="Times New Roman" w:hAnsi="Times New Roman"/>
          <w:bCs/>
          <w:sz w:val="28"/>
          <w:szCs w:val="28"/>
        </w:rPr>
        <w:t>»</w:t>
      </w:r>
      <w:r w:rsidR="00992093" w:rsidRPr="00405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2093" w:rsidRPr="00405E6B">
        <w:rPr>
          <w:rFonts w:ascii="Times New Roman" w:hAnsi="Times New Roman"/>
          <w:sz w:val="28"/>
          <w:szCs w:val="28"/>
        </w:rPr>
        <w:t xml:space="preserve"> и используется для </w:t>
      </w:r>
      <w:proofErr w:type="gramStart"/>
      <w:r w:rsidR="00992093" w:rsidRPr="00405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92093" w:rsidRPr="00405E6B">
        <w:rPr>
          <w:rFonts w:ascii="Times New Roman" w:hAnsi="Times New Roman"/>
          <w:sz w:val="28"/>
          <w:szCs w:val="28"/>
        </w:rPr>
        <w:t xml:space="preserve"> в МБОУ </w:t>
      </w:r>
      <w:proofErr w:type="spellStart"/>
      <w:r w:rsidR="00992093" w:rsidRPr="00405E6B">
        <w:rPr>
          <w:rFonts w:ascii="Times New Roman" w:hAnsi="Times New Roman"/>
          <w:sz w:val="28"/>
          <w:szCs w:val="28"/>
        </w:rPr>
        <w:t>Излучинская</w:t>
      </w:r>
      <w:proofErr w:type="spellEnd"/>
      <w:r w:rsidR="00992093" w:rsidRPr="00405E6B">
        <w:rPr>
          <w:rFonts w:ascii="Times New Roman" w:hAnsi="Times New Roman"/>
          <w:sz w:val="28"/>
          <w:szCs w:val="28"/>
        </w:rPr>
        <w:t xml:space="preserve"> ОСШ №2 по программе четырехлетней начальной школы.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05E6B">
        <w:rPr>
          <w:rFonts w:ascii="Times New Roman" w:hAnsi="Times New Roman"/>
          <w:sz w:val="28"/>
          <w:szCs w:val="28"/>
        </w:rPr>
        <w:t xml:space="preserve">Программа составлена на основании примерной программы по </w:t>
      </w:r>
      <w:r>
        <w:rPr>
          <w:rFonts w:ascii="Times New Roman" w:hAnsi="Times New Roman"/>
          <w:sz w:val="28"/>
          <w:szCs w:val="28"/>
        </w:rPr>
        <w:t xml:space="preserve">изобразительному искусству </w:t>
      </w:r>
      <w:r w:rsidRPr="00405E6B">
        <w:rPr>
          <w:rFonts w:ascii="Times New Roman" w:hAnsi="Times New Roman"/>
          <w:bCs/>
          <w:sz w:val="28"/>
          <w:szCs w:val="28"/>
        </w:rPr>
        <w:t>разработанной</w:t>
      </w:r>
      <w:r w:rsidRPr="00405E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Неменской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Л.А.</w:t>
      </w:r>
      <w:r w:rsidRPr="00405E6B">
        <w:rPr>
          <w:rFonts w:ascii="Times New Roman" w:hAnsi="Times New Roman"/>
          <w:i/>
          <w:sz w:val="28"/>
          <w:szCs w:val="28"/>
        </w:rPr>
        <w:t xml:space="preserve"> </w:t>
      </w:r>
      <w:r w:rsidRPr="00405E6B">
        <w:rPr>
          <w:rFonts w:ascii="Times New Roman" w:hAnsi="Times New Roman"/>
          <w:sz w:val="28"/>
          <w:szCs w:val="28"/>
        </w:rPr>
        <w:t xml:space="preserve"> и учебно-методическому комплексу «Школа России».</w:t>
      </w:r>
      <w:r w:rsidR="002D0DA0">
        <w:rPr>
          <w:rFonts w:ascii="Times New Roman" w:hAnsi="Times New Roman"/>
          <w:sz w:val="28"/>
          <w:szCs w:val="28"/>
        </w:rPr>
        <w:t xml:space="preserve"> Москва, «Просвещение», 2011 год</w:t>
      </w:r>
    </w:p>
    <w:p w:rsidR="002D0DA0" w:rsidRDefault="002D0DA0" w:rsidP="002D0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0DA0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РФ  предусматривает обяз</w:t>
      </w:r>
      <w:r w:rsidR="00CE04DE">
        <w:rPr>
          <w:rFonts w:ascii="Times New Roman" w:hAnsi="Times New Roman"/>
          <w:sz w:val="28"/>
          <w:szCs w:val="28"/>
        </w:rPr>
        <w:t xml:space="preserve">ательное изучение изобразительного искусства </w:t>
      </w:r>
      <w:r w:rsidRPr="002D0DA0">
        <w:rPr>
          <w:rFonts w:ascii="Times New Roman" w:hAnsi="Times New Roman"/>
          <w:sz w:val="28"/>
          <w:szCs w:val="28"/>
        </w:rPr>
        <w:t xml:space="preserve"> во </w:t>
      </w:r>
      <w:r w:rsidRPr="002D0DA0">
        <w:rPr>
          <w:rFonts w:ascii="Times New Roman" w:hAnsi="Times New Roman"/>
          <w:b/>
          <w:sz w:val="28"/>
          <w:szCs w:val="28"/>
        </w:rPr>
        <w:t>2 классе 1 час</w:t>
      </w:r>
      <w:r w:rsidRPr="002D0DA0">
        <w:rPr>
          <w:rFonts w:ascii="Times New Roman" w:hAnsi="Times New Roman"/>
          <w:sz w:val="28"/>
          <w:szCs w:val="28"/>
        </w:rPr>
        <w:t xml:space="preserve"> в неделю, что составляет </w:t>
      </w:r>
      <w:r w:rsidRPr="002D0DA0">
        <w:rPr>
          <w:rFonts w:ascii="Times New Roman" w:hAnsi="Times New Roman"/>
          <w:b/>
          <w:sz w:val="28"/>
          <w:szCs w:val="28"/>
        </w:rPr>
        <w:t>34 часа</w:t>
      </w:r>
      <w:r w:rsidRPr="002D0DA0">
        <w:rPr>
          <w:rFonts w:ascii="Times New Roman" w:hAnsi="Times New Roman"/>
          <w:sz w:val="28"/>
          <w:szCs w:val="28"/>
        </w:rPr>
        <w:t xml:space="preserve"> в год.</w:t>
      </w:r>
    </w:p>
    <w:p w:rsidR="00992093" w:rsidRPr="002D0DA0" w:rsidRDefault="00992093" w:rsidP="002D0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2093" w:rsidRPr="006E1894" w:rsidRDefault="00992093" w:rsidP="002D0DA0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>воспитание</w:t>
      </w:r>
      <w:r w:rsidRPr="006E1894">
        <w:rPr>
          <w:rFonts w:ascii="Times New Roman" w:hAnsi="Times New Roman"/>
          <w:sz w:val="28"/>
          <w:szCs w:val="28"/>
        </w:rPr>
        <w:t xml:space="preserve"> эстетических чувств, интереса к изобразительному искусству;</w:t>
      </w:r>
    </w:p>
    <w:p w:rsidR="00992093" w:rsidRPr="006E1894" w:rsidRDefault="00992093" w:rsidP="002D0DA0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sz w:val="28"/>
          <w:szCs w:val="28"/>
        </w:rPr>
        <w:t>обогащение нравственного опыта, представлений о добре и зле;</w:t>
      </w:r>
    </w:p>
    <w:p w:rsidR="00992093" w:rsidRPr="006E1894" w:rsidRDefault="00992093" w:rsidP="00992093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sz w:val="28"/>
          <w:szCs w:val="28"/>
        </w:rPr>
        <w:t>воспитание нравственных чувств, уважение к культуре народов многонациональной России и других стран;</w:t>
      </w:r>
    </w:p>
    <w:p w:rsidR="00992093" w:rsidRPr="002D0DA0" w:rsidRDefault="00992093" w:rsidP="002D0DA0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>развитие</w:t>
      </w:r>
      <w:r w:rsidRPr="006E1894">
        <w:rPr>
          <w:rFonts w:ascii="Times New Roman" w:hAnsi="Times New Roman"/>
          <w:sz w:val="28"/>
          <w:szCs w:val="28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мира;</w:t>
      </w:r>
    </w:p>
    <w:p w:rsidR="00992093" w:rsidRPr="006E1894" w:rsidRDefault="00992093" w:rsidP="00992093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>освоение</w:t>
      </w:r>
      <w:r w:rsidRPr="006E1894">
        <w:rPr>
          <w:rFonts w:ascii="Times New Roman" w:hAnsi="Times New Roman"/>
          <w:sz w:val="28"/>
          <w:szCs w:val="28"/>
        </w:rPr>
        <w:t xml:space="preserve"> первоначальных знаний о пластических искусствах: изобразительных, декоративно-прикладных, дизайне, архитектуре – из роли в жизни человека;</w:t>
      </w:r>
    </w:p>
    <w:p w:rsidR="00992093" w:rsidRPr="006E1894" w:rsidRDefault="00992093" w:rsidP="00992093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>овладение</w:t>
      </w:r>
      <w:r w:rsidRPr="006E1894">
        <w:rPr>
          <w:rFonts w:ascii="Times New Roman" w:hAnsi="Times New Roman"/>
          <w:sz w:val="28"/>
          <w:szCs w:val="28"/>
        </w:rPr>
        <w:t xml:space="preserve"> элементарной художественной грамотой;</w:t>
      </w:r>
    </w:p>
    <w:p w:rsidR="00992093" w:rsidRPr="006E1894" w:rsidRDefault="00992093" w:rsidP="00992093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6E1894">
        <w:rPr>
          <w:rFonts w:ascii="Times New Roman" w:hAnsi="Times New Roman"/>
          <w:sz w:val="28"/>
          <w:szCs w:val="28"/>
        </w:rPr>
        <w:t>художественного кругозора и приобретение опыта работы в различных видах художественно-творческой деятельности, разными художественными материалами, совершенствование эстетического вкуса.</w:t>
      </w:r>
    </w:p>
    <w:p w:rsidR="00992093" w:rsidRDefault="00992093" w:rsidP="00013825">
      <w:pPr>
        <w:pStyle w:val="a3"/>
        <w:numPr>
          <w:ilvl w:val="0"/>
          <w:numId w:val="35"/>
        </w:numPr>
        <w:jc w:val="center"/>
        <w:rPr>
          <w:rFonts w:ascii="Times New Roman" w:hAnsi="Times New Roman"/>
          <w:b/>
          <w:sz w:val="32"/>
          <w:szCs w:val="32"/>
        </w:rPr>
      </w:pPr>
      <w:r w:rsidRPr="008C2724">
        <w:rPr>
          <w:rFonts w:ascii="Times New Roman" w:hAnsi="Times New Roman"/>
          <w:b/>
          <w:sz w:val="32"/>
          <w:szCs w:val="32"/>
        </w:rPr>
        <w:t>Общая характеристика учебного предмета</w:t>
      </w:r>
    </w:p>
    <w:p w:rsidR="00992093" w:rsidRPr="003769ED" w:rsidRDefault="002D0DA0" w:rsidP="009920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992093" w:rsidRPr="003769ED">
        <w:rPr>
          <w:rFonts w:ascii="Times New Roman" w:hAnsi="Times New Roman"/>
          <w:sz w:val="28"/>
          <w:szCs w:val="28"/>
        </w:rPr>
        <w:t xml:space="preserve">Основными </w:t>
      </w:r>
      <w:r w:rsidR="00992093" w:rsidRPr="003769ED">
        <w:rPr>
          <w:rFonts w:ascii="Times New Roman" w:hAnsi="Times New Roman"/>
          <w:b/>
          <w:bCs/>
          <w:sz w:val="28"/>
          <w:szCs w:val="28"/>
        </w:rPr>
        <w:t>задачами</w:t>
      </w:r>
      <w:r w:rsidR="00992093" w:rsidRPr="003769ED">
        <w:rPr>
          <w:rFonts w:ascii="Times New Roman" w:hAnsi="Times New Roman"/>
          <w:bCs/>
          <w:sz w:val="28"/>
          <w:szCs w:val="28"/>
        </w:rPr>
        <w:t xml:space="preserve"> </w:t>
      </w:r>
      <w:r w:rsidR="00992093" w:rsidRPr="003769ED">
        <w:rPr>
          <w:rFonts w:ascii="Times New Roman" w:hAnsi="Times New Roman"/>
          <w:sz w:val="28"/>
          <w:szCs w:val="28"/>
        </w:rPr>
        <w:t>реализации содержания курса явля</w:t>
      </w:r>
      <w:r w:rsidR="00992093" w:rsidRPr="003769ED">
        <w:rPr>
          <w:rFonts w:ascii="Times New Roman" w:hAnsi="Times New Roman"/>
          <w:sz w:val="28"/>
          <w:szCs w:val="28"/>
        </w:rPr>
        <w:softHyphen/>
        <w:t>ются:</w:t>
      </w:r>
    </w:p>
    <w:p w:rsidR="00992093" w:rsidRPr="009C042B" w:rsidRDefault="00992093" w:rsidP="00992093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9C042B">
        <w:rPr>
          <w:rFonts w:ascii="Times New Roman" w:hAnsi="Times New Roman"/>
          <w:sz w:val="28"/>
          <w:szCs w:val="28"/>
        </w:rPr>
        <w:t xml:space="preserve"> эмоционально-образного восприяти</w:t>
      </w:r>
      <w:r>
        <w:rPr>
          <w:rFonts w:ascii="Times New Roman" w:hAnsi="Times New Roman"/>
          <w:sz w:val="28"/>
          <w:szCs w:val="28"/>
        </w:rPr>
        <w:t>е</w:t>
      </w:r>
      <w:r w:rsidRPr="009C042B">
        <w:rPr>
          <w:rFonts w:ascii="Times New Roman" w:hAnsi="Times New Roman"/>
          <w:sz w:val="28"/>
          <w:szCs w:val="28"/>
        </w:rPr>
        <w:t xml:space="preserve"> произведений искусства и окружающего мира;</w:t>
      </w:r>
    </w:p>
    <w:p w:rsidR="00992093" w:rsidRPr="009C042B" w:rsidRDefault="00992093" w:rsidP="00992093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9C042B">
        <w:rPr>
          <w:rFonts w:ascii="Times New Roman" w:hAnsi="Times New Roman"/>
          <w:sz w:val="28"/>
          <w:szCs w:val="28"/>
        </w:rPr>
        <w:t xml:space="preserve"> способности видеть проявление художественной культуры в реальной жизни (музей, архитектура, дизайн, скульптура и др.);</w:t>
      </w:r>
    </w:p>
    <w:p w:rsidR="00992093" w:rsidRPr="009C042B" w:rsidRDefault="00992093" w:rsidP="00992093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9C042B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C042B">
        <w:rPr>
          <w:rFonts w:ascii="Times New Roman" w:hAnsi="Times New Roman"/>
          <w:sz w:val="28"/>
          <w:szCs w:val="28"/>
        </w:rPr>
        <w:t xml:space="preserve"> работы с разными художественными материалами.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</w:t>
      </w:r>
      <w:r w:rsidR="002D0DA0">
        <w:rPr>
          <w:rFonts w:ascii="Times New Roman" w:hAnsi="Times New Roman"/>
          <w:sz w:val="28"/>
          <w:szCs w:val="28"/>
        </w:rPr>
        <w:t>ания личности гражданина.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Курс разработан как </w:t>
      </w:r>
      <w:r w:rsidRPr="00E2379C">
        <w:rPr>
          <w:rFonts w:ascii="Times New Roman" w:hAnsi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E2379C">
        <w:rPr>
          <w:rFonts w:ascii="Times New Roman" w:hAnsi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</w:t>
      </w:r>
      <w:r w:rsidRPr="00E2379C">
        <w:rPr>
          <w:rFonts w:ascii="Times New Roman" w:hAnsi="Times New Roman"/>
          <w:sz w:val="28"/>
          <w:szCs w:val="28"/>
        </w:rPr>
        <w:lastRenderedPageBreak/>
        <w:t xml:space="preserve">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Систематизирующим методом является </w:t>
      </w:r>
      <w:r w:rsidRPr="00E2379C">
        <w:rPr>
          <w:rFonts w:ascii="Times New Roman" w:hAnsi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E237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379C">
        <w:rPr>
          <w:rFonts w:ascii="Times New Roman" w:hAnsi="Times New Roman"/>
          <w:sz w:val="28"/>
          <w:szCs w:val="28"/>
        </w:rPr>
        <w:t>для визуальных про</w:t>
      </w:r>
      <w:r w:rsidRPr="00E2379C">
        <w:rPr>
          <w:rFonts w:ascii="Times New Roman" w:hAnsi="Times New Roman"/>
          <w:sz w:val="28"/>
          <w:szCs w:val="28"/>
        </w:rPr>
        <w:softHyphen/>
        <w:t xml:space="preserve">странственных искусств: 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—  </w:t>
      </w:r>
      <w:r w:rsidRPr="00E2379C">
        <w:rPr>
          <w:rFonts w:ascii="Times New Roman" w:hAnsi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E2379C">
        <w:rPr>
          <w:rFonts w:ascii="Times New Roman" w:hAnsi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Основные </w:t>
      </w:r>
      <w:r w:rsidRPr="00E2379C">
        <w:rPr>
          <w:rFonts w:ascii="Times New Roman" w:hAnsi="Times New Roman"/>
          <w:b/>
          <w:sz w:val="28"/>
          <w:szCs w:val="28"/>
        </w:rPr>
        <w:t>виды учебной деятельности</w:t>
      </w:r>
      <w:r w:rsidRPr="00E2379C">
        <w:rPr>
          <w:rFonts w:ascii="Times New Roman" w:hAnsi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Практическая художественно-творческая деятельность</w:t>
      </w:r>
      <w:r w:rsidRPr="00E2379C">
        <w:rPr>
          <w:rFonts w:ascii="Times New Roman" w:hAnsi="Times New Roman"/>
          <w:sz w:val="28"/>
          <w:szCs w:val="28"/>
        </w:rPr>
        <w:t xml:space="preserve"> (ребенок выступает в роли художника) и </w:t>
      </w:r>
      <w:r w:rsidRPr="00E2379C">
        <w:rPr>
          <w:rFonts w:ascii="Times New Roman" w:hAnsi="Times New Roman"/>
          <w:b/>
          <w:sz w:val="28"/>
          <w:szCs w:val="28"/>
        </w:rPr>
        <w:t>деятельность по восприятию искусства</w:t>
      </w:r>
      <w:r w:rsidRPr="00E2379C">
        <w:rPr>
          <w:rFonts w:ascii="Times New Roman" w:hAnsi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E2379C">
        <w:rPr>
          <w:rFonts w:ascii="Times New Roman" w:hAnsi="Times New Roman"/>
          <w:sz w:val="28"/>
          <w:szCs w:val="28"/>
        </w:rPr>
        <w:t xml:space="preserve">Учащиеся осваивают различные художественные материалы (гуашь и акварель, карандаши, мелки, уголь, пастель, пластилин, глина, различные </w:t>
      </w:r>
      <w:r w:rsidRPr="00E2379C">
        <w:rPr>
          <w:rFonts w:ascii="Times New Roman" w:hAnsi="Times New Roman"/>
          <w:sz w:val="28"/>
          <w:szCs w:val="28"/>
        </w:rPr>
        <w:lastRenderedPageBreak/>
        <w:t>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Одна из задач — </w:t>
      </w:r>
      <w:r w:rsidRPr="00E2379C">
        <w:rPr>
          <w:rFonts w:ascii="Times New Roman" w:hAnsi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E2379C">
        <w:rPr>
          <w:rFonts w:ascii="Times New Roman" w:hAnsi="Times New Roman"/>
          <w:sz w:val="28"/>
          <w:szCs w:val="28"/>
        </w:rPr>
        <w:t xml:space="preserve">овладение их выразительными возможностями. </w:t>
      </w:r>
      <w:r w:rsidRPr="00E2379C">
        <w:rPr>
          <w:rFonts w:ascii="Times New Roman" w:hAnsi="Times New Roman"/>
          <w:b/>
          <w:sz w:val="28"/>
          <w:szCs w:val="28"/>
        </w:rPr>
        <w:t>Многообразие видов деятельности</w:t>
      </w:r>
      <w:r w:rsidRPr="00E2379C">
        <w:rPr>
          <w:rFonts w:ascii="Times New Roman" w:hAnsi="Times New Roman"/>
          <w:sz w:val="28"/>
          <w:szCs w:val="28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Восприятие произведений искусства</w:t>
      </w:r>
      <w:r w:rsidRPr="00E2379C">
        <w:rPr>
          <w:rFonts w:ascii="Times New Roman" w:hAnsi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Развитие художественно-образного мышления</w:t>
      </w:r>
      <w:r w:rsidRPr="00E2379C">
        <w:rPr>
          <w:rFonts w:ascii="Times New Roman" w:hAnsi="Times New Roman"/>
          <w:sz w:val="28"/>
          <w:szCs w:val="28"/>
        </w:rPr>
        <w:t xml:space="preserve"> учащихся строится на единстве двух его основ:</w:t>
      </w:r>
      <w:r w:rsidRPr="00E2379C">
        <w:rPr>
          <w:rFonts w:ascii="Times New Roman" w:hAnsi="Times New Roman"/>
          <w:i/>
          <w:sz w:val="28"/>
          <w:szCs w:val="28"/>
        </w:rPr>
        <w:t xml:space="preserve"> развитие наблюдательности</w:t>
      </w:r>
      <w:r w:rsidRPr="00E2379C">
        <w:rPr>
          <w:rFonts w:ascii="Times New Roman" w:hAnsi="Times New Roman"/>
          <w:sz w:val="28"/>
          <w:szCs w:val="28"/>
        </w:rPr>
        <w:t xml:space="preserve">, т.е. умения вглядываться в явления жизни, и </w:t>
      </w:r>
      <w:r w:rsidRPr="00E2379C">
        <w:rPr>
          <w:rFonts w:ascii="Times New Roman" w:hAnsi="Times New Roman"/>
          <w:i/>
          <w:sz w:val="28"/>
          <w:szCs w:val="28"/>
        </w:rPr>
        <w:t>развитие фантазии</w:t>
      </w:r>
      <w:r w:rsidRPr="00E2379C">
        <w:rPr>
          <w:rFonts w:ascii="Times New Roman" w:hAnsi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E2379C">
        <w:rPr>
          <w:rFonts w:ascii="Times New Roman" w:hAnsi="Times New Roman"/>
          <w:b/>
          <w:sz w:val="28"/>
          <w:szCs w:val="28"/>
        </w:rPr>
        <w:t>цель</w:t>
      </w:r>
      <w:r w:rsidRPr="00E2379C">
        <w:rPr>
          <w:rFonts w:ascii="Times New Roman" w:hAnsi="Times New Roman"/>
          <w:sz w:val="28"/>
          <w:szCs w:val="28"/>
        </w:rPr>
        <w:t xml:space="preserve"> — </w:t>
      </w:r>
      <w:r w:rsidRPr="00E2379C">
        <w:rPr>
          <w:rFonts w:ascii="Times New Roman" w:hAnsi="Times New Roman"/>
          <w:b/>
          <w:sz w:val="28"/>
          <w:szCs w:val="28"/>
        </w:rPr>
        <w:t>духовное развитие личности,</w:t>
      </w:r>
      <w:r w:rsidRPr="00E2379C">
        <w:rPr>
          <w:rFonts w:ascii="Times New Roman" w:hAnsi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E2379C">
        <w:rPr>
          <w:rFonts w:ascii="Times New Roman" w:hAnsi="Times New Roman"/>
          <w:sz w:val="28"/>
          <w:szCs w:val="28"/>
        </w:rPr>
        <w:t>помогающие</w:t>
      </w:r>
      <w:proofErr w:type="gramEnd"/>
      <w:r w:rsidRPr="00E2379C">
        <w:rPr>
          <w:rFonts w:ascii="Times New Roman" w:hAnsi="Times New Roman"/>
          <w:sz w:val="28"/>
          <w:szCs w:val="28"/>
        </w:rPr>
        <w:t xml:space="preserve"> детям на уроке воспринимать и создавать заданный образ.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E2379C">
        <w:rPr>
          <w:rFonts w:ascii="Times New Roman" w:hAnsi="Times New Roman"/>
          <w:bCs/>
          <w:iCs/>
          <w:sz w:val="28"/>
          <w:szCs w:val="28"/>
        </w:rPr>
        <w:t xml:space="preserve">чередование уроков </w:t>
      </w:r>
      <w:r w:rsidRPr="00E2379C">
        <w:rPr>
          <w:rFonts w:ascii="Times New Roman" w:hAnsi="Times New Roman"/>
          <w:b/>
          <w:bCs/>
          <w:iCs/>
          <w:sz w:val="28"/>
          <w:szCs w:val="28"/>
        </w:rPr>
        <w:t>индивидуального</w:t>
      </w:r>
      <w:r w:rsidRPr="00E2379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379C">
        <w:rPr>
          <w:rFonts w:ascii="Times New Roman" w:hAnsi="Times New Roman"/>
          <w:b/>
          <w:bCs/>
          <w:iCs/>
          <w:sz w:val="28"/>
          <w:szCs w:val="28"/>
        </w:rPr>
        <w:t xml:space="preserve">практического творчества </w:t>
      </w:r>
      <w:r w:rsidRPr="00E2379C"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E2379C">
        <w:rPr>
          <w:rFonts w:ascii="Times New Roman" w:hAnsi="Times New Roman"/>
          <w:sz w:val="28"/>
          <w:szCs w:val="28"/>
        </w:rPr>
        <w:t xml:space="preserve">и </w:t>
      </w:r>
      <w:r w:rsidRPr="00E2379C">
        <w:rPr>
          <w:rFonts w:ascii="Times New Roman" w:hAnsi="Times New Roman"/>
          <w:bCs/>
          <w:iCs/>
          <w:sz w:val="28"/>
          <w:szCs w:val="28"/>
        </w:rPr>
        <w:t>уроков</w:t>
      </w:r>
      <w:r w:rsidRPr="00E2379C">
        <w:rPr>
          <w:rFonts w:ascii="Times New Roman" w:hAnsi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E2379C">
        <w:rPr>
          <w:rFonts w:ascii="Times New Roman" w:hAnsi="Times New Roman"/>
          <w:bCs/>
          <w:sz w:val="28"/>
          <w:szCs w:val="28"/>
        </w:rPr>
        <w:t xml:space="preserve">в </w:t>
      </w:r>
      <w:r w:rsidRPr="00E2379C">
        <w:rPr>
          <w:rFonts w:ascii="Times New Roman" w:hAnsi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79C">
        <w:rPr>
          <w:rFonts w:ascii="Times New Roman" w:hAnsi="Times New Roman"/>
          <w:sz w:val="28"/>
          <w:szCs w:val="28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E2379C">
        <w:rPr>
          <w:rFonts w:ascii="Times New Roman" w:hAnsi="Times New Roman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E2379C">
        <w:rPr>
          <w:rFonts w:ascii="Times New Roman" w:hAnsi="Times New Roman"/>
          <w:sz w:val="28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E2379C">
        <w:rPr>
          <w:rFonts w:ascii="Times New Roman" w:hAnsi="Times New Roman"/>
          <w:sz w:val="28"/>
          <w:szCs w:val="28"/>
        </w:rPr>
        <w:t>светотональность</w:t>
      </w:r>
      <w:proofErr w:type="spellEnd"/>
      <w:r w:rsidRPr="00E2379C">
        <w:rPr>
          <w:rFonts w:ascii="Times New Roman" w:hAnsi="Times New Roman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Обсуждение детских работ</w:t>
      </w:r>
      <w:r w:rsidRPr="00E2379C">
        <w:rPr>
          <w:rFonts w:ascii="Times New Roman" w:hAnsi="Times New Roman"/>
          <w:sz w:val="28"/>
          <w:szCs w:val="28"/>
        </w:rPr>
        <w:t xml:space="preserve"> с точки зрения их содержания, выра</w:t>
      </w:r>
      <w:r w:rsidRPr="00E2379C">
        <w:rPr>
          <w:rFonts w:ascii="Times New Roman" w:hAnsi="Times New Roman"/>
          <w:sz w:val="28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992093" w:rsidRPr="00E2379C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Периодическая </w:t>
      </w:r>
      <w:r w:rsidRPr="00E2379C">
        <w:rPr>
          <w:rFonts w:ascii="Times New Roman" w:hAnsi="Times New Roman"/>
          <w:b/>
          <w:bCs/>
          <w:sz w:val="28"/>
          <w:szCs w:val="28"/>
        </w:rPr>
        <w:t xml:space="preserve">организация выставок </w:t>
      </w:r>
      <w:r w:rsidRPr="00E2379C">
        <w:rPr>
          <w:rFonts w:ascii="Times New Roman" w:hAnsi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992093" w:rsidRPr="00405E6B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9C042B" w:rsidRDefault="00992093" w:rsidP="00992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9C042B">
        <w:rPr>
          <w:rFonts w:ascii="Times New Roman" w:hAnsi="Times New Roman"/>
          <w:b/>
          <w:sz w:val="32"/>
          <w:szCs w:val="32"/>
        </w:rPr>
        <w:t>Место учебного предмета в учебном плане</w:t>
      </w:r>
    </w:p>
    <w:p w:rsidR="00992093" w:rsidRPr="009C042B" w:rsidRDefault="00992093" w:rsidP="00992093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992093" w:rsidRPr="009C042B" w:rsidRDefault="00992093" w:rsidP="00992093">
      <w:pPr>
        <w:pStyle w:val="a3"/>
        <w:ind w:firstLine="851"/>
        <w:rPr>
          <w:rFonts w:ascii="Times New Roman" w:hAnsi="Times New Roman"/>
          <w:spacing w:val="-8"/>
          <w:sz w:val="28"/>
          <w:szCs w:val="28"/>
        </w:rPr>
      </w:pPr>
      <w:r w:rsidRPr="009C042B">
        <w:rPr>
          <w:rFonts w:ascii="Times New Roman" w:hAnsi="Times New Roman"/>
          <w:spacing w:val="-8"/>
          <w:sz w:val="28"/>
          <w:szCs w:val="28"/>
        </w:rPr>
        <w:t>Учебная программа «Изобразительное искусство» разработана для 1 — 4 класса начальной школы.</w:t>
      </w:r>
    </w:p>
    <w:p w:rsidR="00992093" w:rsidRPr="009C042B" w:rsidRDefault="00992093" w:rsidP="00992093">
      <w:pPr>
        <w:pStyle w:val="a3"/>
        <w:ind w:firstLine="851"/>
        <w:rPr>
          <w:rFonts w:ascii="Times New Roman" w:hAnsi="Times New Roman"/>
          <w:spacing w:val="-8"/>
          <w:sz w:val="28"/>
          <w:szCs w:val="28"/>
        </w:rPr>
      </w:pPr>
      <w:r w:rsidRPr="009C042B">
        <w:rPr>
          <w:rFonts w:ascii="Times New Roman" w:hAnsi="Times New Roman"/>
          <w:spacing w:val="-8"/>
          <w:sz w:val="28"/>
          <w:szCs w:val="28"/>
        </w:rPr>
        <w:t>На изучение предмета отводится 1 ч в  неделю, всего на курс — 135 ч.</w:t>
      </w:r>
    </w:p>
    <w:p w:rsidR="00992093" w:rsidRPr="009C042B" w:rsidRDefault="00992093" w:rsidP="00992093">
      <w:pPr>
        <w:pStyle w:val="a3"/>
        <w:ind w:firstLine="851"/>
        <w:rPr>
          <w:rFonts w:ascii="Times New Roman" w:hAnsi="Times New Roman"/>
          <w:spacing w:val="-8"/>
          <w:sz w:val="28"/>
          <w:szCs w:val="28"/>
        </w:rPr>
      </w:pPr>
      <w:r w:rsidRPr="009C042B">
        <w:rPr>
          <w:rFonts w:ascii="Times New Roman" w:hAnsi="Times New Roman"/>
          <w:spacing w:val="-8"/>
          <w:sz w:val="28"/>
          <w:szCs w:val="28"/>
        </w:rPr>
        <w:t xml:space="preserve">Предмет изучается: в 1 классе — 33 ч в год, во 2—4 классах — 34 ч в год (при 1 ч в неделю).  </w:t>
      </w:r>
    </w:p>
    <w:p w:rsidR="00992093" w:rsidRPr="00405E6B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546390">
        <w:rPr>
          <w:rFonts w:ascii="Times New Roman" w:hAnsi="Times New Roman"/>
          <w:b/>
          <w:sz w:val="32"/>
          <w:szCs w:val="32"/>
        </w:rPr>
        <w:t>Ценностные ориентиры содержания учебного предмета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</w:rPr>
      </w:pP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 xml:space="preserve">Приоритетная цель художественного образования в школе </w:t>
      </w:r>
      <w:proofErr w:type="gramStart"/>
      <w:r w:rsidRPr="009C042B">
        <w:rPr>
          <w:rFonts w:ascii="Times New Roman" w:hAnsi="Times New Roman"/>
          <w:sz w:val="28"/>
          <w:szCs w:val="28"/>
        </w:rPr>
        <w:t>—д</w:t>
      </w:r>
      <w:proofErr w:type="gramEnd"/>
      <w:r w:rsidRPr="009C042B">
        <w:rPr>
          <w:rFonts w:ascii="Times New Roman" w:hAnsi="Times New Roman"/>
          <w:sz w:val="28"/>
          <w:szCs w:val="28"/>
        </w:rPr>
        <w:t>уховно-нравственное развитие ребенка, т. е. формирова</w:t>
      </w:r>
      <w:r w:rsidRPr="009C042B">
        <w:rPr>
          <w:rFonts w:ascii="Times New Roman" w:hAnsi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9C042B">
        <w:rPr>
          <w:rFonts w:ascii="Times New Roman" w:hAnsi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42B">
        <w:rPr>
          <w:rFonts w:ascii="Times New Roman" w:hAnsi="Times New Roman"/>
          <w:sz w:val="28"/>
          <w:szCs w:val="28"/>
        </w:rPr>
        <w:lastRenderedPageBreak/>
        <w:t>Культуросозидающая</w:t>
      </w:r>
      <w:proofErr w:type="spellEnd"/>
      <w:r w:rsidRPr="009C042B">
        <w:rPr>
          <w:rFonts w:ascii="Times New Roman" w:hAnsi="Times New Roman"/>
          <w:sz w:val="28"/>
          <w:szCs w:val="28"/>
        </w:rPr>
        <w:t xml:space="preserve"> роль программы состоит также в вос</w:t>
      </w:r>
      <w:r w:rsidRPr="009C042B">
        <w:rPr>
          <w:rFonts w:ascii="Times New Roman" w:hAnsi="Times New Roman"/>
          <w:sz w:val="28"/>
          <w:szCs w:val="28"/>
        </w:rPr>
        <w:softHyphen/>
        <w:t xml:space="preserve">питании гражданственности и патриотизма. Прежде </w:t>
      </w:r>
      <w:proofErr w:type="gramStart"/>
      <w:r w:rsidRPr="009C042B">
        <w:rPr>
          <w:rFonts w:ascii="Times New Roman" w:hAnsi="Times New Roman"/>
          <w:sz w:val="28"/>
          <w:szCs w:val="28"/>
        </w:rPr>
        <w:t>всего</w:t>
      </w:r>
      <w:proofErr w:type="gramEnd"/>
      <w:r w:rsidRPr="009C042B">
        <w:rPr>
          <w:rFonts w:ascii="Times New Roman" w:hAnsi="Times New Roman"/>
          <w:sz w:val="28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9C042B">
        <w:rPr>
          <w:rFonts w:ascii="Times New Roman" w:hAnsi="Times New Roman"/>
          <w:sz w:val="28"/>
          <w:szCs w:val="28"/>
        </w:rPr>
        <w:t>формируемого</w:t>
      </w:r>
      <w:proofErr w:type="gramEnd"/>
      <w:r w:rsidRPr="009C0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42B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9C042B">
        <w:rPr>
          <w:rFonts w:ascii="Times New Roman" w:hAnsi="Times New Roman"/>
          <w:sz w:val="28"/>
          <w:szCs w:val="28"/>
        </w:rPr>
        <w:t>.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Связи искусства с жизнью человека, роль искусства в повсед</w:t>
      </w:r>
      <w:r w:rsidRPr="009C042B">
        <w:rPr>
          <w:rFonts w:ascii="Times New Roman" w:hAnsi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9C042B">
        <w:rPr>
          <w:rFonts w:ascii="Times New Roman" w:hAnsi="Times New Roman"/>
          <w:sz w:val="28"/>
          <w:szCs w:val="28"/>
        </w:rPr>
        <w:softHyphen/>
        <w:t xml:space="preserve">витии каждого ребенка — </w:t>
      </w:r>
      <w:r w:rsidRPr="009C042B">
        <w:rPr>
          <w:rFonts w:ascii="Times New Roman" w:hAnsi="Times New Roman"/>
          <w:bCs/>
          <w:sz w:val="28"/>
          <w:szCs w:val="28"/>
        </w:rPr>
        <w:t>главный смысловой стержень курса.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C042B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9C042B">
        <w:rPr>
          <w:rFonts w:ascii="Times New Roman" w:hAnsi="Times New Roman"/>
          <w:sz w:val="28"/>
          <w:szCs w:val="28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9C042B">
        <w:rPr>
          <w:rFonts w:ascii="Times New Roman" w:hAnsi="Times New Roman"/>
          <w:iCs/>
          <w:sz w:val="28"/>
          <w:szCs w:val="28"/>
        </w:rPr>
        <w:t>собственный чувственный опыт.</w:t>
      </w:r>
      <w:r w:rsidRPr="009C042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C042B">
        <w:rPr>
          <w:rFonts w:ascii="Times New Roman" w:hAnsi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60A9" w:rsidRDefault="00B560A9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60A9" w:rsidRDefault="00B560A9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92093" w:rsidRPr="008C2724" w:rsidRDefault="00992093" w:rsidP="00992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8C2724">
        <w:rPr>
          <w:rFonts w:ascii="Times New Roman" w:hAnsi="Times New Roman"/>
          <w:b/>
          <w:sz w:val="32"/>
          <w:szCs w:val="32"/>
        </w:rPr>
        <w:lastRenderedPageBreak/>
        <w:t>Результаты изучения учебного предмета</w:t>
      </w: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093" w:rsidRPr="009C042B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42B">
        <w:rPr>
          <w:rFonts w:ascii="Times New Roman" w:hAnsi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DD529D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1 класс</w:t>
      </w:r>
    </w:p>
    <w:p w:rsidR="00992093" w:rsidRPr="00DD529D" w:rsidRDefault="00992093" w:rsidP="00992093">
      <w:pPr>
        <w:pStyle w:val="a3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народа;</w:t>
      </w:r>
    </w:p>
    <w:p w:rsidR="00992093" w:rsidRPr="00DD529D" w:rsidRDefault="00992093" w:rsidP="00992093">
      <w:pPr>
        <w:pStyle w:val="a3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92093" w:rsidRPr="00DD529D" w:rsidRDefault="00992093" w:rsidP="00992093">
      <w:pPr>
        <w:pStyle w:val="a3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сотрудничать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  <w:r w:rsidRPr="00DD529D">
        <w:rPr>
          <w:rFonts w:ascii="Times New Roman" w:hAnsi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2 класс</w:t>
      </w:r>
    </w:p>
    <w:p w:rsidR="00992093" w:rsidRPr="00DD529D" w:rsidRDefault="00992093" w:rsidP="00992093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992093" w:rsidRPr="00DD529D" w:rsidRDefault="00992093" w:rsidP="00992093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D529D">
        <w:rPr>
          <w:rFonts w:ascii="Times New Roman" w:hAnsi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92093" w:rsidRPr="00DD529D" w:rsidRDefault="00992093" w:rsidP="00992093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D529D">
        <w:rPr>
          <w:rFonts w:ascii="Times New Roman" w:hAnsi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92093" w:rsidRDefault="00992093" w:rsidP="00992093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3-4 классы</w:t>
      </w:r>
    </w:p>
    <w:p w:rsidR="00992093" w:rsidRPr="00DD529D" w:rsidRDefault="00992093" w:rsidP="00992093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529D">
        <w:rPr>
          <w:rFonts w:ascii="Times New Roman" w:hAnsi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DD529D">
        <w:rPr>
          <w:rFonts w:ascii="Times New Roman" w:hAnsi="Times New Roman"/>
          <w:sz w:val="28"/>
          <w:szCs w:val="28"/>
        </w:rPr>
        <w:t xml:space="preserve">в процессе совместной творческой работы </w:t>
      </w:r>
      <w:r w:rsidRPr="00DD529D">
        <w:rPr>
          <w:rFonts w:ascii="Times New Roman" w:hAnsi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992093" w:rsidRPr="00DD529D" w:rsidRDefault="00992093" w:rsidP="00992093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сотрудничать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  <w:r w:rsidRPr="00DD529D">
        <w:rPr>
          <w:rFonts w:ascii="Times New Roman" w:hAnsi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992093" w:rsidRPr="00DD529D" w:rsidRDefault="00992093" w:rsidP="00992093">
      <w:pPr>
        <w:pStyle w:val="a3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29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D529D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DD529D">
        <w:rPr>
          <w:rFonts w:ascii="Times New Roman" w:hAnsi="Times New Roman"/>
          <w:sz w:val="28"/>
          <w:szCs w:val="28"/>
        </w:rPr>
        <w:t xml:space="preserve"> характеризуют уровень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29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529D">
        <w:rPr>
          <w:rFonts w:ascii="Times New Roman" w:hAnsi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1 класс</w:t>
      </w:r>
    </w:p>
    <w:p w:rsidR="00992093" w:rsidRPr="00DD529D" w:rsidRDefault="00992093" w:rsidP="00992093">
      <w:pPr>
        <w:pStyle w:val="a3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92093" w:rsidRPr="00DD529D" w:rsidRDefault="00992093" w:rsidP="00992093">
      <w:pPr>
        <w:pStyle w:val="a3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92093" w:rsidRPr="00DD529D" w:rsidRDefault="00992093" w:rsidP="00992093">
      <w:pPr>
        <w:pStyle w:val="a3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 </w:t>
      </w:r>
      <w:r w:rsidRPr="00DD529D">
        <w:rPr>
          <w:rFonts w:ascii="Times New Roman" w:hAnsi="Times New Roman"/>
          <w:b/>
          <w:sz w:val="28"/>
          <w:szCs w:val="28"/>
        </w:rPr>
        <w:t>класс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093" w:rsidRPr="00DD529D" w:rsidRDefault="00992093" w:rsidP="00992093">
      <w:pPr>
        <w:pStyle w:val="a3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92093" w:rsidRPr="00DD529D" w:rsidRDefault="00992093" w:rsidP="00992093">
      <w:pPr>
        <w:pStyle w:val="a3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3-4 класс</w:t>
      </w:r>
    </w:p>
    <w:p w:rsidR="00992093" w:rsidRPr="00DD529D" w:rsidRDefault="00992093" w:rsidP="00992093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92093" w:rsidRPr="00DD529D" w:rsidRDefault="00992093" w:rsidP="00992093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  <w:r w:rsidRPr="00DD529D">
        <w:rPr>
          <w:rFonts w:ascii="Times New Roman" w:hAnsi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1 класс</w:t>
      </w:r>
    </w:p>
    <w:p w:rsidR="00992093" w:rsidRPr="00DD529D" w:rsidRDefault="00992093" w:rsidP="00992093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29D">
        <w:rPr>
          <w:rFonts w:ascii="Times New Roman" w:hAnsi="Times New Roman"/>
          <w:b/>
          <w:sz w:val="28"/>
          <w:szCs w:val="28"/>
        </w:rPr>
        <w:t>знание</w:t>
      </w:r>
      <w:r w:rsidRPr="00DD529D">
        <w:rPr>
          <w:rFonts w:ascii="Times New Roman" w:hAnsi="Times New Roman"/>
          <w:sz w:val="28"/>
          <w:szCs w:val="28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92093" w:rsidRPr="00DD529D" w:rsidRDefault="00992093" w:rsidP="00992093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992093" w:rsidRPr="00DD529D" w:rsidRDefault="00992093" w:rsidP="00992093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понимание образной природы искусства; </w:t>
      </w:r>
    </w:p>
    <w:p w:rsidR="00992093" w:rsidRPr="00DD529D" w:rsidRDefault="00992093" w:rsidP="00992093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эстетическая оценка явлений природы, событий окружающего мира;</w:t>
      </w:r>
    </w:p>
    <w:p w:rsidR="00992093" w:rsidRDefault="00992093" w:rsidP="00992093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093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t>2 класс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DD529D">
        <w:rPr>
          <w:rFonts w:ascii="Times New Roman" w:hAnsi="Times New Roman"/>
          <w:iCs/>
          <w:sz w:val="28"/>
          <w:szCs w:val="28"/>
        </w:rPr>
        <w:softHyphen/>
        <w:t>тельных средствах;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DD529D">
        <w:rPr>
          <w:rFonts w:ascii="Times New Roman" w:hAnsi="Times New Roman"/>
          <w:sz w:val="28"/>
          <w:szCs w:val="28"/>
        </w:rPr>
        <w:t xml:space="preserve">ственных музеев своего региона; 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92093" w:rsidRPr="00DD529D" w:rsidRDefault="00992093" w:rsidP="00992093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D529D">
        <w:rPr>
          <w:rFonts w:ascii="Times New Roman" w:hAnsi="Times New Roman"/>
          <w:sz w:val="28"/>
          <w:szCs w:val="28"/>
        </w:rPr>
        <w:softHyphen/>
        <w:t>шение к природе, человеку, обществу;</w:t>
      </w:r>
    </w:p>
    <w:p w:rsidR="00992093" w:rsidRPr="00DD529D" w:rsidRDefault="00992093" w:rsidP="00992093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b/>
          <w:sz w:val="28"/>
          <w:szCs w:val="28"/>
        </w:rPr>
        <w:lastRenderedPageBreak/>
        <w:t>3-4 классы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DD529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D529D">
        <w:rPr>
          <w:rFonts w:ascii="Times New Roman" w:hAnsi="Times New Roman"/>
          <w:sz w:val="28"/>
          <w:szCs w:val="28"/>
        </w:rPr>
        <w:t>, основ графической грамоты;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рассуждать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  <w:r w:rsidRPr="00DD529D">
        <w:rPr>
          <w:rFonts w:ascii="Times New Roman" w:hAnsi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 объяснять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  <w:r w:rsidRPr="00DD529D">
        <w:rPr>
          <w:rFonts w:ascii="Times New Roman" w:hAnsi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92093" w:rsidRPr="00DD529D" w:rsidRDefault="00992093" w:rsidP="00992093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529D">
        <w:rPr>
          <w:rFonts w:ascii="Times New Roman" w:hAnsi="Times New Roman"/>
          <w:sz w:val="28"/>
          <w:szCs w:val="28"/>
        </w:rPr>
        <w:t>умение приводить примеры</w:t>
      </w:r>
      <w:r w:rsidRPr="00DD529D">
        <w:rPr>
          <w:rFonts w:ascii="Times New Roman" w:hAnsi="Times New Roman"/>
          <w:b/>
          <w:sz w:val="28"/>
          <w:szCs w:val="28"/>
        </w:rPr>
        <w:t xml:space="preserve"> </w:t>
      </w:r>
      <w:r w:rsidRPr="00DD529D">
        <w:rPr>
          <w:rFonts w:ascii="Times New Roman" w:hAnsi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992093" w:rsidRDefault="00992093" w:rsidP="009920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2093" w:rsidRDefault="00992093" w:rsidP="009920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8C2724">
        <w:rPr>
          <w:rFonts w:ascii="Times New Roman" w:hAnsi="Times New Roman"/>
          <w:b/>
          <w:sz w:val="32"/>
          <w:szCs w:val="32"/>
        </w:rPr>
        <w:t xml:space="preserve">Содержание начального общего образования </w:t>
      </w:r>
    </w:p>
    <w:p w:rsidR="00992093" w:rsidRDefault="00992093" w:rsidP="00992093">
      <w:pPr>
        <w:pStyle w:val="a3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8C2724"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992093" w:rsidRPr="008C2724" w:rsidRDefault="00992093" w:rsidP="00992093">
      <w:pPr>
        <w:pStyle w:val="a3"/>
        <w:ind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класс </w:t>
      </w:r>
      <w:r w:rsidRPr="00D43F42">
        <w:rPr>
          <w:rFonts w:ascii="Times New Roman" w:hAnsi="Times New Roman"/>
          <w:b/>
          <w:sz w:val="28"/>
          <w:szCs w:val="28"/>
        </w:rPr>
        <w:t>(1 час в неделю, 33 часа)</w:t>
      </w:r>
    </w:p>
    <w:p w:rsidR="00992093" w:rsidRPr="00E2379C" w:rsidRDefault="00992093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ТЫ ИЗОБРАЖАЕШЬ, УКРАШАЕШЬ И СТРОИШЬ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Ты изображаешь</w:t>
      </w:r>
      <w:r w:rsidRPr="00E2379C">
        <w:rPr>
          <w:rFonts w:ascii="Times New Roman" w:hAnsi="Times New Roman"/>
          <w:sz w:val="28"/>
          <w:szCs w:val="28"/>
        </w:rPr>
        <w:t>.</w:t>
      </w:r>
      <w:r w:rsidRPr="00D43F42">
        <w:rPr>
          <w:rFonts w:ascii="Times New Roman" w:hAnsi="Times New Roman"/>
          <w:b/>
          <w:sz w:val="28"/>
          <w:szCs w:val="28"/>
        </w:rPr>
        <w:t xml:space="preserve"> 9 часов 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любят рисовать.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Изображения всюду вокруг нас.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уроков изобразительного искусства.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Мастер Изображения учит видеть.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Изображать можно пятном.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Изображать можно в объеме.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Изображать можно линией.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Разноцветные краски.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Художники и зрители (обобщение темы).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Ты украшаешь.</w:t>
      </w:r>
      <w:r w:rsidRPr="00E2379C">
        <w:rPr>
          <w:rFonts w:ascii="Times New Roman" w:hAnsi="Times New Roman"/>
          <w:sz w:val="28"/>
          <w:szCs w:val="28"/>
        </w:rPr>
        <w:t xml:space="preserve"> </w:t>
      </w:r>
      <w:r w:rsidRPr="00D43F42"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Мир полон украшений.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lastRenderedPageBreak/>
        <w:t>Красоту надо уметь замечать.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Цветы.</w:t>
      </w:r>
    </w:p>
    <w:p w:rsidR="00992093" w:rsidRPr="006E1894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sz w:val="28"/>
          <w:szCs w:val="28"/>
        </w:rPr>
        <w:t>Узоры на крыльях.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6E1894">
        <w:rPr>
          <w:rFonts w:ascii="Times New Roman" w:hAnsi="Times New Roman"/>
          <w:sz w:val="28"/>
          <w:szCs w:val="28"/>
        </w:rPr>
        <w:t>Красивые рыбы.</w:t>
      </w:r>
    </w:p>
    <w:p w:rsidR="00992093" w:rsidRPr="006E1894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Украшения птиц.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Узоры, которые создали люди.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Мастер Украшения помогает сделать праздник (обобщение темы).</w:t>
      </w:r>
    </w:p>
    <w:p w:rsidR="00992093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Ты строишь.</w:t>
      </w:r>
      <w:r w:rsidRPr="00E2379C">
        <w:rPr>
          <w:rFonts w:ascii="Times New Roman" w:hAnsi="Times New Roman"/>
          <w:sz w:val="28"/>
          <w:szCs w:val="28"/>
        </w:rPr>
        <w:t xml:space="preserve"> </w:t>
      </w:r>
      <w:r w:rsidRPr="00D43F42"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Постройки в нашей жизни.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Дома бывают разными.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Домики, которые построила природа.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Дом снаружи и внутри.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Строим город. 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имеет своё строение.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Строим вещи.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Город, в котором мы живем (обобщение темы).</w:t>
      </w:r>
    </w:p>
    <w:p w:rsidR="00992093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Изображение</w:t>
      </w:r>
      <w:r w:rsidRPr="00E2379C">
        <w:rPr>
          <w:rFonts w:ascii="Times New Roman" w:hAnsi="Times New Roman"/>
          <w:sz w:val="28"/>
          <w:szCs w:val="28"/>
        </w:rPr>
        <w:t xml:space="preserve">, </w:t>
      </w:r>
      <w:r w:rsidRPr="000B70FD">
        <w:rPr>
          <w:rFonts w:ascii="Times New Roman" w:hAnsi="Times New Roman"/>
          <w:b/>
          <w:sz w:val="28"/>
          <w:szCs w:val="28"/>
        </w:rPr>
        <w:t>украшение, постройка всегда помогают друг другу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3F42">
        <w:rPr>
          <w:rFonts w:ascii="Times New Roman" w:hAnsi="Times New Roman"/>
          <w:b/>
          <w:sz w:val="28"/>
          <w:szCs w:val="28"/>
        </w:rPr>
        <w:t xml:space="preserve">8 часов 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Три Брата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7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79C">
        <w:rPr>
          <w:rFonts w:ascii="Times New Roman" w:hAnsi="Times New Roman"/>
          <w:sz w:val="28"/>
          <w:szCs w:val="28"/>
        </w:rPr>
        <w:t>Мастера всегда трудятся вместе.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птиц.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жуки.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«Сказочная страна». Создание панно.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«Праздник весны». Конструирование из бумаги.</w:t>
      </w:r>
    </w:p>
    <w:p w:rsidR="00992093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Урок любования. Умение видеть. 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Здравствуй, лето!  (обобщение темы).</w:t>
      </w:r>
    </w:p>
    <w:p w:rsidR="00992093" w:rsidRPr="006E1894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1894">
        <w:rPr>
          <w:rFonts w:ascii="Times New Roman" w:hAnsi="Times New Roman"/>
          <w:b/>
          <w:sz w:val="28"/>
          <w:szCs w:val="28"/>
        </w:rPr>
        <w:t>2 класс</w:t>
      </w:r>
      <w:r>
        <w:rPr>
          <w:rFonts w:ascii="Times New Roman" w:hAnsi="Times New Roman"/>
          <w:b/>
          <w:sz w:val="28"/>
          <w:szCs w:val="28"/>
        </w:rPr>
        <w:t xml:space="preserve"> (1 час в неделю, 34 часа)</w:t>
      </w:r>
    </w:p>
    <w:p w:rsidR="00992093" w:rsidRPr="00E2379C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ИСКУССТВО И ТЫ.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Чем и как работают художники.</w:t>
      </w:r>
      <w:r>
        <w:rPr>
          <w:rFonts w:ascii="Times New Roman" w:hAnsi="Times New Roman"/>
          <w:b/>
          <w:sz w:val="28"/>
          <w:szCs w:val="28"/>
        </w:rPr>
        <w:t xml:space="preserve"> 9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 xml:space="preserve">Три основные краски </w:t>
      </w:r>
      <w:proofErr w:type="gramStart"/>
      <w:r w:rsidRPr="00E2379C">
        <w:rPr>
          <w:rFonts w:ascii="Times New Roman" w:hAnsi="Times New Roman"/>
          <w:sz w:val="28"/>
          <w:szCs w:val="28"/>
        </w:rPr>
        <w:t>–к</w:t>
      </w:r>
      <w:proofErr w:type="gramEnd"/>
      <w:r w:rsidRPr="00E2379C">
        <w:rPr>
          <w:rFonts w:ascii="Times New Roman" w:hAnsi="Times New Roman"/>
          <w:sz w:val="28"/>
          <w:szCs w:val="28"/>
        </w:rPr>
        <w:t>расная, синяя, желтая.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Пять красок — все богатство цвета и тона.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Выразительные возможности аппликации.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Выразительные возможности графических материалов.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Выразительность материалов для работы в объеме.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Выразительные возможности бумаги.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Для художника любой материал может стать выразительным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 xml:space="preserve">Реальность и фантазия.  </w:t>
      </w:r>
      <w:r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Изображение и реальность.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Изображение и фантазия.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Украшение и реальность.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Украшение и фантазия.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Постройка и реальность.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lastRenderedPageBreak/>
        <w:t>Постройка и фантазия.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 xml:space="preserve">О чём говорит искусство. </w:t>
      </w:r>
      <w:r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Выражение характера изображаемых животных.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Выражение характера человека в изображении: мужской образ.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Выражение характера человека в изображении: женский образ.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Образ человека и его характер, выраженный в объеме.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Изображение природы в различных состояниях.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Выражение характера человека через украшение.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Выражение намерений через украшение.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 xml:space="preserve">Как говорит искусство. </w:t>
      </w:r>
      <w:r>
        <w:rPr>
          <w:rFonts w:ascii="Times New Roman" w:hAnsi="Times New Roman"/>
          <w:b/>
          <w:sz w:val="28"/>
          <w:szCs w:val="28"/>
        </w:rPr>
        <w:t>9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Цвет как средство выражения: тихие (глухие) и звонкие цвета.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Линия как средство выражения: ритм линий.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Линия как средство выражения: характер линий.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Ритм пятен как средство выражения.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Пропорции выражают характер.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Ритм линий и пятен, цвет, пропорции — средства выразительности.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Обобщающий урок года.</w:t>
      </w: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 (1 час в неделю, 34 часа)</w:t>
      </w:r>
    </w:p>
    <w:p w:rsidR="00992093" w:rsidRPr="00E2379C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ИСКУССТВО  ВОКРУГ  НАС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 xml:space="preserve">Искусство в твоем доме. </w:t>
      </w:r>
      <w:r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Твои игрушки придумал художник.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Посуда у тебя дома.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Мамин платок.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Обои и шторы в твоем доме.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Твои книжки.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Поздравительная открытка.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Что сделал художник в нашем доме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Искусство на улицах твоего города.</w:t>
      </w:r>
      <w:r>
        <w:rPr>
          <w:rFonts w:ascii="Times New Roman" w:hAnsi="Times New Roman"/>
          <w:b/>
          <w:sz w:val="28"/>
          <w:szCs w:val="28"/>
        </w:rPr>
        <w:t xml:space="preserve"> 9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Памятники архитектуры — наследие веков.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Парки, скверы, бульвары.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Ажурные ограды.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Фонари на улицах и в парках.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Витрины магазинов.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Транспорт в городе.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Что делал художник на улицах моего города (села)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Художник и зрелище.</w:t>
      </w:r>
      <w:r>
        <w:rPr>
          <w:rFonts w:ascii="Times New Roman" w:hAnsi="Times New Roman"/>
          <w:b/>
          <w:sz w:val="28"/>
          <w:szCs w:val="28"/>
        </w:rPr>
        <w:t xml:space="preserve"> 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Художник в цирке.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Художник в театре.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lastRenderedPageBreak/>
        <w:t>Маски.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Театр кукол.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Афиша и плакат.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Праздник в городе.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Школьный праздник-карнавал (обобщение темы).</w:t>
      </w:r>
    </w:p>
    <w:p w:rsidR="00992093" w:rsidRPr="00E2379C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Художник и музей.</w:t>
      </w:r>
      <w:r>
        <w:rPr>
          <w:rFonts w:ascii="Times New Roman" w:hAnsi="Times New Roman"/>
          <w:b/>
          <w:sz w:val="28"/>
          <w:szCs w:val="28"/>
        </w:rPr>
        <w:t xml:space="preserve"> 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Музеи в жизни города.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Изобразительное искусство. Картина-пейзаж.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Картина-портрет.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Картина-натюрморт.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Картины исторические и бытовые.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Скульптура в музее и на улице.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Художественная выставка (обобщение темы).</w:t>
      </w: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 (1 час в неделю, 34 часа)</w:t>
      </w:r>
    </w:p>
    <w:p w:rsidR="00992093" w:rsidRPr="00E2379C" w:rsidRDefault="00992093" w:rsidP="00992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79C">
        <w:rPr>
          <w:rFonts w:ascii="Times New Roman" w:hAnsi="Times New Roman"/>
          <w:b/>
          <w:sz w:val="28"/>
          <w:szCs w:val="28"/>
        </w:rPr>
        <w:t>КАЖДЫЙ НАРОД — ХУДОЖНИК (ИЗОБРАЖЕНИЕ, УКРАШЕНИЕ, ПОСТРОЙКА В ТВОРЧЕСТВЕ НАРОДОВ ВСЕЙ ЗЕМЛИ)</w:t>
      </w:r>
    </w:p>
    <w:p w:rsidR="00992093" w:rsidRPr="006F2FC0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6F2FC0">
        <w:rPr>
          <w:rFonts w:ascii="Times New Roman" w:hAnsi="Times New Roman"/>
          <w:b/>
          <w:sz w:val="28"/>
          <w:szCs w:val="28"/>
        </w:rPr>
        <w:t xml:space="preserve">Истоки родного искусства. </w:t>
      </w:r>
      <w:r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Пейзаж родной земли.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Гармония жилья с природой. Деревня — деревянный мир.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Образ красоты человека.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Народные праздники (обобщение темы).</w:t>
      </w:r>
    </w:p>
    <w:p w:rsidR="00992093" w:rsidRPr="006F2FC0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6F2FC0">
        <w:rPr>
          <w:rFonts w:ascii="Times New Roman" w:hAnsi="Times New Roman"/>
          <w:b/>
          <w:sz w:val="28"/>
          <w:szCs w:val="28"/>
        </w:rPr>
        <w:t xml:space="preserve">Древние города нашей Земли. </w:t>
      </w:r>
      <w:r>
        <w:rPr>
          <w:rFonts w:ascii="Times New Roman" w:hAnsi="Times New Roman"/>
          <w:b/>
          <w:sz w:val="28"/>
          <w:szCs w:val="28"/>
        </w:rPr>
        <w:t>9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Древнерусский город-крепость.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Древние соборы.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Древний город и его жители.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Древнерусские воины-защитники.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Города Русской земли.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Узорочье теремов.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Праздничный пир в теремных палатах (обобщение темы).</w:t>
      </w:r>
    </w:p>
    <w:p w:rsidR="00992093" w:rsidRPr="006F2FC0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6F2FC0">
        <w:rPr>
          <w:rFonts w:ascii="Times New Roman" w:hAnsi="Times New Roman"/>
          <w:b/>
          <w:sz w:val="28"/>
          <w:szCs w:val="28"/>
        </w:rPr>
        <w:t>Каждый народ — художник.</w:t>
      </w:r>
      <w:r>
        <w:rPr>
          <w:rFonts w:ascii="Times New Roman" w:hAnsi="Times New Roman"/>
          <w:b/>
          <w:sz w:val="28"/>
          <w:szCs w:val="28"/>
        </w:rPr>
        <w:t xml:space="preserve"> 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Страна Восходящего солнца. Образ художественной культуры Японии.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Искусство народов гор и степей.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Образ художественной культуры Средней Азии.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Образ художественной культуры Древней Греции.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Образ художественной культуры средневековой Западной Европы.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Многообразие художественных культур в мире (обобщение темы).</w:t>
      </w:r>
    </w:p>
    <w:p w:rsidR="00992093" w:rsidRPr="006F2FC0" w:rsidRDefault="00992093" w:rsidP="00992093">
      <w:pPr>
        <w:pStyle w:val="a3"/>
        <w:rPr>
          <w:rFonts w:ascii="Times New Roman" w:hAnsi="Times New Roman"/>
          <w:b/>
          <w:sz w:val="28"/>
          <w:szCs w:val="28"/>
        </w:rPr>
      </w:pPr>
      <w:r w:rsidRPr="006F2FC0">
        <w:rPr>
          <w:rFonts w:ascii="Times New Roman" w:hAnsi="Times New Roman"/>
          <w:b/>
          <w:sz w:val="28"/>
          <w:szCs w:val="28"/>
        </w:rPr>
        <w:t xml:space="preserve">Искусство объединяет народы. </w:t>
      </w:r>
      <w:r>
        <w:rPr>
          <w:rFonts w:ascii="Times New Roman" w:hAnsi="Times New Roman"/>
          <w:b/>
          <w:sz w:val="28"/>
          <w:szCs w:val="28"/>
        </w:rPr>
        <w:t>8 часов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Все народы воспевают материнство.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Все народы воспевают мудрость старости.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Сопереживание — великая тема искусства.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Герои, борцы и защитники.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Юность и надежды.</w:t>
      </w:r>
    </w:p>
    <w:p w:rsidR="00992093" w:rsidRPr="00E2379C" w:rsidRDefault="00992093" w:rsidP="00992093">
      <w:pPr>
        <w:pStyle w:val="a3"/>
        <w:rPr>
          <w:rFonts w:ascii="Times New Roman" w:hAnsi="Times New Roman"/>
          <w:sz w:val="28"/>
          <w:szCs w:val="28"/>
        </w:rPr>
      </w:pPr>
      <w:r w:rsidRPr="00E2379C">
        <w:rPr>
          <w:rFonts w:ascii="Times New Roman" w:hAnsi="Times New Roman"/>
          <w:sz w:val="28"/>
          <w:szCs w:val="28"/>
        </w:rPr>
        <w:t>Искусство народов мира (обобщение темы).</w:t>
      </w:r>
    </w:p>
    <w:p w:rsidR="00992093" w:rsidRDefault="00992093" w:rsidP="009920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1857" w:rsidRPr="0095559D" w:rsidRDefault="00D91857" w:rsidP="00D918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59D">
        <w:rPr>
          <w:rFonts w:ascii="Times New Roman" w:hAnsi="Times New Roman"/>
          <w:b/>
          <w:sz w:val="28"/>
          <w:szCs w:val="28"/>
        </w:rPr>
        <w:t>Контрольные параметры оценки достижений ФГОС по изобразительному искусству и художественному труду,</w:t>
      </w:r>
    </w:p>
    <w:p w:rsidR="00D91857" w:rsidRPr="0095559D" w:rsidRDefault="00D91857" w:rsidP="00D918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59D">
        <w:rPr>
          <w:rFonts w:ascii="Times New Roman" w:hAnsi="Times New Roman"/>
          <w:b/>
          <w:sz w:val="28"/>
          <w:szCs w:val="28"/>
        </w:rPr>
        <w:t>1 класс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5559D">
        <w:rPr>
          <w:rFonts w:ascii="Times New Roman" w:hAnsi="Times New Roman"/>
          <w:b/>
          <w:sz w:val="28"/>
          <w:szCs w:val="28"/>
        </w:rPr>
        <w:t>(201</w:t>
      </w:r>
      <w:r w:rsidR="005A724C">
        <w:rPr>
          <w:rFonts w:ascii="Times New Roman" w:hAnsi="Times New Roman"/>
          <w:b/>
          <w:sz w:val="28"/>
          <w:szCs w:val="28"/>
        </w:rPr>
        <w:t>2</w:t>
      </w:r>
      <w:r w:rsidRPr="0095559D">
        <w:rPr>
          <w:rFonts w:ascii="Times New Roman" w:hAnsi="Times New Roman"/>
          <w:b/>
          <w:sz w:val="28"/>
          <w:szCs w:val="28"/>
        </w:rPr>
        <w:t>– 201</w:t>
      </w:r>
      <w:r w:rsidR="005A724C">
        <w:rPr>
          <w:rFonts w:ascii="Times New Roman" w:hAnsi="Times New Roman"/>
          <w:b/>
          <w:sz w:val="28"/>
          <w:szCs w:val="28"/>
        </w:rPr>
        <w:t>3</w:t>
      </w:r>
      <w:r w:rsidRPr="0095559D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887"/>
        <w:gridCol w:w="1887"/>
        <w:gridCol w:w="1887"/>
        <w:gridCol w:w="1887"/>
      </w:tblGrid>
      <w:tr w:rsidR="00D91857" w:rsidRPr="0095559D" w:rsidTr="00D91857">
        <w:trPr>
          <w:trHeight w:val="396"/>
        </w:trPr>
        <w:tc>
          <w:tcPr>
            <w:tcW w:w="3023" w:type="dxa"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Периоды</w:t>
            </w:r>
          </w:p>
        </w:tc>
        <w:tc>
          <w:tcPr>
            <w:tcW w:w="1887" w:type="dxa"/>
            <w:vMerge w:val="restart"/>
            <w:vAlign w:val="center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887" w:type="dxa"/>
            <w:vMerge w:val="restart"/>
            <w:vAlign w:val="center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887" w:type="dxa"/>
            <w:vMerge w:val="restart"/>
            <w:vAlign w:val="center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887" w:type="dxa"/>
            <w:vMerge w:val="restart"/>
            <w:vAlign w:val="center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D91857" w:rsidRPr="0095559D" w:rsidTr="00D91857">
        <w:trPr>
          <w:trHeight w:val="804"/>
        </w:trPr>
        <w:tc>
          <w:tcPr>
            <w:tcW w:w="3023" w:type="dxa"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887" w:type="dxa"/>
            <w:vMerge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857" w:rsidRPr="0095559D" w:rsidTr="00D91857">
        <w:trPr>
          <w:trHeight w:val="485"/>
        </w:trPr>
        <w:tc>
          <w:tcPr>
            <w:tcW w:w="3023" w:type="dxa"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857" w:rsidRPr="0095559D" w:rsidTr="00D91857">
        <w:trPr>
          <w:trHeight w:val="237"/>
        </w:trPr>
        <w:tc>
          <w:tcPr>
            <w:tcW w:w="3023" w:type="dxa"/>
          </w:tcPr>
          <w:p w:rsidR="00D91857" w:rsidRPr="00D91857" w:rsidRDefault="00D91857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D91857" w:rsidRPr="00D91857" w:rsidRDefault="00D91857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8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91857" w:rsidRPr="0095559D" w:rsidRDefault="00D91857" w:rsidP="00D91857">
      <w:pPr>
        <w:pStyle w:val="a3"/>
        <w:rPr>
          <w:rFonts w:ascii="Times New Roman" w:hAnsi="Times New Roman"/>
        </w:rPr>
      </w:pPr>
    </w:p>
    <w:p w:rsidR="00D91857" w:rsidRPr="0095559D" w:rsidRDefault="00D91857" w:rsidP="00D918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59D">
        <w:rPr>
          <w:rFonts w:ascii="Times New Roman" w:hAnsi="Times New Roman"/>
          <w:b/>
          <w:sz w:val="28"/>
          <w:szCs w:val="28"/>
        </w:rPr>
        <w:t>Прохождение программы по изобразительному искусству, 1 класс</w:t>
      </w:r>
    </w:p>
    <w:tbl>
      <w:tblPr>
        <w:tblpPr w:leftFromText="180" w:rightFromText="180" w:vertAnchor="text" w:horzAnchor="margin" w:tblpXSpec="center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D91857" w:rsidRPr="00D91857" w:rsidTr="00004FEC">
        <w:tc>
          <w:tcPr>
            <w:tcW w:w="2316" w:type="dxa"/>
            <w:gridSpan w:val="2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316" w:type="dxa"/>
            <w:gridSpan w:val="2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316" w:type="dxa"/>
            <w:gridSpan w:val="2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316" w:type="dxa"/>
            <w:gridSpan w:val="2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D91857" w:rsidRPr="00D91857" w:rsidTr="00004FEC"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D91857" w:rsidRPr="00D91857" w:rsidRDefault="00D91857" w:rsidP="00004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5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D91857" w:rsidRPr="00D91857" w:rsidTr="00004FEC"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D91857" w:rsidRPr="00D91857" w:rsidRDefault="00D91857" w:rsidP="00004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1857" w:rsidRPr="0095559D" w:rsidRDefault="005A724C" w:rsidP="00D918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2012 – 2013</w:t>
      </w:r>
      <w:r w:rsidR="00D91857" w:rsidRPr="0095559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D91857" w:rsidRPr="00C50D6E" w:rsidRDefault="00D91857" w:rsidP="00D918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1857" w:rsidRPr="00C50D6E" w:rsidRDefault="00D91857" w:rsidP="00D91857">
      <w:pPr>
        <w:rPr>
          <w:rFonts w:ascii="Times New Roman" w:hAnsi="Times New Roman"/>
          <w:b/>
          <w:sz w:val="28"/>
          <w:szCs w:val="28"/>
        </w:rPr>
      </w:pPr>
    </w:p>
    <w:p w:rsidR="00D91857" w:rsidRPr="00C50D6E" w:rsidRDefault="00D91857" w:rsidP="00D91857">
      <w:pPr>
        <w:jc w:val="center"/>
        <w:rPr>
          <w:rFonts w:ascii="Times New Roman" w:hAnsi="Times New Roman"/>
          <w:sz w:val="28"/>
          <w:szCs w:val="28"/>
        </w:rPr>
      </w:pPr>
    </w:p>
    <w:p w:rsidR="00D91857" w:rsidRDefault="00D91857" w:rsidP="00992093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D91857" w:rsidSect="00004FEC">
          <w:headerReference w:type="default" r:id="rId9"/>
          <w:pgSz w:w="11906" w:h="16838"/>
          <w:pgMar w:top="1134" w:right="707" w:bottom="1135" w:left="1134" w:header="708" w:footer="708" w:gutter="0"/>
          <w:pgNumType w:start="0"/>
          <w:cols w:space="708"/>
          <w:docGrid w:linePitch="360"/>
        </w:sectPr>
      </w:pPr>
    </w:p>
    <w:p w:rsidR="00992093" w:rsidRPr="00D43F42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3F42">
        <w:rPr>
          <w:rFonts w:ascii="Times New Roman" w:hAnsi="Times New Roman"/>
          <w:b/>
          <w:sz w:val="32"/>
          <w:szCs w:val="32"/>
        </w:rPr>
        <w:lastRenderedPageBreak/>
        <w:t xml:space="preserve">7. Тематическое планирование по </w:t>
      </w:r>
      <w:r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992093" w:rsidRDefault="00992093" w:rsidP="009920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3F42">
        <w:rPr>
          <w:rFonts w:ascii="Times New Roman" w:hAnsi="Times New Roman"/>
          <w:b/>
          <w:sz w:val="32"/>
          <w:szCs w:val="32"/>
        </w:rPr>
        <w:t>1 класс (</w:t>
      </w:r>
      <w:r>
        <w:rPr>
          <w:rFonts w:ascii="Times New Roman" w:hAnsi="Times New Roman"/>
          <w:b/>
          <w:sz w:val="32"/>
          <w:szCs w:val="32"/>
        </w:rPr>
        <w:t>1</w:t>
      </w:r>
      <w:r w:rsidRPr="00D43F42">
        <w:rPr>
          <w:rFonts w:ascii="Times New Roman" w:hAnsi="Times New Roman"/>
          <w:b/>
          <w:sz w:val="32"/>
          <w:szCs w:val="32"/>
        </w:rPr>
        <w:t xml:space="preserve"> ч в неделю, всего </w:t>
      </w:r>
      <w:r>
        <w:rPr>
          <w:rFonts w:ascii="Times New Roman" w:hAnsi="Times New Roman"/>
          <w:b/>
          <w:sz w:val="32"/>
          <w:szCs w:val="32"/>
        </w:rPr>
        <w:t>33</w:t>
      </w:r>
      <w:r w:rsidRPr="00D43F42">
        <w:rPr>
          <w:rFonts w:ascii="Times New Roman" w:hAnsi="Times New Roman"/>
          <w:b/>
          <w:sz w:val="32"/>
          <w:szCs w:val="32"/>
        </w:rPr>
        <w:t xml:space="preserve"> ч).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988"/>
        <w:gridCol w:w="3082"/>
        <w:gridCol w:w="3118"/>
        <w:gridCol w:w="2410"/>
        <w:gridCol w:w="1134"/>
        <w:gridCol w:w="1055"/>
        <w:gridCol w:w="1022"/>
        <w:gridCol w:w="977"/>
      </w:tblGrid>
      <w:tr w:rsidR="00992093" w:rsidRPr="00982193" w:rsidTr="00004FEC">
        <w:tc>
          <w:tcPr>
            <w:tcW w:w="198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55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9" w:type="dxa"/>
            <w:gridSpan w:val="2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92093" w:rsidRPr="00982193" w:rsidTr="00004FEC">
        <w:trPr>
          <w:trHeight w:val="4030"/>
        </w:trPr>
        <w:tc>
          <w:tcPr>
            <w:tcW w:w="198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 xml:space="preserve">Ты учишься изображать.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Изображения в жизни человека.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Находить в окружающей действительности изображения, сделанные художниками.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Рассуждать о содержании рисунков, сделанных детьми.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Рассматривать иллюстрации (рисунки) в детских книгах.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Придумывать и изображать то, что каждый хочет, умеет, любит. </w:t>
            </w:r>
          </w:p>
        </w:tc>
        <w:tc>
          <w:tcPr>
            <w:tcW w:w="2410" w:type="dxa"/>
          </w:tcPr>
          <w:p w:rsidR="00992093" w:rsidRPr="00982193" w:rsidRDefault="00992093" w:rsidP="00B12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Все дети любят рисовать</w:t>
            </w:r>
            <w:r w:rsidR="00004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82193">
              <w:rPr>
                <w:rFonts w:ascii="Times New Roman" w:hAnsi="Times New Roman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увиденное).</w:t>
            </w:r>
            <w:proofErr w:type="gramEnd"/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Изображения всюду вокруг нас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Материалы для уроков изобразительного искусства.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увиденное).</w:t>
            </w:r>
            <w:proofErr w:type="gramEnd"/>
          </w:p>
        </w:tc>
        <w:tc>
          <w:tcPr>
            <w:tcW w:w="2410" w:type="dxa"/>
          </w:tcPr>
          <w:p w:rsidR="00992093" w:rsidRPr="00982193" w:rsidRDefault="00992093" w:rsidP="00992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целостного обобщенного видения.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Тень как пример пятна, которое помогает увидеть обобщенный образ формы.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82193">
              <w:rPr>
                <w:rFonts w:ascii="Times New Roman" w:hAnsi="Times New Roman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982193">
              <w:rPr>
                <w:rFonts w:ascii="Times New Roman" w:hAnsi="Times New Roman"/>
              </w:rPr>
              <w:t>Чарушин</w:t>
            </w:r>
            <w:proofErr w:type="spellEnd"/>
            <w:r w:rsidRPr="00982193">
              <w:rPr>
                <w:rFonts w:ascii="Times New Roman" w:hAnsi="Times New Roman"/>
              </w:rPr>
              <w:t>, В. Лебедев, М. </w:t>
            </w:r>
            <w:proofErr w:type="spellStart"/>
            <w:r w:rsidRPr="00982193">
              <w:rPr>
                <w:rFonts w:ascii="Times New Roman" w:hAnsi="Times New Roman"/>
              </w:rPr>
              <w:t>Митурич</w:t>
            </w:r>
            <w:proofErr w:type="spellEnd"/>
            <w:r w:rsidRPr="00982193">
              <w:rPr>
                <w:rFonts w:ascii="Times New Roman" w:hAnsi="Times New Roman"/>
              </w:rPr>
              <w:t xml:space="preserve"> и др.) к детским книгам о животных.</w:t>
            </w:r>
          </w:p>
          <w:p w:rsidR="00D91857" w:rsidRDefault="00D91857" w:rsidP="00004FEC">
            <w:pPr>
              <w:pStyle w:val="a3"/>
              <w:rPr>
                <w:rFonts w:ascii="Times New Roman" w:hAnsi="Times New Roman"/>
              </w:rPr>
            </w:pPr>
          </w:p>
          <w:p w:rsidR="00D91857" w:rsidRDefault="00D91857" w:rsidP="00004FEC">
            <w:pPr>
              <w:pStyle w:val="a3"/>
              <w:rPr>
                <w:rFonts w:ascii="Times New Roman" w:hAnsi="Times New Roman"/>
              </w:rPr>
            </w:pPr>
          </w:p>
          <w:p w:rsidR="00D91857" w:rsidRPr="00982193" w:rsidRDefault="00D91857" w:rsidP="00004F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Видеть зрительную метафору (на что похоже) в выделенных деталях природы.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Выявлять геометрическую форму простого плоского тела (листьев).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Сравнивать различные листья на основе выявления их геометрических форм.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Создавать, изображать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Изображать можно пятном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Объемные изображения.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982193">
              <w:rPr>
                <w:rFonts w:ascii="Times New Roman" w:hAnsi="Times New Roman"/>
                <w:sz w:val="24"/>
                <w:szCs w:val="24"/>
              </w:rPr>
              <w:t xml:space="preserve"> Развитие наблюдательности и фантазии при восприятии объемной формы.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Целостность формы.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Лепка птиц и зверей.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Использовать пятно как основу изобразительного образа на плоскости.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Соотносить форму пятна с опытом зрительных впечатлений.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Видеть зрительную метафору </w:t>
            </w: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—н</w:t>
            </w:r>
            <w:proofErr w:type="gramEnd"/>
            <w:r w:rsidRPr="00982193">
              <w:rPr>
                <w:rFonts w:ascii="Times New Roman" w:hAnsi="Times New Roman"/>
                <w:sz w:val="24"/>
                <w:szCs w:val="24"/>
              </w:rPr>
              <w:t>аходить потенциальный образ в случайной форме силуэтного пятна и проявлять его путем дорисовки.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  <w:p w:rsidR="00D91857" w:rsidRPr="00982193" w:rsidRDefault="00992093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дорисовывания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 xml:space="preserve"> пятна (кляксы).</w:t>
            </w:r>
            <w:proofErr w:type="gramEnd"/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Изображать можно в объеме 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«линия» и «плоскость».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Линии в природе.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Линейные изображения на плоскости.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Повествовательные возможности линии (линия — рассказчица).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Овладевать первичными навыками изображения на плоскости с помощью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линии, навыками работы графическими материалами (черный фломастер, простой карандаш, 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 xml:space="preserve"> ручка).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Находить и наблюдать линии и их ритм в природе.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Сочинять и рассказывать с помощью линейных изображений маленькие сюжеты из своей жизни.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Овладевать первичными навыками работы гуашью. 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можно линией    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Знакомство с цветом. Краски гуашь.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Навыки работы гуашью.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Организация рабочего места.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Цвет. Эмоциональное и ассоциативное звучание цвета (что напоминает цвет каждой краски?).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Проба красок. Ритмическое заполнение листа (создание красочного коврика).</w:t>
            </w:r>
          </w:p>
        </w:tc>
        <w:tc>
          <w:tcPr>
            <w:tcW w:w="3118" w:type="dxa"/>
          </w:tcPr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Соотносить цвет с вызываемыми им предметными ассоциациями (что бывает красным, желтым и т. д.), приводить примеры.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 xml:space="preserve"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Разноцветные краски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Выразительность фактуры.</w:t>
            </w:r>
          </w:p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Соотношение пятна и линии. </w:t>
            </w:r>
          </w:p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Объемная аппликация, коллаж, простые приемы 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093" w:rsidRPr="009C6EDC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Предлагаемые сюжеты заданий: «Узоры на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крыльях бабочек», «Красивые рыбы», «Украшения птиц».</w:t>
            </w:r>
          </w:p>
        </w:tc>
        <w:tc>
          <w:tcPr>
            <w:tcW w:w="3118" w:type="dxa"/>
          </w:tcPr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орнаментальные украшения в предметном окружении человека, в предметах, созданных человеком.</w:t>
            </w:r>
          </w:p>
          <w:p w:rsidR="00FA691F" w:rsidRPr="00982193" w:rsidRDefault="00FA691F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Рассматривать орнаменты, находить в них природные мотивы и геометрические мотивы.</w:t>
            </w:r>
          </w:p>
          <w:p w:rsidR="00FA691F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Придумывать свой орнамент: образно, свободно написать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красками и кистью декоративный эскиз на листе бумаги.</w:t>
            </w: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</w:rPr>
            </w:pPr>
          </w:p>
          <w:p w:rsidR="00D91857" w:rsidRPr="009C6EDC" w:rsidRDefault="00D91857" w:rsidP="00FA69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A691F" w:rsidRPr="00982193" w:rsidRDefault="00FA691F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Красивые рыбы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992093">
        <w:trPr>
          <w:trHeight w:val="452"/>
        </w:trPr>
        <w:tc>
          <w:tcPr>
            <w:tcW w:w="198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украшаешь. (8 ч)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FA691F" w:rsidRDefault="00FA691F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691F" w:rsidRDefault="00FA691F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691F" w:rsidRPr="00982193" w:rsidRDefault="00FA691F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Наблюдать и эстетически оценивать украшения в природе.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Видеть неожиданную красоту в неброских, на первый взгляд незаметных, деталях природы, любоваться красотой природы.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Создавать роспись цветов-заготовок, вырезанных из цветной бумаги (работа гуашью).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Мир полон украшений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Развитие наблюдательности. Опыт эстетических впечатлений от красоты природы.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Многообразие и красота форм, узоров, расцветок и фактур в природе.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Симметрия, повтор, ритм, свободный фантазийный узор. Знакомство с техникой монотипии (отпечаток красочного пятна).</w:t>
            </w:r>
          </w:p>
        </w:tc>
        <w:tc>
          <w:tcPr>
            <w:tcW w:w="311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Разглядывать узоры и формы, созданные природой, интерпретировать их в собственных изображениях и украшениях.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Изображать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Осваивать простые приемы работы в технике плоскостной и объемной аппликации, живописной и графической росписи, монотипии и т. д.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Красоту надо уметь замечать 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Выразительность фактуры.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Соотношение пятна и линии.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Объемная аппликация, коллаж, простые приемы 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Предлагаемые сюжеты заданий: «Узоры на крыльях бабочек», «Красивые рыбы», «Украшения птиц».</w:t>
            </w:r>
          </w:p>
        </w:tc>
        <w:tc>
          <w:tcPr>
            <w:tcW w:w="3118" w:type="dxa"/>
            <w:vMerge w:val="restart"/>
          </w:tcPr>
          <w:p w:rsidR="00FA691F" w:rsidRPr="009C6EDC" w:rsidRDefault="00992093" w:rsidP="00FA691F">
            <w:pPr>
              <w:pStyle w:val="a3"/>
              <w:rPr>
                <w:rFonts w:ascii="Times New Roman" w:hAnsi="Times New Roman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A691F" w:rsidRPr="009C6EDC">
              <w:rPr>
                <w:rFonts w:ascii="Times New Roman" w:hAnsi="Times New Roman"/>
              </w:rPr>
              <w:t xml:space="preserve">Соотносить восприятие цвета со своими чувствами и эмоциями. </w:t>
            </w:r>
          </w:p>
          <w:p w:rsidR="00FA691F" w:rsidRPr="009C6EDC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FA691F" w:rsidRPr="009C6EDC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Изображать радость или грусть (работа гуашью).</w:t>
            </w:r>
            <w:r>
              <w:rPr>
                <w:rFonts w:ascii="Times New Roman" w:hAnsi="Times New Roman"/>
              </w:rPr>
              <w:t xml:space="preserve"> </w:t>
            </w:r>
            <w:r w:rsidRPr="009C6EDC">
              <w:rPr>
                <w:rFonts w:ascii="Times New Roman" w:hAnsi="Times New Roman"/>
              </w:rPr>
              <w:t xml:space="preserve">Обсуждать и анализировать </w:t>
            </w:r>
            <w:r w:rsidRPr="009C6EDC">
              <w:rPr>
                <w:rFonts w:ascii="Times New Roman" w:hAnsi="Times New Roman"/>
              </w:rPr>
              <w:lastRenderedPageBreak/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FA691F" w:rsidRPr="009C6EDC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FA691F" w:rsidRPr="009C6EDC" w:rsidRDefault="00FA691F" w:rsidP="00FA691F">
            <w:pPr>
              <w:pStyle w:val="a3"/>
              <w:rPr>
                <w:rFonts w:ascii="Times New Roman" w:hAnsi="Times New Roman"/>
              </w:rPr>
            </w:pPr>
            <w:r w:rsidRPr="009C6EDC">
              <w:rPr>
                <w:rFonts w:ascii="Times New Roman" w:hAnsi="Times New Roman"/>
              </w:rPr>
              <w:t>Участвовать в обсуждении выставки.</w:t>
            </w:r>
          </w:p>
          <w:p w:rsidR="00992093" w:rsidRPr="00982193" w:rsidRDefault="00992093" w:rsidP="00FA69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Узоры на крыльях.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Default="00FA691F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и зрители</w:t>
            </w:r>
          </w:p>
          <w:p w:rsidR="00FA691F" w:rsidRDefault="00FA691F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691F" w:rsidRDefault="00FA691F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691F" w:rsidRPr="00982193" w:rsidRDefault="00FA691F" w:rsidP="00D91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Украшения птиц.</w:t>
            </w:r>
          </w:p>
        </w:tc>
        <w:tc>
          <w:tcPr>
            <w:tcW w:w="1134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Природные и изобразительные мотивы в орнаменте.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Образные и эмоциональные впечатления от орнаментов.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Где можно встретить орнаменты? Что они украшают?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Рассматривать изображения сказочных героев в детских книгах.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Анализировать украшения как знаки, помогающие узнавать героев и характеризующие их.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Узоры, которые создали люди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Без праздничных украшений нет праздника. Подготовка к Новому году.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Традиционные новогодние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украшения. Новогодние гирлянды, елочные игрушки. Украшения для новогоднего карнавала.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Придумать, как можно украсить свой кла</w:t>
            </w: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сс к пр</w:t>
            </w:r>
            <w:proofErr w:type="gramEnd"/>
            <w:r w:rsidRPr="00982193">
              <w:rPr>
                <w:rFonts w:ascii="Times New Roman" w:hAnsi="Times New Roman"/>
                <w:sz w:val="24"/>
                <w:szCs w:val="24"/>
              </w:rPr>
              <w:t xml:space="preserve">азднику Нового года, какие можно придумать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украшения, фантазируя на основе несложного алгоритма действий.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Выделять и соотносить 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Мастер Украшения помогает сделать праздник (обобщение темы)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 w:val="restart"/>
          </w:tcPr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строишь.</w:t>
            </w:r>
            <w:r w:rsidRPr="0098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Первичное знакомство с архитектурой и дизайном. Постройки в окружающей нас жизни.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Знакомство с Мастером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Постройки, который помогает придумать, как будут выглядеть разные дома или вещи, для кого их строить и из каких материалов.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Архитектурные постройки и их назначение.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Природные постройки и конструкции. 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внешний вид архитектурной постройки с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ее назначением.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Анализировать, из каких основных частей состоят дома.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Конструировать изображение дома с помощью печаток («кирпичиков») (работа гуашью).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Дома бывают разными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Соотношение форм и их пропорций.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193">
              <w:rPr>
                <w:rFonts w:ascii="Times New Roman" w:hAnsi="Times New Roman"/>
                <w:sz w:val="24"/>
                <w:szCs w:val="24"/>
              </w:rPr>
              <w:t>Наблюдать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  <w:proofErr w:type="gramEnd"/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Изображать (или лепить) сказочные домики в форме овощей, фруктов, грибов, цветов и т. п. 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Соотношение и взаимосвязь внешнего вида и внутренней конструкции дома.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Назначение дома и его внешний вид.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Понимать взаимосвязь внешнего вида и внутренней конструкции дома.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Конструирование игрового города.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Мастер Постройки помогает придумать город.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Архитектура. Архитектор. Планирование города. Деятельность художника-архитектора.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Роль конструктивной фантазии и наблюдательности в работе архитектора.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Придумывать и изображать фантазийные дома (в виде букв алфавита, различных бытовых предметов и др.),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вид снаружи и внутри (работа восковыми мелками, цветными карандашами или фломастерами по акварельному фону).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Рассматривать и сравнивать реальные здания разных форм.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Овладевать первичными навыками конструирования из бумаги.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Конструировать (строить) из бумаги (или коробочек-упаковок) разнообразные дома, создавать коллективный макет игрового городка.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Строим город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Приемы работы в технике 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>. Создание коллективного макета.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Конструкция предмета.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Анализировать различные предметы с точки зрения строения их формы, их конструкции.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Все имеет свое строение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Конструирование предметов быта.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Развитие первичных представлений о конструктивном устройстве предметов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быта.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Развитие конструктивного мышления и навыков постройки из бумаги.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Составлять, конструировать из простых геометрических форм (прямоугольников, кругов, овалов, треугольников) изображения животных в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технике аппликации.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Строим вещи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rPr>
          <w:trHeight w:val="770"/>
        </w:trPr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Создание образа города.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Первоначальные навыки коллективной работы над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311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Понимать, что в создании городской среды принимает участие художник-архитектор, который придумывает, каким быть городу.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Учиться воспринимать и описывать архитектурные впечатления.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Делать зарисовки города по впечатлению после экскурсии.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Участвовать в создании коллективных панно-коллажей с изображением городских (сельских) улиц.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Овладевать навыками коллективной творческой деятельности под руководством учителя.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</w:t>
            </w: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итогов совместной практической деятельности.</w:t>
            </w:r>
          </w:p>
        </w:tc>
        <w:tc>
          <w:tcPr>
            <w:tcW w:w="2410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Город, в котором мы живем (обобщение темы)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Merge w:val="restart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vMerge w:val="restart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rPr>
          <w:trHeight w:val="2436"/>
        </w:trPr>
        <w:tc>
          <w:tcPr>
            <w:tcW w:w="198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6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Изображение, украшение, постройка всегда помогают друг другу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2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E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C6ED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Взаимодействие трех видов художественной деятельности.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учащихся. Обсуждение выставки. 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коллективного панно.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Изображение сказочного мира. Мастера помогают увидеть мир сказки и воссоздать его.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Коллективная работа с участием всех учащихся класса.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3118" w:type="dxa"/>
            <w:vMerge w:val="restart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Создавать коллективное панно-коллаж с изображением сказочного мира.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птиц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1134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</w:tcPr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Конструирование из бумаги объектов природы.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D91857" w:rsidRPr="00982193" w:rsidRDefault="00D91857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Наблюдать и анализировать природные формы.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Овладевать художественными приемами работы с бумагой (</w:t>
            </w:r>
            <w:proofErr w:type="spellStart"/>
            <w:r w:rsidRPr="00982193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982193">
              <w:rPr>
                <w:rFonts w:ascii="Times New Roman" w:hAnsi="Times New Roman"/>
                <w:sz w:val="24"/>
                <w:szCs w:val="24"/>
              </w:rPr>
              <w:t>), графическими материалами, красками.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Фантазировать, придумывать декор на основе алгоритмически заданной конструкции. 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«Сказочная страна». Создание панно</w:t>
            </w: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430777" w:rsidRPr="00982193" w:rsidRDefault="00430777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Восприятие красоты природы.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Экскурсия в природу. Наблюдение живой природы с точки зрения трех Мастеров.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D91857" w:rsidRPr="00982193" w:rsidRDefault="00D91857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 xml:space="preserve"> Конструирование из бумаги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Любоваться красотой природы.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Урок любования. Умение видеть.</w:t>
            </w:r>
          </w:p>
          <w:p w:rsidR="00992093" w:rsidRPr="009C6EDC" w:rsidRDefault="00992093" w:rsidP="00004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6EDC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93" w:rsidRPr="00982193" w:rsidTr="00004FEC">
        <w:tc>
          <w:tcPr>
            <w:tcW w:w="1988" w:type="dxa"/>
            <w:vMerge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Красота природы восхищает людей, ее воспевают в своих произведениях художники.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Образ лета в творчестве российских художников. Картина и скульптура. Репродукция.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Умение видеть. Развитие зрительских навыков.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Создание композиции по впечатлениям от летней природы.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Создавать композицию на тему «Здравствуй, лето!» (работа гуашью).</w:t>
            </w:r>
          </w:p>
        </w:tc>
        <w:tc>
          <w:tcPr>
            <w:tcW w:w="2410" w:type="dxa"/>
          </w:tcPr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Здравствуй, лето! (обобщение темы)</w:t>
            </w:r>
          </w:p>
          <w:p w:rsidR="00992093" w:rsidRPr="00982193" w:rsidRDefault="00992093" w:rsidP="00004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92093" w:rsidRPr="00982193" w:rsidRDefault="00992093" w:rsidP="00004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91857" w:rsidRDefault="00D91857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92093" w:rsidRDefault="00992093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Рекомендованное материально - техническое обеспечение</w:t>
      </w:r>
    </w:p>
    <w:p w:rsidR="00992093" w:rsidRDefault="00992093" w:rsidP="00992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изобразительное искусство.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3815"/>
        <w:gridCol w:w="1417"/>
        <w:gridCol w:w="7230"/>
      </w:tblGrid>
      <w:tr w:rsidR="00992093" w:rsidRPr="000608E8" w:rsidTr="00004FEC">
        <w:trPr>
          <w:trHeight w:val="23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Образовательная область «Искусство и культура»</w:t>
            </w:r>
          </w:p>
          <w:p w:rsidR="00992093" w:rsidRPr="000608E8" w:rsidRDefault="00992093" w:rsidP="00004F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(изобразительное искусство и художественный труд, духовно-нравственная культура, музыка)</w:t>
            </w:r>
          </w:p>
        </w:tc>
      </w:tr>
      <w:tr w:rsidR="00992093" w:rsidRPr="000608E8" w:rsidTr="00004FEC">
        <w:trPr>
          <w:trHeight w:val="2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Средства ИКТ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Компьютер со звуковой картой.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Д/Г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Обязательно – на рабочем месте учителя. Монитор жидкокристаллический.</w:t>
            </w: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Компьютерные программы, обеспечивающие работу на уроках художественно-эстетического цикла.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Колонки.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Д/Г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E8">
              <w:rPr>
                <w:rFonts w:ascii="Times New Roman" w:hAnsi="Times New Roman"/>
                <w:sz w:val="28"/>
                <w:szCs w:val="28"/>
              </w:rPr>
              <w:t>Установленный</w:t>
            </w:r>
            <w:proofErr w:type="gramEnd"/>
            <w:r w:rsidRPr="000608E8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техники безопасности.</w:t>
            </w: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По возможности – в каждый кабинет.</w:t>
            </w: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Принтер.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Лазерный.</w:t>
            </w: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Сканер.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Веб-камера (по возможности).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Цифровой фотоаппарат (по возможности).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Видеокамера (по возможности).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4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Подбираются в соответствии с возможностями педагога и учащихся.</w:t>
            </w:r>
          </w:p>
        </w:tc>
      </w:tr>
      <w:tr w:rsidR="00992093" w:rsidRPr="000608E8" w:rsidTr="00004FEC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Электронные хрестоматии и энциклопедии.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 составе библиотечного фонда.</w:t>
            </w:r>
          </w:p>
        </w:tc>
      </w:tr>
      <w:tr w:rsidR="00992093" w:rsidRPr="000608E8" w:rsidTr="00004FEC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Перечень поисковых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Составляется педагогами, использующими данный ресурс.</w:t>
            </w:r>
          </w:p>
        </w:tc>
      </w:tr>
      <w:tr w:rsidR="00992093" w:rsidRPr="000608E8" w:rsidTr="00004FEC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Коллекция цифровых образовательных ресурсов.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Перечень Интернет-сайтов.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Интерактивные наглядные пособия.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Включают карты, схемы, таблицы, с которыми можно работать как на интерактивной доске, так и на персональном компьютере.</w:t>
            </w:r>
          </w:p>
        </w:tc>
      </w:tr>
      <w:tr w:rsidR="00992093" w:rsidRPr="000608E8" w:rsidTr="00004FEC">
        <w:trPr>
          <w:trHeight w:val="33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Методическая литература для учителя.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 xml:space="preserve">Формируется на средства образовательного учреждения. </w:t>
            </w:r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 xml:space="preserve">Учебники должны входить в Федеральный перечень учебников, рекомендованных или допущенных </w:t>
            </w:r>
            <w:proofErr w:type="spellStart"/>
            <w:r w:rsidRPr="000608E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0608E8">
              <w:rPr>
                <w:rFonts w:ascii="Times New Roman" w:hAnsi="Times New Roman"/>
                <w:sz w:val="28"/>
                <w:szCs w:val="28"/>
              </w:rPr>
              <w:t xml:space="preserve"> РФ к использованию в практике начальной школы в текущем учебном году. </w:t>
            </w:r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Учебно-методическая литература должна быть издана не позднее пяти лет от настоящего момента.</w:t>
            </w: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Учебно-методические комплекты нового поколения для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Хрестоматии.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Энциклопедии.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Словари.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Справочные пособия.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Сборники песен.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Г/К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Альбомы по искусству.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Периодические издания по предмету.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3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Учебно-практическое и лабораторное оборудование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Портреты русских и зарубежных художников и композиторов.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Комплекты.</w:t>
            </w:r>
          </w:p>
        </w:tc>
      </w:tr>
      <w:tr w:rsidR="00992093" w:rsidRPr="000608E8" w:rsidTr="00004F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Таблицы по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Включают нотные примеры, тексты песен. Предназначены для совместной работы учителя и учащихся.</w:t>
            </w:r>
          </w:p>
        </w:tc>
      </w:tr>
      <w:tr w:rsidR="00992093" w:rsidRPr="000608E8" w:rsidTr="00004F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 xml:space="preserve">Таблицы по </w:t>
            </w:r>
            <w:proofErr w:type="spellStart"/>
            <w:r w:rsidRPr="000608E8">
              <w:rPr>
                <w:rFonts w:ascii="Times New Roman" w:hAnsi="Times New Roman"/>
                <w:sz w:val="28"/>
                <w:szCs w:val="28"/>
              </w:rPr>
              <w:t>цветоведению</w:t>
            </w:r>
            <w:proofErr w:type="spellEnd"/>
            <w:r w:rsidRPr="000608E8">
              <w:rPr>
                <w:rFonts w:ascii="Times New Roman" w:hAnsi="Times New Roman"/>
                <w:sz w:val="28"/>
                <w:szCs w:val="28"/>
              </w:rPr>
              <w:t>, перспективе, построению орнамента, стилям архитектуры, предметов быта.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 комплекте.</w:t>
            </w:r>
          </w:p>
        </w:tc>
      </w:tr>
      <w:tr w:rsidR="00992093" w:rsidRPr="000608E8" w:rsidTr="00004F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Таблицы по народным промыслам, русскому искусству, декоративно-прикладному искусству.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Музыкальный календарь.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093" w:rsidRPr="000608E8" w:rsidTr="00004F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Схемы по правилам рисования предметов, растений, животных, птиц,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 комплекте.</w:t>
            </w:r>
          </w:p>
        </w:tc>
      </w:tr>
      <w:tr w:rsidR="00992093" w:rsidRPr="000608E8" w:rsidTr="00004FEC">
        <w:trPr>
          <w:trHeight w:val="23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Дидактический раздаточный материал.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Г/К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Включает карточки по музыкальной грамоте и хоровой работе, художественной грамоте.</w:t>
            </w:r>
          </w:p>
        </w:tc>
      </w:tr>
      <w:tr w:rsidR="00992093" w:rsidRPr="000608E8" w:rsidTr="00004FEC">
        <w:trPr>
          <w:trHeight w:val="23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E8">
              <w:rPr>
                <w:rFonts w:ascii="Times New Roman" w:hAnsi="Times New Roman"/>
                <w:sz w:val="28"/>
                <w:szCs w:val="28"/>
              </w:rPr>
              <w:t>Простые музыкальные инструменты (гонги, ксилофоны, тамбурины, треугольники, ударные инструменты, деревянные ложки).</w:t>
            </w:r>
            <w:proofErr w:type="gramEnd"/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08E8">
              <w:rPr>
                <w:rFonts w:ascii="Times New Roman" w:hAnsi="Times New Roman"/>
                <w:sz w:val="28"/>
                <w:szCs w:val="28"/>
              </w:rPr>
              <w:t>Блокфлейты</w:t>
            </w:r>
            <w:proofErr w:type="spellEnd"/>
            <w:r w:rsidRPr="000608E8">
              <w:rPr>
                <w:rFonts w:ascii="Times New Roman" w:hAnsi="Times New Roman"/>
                <w:sz w:val="28"/>
                <w:szCs w:val="28"/>
              </w:rPr>
              <w:t xml:space="preserve"> (набор флейт) и представители основных семейств музыкальных инструментов (по возможности).</w:t>
            </w:r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Фортепиано (баян).</w:t>
            </w:r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Индивидуальные мольберты (по возможности).</w:t>
            </w:r>
          </w:p>
        </w:tc>
      </w:tr>
      <w:tr w:rsidR="00992093" w:rsidRPr="000608E8" w:rsidTr="00004FEC">
        <w:trPr>
          <w:trHeight w:val="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Экранно-звуковые средства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Аудиозаписи в соответствии с программой 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Антология западной музыки, антология отечественной музыки, антология русской классической музыки, антология русской народной фольклорной музыки.</w:t>
            </w:r>
          </w:p>
          <w:p w:rsidR="00992093" w:rsidRPr="000608E8" w:rsidRDefault="00992093" w:rsidP="00004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8E8">
              <w:rPr>
                <w:rFonts w:ascii="Times New Roman" w:hAnsi="Times New Roman"/>
                <w:sz w:val="28"/>
                <w:szCs w:val="28"/>
              </w:rPr>
              <w:t>Записи с обрядами русской традиционной культуры, фольклорным исполнением песен, декоративно-прикладным искусством.</w:t>
            </w:r>
          </w:p>
        </w:tc>
      </w:tr>
    </w:tbl>
    <w:p w:rsidR="00992093" w:rsidRPr="00D15B70" w:rsidRDefault="00992093" w:rsidP="009920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04FEC" w:rsidRDefault="00004FEC"/>
    <w:sectPr w:rsidR="00004FEC" w:rsidSect="00004FEC">
      <w:headerReference w:type="even" r:id="rId10"/>
      <w:headerReference w:type="default" r:id="rId11"/>
      <w:pgSz w:w="16838" w:h="11906" w:orient="landscape"/>
      <w:pgMar w:top="851" w:right="1134" w:bottom="568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E4" w:rsidRDefault="005C6FE4" w:rsidP="009F2FB9">
      <w:pPr>
        <w:spacing w:after="0" w:line="240" w:lineRule="auto"/>
      </w:pPr>
      <w:r>
        <w:separator/>
      </w:r>
    </w:p>
  </w:endnote>
  <w:endnote w:type="continuationSeparator" w:id="0">
    <w:p w:rsidR="005C6FE4" w:rsidRDefault="005C6FE4" w:rsidP="009F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E4" w:rsidRDefault="005C6FE4" w:rsidP="009F2FB9">
      <w:pPr>
        <w:spacing w:after="0" w:line="240" w:lineRule="auto"/>
      </w:pPr>
      <w:r>
        <w:separator/>
      </w:r>
    </w:p>
  </w:footnote>
  <w:footnote w:type="continuationSeparator" w:id="0">
    <w:p w:rsidR="005C6FE4" w:rsidRDefault="005C6FE4" w:rsidP="009F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6168"/>
      <w:docPartObj>
        <w:docPartGallery w:val="Page Numbers (Top of Page)"/>
        <w:docPartUnique/>
      </w:docPartObj>
    </w:sdtPr>
    <w:sdtEndPr/>
    <w:sdtContent>
      <w:p w:rsidR="002D0DA0" w:rsidRDefault="00514935">
        <w:pPr>
          <w:pStyle w:val="a5"/>
          <w:jc w:val="center"/>
        </w:pPr>
        <w:r>
          <w:fldChar w:fldCharType="begin"/>
        </w:r>
        <w:r w:rsidR="002D0DA0">
          <w:instrText xml:space="preserve"> PAGE   \* MERGEFORMAT </w:instrText>
        </w:r>
        <w:r>
          <w:fldChar w:fldCharType="separate"/>
        </w:r>
        <w:r w:rsidR="00B560A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D0DA0" w:rsidRDefault="002D0D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A0" w:rsidRDefault="00514935" w:rsidP="00004FEC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D0DA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0DA0" w:rsidRDefault="002D0DA0" w:rsidP="00004FEC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A0" w:rsidRDefault="00514935">
    <w:pPr>
      <w:pStyle w:val="a5"/>
      <w:jc w:val="center"/>
    </w:pPr>
    <w:r>
      <w:fldChar w:fldCharType="begin"/>
    </w:r>
    <w:r w:rsidR="002D0DA0">
      <w:instrText xml:space="preserve"> PAGE   \* MERGEFORMAT </w:instrText>
    </w:r>
    <w:r>
      <w:fldChar w:fldCharType="separate"/>
    </w:r>
    <w:r w:rsidR="00B560A9">
      <w:rPr>
        <w:noProof/>
      </w:rPr>
      <w:t>29</w:t>
    </w:r>
    <w:r>
      <w:rPr>
        <w:noProof/>
      </w:rPr>
      <w:fldChar w:fldCharType="end"/>
    </w:r>
  </w:p>
  <w:p w:rsidR="002D0DA0" w:rsidRDefault="002D0DA0" w:rsidP="00004FE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25AB9"/>
    <w:multiLevelType w:val="hybridMultilevel"/>
    <w:tmpl w:val="572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6F0B18"/>
    <w:multiLevelType w:val="hybridMultilevel"/>
    <w:tmpl w:val="977883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4E1A4C"/>
    <w:multiLevelType w:val="hybridMultilevel"/>
    <w:tmpl w:val="FA46EC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8576F"/>
    <w:multiLevelType w:val="hybridMultilevel"/>
    <w:tmpl w:val="EBBAF9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99381F"/>
    <w:multiLevelType w:val="hybridMultilevel"/>
    <w:tmpl w:val="7222ED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6C19B8"/>
    <w:multiLevelType w:val="hybridMultilevel"/>
    <w:tmpl w:val="C42C87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85730"/>
    <w:multiLevelType w:val="hybridMultilevel"/>
    <w:tmpl w:val="65F01B74"/>
    <w:lvl w:ilvl="0" w:tplc="2D00DCF0">
      <w:start w:val="2012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21450B"/>
    <w:multiLevelType w:val="hybridMultilevel"/>
    <w:tmpl w:val="6D16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06099B"/>
    <w:multiLevelType w:val="hybridMultilevel"/>
    <w:tmpl w:val="614636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113023"/>
    <w:multiLevelType w:val="hybridMultilevel"/>
    <w:tmpl w:val="F6943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3E94F69"/>
    <w:multiLevelType w:val="hybridMultilevel"/>
    <w:tmpl w:val="4E94009C"/>
    <w:lvl w:ilvl="0" w:tplc="52365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D4243E"/>
    <w:multiLevelType w:val="hybridMultilevel"/>
    <w:tmpl w:val="11789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2E7D8C"/>
    <w:multiLevelType w:val="hybridMultilevel"/>
    <w:tmpl w:val="5E5C6D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B4222B"/>
    <w:multiLevelType w:val="hybridMultilevel"/>
    <w:tmpl w:val="0FDA604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83F4ED6"/>
    <w:multiLevelType w:val="hybridMultilevel"/>
    <w:tmpl w:val="4992E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9FC1728"/>
    <w:multiLevelType w:val="hybridMultilevel"/>
    <w:tmpl w:val="0580673E"/>
    <w:lvl w:ilvl="0" w:tplc="20D86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64AF9"/>
    <w:multiLevelType w:val="hybridMultilevel"/>
    <w:tmpl w:val="0F3C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25"/>
  </w:num>
  <w:num w:numId="5">
    <w:abstractNumId w:val="20"/>
  </w:num>
  <w:num w:numId="6">
    <w:abstractNumId w:val="23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28"/>
  </w:num>
  <w:num w:numId="13">
    <w:abstractNumId w:val="26"/>
  </w:num>
  <w:num w:numId="14">
    <w:abstractNumId w:val="1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22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18"/>
  </w:num>
  <w:num w:numId="26">
    <w:abstractNumId w:val="2"/>
  </w:num>
  <w:num w:numId="27">
    <w:abstractNumId w:val="0"/>
  </w:num>
  <w:num w:numId="28">
    <w:abstractNumId w:val="5"/>
  </w:num>
  <w:num w:numId="29">
    <w:abstractNumId w:val="8"/>
  </w:num>
  <w:num w:numId="30">
    <w:abstractNumId w:val="16"/>
  </w:num>
  <w:num w:numId="31">
    <w:abstractNumId w:val="24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093"/>
    <w:rsid w:val="00004FEC"/>
    <w:rsid w:val="00013825"/>
    <w:rsid w:val="00015C4E"/>
    <w:rsid w:val="000472AA"/>
    <w:rsid w:val="00054234"/>
    <w:rsid w:val="000F5E85"/>
    <w:rsid w:val="001D30B4"/>
    <w:rsid w:val="0020252E"/>
    <w:rsid w:val="002D0DA0"/>
    <w:rsid w:val="002D5A33"/>
    <w:rsid w:val="00430777"/>
    <w:rsid w:val="004A4668"/>
    <w:rsid w:val="00514935"/>
    <w:rsid w:val="005A724C"/>
    <w:rsid w:val="005C6FE4"/>
    <w:rsid w:val="005D3EA8"/>
    <w:rsid w:val="00681755"/>
    <w:rsid w:val="0076566D"/>
    <w:rsid w:val="00992093"/>
    <w:rsid w:val="009F2FB9"/>
    <w:rsid w:val="009F6769"/>
    <w:rsid w:val="00AE6EAA"/>
    <w:rsid w:val="00B12700"/>
    <w:rsid w:val="00B560A9"/>
    <w:rsid w:val="00CE04DE"/>
    <w:rsid w:val="00D16AE8"/>
    <w:rsid w:val="00D91857"/>
    <w:rsid w:val="00E40A42"/>
    <w:rsid w:val="00E7208F"/>
    <w:rsid w:val="00FA4987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20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9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09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99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92093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99209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920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9920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b">
    <w:name w:val="Новый"/>
    <w:basedOn w:val="a"/>
    <w:rsid w:val="0099209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92093"/>
    <w:pPr>
      <w:ind w:left="720"/>
      <w:contextualSpacing/>
    </w:pPr>
  </w:style>
  <w:style w:type="paragraph" w:styleId="ad">
    <w:name w:val="Body Text"/>
    <w:basedOn w:val="a"/>
    <w:link w:val="ae"/>
    <w:rsid w:val="0099209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2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992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92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992093"/>
  </w:style>
  <w:style w:type="table" w:styleId="af2">
    <w:name w:val="Table Grid"/>
    <w:basedOn w:val="a1"/>
    <w:rsid w:val="0099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992093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01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8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D6A9-E4FA-4A1B-BB30-E56F718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7263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17</cp:revision>
  <cp:lastPrinted>2013-09-30T08:36:00Z</cp:lastPrinted>
  <dcterms:created xsi:type="dcterms:W3CDTF">2011-06-09T04:57:00Z</dcterms:created>
  <dcterms:modified xsi:type="dcterms:W3CDTF">2015-01-09T07:26:00Z</dcterms:modified>
</cp:coreProperties>
</file>