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1D" w:rsidRPr="003D269C" w:rsidRDefault="00075FD9" w:rsidP="00190A11">
      <w:pPr>
        <w:spacing w:line="240" w:lineRule="auto"/>
        <w:ind w:left="567"/>
        <w:jc w:val="center"/>
        <w:rPr>
          <w:rFonts w:ascii="Times New Roman" w:hAnsi="Times New Roman"/>
          <w:b/>
          <w:sz w:val="28"/>
          <w:szCs w:val="28"/>
        </w:rPr>
      </w:pPr>
      <w:r w:rsidRPr="003D269C">
        <w:rPr>
          <w:rFonts w:ascii="Times New Roman" w:hAnsi="Times New Roman"/>
          <w:b/>
          <w:sz w:val="28"/>
          <w:szCs w:val="28"/>
        </w:rPr>
        <w:t>Пояснительная записка</w:t>
      </w:r>
    </w:p>
    <w:p w:rsidR="001F5AA5" w:rsidRPr="00C24CBC" w:rsidRDefault="00C24CBC" w:rsidP="00190A11">
      <w:pPr>
        <w:spacing w:line="240" w:lineRule="auto"/>
        <w:ind w:left="567"/>
        <w:jc w:val="center"/>
        <w:rPr>
          <w:rFonts w:ascii="Times New Roman" w:hAnsi="Times New Roman"/>
          <w:b/>
          <w:sz w:val="28"/>
          <w:szCs w:val="28"/>
        </w:rPr>
      </w:pPr>
      <w:r>
        <w:rPr>
          <w:rFonts w:ascii="Times New Roman" w:hAnsi="Times New Roman"/>
          <w:b/>
          <w:sz w:val="28"/>
          <w:szCs w:val="28"/>
        </w:rPr>
        <w:t xml:space="preserve">1. </w:t>
      </w:r>
      <w:r w:rsidR="00A1601D" w:rsidRPr="003D269C">
        <w:rPr>
          <w:rFonts w:ascii="Times New Roman" w:hAnsi="Times New Roman"/>
          <w:b/>
          <w:sz w:val="28"/>
          <w:szCs w:val="28"/>
        </w:rPr>
        <w:t>Нормативно – правовая база</w:t>
      </w:r>
    </w:p>
    <w:p w:rsidR="001F5AA5" w:rsidRPr="00F82F23" w:rsidRDefault="001F5AA5" w:rsidP="00190A11">
      <w:pPr>
        <w:spacing w:line="240" w:lineRule="auto"/>
        <w:ind w:left="567"/>
        <w:rPr>
          <w:rFonts w:ascii="Times New Roman" w:hAnsi="Times New Roman"/>
          <w:b/>
          <w:bCs/>
          <w:sz w:val="24"/>
          <w:szCs w:val="24"/>
        </w:rPr>
      </w:pPr>
      <w:r w:rsidRPr="00F82F23">
        <w:rPr>
          <w:rFonts w:ascii="Times New Roman" w:hAnsi="Times New Roman"/>
          <w:b/>
          <w:bCs/>
          <w:sz w:val="24"/>
          <w:szCs w:val="24"/>
        </w:rPr>
        <w:t>Федеральный уровень:</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Закон РФ «Об образовании»;</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 xml:space="preserve"> Национальная образовательная инициатива «Наша новая школа»;</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 xml:space="preserve"> О концепции Федеральной целевой программы развития образования на 2011-2015годы / Распоряжение Правительства РФ от 07.02.2011г. № 163-р;</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 / Приказ Министерства образования и науки РФ от 06.10.2009г. № 373 (Зарегистрирован Минюстом России 22.12.2009г. № 17785);</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 xml:space="preserve"> Федеральный государственный образовательный стандарт начального общего образования / Приказ Министерства образования и науки Российской Федерации от 06.10.2009г. № 373 (Зарегистрирован Минюстом России 22.12.2009г. № 17785);</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Приказ Министерства образования и науки Российской Федерации от 26.11.2009г. № 1241 (Зарегистрирован Минюстом России 04.02.2011г. № 19707);</w:t>
      </w:r>
    </w:p>
    <w:p w:rsidR="001F5AA5" w:rsidRPr="00F82F23"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 Приказ Министерства образования и науки Российской Федерации от 24.12.2010г. № 2080 (Зарегистрирован Минюстом России 10.02.2011г. № 19776);</w:t>
      </w:r>
    </w:p>
    <w:p w:rsidR="001F5AA5" w:rsidRPr="00C24CBC" w:rsidRDefault="001F5AA5" w:rsidP="00190A11">
      <w:pPr>
        <w:numPr>
          <w:ilvl w:val="0"/>
          <w:numId w:val="8"/>
        </w:numPr>
        <w:tabs>
          <w:tab w:val="clear" w:pos="720"/>
          <w:tab w:val="num" w:pos="0"/>
          <w:tab w:val="left" w:pos="1080"/>
        </w:tabs>
        <w:spacing w:line="240" w:lineRule="auto"/>
        <w:ind w:left="567" w:firstLine="0"/>
        <w:rPr>
          <w:rFonts w:ascii="Times New Roman" w:hAnsi="Times New Roman"/>
          <w:bCs/>
          <w:sz w:val="24"/>
          <w:szCs w:val="24"/>
        </w:rPr>
      </w:pPr>
      <w:r w:rsidRPr="00F82F23">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29.12.2010г. № 02-600 (Зарегистрирован Минюстом России 03.03.2011г. № 19993)</w:t>
      </w:r>
    </w:p>
    <w:p w:rsidR="001F5AA5" w:rsidRPr="00F82F23" w:rsidRDefault="001F5AA5" w:rsidP="00190A11">
      <w:pPr>
        <w:spacing w:line="240" w:lineRule="auto"/>
        <w:ind w:left="567"/>
        <w:rPr>
          <w:rFonts w:ascii="Times New Roman" w:hAnsi="Times New Roman"/>
          <w:b/>
          <w:sz w:val="24"/>
          <w:szCs w:val="24"/>
        </w:rPr>
      </w:pPr>
      <w:r w:rsidRPr="00F82F23">
        <w:rPr>
          <w:rFonts w:ascii="Times New Roman" w:hAnsi="Times New Roman"/>
          <w:b/>
          <w:sz w:val="24"/>
          <w:szCs w:val="24"/>
        </w:rPr>
        <w:t>Региональный уровень</w:t>
      </w:r>
    </w:p>
    <w:p w:rsidR="001F5AA5" w:rsidRPr="00F82F23" w:rsidRDefault="001F5AA5" w:rsidP="00190A11">
      <w:pPr>
        <w:numPr>
          <w:ilvl w:val="0"/>
          <w:numId w:val="9"/>
        </w:numPr>
        <w:tabs>
          <w:tab w:val="clear" w:pos="720"/>
          <w:tab w:val="num" w:pos="0"/>
          <w:tab w:val="left" w:pos="1080"/>
          <w:tab w:val="left" w:pos="1620"/>
        </w:tabs>
        <w:spacing w:line="240" w:lineRule="auto"/>
        <w:ind w:left="567" w:firstLine="0"/>
        <w:rPr>
          <w:rFonts w:ascii="Times New Roman" w:hAnsi="Times New Roman"/>
          <w:sz w:val="24"/>
          <w:szCs w:val="24"/>
        </w:rPr>
      </w:pPr>
      <w:r w:rsidRPr="00F82F23">
        <w:rPr>
          <w:rFonts w:ascii="Times New Roman" w:hAnsi="Times New Roman"/>
          <w:sz w:val="24"/>
          <w:szCs w:val="24"/>
        </w:rPr>
        <w:t>Об утверждении плана действий по модернизации общего образования в Челябинской области на 2011-2015 годы, направленного на реализацию национальной образовательной инициативы «Наша новая школа» / Приказ Министерства образования и науки Челябинской области от 05.10.</w:t>
      </w:r>
      <w:smartTag w:uri="urn:schemas-microsoft-com:office:smarttags" w:element="metricconverter">
        <w:smartTagPr>
          <w:attr w:name="ProductID" w:val="2010 г"/>
        </w:smartTagPr>
        <w:r w:rsidRPr="00F82F23">
          <w:rPr>
            <w:rFonts w:ascii="Times New Roman" w:hAnsi="Times New Roman"/>
            <w:sz w:val="24"/>
            <w:szCs w:val="24"/>
          </w:rPr>
          <w:t>2010 г</w:t>
        </w:r>
      </w:smartTag>
      <w:r w:rsidRPr="00F82F23">
        <w:rPr>
          <w:rFonts w:ascii="Times New Roman" w:hAnsi="Times New Roman"/>
          <w:sz w:val="24"/>
          <w:szCs w:val="24"/>
        </w:rPr>
        <w:t>. №</w:t>
      </w:r>
      <w:r w:rsidRPr="00F82F23">
        <w:rPr>
          <w:rFonts w:ascii="Times New Roman" w:hAnsi="Times New Roman"/>
          <w:bCs/>
          <w:sz w:val="24"/>
          <w:szCs w:val="24"/>
        </w:rPr>
        <w:t> </w:t>
      </w:r>
      <w:r w:rsidRPr="00F82F23">
        <w:rPr>
          <w:rFonts w:ascii="Times New Roman" w:hAnsi="Times New Roman"/>
          <w:sz w:val="24"/>
          <w:szCs w:val="24"/>
        </w:rPr>
        <w:t>02-600;</w:t>
      </w:r>
    </w:p>
    <w:p w:rsidR="001F5AA5" w:rsidRPr="00F82F23" w:rsidRDefault="001F5AA5" w:rsidP="00190A11">
      <w:pPr>
        <w:numPr>
          <w:ilvl w:val="0"/>
          <w:numId w:val="9"/>
        </w:numPr>
        <w:tabs>
          <w:tab w:val="clear" w:pos="720"/>
          <w:tab w:val="num" w:pos="0"/>
          <w:tab w:val="left" w:pos="1080"/>
          <w:tab w:val="left" w:pos="1620"/>
        </w:tabs>
        <w:spacing w:line="240" w:lineRule="auto"/>
        <w:ind w:left="567" w:firstLine="0"/>
        <w:rPr>
          <w:rFonts w:ascii="Times New Roman" w:hAnsi="Times New Roman"/>
          <w:sz w:val="24"/>
          <w:szCs w:val="24"/>
        </w:rPr>
      </w:pPr>
      <w:r w:rsidRPr="00F82F23">
        <w:rPr>
          <w:rFonts w:ascii="Times New Roman" w:hAnsi="Times New Roman"/>
          <w:sz w:val="24"/>
          <w:szCs w:val="24"/>
        </w:rPr>
        <w:t xml:space="preserve"> 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 / Письмо Министерства образования и науки Челябинской области от 18.07.2011г. №</w:t>
      </w:r>
      <w:r w:rsidRPr="00F82F23">
        <w:rPr>
          <w:rFonts w:ascii="Times New Roman" w:hAnsi="Times New Roman"/>
          <w:bCs/>
          <w:sz w:val="24"/>
          <w:szCs w:val="24"/>
        </w:rPr>
        <w:t> </w:t>
      </w:r>
      <w:r w:rsidRPr="00F82F23">
        <w:rPr>
          <w:rFonts w:ascii="Times New Roman" w:hAnsi="Times New Roman"/>
          <w:sz w:val="24"/>
          <w:szCs w:val="24"/>
        </w:rPr>
        <w:t>103/4286;</w:t>
      </w:r>
    </w:p>
    <w:p w:rsidR="001F5AA5" w:rsidRPr="00F82F23" w:rsidRDefault="001F5AA5" w:rsidP="00190A11">
      <w:pPr>
        <w:numPr>
          <w:ilvl w:val="0"/>
          <w:numId w:val="9"/>
        </w:numPr>
        <w:tabs>
          <w:tab w:val="clear" w:pos="720"/>
          <w:tab w:val="num" w:pos="0"/>
          <w:tab w:val="left" w:pos="1080"/>
          <w:tab w:val="left" w:pos="1620"/>
        </w:tabs>
        <w:spacing w:line="240" w:lineRule="auto"/>
        <w:ind w:left="567" w:firstLine="0"/>
        <w:rPr>
          <w:rFonts w:ascii="Times New Roman" w:hAnsi="Times New Roman"/>
          <w:sz w:val="24"/>
          <w:szCs w:val="24"/>
        </w:rPr>
      </w:pPr>
      <w:r w:rsidRPr="00F82F23">
        <w:rPr>
          <w:rFonts w:ascii="Times New Roman" w:hAnsi="Times New Roman"/>
          <w:sz w:val="24"/>
          <w:szCs w:val="24"/>
        </w:rPr>
        <w:t xml:space="preserve"> О дидактическом обеспечении образовательной программы начального общего образования в 2011-2012 учебном году / Письмо Министерства образования и науки Челябинской области от 29.03.2011г. №</w:t>
      </w:r>
      <w:r w:rsidRPr="00F82F23">
        <w:rPr>
          <w:rFonts w:ascii="Times New Roman" w:hAnsi="Times New Roman"/>
          <w:bCs/>
          <w:sz w:val="24"/>
          <w:szCs w:val="24"/>
        </w:rPr>
        <w:t> </w:t>
      </w:r>
      <w:r w:rsidRPr="00F82F23">
        <w:rPr>
          <w:rFonts w:ascii="Times New Roman" w:hAnsi="Times New Roman"/>
          <w:sz w:val="24"/>
          <w:szCs w:val="24"/>
        </w:rPr>
        <w:t>103/1531;</w:t>
      </w:r>
    </w:p>
    <w:p w:rsidR="001F5AA5" w:rsidRPr="00C24CBC" w:rsidRDefault="001F5AA5" w:rsidP="00190A11">
      <w:pPr>
        <w:numPr>
          <w:ilvl w:val="0"/>
          <w:numId w:val="9"/>
        </w:numPr>
        <w:tabs>
          <w:tab w:val="clear" w:pos="720"/>
          <w:tab w:val="num" w:pos="0"/>
          <w:tab w:val="left" w:pos="1080"/>
          <w:tab w:val="left" w:pos="1620"/>
        </w:tabs>
        <w:spacing w:line="240" w:lineRule="auto"/>
        <w:ind w:left="567" w:firstLine="0"/>
        <w:rPr>
          <w:rStyle w:val="apple-style-span"/>
          <w:rFonts w:ascii="Times New Roman" w:hAnsi="Times New Roman"/>
          <w:sz w:val="24"/>
          <w:szCs w:val="24"/>
        </w:rPr>
      </w:pPr>
      <w:r w:rsidRPr="00F82F23">
        <w:rPr>
          <w:rFonts w:ascii="Times New Roman" w:hAnsi="Times New Roman"/>
          <w:sz w:val="24"/>
          <w:szCs w:val="24"/>
        </w:rPr>
        <w:t xml:space="preserve"> Об особенностях преподавания учебных предметов в общеобразовательных учреждениях Челябинской области в 2011–2012 учебном году / Письмо Министерства образования и науки Челябинской области  от 18.07.2011г. №</w:t>
      </w:r>
      <w:r w:rsidRPr="00F82F23">
        <w:rPr>
          <w:rFonts w:ascii="Times New Roman" w:hAnsi="Times New Roman"/>
          <w:bCs/>
          <w:sz w:val="24"/>
          <w:szCs w:val="24"/>
        </w:rPr>
        <w:t> </w:t>
      </w:r>
      <w:r w:rsidRPr="00F82F23">
        <w:rPr>
          <w:rFonts w:ascii="Times New Roman" w:hAnsi="Times New Roman"/>
          <w:sz w:val="24"/>
          <w:szCs w:val="24"/>
        </w:rPr>
        <w:t>103/4275</w:t>
      </w:r>
    </w:p>
    <w:p w:rsidR="001F5AA5" w:rsidRPr="00F82F23" w:rsidRDefault="001F5AA5" w:rsidP="00190A11">
      <w:pPr>
        <w:tabs>
          <w:tab w:val="left" w:pos="0"/>
          <w:tab w:val="left" w:pos="1134"/>
        </w:tabs>
        <w:spacing w:line="240" w:lineRule="auto"/>
        <w:ind w:left="567"/>
        <w:rPr>
          <w:rStyle w:val="apple-style-span"/>
          <w:rFonts w:ascii="Times New Roman" w:hAnsi="Times New Roman"/>
          <w:b/>
          <w:bCs/>
          <w:sz w:val="24"/>
          <w:szCs w:val="24"/>
        </w:rPr>
      </w:pPr>
      <w:r w:rsidRPr="00F82F23">
        <w:rPr>
          <w:rStyle w:val="apple-style-span"/>
          <w:rFonts w:ascii="Times New Roman" w:hAnsi="Times New Roman"/>
          <w:b/>
          <w:bCs/>
          <w:sz w:val="24"/>
          <w:szCs w:val="24"/>
        </w:rPr>
        <w:t xml:space="preserve"> Школьный уровень</w:t>
      </w:r>
    </w:p>
    <w:p w:rsidR="00544951" w:rsidRPr="00661BB7" w:rsidRDefault="00544951" w:rsidP="00190A11">
      <w:pPr>
        <w:numPr>
          <w:ilvl w:val="0"/>
          <w:numId w:val="10"/>
        </w:numPr>
        <w:tabs>
          <w:tab w:val="clear" w:pos="720"/>
          <w:tab w:val="num" w:pos="-851"/>
          <w:tab w:val="left" w:pos="-284"/>
        </w:tabs>
        <w:spacing w:line="240" w:lineRule="auto"/>
        <w:ind w:left="567" w:firstLine="0"/>
        <w:rPr>
          <w:rFonts w:ascii="Times New Roman" w:hAnsi="Times New Roman"/>
          <w:color w:val="000000"/>
          <w:kern w:val="1"/>
          <w:sz w:val="24"/>
          <w:szCs w:val="24"/>
          <w:lang w:eastAsia="ar-SA"/>
        </w:rPr>
      </w:pPr>
      <w:r w:rsidRPr="00661BB7">
        <w:rPr>
          <w:rFonts w:ascii="Times New Roman" w:hAnsi="Times New Roman"/>
          <w:color w:val="000000"/>
          <w:kern w:val="1"/>
          <w:sz w:val="24"/>
          <w:szCs w:val="24"/>
          <w:lang w:eastAsia="ar-SA"/>
        </w:rPr>
        <w:t>О переходе начальной школы на федеральные государственные образовательные стандарты (ФГОС) начального общего образования / Приказ от 24.12.2010 № 77-П</w:t>
      </w:r>
    </w:p>
    <w:p w:rsidR="00544951" w:rsidRPr="00661BB7" w:rsidRDefault="00544951" w:rsidP="00190A11">
      <w:pPr>
        <w:numPr>
          <w:ilvl w:val="0"/>
          <w:numId w:val="10"/>
        </w:numPr>
        <w:tabs>
          <w:tab w:val="clear" w:pos="720"/>
          <w:tab w:val="num" w:pos="-851"/>
          <w:tab w:val="left" w:pos="-284"/>
        </w:tabs>
        <w:spacing w:line="240" w:lineRule="auto"/>
        <w:ind w:left="567" w:firstLine="0"/>
        <w:rPr>
          <w:rFonts w:ascii="Times New Roman" w:hAnsi="Times New Roman"/>
          <w:color w:val="000000"/>
          <w:kern w:val="1"/>
          <w:sz w:val="24"/>
          <w:szCs w:val="24"/>
          <w:lang w:eastAsia="ar-SA"/>
        </w:rPr>
      </w:pPr>
      <w:r w:rsidRPr="00661BB7">
        <w:rPr>
          <w:rFonts w:ascii="Times New Roman" w:hAnsi="Times New Roman"/>
          <w:color w:val="000000"/>
          <w:kern w:val="1"/>
          <w:sz w:val="24"/>
          <w:szCs w:val="24"/>
          <w:lang w:eastAsia="ar-SA"/>
        </w:rPr>
        <w:t>О создании и полномочиях Совета по введению в действие нового федерального государственного образовательного стандарта НОО / Приказ от 21.01.2011 № 3/1-П</w:t>
      </w:r>
    </w:p>
    <w:p w:rsidR="00544951" w:rsidRPr="00661BB7" w:rsidRDefault="00544951" w:rsidP="00190A11">
      <w:pPr>
        <w:numPr>
          <w:ilvl w:val="0"/>
          <w:numId w:val="10"/>
        </w:numPr>
        <w:tabs>
          <w:tab w:val="clear" w:pos="720"/>
          <w:tab w:val="num" w:pos="-851"/>
          <w:tab w:val="left" w:pos="-284"/>
        </w:tabs>
        <w:spacing w:line="240" w:lineRule="auto"/>
        <w:ind w:left="567" w:firstLine="0"/>
        <w:rPr>
          <w:rFonts w:ascii="Times New Roman" w:hAnsi="Times New Roman"/>
          <w:color w:val="000000"/>
          <w:kern w:val="1"/>
          <w:sz w:val="24"/>
          <w:szCs w:val="24"/>
          <w:lang w:eastAsia="ar-SA"/>
        </w:rPr>
      </w:pPr>
      <w:r w:rsidRPr="00661BB7">
        <w:rPr>
          <w:rFonts w:ascii="Times New Roman" w:hAnsi="Times New Roman"/>
          <w:color w:val="000000"/>
          <w:kern w:val="1"/>
          <w:sz w:val="24"/>
          <w:szCs w:val="24"/>
          <w:lang w:eastAsia="ar-SA"/>
        </w:rPr>
        <w:t>О создании и полномочиях рабочей группы по введению ФГОС нового поколения / Приказ от 21.01.2011 № 3/2-П</w:t>
      </w:r>
    </w:p>
    <w:p w:rsidR="00544951" w:rsidRPr="00661BB7" w:rsidRDefault="00544951" w:rsidP="00190A11">
      <w:pPr>
        <w:numPr>
          <w:ilvl w:val="0"/>
          <w:numId w:val="10"/>
        </w:numPr>
        <w:tabs>
          <w:tab w:val="clear" w:pos="720"/>
          <w:tab w:val="num" w:pos="-851"/>
          <w:tab w:val="left" w:pos="-284"/>
        </w:tabs>
        <w:spacing w:line="240" w:lineRule="auto"/>
        <w:ind w:left="567" w:firstLine="0"/>
        <w:rPr>
          <w:rFonts w:ascii="Times New Roman" w:hAnsi="Times New Roman"/>
          <w:color w:val="000000"/>
          <w:kern w:val="1"/>
          <w:sz w:val="24"/>
          <w:szCs w:val="24"/>
          <w:lang w:eastAsia="ar-SA"/>
        </w:rPr>
      </w:pPr>
      <w:r w:rsidRPr="00661BB7">
        <w:rPr>
          <w:rFonts w:ascii="Times New Roman" w:hAnsi="Times New Roman"/>
          <w:color w:val="000000"/>
          <w:kern w:val="1"/>
          <w:sz w:val="24"/>
          <w:szCs w:val="24"/>
          <w:lang w:eastAsia="ar-SA"/>
        </w:rPr>
        <w:t>Об утверждении проекта и плана-графика мероприятий по введению ФГОС НОО / Приказ от 15.01.2011 № 1/3-П</w:t>
      </w:r>
    </w:p>
    <w:p w:rsidR="00544951" w:rsidRPr="00661BB7" w:rsidRDefault="00544951" w:rsidP="00190A11">
      <w:pPr>
        <w:pStyle w:val="a8"/>
        <w:shd w:val="clear" w:color="auto" w:fill="FFFFFF"/>
        <w:ind w:left="567" w:right="91"/>
      </w:pPr>
      <w:r w:rsidRPr="00661BB7">
        <w:rPr>
          <w:bCs/>
        </w:rPr>
        <w:t>Методических писем</w:t>
      </w:r>
      <w:r w:rsidRPr="00661BB7">
        <w:t>:</w:t>
      </w:r>
      <w:r w:rsidRPr="00661BB7">
        <w:tab/>
      </w:r>
    </w:p>
    <w:p w:rsidR="00544951" w:rsidRPr="00661BB7" w:rsidRDefault="00544951" w:rsidP="00190A11">
      <w:pPr>
        <w:spacing w:line="240" w:lineRule="auto"/>
        <w:ind w:left="567"/>
        <w:rPr>
          <w:rFonts w:ascii="Times New Roman" w:hAnsi="Times New Roman"/>
          <w:bCs/>
          <w:sz w:val="24"/>
          <w:szCs w:val="24"/>
        </w:rPr>
      </w:pPr>
      <w:r w:rsidRPr="00661BB7">
        <w:rPr>
          <w:rFonts w:ascii="Times New Roman" w:hAnsi="Times New Roman"/>
          <w:sz w:val="24"/>
          <w:szCs w:val="24"/>
        </w:rPr>
        <w:t>«Контроль и оценка результатов обучения в начальной школе», Письмо Министерства общего и профессионального образования РФ от 19.11.98;</w:t>
      </w:r>
    </w:p>
    <w:p w:rsidR="00544951" w:rsidRPr="00544951" w:rsidRDefault="00544951" w:rsidP="00190A11">
      <w:pPr>
        <w:pStyle w:val="a6"/>
        <w:ind w:left="567"/>
        <w:rPr>
          <w:b w:val="0"/>
          <w:bCs/>
        </w:rPr>
      </w:pPr>
      <w:r w:rsidRPr="00661BB7">
        <w:lastRenderedPageBreak/>
        <w:t>«</w:t>
      </w:r>
      <w:r w:rsidRPr="00544951">
        <w:rPr>
          <w:b w:val="0"/>
        </w:rPr>
        <w:t>Об организации образовательного процесса в начальной школе в общеобразовательных учреждениях Челябинской области в 2011-2012 учебном году», приложение к письму Министерства образования и науки Челябинской области от 18 июля 2011г., №103/4275;</w:t>
      </w:r>
    </w:p>
    <w:p w:rsidR="00544951" w:rsidRPr="00661BB7" w:rsidRDefault="00544951" w:rsidP="00190A11">
      <w:pPr>
        <w:pStyle w:val="a8"/>
        <w:numPr>
          <w:ilvl w:val="0"/>
          <w:numId w:val="11"/>
        </w:numPr>
        <w:spacing w:after="200"/>
        <w:ind w:left="567" w:firstLine="0"/>
        <w:rPr>
          <w:rFonts w:eastAsia="Calibri"/>
        </w:rPr>
      </w:pPr>
      <w:r w:rsidRPr="00661BB7">
        <w:t>Положение о разработке рабочих программ учебных курсов, предметов, дисциплин (модулей) МОУ «СОШ №39» г. Магнитогорска, утверждённого директором  Игошевой С.В.  31.08.2011г.</w:t>
      </w:r>
    </w:p>
    <w:p w:rsidR="00544951" w:rsidRDefault="00544951" w:rsidP="00190A11">
      <w:pPr>
        <w:numPr>
          <w:ilvl w:val="0"/>
          <w:numId w:val="10"/>
        </w:numPr>
        <w:tabs>
          <w:tab w:val="clear" w:pos="720"/>
          <w:tab w:val="num" w:pos="-851"/>
          <w:tab w:val="left" w:pos="-426"/>
        </w:tabs>
        <w:spacing w:line="240" w:lineRule="auto"/>
        <w:ind w:left="567" w:firstLine="0"/>
        <w:rPr>
          <w:rFonts w:ascii="Times New Roman" w:hAnsi="Times New Roman"/>
          <w:color w:val="000000"/>
          <w:kern w:val="1"/>
          <w:sz w:val="24"/>
          <w:szCs w:val="24"/>
          <w:lang w:eastAsia="ar-SA"/>
        </w:rPr>
      </w:pPr>
      <w:r w:rsidRPr="00661BB7">
        <w:rPr>
          <w:rFonts w:ascii="Times New Roman" w:hAnsi="Times New Roman"/>
          <w:color w:val="000000"/>
          <w:kern w:val="1"/>
          <w:sz w:val="24"/>
          <w:szCs w:val="24"/>
          <w:lang w:eastAsia="ar-SA"/>
        </w:rPr>
        <w:t>Об утверждении перечня учебников УМК «</w:t>
      </w:r>
      <w:r>
        <w:rPr>
          <w:rFonts w:ascii="Times New Roman" w:hAnsi="Times New Roman"/>
          <w:color w:val="000000"/>
          <w:kern w:val="1"/>
          <w:sz w:val="24"/>
          <w:szCs w:val="24"/>
          <w:lang w:eastAsia="ar-SA"/>
        </w:rPr>
        <w:t>Школа России</w:t>
      </w:r>
      <w:r w:rsidRPr="00661BB7">
        <w:rPr>
          <w:rFonts w:ascii="Times New Roman" w:hAnsi="Times New Roman"/>
          <w:color w:val="000000"/>
          <w:kern w:val="1"/>
          <w:sz w:val="24"/>
          <w:szCs w:val="24"/>
          <w:lang w:eastAsia="ar-SA"/>
        </w:rPr>
        <w:t>» для 1-ых классов на 2011-2012 учебный год / Приказ от 24.01.2011 № 4/5-П</w:t>
      </w:r>
    </w:p>
    <w:p w:rsidR="001A5FA4" w:rsidRPr="00661BB7" w:rsidRDefault="001A5FA4" w:rsidP="00190A11">
      <w:pPr>
        <w:numPr>
          <w:ilvl w:val="0"/>
          <w:numId w:val="10"/>
        </w:numPr>
        <w:tabs>
          <w:tab w:val="clear" w:pos="720"/>
          <w:tab w:val="num" w:pos="-851"/>
          <w:tab w:val="left" w:pos="-426"/>
        </w:tabs>
        <w:spacing w:line="240" w:lineRule="auto"/>
        <w:ind w:left="567" w:firstLine="0"/>
        <w:rPr>
          <w:rFonts w:ascii="Times New Roman" w:hAnsi="Times New Roman"/>
          <w:color w:val="000000"/>
          <w:kern w:val="1"/>
          <w:sz w:val="24"/>
          <w:szCs w:val="24"/>
          <w:lang w:eastAsia="ar-SA"/>
        </w:rPr>
      </w:pPr>
    </w:p>
    <w:p w:rsidR="00A1601D" w:rsidRDefault="00C24CBC" w:rsidP="00190A11">
      <w:pPr>
        <w:shd w:val="clear" w:color="auto" w:fill="FFFFFF"/>
        <w:spacing w:line="240" w:lineRule="auto"/>
        <w:ind w:left="567" w:right="91"/>
        <w:jc w:val="center"/>
        <w:rPr>
          <w:rFonts w:ascii="Times New Roman" w:hAnsi="Times New Roman"/>
          <w:b/>
          <w:sz w:val="28"/>
          <w:szCs w:val="28"/>
        </w:rPr>
      </w:pPr>
      <w:r>
        <w:rPr>
          <w:rFonts w:ascii="Times New Roman" w:hAnsi="Times New Roman"/>
          <w:b/>
          <w:color w:val="000000"/>
          <w:sz w:val="24"/>
          <w:szCs w:val="24"/>
        </w:rPr>
        <w:t>2</w:t>
      </w:r>
      <w:r w:rsidR="00A1601D" w:rsidRPr="00F82F23">
        <w:rPr>
          <w:rFonts w:ascii="Times New Roman" w:hAnsi="Times New Roman"/>
          <w:b/>
          <w:color w:val="000000"/>
          <w:sz w:val="24"/>
          <w:szCs w:val="24"/>
        </w:rPr>
        <w:t xml:space="preserve">. </w:t>
      </w:r>
      <w:r w:rsidR="00544951" w:rsidRPr="00424D9D">
        <w:rPr>
          <w:rFonts w:ascii="Times New Roman" w:hAnsi="Times New Roman"/>
          <w:b/>
          <w:sz w:val="28"/>
          <w:szCs w:val="28"/>
        </w:rPr>
        <w:t>Наименование учебной программы</w:t>
      </w:r>
    </w:p>
    <w:p w:rsidR="001A5FA4" w:rsidRPr="00F82F23" w:rsidRDefault="001A5FA4" w:rsidP="00190A11">
      <w:pPr>
        <w:shd w:val="clear" w:color="auto" w:fill="FFFFFF"/>
        <w:spacing w:line="240" w:lineRule="auto"/>
        <w:ind w:left="567" w:right="91"/>
        <w:jc w:val="center"/>
        <w:rPr>
          <w:rFonts w:ascii="Times New Roman" w:hAnsi="Times New Roman"/>
          <w:b/>
          <w:color w:val="000000"/>
          <w:sz w:val="24"/>
          <w:szCs w:val="24"/>
        </w:rPr>
      </w:pPr>
    </w:p>
    <w:p w:rsidR="00A1601D" w:rsidRPr="00F82F23" w:rsidRDefault="00A1601D" w:rsidP="00190A11">
      <w:pPr>
        <w:shd w:val="clear" w:color="auto" w:fill="FFFFFF"/>
        <w:spacing w:line="240" w:lineRule="auto"/>
        <w:ind w:left="567" w:right="91"/>
        <w:jc w:val="both"/>
        <w:rPr>
          <w:rFonts w:ascii="Times New Roman" w:hAnsi="Times New Roman"/>
          <w:color w:val="000000"/>
          <w:sz w:val="24"/>
          <w:szCs w:val="24"/>
        </w:rPr>
      </w:pPr>
      <w:r w:rsidRPr="00F82F23">
        <w:rPr>
          <w:rFonts w:ascii="Times New Roman" w:hAnsi="Times New Roman"/>
          <w:color w:val="000000"/>
          <w:sz w:val="24"/>
          <w:szCs w:val="24"/>
        </w:rPr>
        <w:t>Система традиционная.</w:t>
      </w:r>
    </w:p>
    <w:p w:rsidR="00544951" w:rsidRDefault="00A1601D" w:rsidP="00190A11">
      <w:pPr>
        <w:shd w:val="clear" w:color="auto" w:fill="FFFFFF"/>
        <w:spacing w:line="240" w:lineRule="auto"/>
        <w:ind w:left="567" w:right="91"/>
        <w:jc w:val="both"/>
        <w:rPr>
          <w:rFonts w:ascii="Times New Roman" w:hAnsi="Times New Roman"/>
          <w:color w:val="000000"/>
          <w:sz w:val="24"/>
          <w:szCs w:val="24"/>
        </w:rPr>
      </w:pPr>
      <w:r w:rsidRPr="00F82F23">
        <w:rPr>
          <w:rFonts w:ascii="Times New Roman" w:hAnsi="Times New Roman"/>
          <w:color w:val="000000"/>
          <w:sz w:val="24"/>
          <w:szCs w:val="24"/>
        </w:rPr>
        <w:t>УМК : «Школа России».</w:t>
      </w:r>
    </w:p>
    <w:p w:rsidR="00544951" w:rsidRDefault="00544951" w:rsidP="00190A11">
      <w:pPr>
        <w:spacing w:line="240" w:lineRule="auto"/>
        <w:ind w:left="567" w:right="-284"/>
        <w:rPr>
          <w:rFonts w:ascii="Times New Roman" w:hAnsi="Times New Roman"/>
          <w:color w:val="000000"/>
          <w:sz w:val="24"/>
          <w:szCs w:val="24"/>
        </w:rPr>
      </w:pPr>
      <w:r>
        <w:rPr>
          <w:rFonts w:ascii="Times New Roman" w:hAnsi="Times New Roman"/>
          <w:color w:val="000000"/>
          <w:sz w:val="24"/>
          <w:szCs w:val="24"/>
        </w:rPr>
        <w:t>Программа:</w:t>
      </w:r>
      <w:r w:rsidR="00A1601D" w:rsidRPr="00F82F23">
        <w:rPr>
          <w:rFonts w:ascii="Times New Roman" w:hAnsi="Times New Roman"/>
          <w:color w:val="000000"/>
          <w:sz w:val="24"/>
          <w:szCs w:val="24"/>
        </w:rPr>
        <w:t xml:space="preserve"> </w:t>
      </w:r>
      <w:r w:rsidRPr="00F82F23">
        <w:rPr>
          <w:rFonts w:ascii="Times New Roman" w:hAnsi="Times New Roman"/>
          <w:color w:val="000000"/>
          <w:sz w:val="24"/>
          <w:szCs w:val="24"/>
        </w:rPr>
        <w:t>Моро</w:t>
      </w:r>
      <w:r w:rsidRPr="00544951">
        <w:rPr>
          <w:rFonts w:ascii="Times New Roman" w:hAnsi="Times New Roman"/>
          <w:color w:val="000000"/>
          <w:sz w:val="24"/>
          <w:szCs w:val="24"/>
        </w:rPr>
        <w:t xml:space="preserve"> </w:t>
      </w:r>
      <w:r w:rsidRPr="00F82F23">
        <w:rPr>
          <w:rFonts w:ascii="Times New Roman" w:hAnsi="Times New Roman"/>
          <w:color w:val="000000"/>
          <w:sz w:val="24"/>
          <w:szCs w:val="24"/>
        </w:rPr>
        <w:t>М.И.,</w:t>
      </w:r>
      <w:r>
        <w:rPr>
          <w:rFonts w:ascii="Times New Roman" w:hAnsi="Times New Roman"/>
          <w:color w:val="000000"/>
          <w:sz w:val="24"/>
          <w:szCs w:val="24"/>
        </w:rPr>
        <w:t xml:space="preserve"> Бантова М.А.,</w:t>
      </w:r>
      <w:r w:rsidRPr="00F82F23">
        <w:rPr>
          <w:rFonts w:ascii="Times New Roman" w:hAnsi="Times New Roman"/>
          <w:color w:val="000000"/>
          <w:sz w:val="24"/>
          <w:szCs w:val="24"/>
        </w:rPr>
        <w:t xml:space="preserve"> Бельтюкова Г.В</w:t>
      </w:r>
      <w:r>
        <w:rPr>
          <w:rFonts w:ascii="Times New Roman" w:hAnsi="Times New Roman"/>
          <w:color w:val="000000"/>
          <w:sz w:val="24"/>
          <w:szCs w:val="24"/>
        </w:rPr>
        <w:t xml:space="preserve">, Волкова С.И, </w:t>
      </w:r>
      <w:r w:rsidRPr="00F82F23">
        <w:rPr>
          <w:rFonts w:ascii="Times New Roman" w:hAnsi="Times New Roman"/>
          <w:color w:val="000000"/>
          <w:sz w:val="24"/>
          <w:szCs w:val="24"/>
        </w:rPr>
        <w:t>Степанова</w:t>
      </w:r>
      <w:r>
        <w:rPr>
          <w:rFonts w:ascii="Times New Roman" w:hAnsi="Times New Roman"/>
          <w:color w:val="000000"/>
          <w:sz w:val="24"/>
          <w:szCs w:val="24"/>
        </w:rPr>
        <w:t xml:space="preserve"> С.В</w:t>
      </w:r>
      <w:r w:rsidRPr="00F82F23">
        <w:rPr>
          <w:rFonts w:ascii="Times New Roman" w:hAnsi="Times New Roman"/>
          <w:color w:val="000000"/>
          <w:sz w:val="24"/>
          <w:szCs w:val="24"/>
        </w:rPr>
        <w:t>.</w:t>
      </w:r>
    </w:p>
    <w:p w:rsidR="00544951" w:rsidRDefault="00544951" w:rsidP="00190A11">
      <w:pPr>
        <w:spacing w:line="240" w:lineRule="auto"/>
        <w:ind w:left="567" w:right="-284"/>
        <w:rPr>
          <w:rFonts w:ascii="Times New Roman" w:hAnsi="Times New Roman"/>
          <w:color w:val="000000"/>
          <w:sz w:val="24"/>
          <w:szCs w:val="24"/>
        </w:rPr>
      </w:pPr>
      <w:r w:rsidRPr="00F82F23">
        <w:rPr>
          <w:rFonts w:ascii="Times New Roman" w:hAnsi="Times New Roman"/>
          <w:color w:val="000000"/>
          <w:sz w:val="24"/>
          <w:szCs w:val="24"/>
        </w:rPr>
        <w:t xml:space="preserve"> Математика. </w:t>
      </w:r>
      <w:r w:rsidRPr="00AC6758">
        <w:rPr>
          <w:rFonts w:ascii="Times New Roman" w:hAnsi="Times New Roman"/>
          <w:color w:val="000000"/>
          <w:sz w:val="24"/>
          <w:szCs w:val="24"/>
        </w:rPr>
        <w:t>Рабочие программы. 1-4 классы. - М.: Просвещение, 2011</w:t>
      </w:r>
    </w:p>
    <w:p w:rsidR="003D269C" w:rsidRPr="003D269C" w:rsidRDefault="003D269C" w:rsidP="00190A11">
      <w:pPr>
        <w:spacing w:line="240" w:lineRule="auto"/>
        <w:ind w:left="567"/>
        <w:jc w:val="both"/>
        <w:rPr>
          <w:rFonts w:ascii="Times New Roman" w:hAnsi="Times New Roman"/>
          <w:b/>
          <w:sz w:val="24"/>
          <w:szCs w:val="24"/>
        </w:rPr>
      </w:pPr>
      <w:r w:rsidRPr="003D269C">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w:t>
      </w:r>
      <w:r w:rsidRPr="003D269C">
        <w:rPr>
          <w:rFonts w:ascii="Times New Roman" w:hAnsi="Times New Roman"/>
          <w:sz w:val="24"/>
          <w:szCs w:val="24"/>
        </w:rPr>
        <w:t>а</w:t>
      </w:r>
      <w:r w:rsidRPr="003D269C">
        <w:rPr>
          <w:rFonts w:ascii="Times New Roman" w:hAnsi="Times New Roman"/>
          <w:sz w:val="24"/>
          <w:szCs w:val="24"/>
        </w:rPr>
        <w:t>нируемых результатов начального общего образования.</w:t>
      </w:r>
    </w:p>
    <w:p w:rsidR="003D269C" w:rsidRPr="003D269C" w:rsidRDefault="003D269C" w:rsidP="00190A11">
      <w:pPr>
        <w:spacing w:line="240" w:lineRule="auto"/>
        <w:ind w:left="567"/>
        <w:jc w:val="both"/>
        <w:rPr>
          <w:rFonts w:ascii="Times New Roman" w:hAnsi="Times New Roman"/>
          <w:sz w:val="24"/>
          <w:szCs w:val="24"/>
        </w:rPr>
      </w:pPr>
      <w:r w:rsidRPr="003D269C">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D269C" w:rsidRPr="003D269C" w:rsidRDefault="003D269C" w:rsidP="00190A11">
      <w:pPr>
        <w:spacing w:line="240" w:lineRule="auto"/>
        <w:ind w:left="567"/>
        <w:jc w:val="both"/>
        <w:rPr>
          <w:rFonts w:ascii="Times New Roman" w:hAnsi="Times New Roman"/>
          <w:color w:val="FF0000"/>
          <w:sz w:val="24"/>
          <w:szCs w:val="24"/>
        </w:rPr>
      </w:pPr>
      <w:r w:rsidRPr="003D269C">
        <w:rPr>
          <w:rFonts w:ascii="Times New Roman" w:hAnsi="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w:t>
      </w:r>
      <w:r w:rsidRPr="003D269C">
        <w:rPr>
          <w:rFonts w:ascii="Times New Roman" w:hAnsi="Times New Roman"/>
          <w:sz w:val="24"/>
          <w:szCs w:val="24"/>
        </w:rPr>
        <w:t>у</w:t>
      </w:r>
      <w:r w:rsidRPr="003D269C">
        <w:rPr>
          <w:rFonts w:ascii="Times New Roman" w:hAnsi="Times New Roman"/>
          <w:sz w:val="24"/>
          <w:szCs w:val="24"/>
        </w:rPr>
        <w:t xml:space="preserve">чая математику, они усваивают определённые обобщённые знания и способы действий. </w:t>
      </w:r>
      <w:r w:rsidRPr="003D269C">
        <w:rPr>
          <w:rFonts w:ascii="Times New Roman" w:hAnsi="Times New Roman"/>
          <w:color w:val="000000"/>
          <w:sz w:val="24"/>
          <w:szCs w:val="24"/>
        </w:rPr>
        <w:t xml:space="preserve">Универсальные математические способы познания </w:t>
      </w:r>
      <w:r w:rsidRPr="003D269C">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3D269C">
        <w:rPr>
          <w:rFonts w:ascii="Times New Roman" w:hAnsi="Times New Roman"/>
          <w:color w:val="FF0000"/>
          <w:sz w:val="24"/>
          <w:szCs w:val="24"/>
        </w:rPr>
        <w:t xml:space="preserve"> </w:t>
      </w:r>
      <w:r w:rsidRPr="003D269C">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w:t>
      </w:r>
      <w:r w:rsidRPr="003D269C">
        <w:rPr>
          <w:rFonts w:ascii="Times New Roman" w:hAnsi="Times New Roman"/>
          <w:color w:val="000000"/>
          <w:sz w:val="24"/>
          <w:szCs w:val="24"/>
        </w:rPr>
        <w:t>а</w:t>
      </w:r>
      <w:r w:rsidRPr="003D269C">
        <w:rPr>
          <w:rFonts w:ascii="Times New Roman" w:hAnsi="Times New Roman"/>
          <w:color w:val="000000"/>
          <w:sz w:val="24"/>
          <w:szCs w:val="24"/>
        </w:rPr>
        <w:t>ции, новых знаний и способов действий, что составляет основу умения учиться.</w:t>
      </w:r>
    </w:p>
    <w:p w:rsidR="003D269C" w:rsidRPr="003D269C" w:rsidRDefault="003D269C" w:rsidP="00190A11">
      <w:pPr>
        <w:spacing w:line="240" w:lineRule="auto"/>
        <w:ind w:left="567"/>
        <w:jc w:val="both"/>
        <w:rPr>
          <w:rFonts w:ascii="Times New Roman" w:hAnsi="Times New Roman"/>
          <w:sz w:val="24"/>
          <w:szCs w:val="24"/>
        </w:rPr>
      </w:pPr>
      <w:r w:rsidRPr="003D269C">
        <w:rPr>
          <w:rFonts w:ascii="Times New Roman" w:hAnsi="Times New Roman"/>
          <w:sz w:val="24"/>
          <w:szCs w:val="24"/>
        </w:rPr>
        <w:t>Усвоенные в начальном курсе математики знания и способы действий необходимы не только</w:t>
      </w:r>
      <w:r w:rsidRPr="003D269C">
        <w:rPr>
          <w:rFonts w:ascii="Times New Roman" w:hAnsi="Times New Roman"/>
          <w:color w:val="FF0000"/>
          <w:sz w:val="24"/>
          <w:szCs w:val="24"/>
        </w:rPr>
        <w:t xml:space="preserve"> </w:t>
      </w:r>
      <w:r w:rsidRPr="003D269C">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D269C" w:rsidRDefault="00A1601D" w:rsidP="009366F2">
      <w:pPr>
        <w:spacing w:line="240" w:lineRule="auto"/>
        <w:ind w:left="567"/>
        <w:jc w:val="both"/>
        <w:rPr>
          <w:rFonts w:ascii="Times New Roman" w:hAnsi="Times New Roman"/>
          <w:sz w:val="24"/>
          <w:szCs w:val="24"/>
        </w:rPr>
      </w:pPr>
      <w:r w:rsidRPr="00F82F23">
        <w:rPr>
          <w:rFonts w:ascii="Times New Roman" w:hAnsi="Times New Roman"/>
          <w:color w:val="000000"/>
          <w:sz w:val="24"/>
          <w:szCs w:val="24"/>
        </w:rPr>
        <w:t xml:space="preserve">Программы и учебники системы прошли экспертизу и рекомендованы к использованию в школьной практике. </w:t>
      </w:r>
      <w:r w:rsidR="00075FD9" w:rsidRPr="00F82F23">
        <w:rPr>
          <w:rFonts w:ascii="Times New Roman" w:hAnsi="Times New Roman"/>
          <w:sz w:val="24"/>
          <w:szCs w:val="24"/>
        </w:rPr>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1A5FA4" w:rsidRPr="00F82F23" w:rsidRDefault="001A5FA4" w:rsidP="009366F2">
      <w:pPr>
        <w:spacing w:line="240" w:lineRule="auto"/>
        <w:ind w:left="567"/>
        <w:jc w:val="both"/>
        <w:rPr>
          <w:rFonts w:ascii="Times New Roman" w:hAnsi="Times New Roman"/>
          <w:sz w:val="24"/>
          <w:szCs w:val="24"/>
        </w:rPr>
      </w:pPr>
    </w:p>
    <w:p w:rsidR="003D269C" w:rsidRDefault="00C24CBC" w:rsidP="00190A11">
      <w:pPr>
        <w:spacing w:line="240" w:lineRule="auto"/>
        <w:ind w:left="567"/>
        <w:jc w:val="center"/>
        <w:rPr>
          <w:rFonts w:ascii="Times New Roman" w:hAnsi="Times New Roman"/>
          <w:b/>
          <w:color w:val="000000"/>
          <w:sz w:val="28"/>
          <w:szCs w:val="28"/>
        </w:rPr>
      </w:pPr>
      <w:r>
        <w:rPr>
          <w:rFonts w:ascii="Times New Roman" w:hAnsi="Times New Roman"/>
          <w:b/>
          <w:sz w:val="24"/>
          <w:szCs w:val="24"/>
        </w:rPr>
        <w:t>3</w:t>
      </w:r>
      <w:r w:rsidR="007E1BE2" w:rsidRPr="00F82F23">
        <w:rPr>
          <w:rFonts w:ascii="Times New Roman" w:hAnsi="Times New Roman"/>
          <w:b/>
          <w:sz w:val="24"/>
          <w:szCs w:val="24"/>
        </w:rPr>
        <w:t xml:space="preserve">. </w:t>
      </w:r>
      <w:r w:rsidR="003D269C" w:rsidRPr="00ED3C1C">
        <w:rPr>
          <w:rFonts w:ascii="Times New Roman" w:hAnsi="Times New Roman"/>
          <w:b/>
          <w:color w:val="000000"/>
          <w:sz w:val="28"/>
          <w:szCs w:val="28"/>
        </w:rPr>
        <w:t>Цели и задачи предмета</w:t>
      </w:r>
    </w:p>
    <w:p w:rsidR="001A5FA4" w:rsidRDefault="001A5FA4" w:rsidP="00190A11">
      <w:pPr>
        <w:spacing w:line="240" w:lineRule="auto"/>
        <w:ind w:left="567"/>
        <w:jc w:val="center"/>
        <w:rPr>
          <w:rFonts w:ascii="Times New Roman" w:hAnsi="Times New Roman"/>
          <w:sz w:val="24"/>
          <w:szCs w:val="24"/>
        </w:rPr>
      </w:pPr>
    </w:p>
    <w:p w:rsidR="003D269C" w:rsidRPr="003D269C" w:rsidRDefault="003D269C" w:rsidP="00190A11">
      <w:pPr>
        <w:spacing w:line="240" w:lineRule="auto"/>
        <w:ind w:left="567"/>
        <w:jc w:val="both"/>
        <w:rPr>
          <w:rFonts w:ascii="Times New Roman" w:hAnsi="Times New Roman"/>
          <w:sz w:val="24"/>
          <w:szCs w:val="24"/>
        </w:rPr>
      </w:pPr>
      <w:r w:rsidRPr="003D269C">
        <w:rPr>
          <w:rFonts w:ascii="Times New Roman" w:hAnsi="Times New Roman"/>
          <w:sz w:val="24"/>
          <w:szCs w:val="24"/>
        </w:rPr>
        <w:t>Основными</w:t>
      </w:r>
      <w:r w:rsidRPr="003D269C">
        <w:rPr>
          <w:rFonts w:ascii="Times New Roman" w:hAnsi="Times New Roman"/>
          <w:b/>
          <w:sz w:val="24"/>
          <w:szCs w:val="24"/>
        </w:rPr>
        <w:t xml:space="preserve"> целями</w:t>
      </w:r>
      <w:r w:rsidRPr="003D269C">
        <w:rPr>
          <w:rFonts w:ascii="Times New Roman" w:hAnsi="Times New Roman"/>
          <w:sz w:val="24"/>
          <w:szCs w:val="24"/>
        </w:rPr>
        <w:t xml:space="preserve"> начального обучения математике являются:</w:t>
      </w:r>
    </w:p>
    <w:p w:rsidR="003D269C" w:rsidRPr="003D269C" w:rsidRDefault="003D269C" w:rsidP="00190A11">
      <w:pPr>
        <w:numPr>
          <w:ilvl w:val="0"/>
          <w:numId w:val="12"/>
        </w:numPr>
        <w:tabs>
          <w:tab w:val="clear" w:pos="720"/>
          <w:tab w:val="num" w:pos="-426"/>
        </w:tabs>
        <w:spacing w:line="240" w:lineRule="auto"/>
        <w:ind w:left="567" w:firstLine="0"/>
        <w:jc w:val="both"/>
        <w:rPr>
          <w:rFonts w:ascii="Times New Roman" w:hAnsi="Times New Roman"/>
          <w:sz w:val="24"/>
          <w:szCs w:val="24"/>
        </w:rPr>
      </w:pPr>
      <w:r w:rsidRPr="003D269C">
        <w:rPr>
          <w:rFonts w:ascii="Times New Roman" w:hAnsi="Times New Roman"/>
          <w:sz w:val="24"/>
          <w:szCs w:val="24"/>
        </w:rPr>
        <w:t>Математическое развитие младших школьников.</w:t>
      </w:r>
    </w:p>
    <w:p w:rsidR="003D269C" w:rsidRPr="003D269C" w:rsidRDefault="00306B42" w:rsidP="00190A11">
      <w:pPr>
        <w:numPr>
          <w:ilvl w:val="0"/>
          <w:numId w:val="12"/>
        </w:numPr>
        <w:tabs>
          <w:tab w:val="clear" w:pos="720"/>
        </w:tabs>
        <w:spacing w:line="240" w:lineRule="auto"/>
        <w:ind w:left="567" w:firstLine="0"/>
        <w:jc w:val="both"/>
        <w:rPr>
          <w:rFonts w:ascii="Times New Roman" w:hAnsi="Times New Roman"/>
          <w:sz w:val="24"/>
          <w:szCs w:val="24"/>
        </w:rPr>
      </w:pPr>
      <w:r>
        <w:rPr>
          <w:rFonts w:ascii="Times New Roman" w:hAnsi="Times New Roman"/>
          <w:sz w:val="24"/>
          <w:szCs w:val="24"/>
        </w:rPr>
        <w:t xml:space="preserve">     </w:t>
      </w:r>
      <w:r w:rsidR="003D269C" w:rsidRPr="003D269C">
        <w:rPr>
          <w:rFonts w:ascii="Times New Roman" w:hAnsi="Times New Roman"/>
          <w:sz w:val="24"/>
          <w:szCs w:val="24"/>
        </w:rPr>
        <w:t xml:space="preserve">Формирование системы </w:t>
      </w:r>
      <w:r w:rsidR="003D269C" w:rsidRPr="003D269C">
        <w:rPr>
          <w:rFonts w:ascii="Times New Roman" w:hAnsi="Times New Roman"/>
          <w:color w:val="000000"/>
          <w:sz w:val="24"/>
          <w:szCs w:val="24"/>
        </w:rPr>
        <w:t>начальных</w:t>
      </w:r>
      <w:r w:rsidR="003D269C" w:rsidRPr="003D269C">
        <w:rPr>
          <w:rFonts w:ascii="Times New Roman" w:hAnsi="Times New Roman"/>
          <w:color w:val="FF0000"/>
          <w:sz w:val="24"/>
          <w:szCs w:val="24"/>
        </w:rPr>
        <w:t xml:space="preserve"> </w:t>
      </w:r>
      <w:r w:rsidR="003D269C" w:rsidRPr="003D269C">
        <w:rPr>
          <w:rFonts w:ascii="Times New Roman" w:hAnsi="Times New Roman"/>
          <w:sz w:val="24"/>
          <w:szCs w:val="24"/>
        </w:rPr>
        <w:t>математических знаний.</w:t>
      </w:r>
    </w:p>
    <w:p w:rsidR="003D269C" w:rsidRPr="003D269C" w:rsidRDefault="003D269C" w:rsidP="00190A11">
      <w:pPr>
        <w:spacing w:line="240" w:lineRule="auto"/>
        <w:ind w:left="567"/>
        <w:jc w:val="both"/>
        <w:rPr>
          <w:rFonts w:ascii="Times New Roman" w:hAnsi="Times New Roman"/>
          <w:sz w:val="24"/>
          <w:szCs w:val="24"/>
        </w:rPr>
      </w:pPr>
      <w:r w:rsidRPr="003D269C">
        <w:rPr>
          <w:rFonts w:ascii="Times New Roman" w:hAnsi="Times New Roman"/>
          <w:sz w:val="24"/>
          <w:szCs w:val="24"/>
        </w:rPr>
        <w:t xml:space="preserve"> Воспитание интереса к математике</w:t>
      </w:r>
      <w:r w:rsidRPr="003D269C">
        <w:rPr>
          <w:rFonts w:ascii="Times New Roman" w:hAnsi="Times New Roman"/>
          <w:color w:val="000000"/>
          <w:sz w:val="24"/>
          <w:szCs w:val="24"/>
        </w:rPr>
        <w:t xml:space="preserve">, </w:t>
      </w:r>
      <w:r w:rsidRPr="003D269C">
        <w:rPr>
          <w:rFonts w:ascii="Times New Roman" w:hAnsi="Times New Roman"/>
          <w:sz w:val="24"/>
          <w:szCs w:val="24"/>
        </w:rPr>
        <w:t>к умственной деятельности</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xml:space="preserve">Программа определяет ряд </w:t>
      </w:r>
      <w:r w:rsidRPr="00F82F23">
        <w:rPr>
          <w:rFonts w:ascii="Times New Roman" w:hAnsi="Times New Roman"/>
          <w:b/>
          <w:sz w:val="24"/>
          <w:szCs w:val="24"/>
        </w:rPr>
        <w:t>задач</w:t>
      </w:r>
      <w:r w:rsidRPr="00F82F23">
        <w:rPr>
          <w:rFonts w:ascii="Times New Roman" w:hAnsi="Times New Roman"/>
          <w:sz w:val="24"/>
          <w:szCs w:val="24"/>
        </w:rPr>
        <w:t>, решение которых направлено на до</w:t>
      </w:r>
      <w:r w:rsidRPr="00F82F23">
        <w:rPr>
          <w:rFonts w:ascii="Times New Roman" w:hAnsi="Times New Roman"/>
          <w:sz w:val="24"/>
          <w:szCs w:val="24"/>
        </w:rPr>
        <w:t>с</w:t>
      </w:r>
      <w:r w:rsidRPr="00F82F23">
        <w:rPr>
          <w:rFonts w:ascii="Times New Roman" w:hAnsi="Times New Roman"/>
          <w:sz w:val="24"/>
          <w:szCs w:val="24"/>
        </w:rPr>
        <w:t>тижение основных целей начального математического образования:</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формирование элементов самостоятельной интеллектуальной деятельности на основе овладения несложными математическими методами п</w:t>
      </w:r>
      <w:r w:rsidRPr="00F82F23">
        <w:rPr>
          <w:rFonts w:ascii="Times New Roman" w:hAnsi="Times New Roman"/>
          <w:sz w:val="24"/>
          <w:szCs w:val="24"/>
        </w:rPr>
        <w:t>о</w:t>
      </w:r>
      <w:r w:rsidRPr="00F82F23">
        <w:rPr>
          <w:rFonts w:ascii="Times New Roman" w:hAnsi="Times New Roman"/>
          <w:sz w:val="24"/>
          <w:szCs w:val="24"/>
        </w:rPr>
        <w:t xml:space="preserve">знания окружающего мира (умения </w:t>
      </w:r>
      <w:r w:rsidRPr="00F82F23">
        <w:rPr>
          <w:rFonts w:ascii="Times New Roman" w:hAnsi="Times New Roman"/>
          <w:color w:val="000000"/>
          <w:sz w:val="24"/>
          <w:szCs w:val="24"/>
        </w:rPr>
        <w:t>устанавливать,</w:t>
      </w:r>
      <w:r w:rsidRPr="00F82F23">
        <w:rPr>
          <w:rFonts w:ascii="Times New Roman" w:hAnsi="Times New Roman"/>
          <w:color w:val="FF0000"/>
          <w:sz w:val="24"/>
          <w:szCs w:val="24"/>
        </w:rPr>
        <w:t xml:space="preserve"> </w:t>
      </w:r>
      <w:r w:rsidRPr="00F82F23">
        <w:rPr>
          <w:rFonts w:ascii="Times New Roman" w:hAnsi="Times New Roman"/>
          <w:sz w:val="24"/>
          <w:szCs w:val="24"/>
        </w:rPr>
        <w:t xml:space="preserve">описывать, </w:t>
      </w:r>
      <w:r w:rsidRPr="00F82F23">
        <w:rPr>
          <w:rFonts w:ascii="Times New Roman" w:hAnsi="Times New Roman"/>
          <w:color w:val="000000"/>
          <w:sz w:val="24"/>
          <w:szCs w:val="24"/>
        </w:rPr>
        <w:t xml:space="preserve">моделировать </w:t>
      </w:r>
      <w:r w:rsidRPr="00F82F23">
        <w:rPr>
          <w:rFonts w:ascii="Times New Roman" w:hAnsi="Times New Roman"/>
          <w:sz w:val="24"/>
          <w:szCs w:val="24"/>
        </w:rPr>
        <w:t xml:space="preserve">и объяснять количественные и пространственные отношения);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развитие основ логического, знаково-символического и алгоритмич</w:t>
      </w:r>
      <w:r w:rsidRPr="00F82F23">
        <w:rPr>
          <w:rFonts w:ascii="Times New Roman" w:hAnsi="Times New Roman"/>
          <w:sz w:val="24"/>
          <w:szCs w:val="24"/>
        </w:rPr>
        <w:t>е</w:t>
      </w:r>
      <w:r w:rsidRPr="00F82F23">
        <w:rPr>
          <w:rFonts w:ascii="Times New Roman" w:hAnsi="Times New Roman"/>
          <w:sz w:val="24"/>
          <w:szCs w:val="24"/>
        </w:rPr>
        <w:t xml:space="preserve">ского мышления;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развитие пространственного воображения;</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развитие математической речи;</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lastRenderedPageBreak/>
        <w:t>— формирование умения вести поиск информации и работать с ней;</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формирование первоначальных представлений о компьютерной гр</w:t>
      </w:r>
      <w:r w:rsidRPr="00F82F23">
        <w:rPr>
          <w:rFonts w:ascii="Times New Roman" w:hAnsi="Times New Roman"/>
          <w:sz w:val="24"/>
          <w:szCs w:val="24"/>
        </w:rPr>
        <w:t>а</w:t>
      </w:r>
      <w:r w:rsidRPr="00F82F23">
        <w:rPr>
          <w:rFonts w:ascii="Times New Roman" w:hAnsi="Times New Roman"/>
          <w:sz w:val="24"/>
          <w:szCs w:val="24"/>
        </w:rPr>
        <w:t>мотности;</w:t>
      </w:r>
    </w:p>
    <w:p w:rsidR="00DA1998" w:rsidRPr="00F82F23" w:rsidRDefault="00DA1998" w:rsidP="00190A11">
      <w:pPr>
        <w:tabs>
          <w:tab w:val="right" w:pos="9355"/>
        </w:tabs>
        <w:spacing w:line="240" w:lineRule="auto"/>
        <w:ind w:left="567"/>
        <w:rPr>
          <w:rFonts w:ascii="Times New Roman" w:hAnsi="Times New Roman"/>
          <w:sz w:val="24"/>
          <w:szCs w:val="24"/>
        </w:rPr>
      </w:pPr>
      <w:r w:rsidRPr="00F82F23">
        <w:rPr>
          <w:rFonts w:ascii="Times New Roman" w:hAnsi="Times New Roman"/>
          <w:sz w:val="24"/>
          <w:szCs w:val="24"/>
        </w:rPr>
        <w:t>— развитие познавательных способностей;</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воспитание стремления к расширению математических знаний;</w:t>
      </w:r>
    </w:p>
    <w:p w:rsidR="00DA1998" w:rsidRPr="00F82F23" w:rsidRDefault="00DA1998" w:rsidP="00190A11">
      <w:pPr>
        <w:spacing w:line="240" w:lineRule="auto"/>
        <w:ind w:left="567"/>
        <w:rPr>
          <w:rFonts w:ascii="Times New Roman" w:hAnsi="Times New Roman"/>
          <w:color w:val="000000"/>
          <w:sz w:val="24"/>
          <w:szCs w:val="24"/>
        </w:rPr>
      </w:pPr>
      <w:r w:rsidRPr="00F82F23">
        <w:rPr>
          <w:rFonts w:ascii="Times New Roman" w:hAnsi="Times New Roman"/>
          <w:sz w:val="24"/>
          <w:szCs w:val="24"/>
        </w:rPr>
        <w:t>— </w:t>
      </w:r>
      <w:r w:rsidRPr="00F82F23">
        <w:rPr>
          <w:rFonts w:ascii="Times New Roman" w:hAnsi="Times New Roman"/>
          <w:color w:val="000000"/>
          <w:sz w:val="24"/>
          <w:szCs w:val="24"/>
        </w:rPr>
        <w:t>формирование критичности мышления;</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развитие умений аргументированно обосновывать и отстаивать в</w:t>
      </w:r>
      <w:r w:rsidRPr="00F82F23">
        <w:rPr>
          <w:rFonts w:ascii="Times New Roman" w:hAnsi="Times New Roman"/>
          <w:sz w:val="24"/>
          <w:szCs w:val="24"/>
        </w:rPr>
        <w:t>ы</w:t>
      </w:r>
      <w:r w:rsidRPr="00F82F23">
        <w:rPr>
          <w:rFonts w:ascii="Times New Roman" w:hAnsi="Times New Roman"/>
          <w:sz w:val="24"/>
          <w:szCs w:val="24"/>
        </w:rPr>
        <w:t>сказанное суждение, оценивать и принимать суждения других.</w:t>
      </w:r>
    </w:p>
    <w:p w:rsidR="00DA1998"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F82F23">
        <w:rPr>
          <w:rFonts w:ascii="Times New Roman" w:hAnsi="Times New Roman"/>
          <w:color w:val="000000"/>
          <w:sz w:val="24"/>
          <w:szCs w:val="24"/>
        </w:rPr>
        <w:t xml:space="preserve">усвоение начальных математических знаний, </w:t>
      </w:r>
      <w:r w:rsidRPr="00F82F23">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w:t>
      </w:r>
      <w:r w:rsidRPr="00F82F23">
        <w:rPr>
          <w:rFonts w:ascii="Times New Roman" w:hAnsi="Times New Roman"/>
          <w:sz w:val="24"/>
          <w:szCs w:val="24"/>
        </w:rPr>
        <w:t>е</w:t>
      </w:r>
      <w:r w:rsidRPr="00F82F23">
        <w:rPr>
          <w:rFonts w:ascii="Times New Roman" w:hAnsi="Times New Roman"/>
          <w:sz w:val="24"/>
          <w:szCs w:val="24"/>
        </w:rPr>
        <w:t>сованность в расширении математических знаний.</w:t>
      </w:r>
    </w:p>
    <w:p w:rsidR="001A5FA4" w:rsidRDefault="001A5FA4" w:rsidP="00190A11">
      <w:pPr>
        <w:spacing w:line="240" w:lineRule="auto"/>
        <w:ind w:left="567"/>
        <w:rPr>
          <w:rFonts w:ascii="Times New Roman" w:hAnsi="Times New Roman"/>
          <w:sz w:val="24"/>
          <w:szCs w:val="24"/>
        </w:rPr>
      </w:pPr>
    </w:p>
    <w:p w:rsidR="003D269C" w:rsidRDefault="00C24CBC"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3D269C">
        <w:rPr>
          <w:rFonts w:ascii="Times New Roman" w:eastAsia="Times New Roman" w:hAnsi="Times New Roman"/>
          <w:b/>
          <w:sz w:val="28"/>
          <w:szCs w:val="28"/>
          <w:lang w:eastAsia="ru-RU"/>
        </w:rPr>
        <w:t>.</w:t>
      </w:r>
      <w:r w:rsidR="003D269C" w:rsidRPr="00ED3C1C">
        <w:rPr>
          <w:rFonts w:ascii="Times New Roman" w:eastAsia="Times New Roman" w:hAnsi="Times New Roman"/>
          <w:b/>
          <w:sz w:val="28"/>
          <w:szCs w:val="28"/>
          <w:lang w:eastAsia="ru-RU"/>
        </w:rPr>
        <w:t>Общая характеристика курса</w:t>
      </w:r>
    </w:p>
    <w:p w:rsidR="001A5FA4" w:rsidRPr="00ED3C1C" w:rsidRDefault="001A5FA4"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p>
    <w:p w:rsidR="00DA1998" w:rsidRPr="00F82F23" w:rsidRDefault="00DA1998" w:rsidP="00190A11">
      <w:pPr>
        <w:spacing w:line="240" w:lineRule="auto"/>
        <w:ind w:left="567"/>
        <w:rPr>
          <w:rFonts w:ascii="Times New Roman" w:hAnsi="Times New Roman"/>
          <w:color w:val="000000"/>
          <w:sz w:val="24"/>
          <w:szCs w:val="24"/>
        </w:rPr>
      </w:pPr>
      <w:r w:rsidRPr="00F82F23">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bCs/>
          <w:sz w:val="24"/>
          <w:szCs w:val="24"/>
        </w:rPr>
        <w:t>Содержание</w:t>
      </w:r>
      <w:r w:rsidRPr="00F82F23">
        <w:rPr>
          <w:rFonts w:ascii="Times New Roman" w:hAnsi="Times New Roman"/>
          <w:b/>
          <w:bCs/>
          <w:sz w:val="24"/>
          <w:szCs w:val="24"/>
        </w:rPr>
        <w:t xml:space="preserve"> </w:t>
      </w:r>
      <w:r w:rsidRPr="00F82F23">
        <w:rPr>
          <w:rFonts w:ascii="Times New Roman" w:hAnsi="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w:t>
      </w:r>
      <w:r w:rsidRPr="00F82F23">
        <w:rPr>
          <w:rFonts w:ascii="Times New Roman" w:hAnsi="Times New Roman"/>
          <w:sz w:val="24"/>
          <w:szCs w:val="24"/>
        </w:rPr>
        <w:t>е</w:t>
      </w:r>
      <w:r w:rsidRPr="00F82F23">
        <w:rPr>
          <w:rFonts w:ascii="Times New Roman" w:hAnsi="Times New Roman"/>
          <w:sz w:val="24"/>
          <w:szCs w:val="24"/>
        </w:rPr>
        <w:t>ские величины», «Работа с информацией».</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w:t>
      </w:r>
      <w:r w:rsidRPr="00F82F23">
        <w:rPr>
          <w:rFonts w:ascii="Times New Roman" w:hAnsi="Times New Roman"/>
          <w:sz w:val="24"/>
          <w:szCs w:val="24"/>
        </w:rPr>
        <w:t>у</w:t>
      </w:r>
      <w:r w:rsidRPr="00F82F23">
        <w:rPr>
          <w:rFonts w:ascii="Times New Roman" w:hAnsi="Times New Roman"/>
          <w:sz w:val="24"/>
          <w:szCs w:val="24"/>
        </w:rPr>
        <w:t>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 xml:space="preserve">Основа арифметического содержания — представления о натуральном числе и нуле, </w:t>
      </w:r>
      <w:r w:rsidRPr="00F82F23">
        <w:rPr>
          <w:rFonts w:ascii="Times New Roman" w:hAnsi="Times New Roman"/>
          <w:color w:val="000000"/>
          <w:sz w:val="24"/>
          <w:szCs w:val="24"/>
        </w:rPr>
        <w:t>арифметических действиях (сложение, вычитание, умножение и</w:t>
      </w:r>
      <w:r w:rsidRPr="00F82F23">
        <w:rPr>
          <w:rFonts w:ascii="Times New Roman" w:hAnsi="Times New Roman"/>
          <w:color w:val="FF0000"/>
          <w:sz w:val="24"/>
          <w:szCs w:val="24"/>
        </w:rPr>
        <w:t xml:space="preserve"> </w:t>
      </w:r>
      <w:r w:rsidRPr="00F82F23">
        <w:rPr>
          <w:rFonts w:ascii="Times New Roman" w:hAnsi="Times New Roman"/>
          <w:color w:val="000000"/>
          <w:sz w:val="24"/>
          <w:szCs w:val="24"/>
        </w:rPr>
        <w:t>деление).</w:t>
      </w:r>
      <w:r w:rsidRPr="00F82F23">
        <w:rPr>
          <w:rFonts w:ascii="Times New Roman" w:hAnsi="Times New Roman"/>
          <w:color w:val="FF0000"/>
          <w:sz w:val="24"/>
          <w:szCs w:val="24"/>
        </w:rPr>
        <w:t xml:space="preserve"> </w:t>
      </w:r>
      <w:r w:rsidRPr="00F82F23">
        <w:rPr>
          <w:rFonts w:ascii="Times New Roman" w:hAnsi="Times New Roman"/>
          <w:sz w:val="24"/>
          <w:szCs w:val="24"/>
        </w:rPr>
        <w:t>На уроках математики у младших школьников будут сформир</w:t>
      </w:r>
      <w:r w:rsidRPr="00F82F23">
        <w:rPr>
          <w:rFonts w:ascii="Times New Roman" w:hAnsi="Times New Roman"/>
          <w:sz w:val="24"/>
          <w:szCs w:val="24"/>
        </w:rPr>
        <w:t>о</w:t>
      </w:r>
      <w:r w:rsidRPr="00F82F23">
        <w:rPr>
          <w:rFonts w:ascii="Times New Roman" w:hAnsi="Times New Roman"/>
          <w:sz w:val="24"/>
          <w:szCs w:val="24"/>
        </w:rPr>
        <w:t>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w:t>
      </w:r>
      <w:r w:rsidRPr="00F82F23">
        <w:rPr>
          <w:rFonts w:ascii="Times New Roman" w:hAnsi="Times New Roman"/>
          <w:sz w:val="24"/>
          <w:szCs w:val="24"/>
        </w:rPr>
        <w:t>а</w:t>
      </w:r>
      <w:r w:rsidRPr="00F82F23">
        <w:rPr>
          <w:rFonts w:ascii="Times New Roman" w:hAnsi="Times New Roman"/>
          <w:sz w:val="24"/>
          <w:szCs w:val="24"/>
        </w:rPr>
        <w:t>тельными числами в пределах миллиона; узнают, как связаны между собой компоненты и результаты арифметических действий; научатся находить н</w:t>
      </w:r>
      <w:r w:rsidRPr="00F82F23">
        <w:rPr>
          <w:rFonts w:ascii="Times New Roman" w:hAnsi="Times New Roman"/>
          <w:sz w:val="24"/>
          <w:szCs w:val="24"/>
        </w:rPr>
        <w:t>е</w:t>
      </w:r>
      <w:r w:rsidRPr="00F82F23">
        <w:rPr>
          <w:rFonts w:ascii="Times New Roman" w:hAnsi="Times New Roman"/>
          <w:sz w:val="24"/>
          <w:szCs w:val="24"/>
        </w:rPr>
        <w:t xml:space="preserve">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F82F23">
        <w:rPr>
          <w:rFonts w:ascii="Times New Roman" w:hAnsi="Times New Roman"/>
          <w:color w:val="000000"/>
          <w:sz w:val="24"/>
          <w:szCs w:val="24"/>
        </w:rPr>
        <w:t>освоят различные</w:t>
      </w:r>
      <w:r w:rsidRPr="00F82F23">
        <w:rPr>
          <w:rFonts w:ascii="Times New Roman" w:hAnsi="Times New Roman"/>
          <w:color w:val="FF0000"/>
          <w:sz w:val="24"/>
          <w:szCs w:val="24"/>
        </w:rPr>
        <w:t xml:space="preserve"> </w:t>
      </w:r>
      <w:r w:rsidRPr="00F82F23">
        <w:rPr>
          <w:rFonts w:ascii="Times New Roman" w:hAnsi="Times New Roman"/>
          <w:sz w:val="24"/>
          <w:szCs w:val="24"/>
        </w:rPr>
        <w:t xml:space="preserve">приёмы </w:t>
      </w:r>
      <w:r w:rsidRPr="00F82F23">
        <w:rPr>
          <w:rFonts w:ascii="Times New Roman" w:hAnsi="Times New Roman"/>
          <w:color w:val="000000"/>
          <w:sz w:val="24"/>
          <w:szCs w:val="24"/>
        </w:rPr>
        <w:t>проверки выполненных</w:t>
      </w:r>
      <w:r w:rsidRPr="00F82F23">
        <w:rPr>
          <w:rFonts w:ascii="Times New Roman" w:hAnsi="Times New Roman"/>
          <w:color w:val="FF0000"/>
          <w:sz w:val="24"/>
          <w:szCs w:val="24"/>
        </w:rPr>
        <w:t xml:space="preserve"> </w:t>
      </w:r>
      <w:r w:rsidRPr="00F82F23">
        <w:rPr>
          <w:rFonts w:ascii="Times New Roman" w:hAnsi="Times New Roman"/>
          <w:sz w:val="24"/>
          <w:szCs w:val="24"/>
        </w:rPr>
        <w:t>в</w:t>
      </w:r>
      <w:r w:rsidRPr="00F82F23">
        <w:rPr>
          <w:rFonts w:ascii="Times New Roman" w:hAnsi="Times New Roman"/>
          <w:sz w:val="24"/>
          <w:szCs w:val="24"/>
        </w:rPr>
        <w:t>ы</w:t>
      </w:r>
      <w:r w:rsidRPr="00F82F23">
        <w:rPr>
          <w:rFonts w:ascii="Times New Roman" w:hAnsi="Times New Roman"/>
          <w:sz w:val="24"/>
          <w:szCs w:val="24"/>
        </w:rPr>
        <w:t xml:space="preserve">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Программа предусматривает ознакомление с величинами (длин</w:t>
      </w:r>
      <w:r w:rsidRPr="00F82F23">
        <w:rPr>
          <w:rFonts w:ascii="Times New Roman" w:hAnsi="Times New Roman"/>
          <w:color w:val="000000"/>
          <w:sz w:val="24"/>
          <w:szCs w:val="24"/>
        </w:rPr>
        <w:t>а</w:t>
      </w:r>
      <w:r w:rsidRPr="00F82F23">
        <w:rPr>
          <w:rFonts w:ascii="Times New Roman" w:hAnsi="Times New Roman"/>
          <w:sz w:val="24"/>
          <w:szCs w:val="24"/>
        </w:rPr>
        <w:t>, пл</w:t>
      </w:r>
      <w:r w:rsidRPr="00F82F23">
        <w:rPr>
          <w:rFonts w:ascii="Times New Roman" w:hAnsi="Times New Roman"/>
          <w:sz w:val="24"/>
          <w:szCs w:val="24"/>
        </w:rPr>
        <w:t>о</w:t>
      </w:r>
      <w:r w:rsidRPr="00F82F23">
        <w:rPr>
          <w:rFonts w:ascii="Times New Roman" w:hAnsi="Times New Roman"/>
          <w:sz w:val="24"/>
          <w:szCs w:val="24"/>
        </w:rPr>
        <w:t>щадь, масс</w:t>
      </w:r>
      <w:r w:rsidRPr="00F82F23">
        <w:rPr>
          <w:rFonts w:ascii="Times New Roman" w:hAnsi="Times New Roman"/>
          <w:color w:val="000000"/>
          <w:sz w:val="24"/>
          <w:szCs w:val="24"/>
        </w:rPr>
        <w:t>а</w:t>
      </w:r>
      <w:r w:rsidRPr="00F82F23">
        <w:rPr>
          <w:rFonts w:ascii="Times New Roman" w:hAnsi="Times New Roman"/>
          <w:sz w:val="24"/>
          <w:szCs w:val="24"/>
        </w:rPr>
        <w:t>, вместимость, время) и их измерением, с единицами измерения однородных величин и соотношениями между ними.</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w:t>
      </w:r>
      <w:r w:rsidRPr="00F82F23">
        <w:rPr>
          <w:rFonts w:ascii="Times New Roman" w:hAnsi="Times New Roman"/>
          <w:sz w:val="24"/>
          <w:szCs w:val="24"/>
        </w:rPr>
        <w:t>м</w:t>
      </w:r>
      <w:r w:rsidRPr="00F82F23">
        <w:rPr>
          <w:rFonts w:ascii="Times New Roman" w:hAnsi="Times New Roman"/>
          <w:sz w:val="24"/>
          <w:szCs w:val="24"/>
        </w:rPr>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w:t>
      </w:r>
      <w:r w:rsidRPr="00F82F23">
        <w:rPr>
          <w:rFonts w:ascii="Times New Roman" w:hAnsi="Times New Roman"/>
          <w:sz w:val="24"/>
          <w:szCs w:val="24"/>
        </w:rPr>
        <w:t>б</w:t>
      </w:r>
      <w:r w:rsidRPr="00F82F23">
        <w:rPr>
          <w:rFonts w:ascii="Times New Roman" w:hAnsi="Times New Roman"/>
          <w:sz w:val="24"/>
          <w:szCs w:val="24"/>
        </w:rPr>
        <w:t>раического содержания школьного курса математики.</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w:t>
      </w:r>
      <w:r w:rsidRPr="00F82F23">
        <w:rPr>
          <w:rFonts w:ascii="Times New Roman" w:hAnsi="Times New Roman"/>
          <w:sz w:val="24"/>
          <w:szCs w:val="24"/>
        </w:rPr>
        <w:t>е</w:t>
      </w:r>
      <w:r w:rsidRPr="00F82F23">
        <w:rPr>
          <w:rFonts w:ascii="Times New Roman" w:hAnsi="Times New Roman"/>
          <w:sz w:val="24"/>
          <w:szCs w:val="24"/>
        </w:rPr>
        <w:t>цифику и требует более детального рассмотрения.</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Система подбора задач, определение времени и последовательности вв</w:t>
      </w:r>
      <w:r w:rsidRPr="00F82F23">
        <w:rPr>
          <w:rFonts w:ascii="Times New Roman" w:hAnsi="Times New Roman"/>
          <w:sz w:val="24"/>
          <w:szCs w:val="24"/>
        </w:rPr>
        <w:t>е</w:t>
      </w:r>
      <w:r w:rsidRPr="00F82F23">
        <w:rPr>
          <w:rFonts w:ascii="Times New Roman" w:hAnsi="Times New Roman"/>
          <w:sz w:val="24"/>
          <w:szCs w:val="24"/>
        </w:rPr>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w:t>
      </w:r>
      <w:r w:rsidRPr="00F82F23">
        <w:rPr>
          <w:rFonts w:ascii="Times New Roman" w:hAnsi="Times New Roman"/>
          <w:sz w:val="24"/>
          <w:szCs w:val="24"/>
        </w:rPr>
        <w:t>а</w:t>
      </w:r>
      <w:r w:rsidRPr="00F82F23">
        <w:rPr>
          <w:rFonts w:ascii="Times New Roman" w:hAnsi="Times New Roman"/>
          <w:sz w:val="24"/>
          <w:szCs w:val="24"/>
        </w:rPr>
        <w:t>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w:t>
      </w:r>
      <w:r w:rsidRPr="00F82F23">
        <w:rPr>
          <w:rFonts w:ascii="Times New Roman" w:hAnsi="Times New Roman"/>
          <w:sz w:val="24"/>
          <w:szCs w:val="24"/>
        </w:rPr>
        <w:t>о</w:t>
      </w:r>
      <w:r w:rsidRPr="00F82F23">
        <w:rPr>
          <w:rFonts w:ascii="Times New Roman" w:hAnsi="Times New Roman"/>
          <w:sz w:val="24"/>
          <w:szCs w:val="24"/>
        </w:rPr>
        <w:t>делировании описанных в них взаимосвязей между данными и искомым.</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lastRenderedPageBreak/>
        <w:t xml:space="preserve">Решение текстовых задач связано с формированием целого ряда умений: </w:t>
      </w:r>
      <w:r w:rsidRPr="00F82F23">
        <w:rPr>
          <w:rFonts w:ascii="Times New Roman" w:hAnsi="Times New Roman"/>
          <w:color w:val="000000"/>
          <w:sz w:val="24"/>
          <w:szCs w:val="24"/>
        </w:rPr>
        <w:t>осознанно читать и</w:t>
      </w:r>
      <w:r w:rsidRPr="00F82F23">
        <w:rPr>
          <w:rFonts w:ascii="Times New Roman" w:hAnsi="Times New Roman"/>
          <w:color w:val="FF0000"/>
          <w:sz w:val="24"/>
          <w:szCs w:val="24"/>
        </w:rPr>
        <w:t xml:space="preserve"> </w:t>
      </w:r>
      <w:r w:rsidRPr="00F82F23">
        <w:rPr>
          <w:rFonts w:ascii="Times New Roman" w:hAnsi="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w:t>
      </w:r>
      <w:r w:rsidRPr="00F82F23">
        <w:rPr>
          <w:rFonts w:ascii="Times New Roman" w:hAnsi="Times New Roman"/>
          <w:sz w:val="24"/>
          <w:szCs w:val="24"/>
        </w:rPr>
        <w:t>и</w:t>
      </w:r>
      <w:r w:rsidRPr="00F82F23">
        <w:rPr>
          <w:rFonts w:ascii="Times New Roman" w:hAnsi="Times New Roman"/>
          <w:sz w:val="24"/>
          <w:szCs w:val="24"/>
        </w:rPr>
        <w:t>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w:t>
      </w:r>
      <w:r w:rsidRPr="00F82F23">
        <w:rPr>
          <w:rFonts w:ascii="Times New Roman" w:hAnsi="Times New Roman"/>
          <w:sz w:val="24"/>
          <w:szCs w:val="24"/>
        </w:rPr>
        <w:t>ь</w:t>
      </w:r>
      <w:r w:rsidRPr="00F82F23">
        <w:rPr>
          <w:rFonts w:ascii="Times New Roman" w:hAnsi="Times New Roman"/>
          <w:sz w:val="24"/>
          <w:szCs w:val="24"/>
        </w:rPr>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w:t>
      </w:r>
      <w:r w:rsidRPr="00F82F23">
        <w:rPr>
          <w:rFonts w:ascii="Times New Roman" w:hAnsi="Times New Roman"/>
          <w:sz w:val="24"/>
          <w:szCs w:val="24"/>
        </w:rPr>
        <w:t>я</w:t>
      </w:r>
      <w:r w:rsidRPr="00F82F23">
        <w:rPr>
          <w:rFonts w:ascii="Times New Roman" w:hAnsi="Times New Roman"/>
          <w:sz w:val="24"/>
          <w:szCs w:val="24"/>
        </w:rPr>
        <w:t>занное, как правило, с жизнью семьи, класса, школы, событиями в стране, городе или селе, знакомит детей с разными сторонами окружающей действ</w:t>
      </w:r>
      <w:r w:rsidRPr="00F82F23">
        <w:rPr>
          <w:rFonts w:ascii="Times New Roman" w:hAnsi="Times New Roman"/>
          <w:sz w:val="24"/>
          <w:szCs w:val="24"/>
        </w:rPr>
        <w:t>и</w:t>
      </w:r>
      <w:r w:rsidRPr="00F82F23">
        <w:rPr>
          <w:rFonts w:ascii="Times New Roman" w:hAnsi="Times New Roman"/>
          <w:sz w:val="24"/>
          <w:szCs w:val="24"/>
        </w:rPr>
        <w:t>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w:t>
      </w:r>
      <w:r w:rsidRPr="00F82F23">
        <w:rPr>
          <w:rFonts w:ascii="Times New Roman" w:hAnsi="Times New Roman"/>
          <w:sz w:val="24"/>
          <w:szCs w:val="24"/>
        </w:rPr>
        <w:t>у</w:t>
      </w:r>
      <w:r w:rsidRPr="00F82F23">
        <w:rPr>
          <w:rFonts w:ascii="Times New Roman" w:hAnsi="Times New Roman"/>
          <w:sz w:val="24"/>
          <w:szCs w:val="24"/>
        </w:rPr>
        <w:t xml:space="preserve">ховным ценностям; развивает интерес к занятиям в различных кружках и спортивных секциях; формирует установку на здоровый образ жизни.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При решении текстовых задач используется и совершенствуется знание основных математических понятий, отношений, взаимосвязей и закономе</w:t>
      </w:r>
      <w:r w:rsidRPr="00F82F23">
        <w:rPr>
          <w:rFonts w:ascii="Times New Roman" w:hAnsi="Times New Roman"/>
          <w:sz w:val="24"/>
          <w:szCs w:val="24"/>
        </w:rPr>
        <w:t>р</w:t>
      </w:r>
      <w:r w:rsidRPr="00F82F23">
        <w:rPr>
          <w:rFonts w:ascii="Times New Roman" w:hAnsi="Times New Roman"/>
          <w:sz w:val="24"/>
          <w:szCs w:val="24"/>
        </w:rPr>
        <w:t>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w:t>
      </w:r>
      <w:r w:rsidRPr="00F82F23">
        <w:rPr>
          <w:rFonts w:ascii="Times New Roman" w:hAnsi="Times New Roman"/>
          <w:sz w:val="24"/>
          <w:szCs w:val="24"/>
        </w:rPr>
        <w:t>с</w:t>
      </w:r>
      <w:r w:rsidRPr="00F82F23">
        <w:rPr>
          <w:rFonts w:ascii="Times New Roman" w:hAnsi="Times New Roman"/>
          <w:sz w:val="24"/>
          <w:szCs w:val="24"/>
        </w:rPr>
        <w:t xml:space="preserve">пользованию действий.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w:t>
      </w:r>
      <w:r w:rsidRPr="00F82F23">
        <w:rPr>
          <w:rFonts w:ascii="Times New Roman" w:hAnsi="Times New Roman"/>
          <w:sz w:val="24"/>
          <w:szCs w:val="24"/>
        </w:rPr>
        <w:t>о</w:t>
      </w:r>
      <w:r w:rsidRPr="00F82F23">
        <w:rPr>
          <w:rFonts w:ascii="Times New Roman" w:hAnsi="Times New Roman"/>
          <w:sz w:val="24"/>
          <w:szCs w:val="24"/>
        </w:rPr>
        <w:t xml:space="preserve">метрическими величинами. </w:t>
      </w:r>
      <w:r w:rsidRPr="00F82F23">
        <w:rPr>
          <w:rFonts w:ascii="Times New Roman" w:hAnsi="Times New Roman"/>
          <w:color w:val="000000"/>
          <w:sz w:val="24"/>
          <w:szCs w:val="24"/>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w:t>
      </w:r>
      <w:r w:rsidRPr="00F82F23">
        <w:rPr>
          <w:rFonts w:ascii="Times New Roman" w:hAnsi="Times New Roman"/>
          <w:color w:val="000000"/>
          <w:sz w:val="24"/>
          <w:szCs w:val="24"/>
        </w:rPr>
        <w:t>р</w:t>
      </w:r>
      <w:r w:rsidRPr="00F82F23">
        <w:rPr>
          <w:rFonts w:ascii="Times New Roman" w:hAnsi="Times New Roman"/>
          <w:color w:val="000000"/>
          <w:sz w:val="24"/>
          <w:szCs w:val="24"/>
        </w:rPr>
        <w:t xml:space="preserve">куль). В содержание включено знакомство с простейшими геометрическими телами: шаром, кубом, пирамидой. </w:t>
      </w:r>
      <w:r w:rsidRPr="00F82F23">
        <w:rPr>
          <w:rFonts w:ascii="Times New Roman" w:hAnsi="Times New Roman"/>
          <w:sz w:val="24"/>
          <w:szCs w:val="24"/>
        </w:rPr>
        <w:t>Изучение геометрического содержания создаёт условия для развития пространственного воображения детей и закл</w:t>
      </w:r>
      <w:r w:rsidRPr="00F82F23">
        <w:rPr>
          <w:rFonts w:ascii="Times New Roman" w:hAnsi="Times New Roman"/>
          <w:sz w:val="24"/>
          <w:szCs w:val="24"/>
        </w:rPr>
        <w:t>а</w:t>
      </w:r>
      <w:r w:rsidRPr="00F82F23">
        <w:rPr>
          <w:rFonts w:ascii="Times New Roman" w:hAnsi="Times New Roman"/>
          <w:sz w:val="24"/>
          <w:szCs w:val="24"/>
        </w:rPr>
        <w:t>дывает фундамент успешного изучения систематического курса геометрии в основной школе.</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Программой предусмотрено целенаправленное формирование совоку</w:t>
      </w:r>
      <w:r w:rsidRPr="00F82F23">
        <w:rPr>
          <w:rFonts w:ascii="Times New Roman" w:hAnsi="Times New Roman"/>
          <w:sz w:val="24"/>
          <w:szCs w:val="24"/>
        </w:rPr>
        <w:t>п</w:t>
      </w:r>
      <w:r w:rsidRPr="00F82F23">
        <w:rPr>
          <w:rFonts w:ascii="Times New Roman" w:hAnsi="Times New Roman"/>
          <w:sz w:val="24"/>
          <w:szCs w:val="24"/>
        </w:rPr>
        <w:t>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w:t>
      </w:r>
      <w:r w:rsidRPr="00F82F23">
        <w:rPr>
          <w:rFonts w:ascii="Times New Roman" w:hAnsi="Times New Roman"/>
          <w:sz w:val="24"/>
          <w:szCs w:val="24"/>
        </w:rPr>
        <w:t>и</w:t>
      </w:r>
      <w:r w:rsidRPr="00F82F23">
        <w:rPr>
          <w:rFonts w:ascii="Times New Roman" w:hAnsi="Times New Roman"/>
          <w:sz w:val="24"/>
          <w:szCs w:val="24"/>
        </w:rPr>
        <w:t>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w:t>
      </w:r>
      <w:r w:rsidRPr="00F82F23">
        <w:rPr>
          <w:rFonts w:ascii="Times New Roman" w:hAnsi="Times New Roman"/>
          <w:sz w:val="24"/>
          <w:szCs w:val="24"/>
        </w:rPr>
        <w:t>а</w:t>
      </w:r>
      <w:r w:rsidRPr="00F82F23">
        <w:rPr>
          <w:rFonts w:ascii="Times New Roman" w:hAnsi="Times New Roman"/>
          <w:sz w:val="24"/>
          <w:szCs w:val="24"/>
        </w:rPr>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Предметное содержание программы направлено на последовательное формирование и отработку универсальных учебных действий, развитие л</w:t>
      </w:r>
      <w:r w:rsidRPr="00F82F23">
        <w:rPr>
          <w:rFonts w:ascii="Times New Roman" w:hAnsi="Times New Roman"/>
          <w:sz w:val="24"/>
          <w:szCs w:val="24"/>
        </w:rPr>
        <w:t>о</w:t>
      </w:r>
      <w:r w:rsidRPr="00F82F23">
        <w:rPr>
          <w:rFonts w:ascii="Times New Roman" w:hAnsi="Times New Roman"/>
          <w:sz w:val="24"/>
          <w:szCs w:val="24"/>
        </w:rPr>
        <w:t xml:space="preserve">гического и алгоритмического мышления, пространственного воображения и математической речи.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Большое внимание в программе уделяется формированию умений сра</w:t>
      </w:r>
      <w:r w:rsidRPr="00F82F23">
        <w:rPr>
          <w:rFonts w:ascii="Times New Roman" w:hAnsi="Times New Roman"/>
          <w:sz w:val="24"/>
          <w:szCs w:val="24"/>
        </w:rPr>
        <w:t>в</w:t>
      </w:r>
      <w:r w:rsidRPr="00F82F23">
        <w:rPr>
          <w:rFonts w:ascii="Times New Roman" w:hAnsi="Times New Roman"/>
          <w:sz w:val="24"/>
          <w:szCs w:val="24"/>
        </w:rPr>
        <w:t>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w:t>
      </w:r>
      <w:r w:rsidRPr="00F82F23">
        <w:rPr>
          <w:rFonts w:ascii="Times New Roman" w:hAnsi="Times New Roman"/>
          <w:sz w:val="24"/>
          <w:szCs w:val="24"/>
        </w:rPr>
        <w:t>з</w:t>
      </w:r>
      <w:r w:rsidRPr="00F82F23">
        <w:rPr>
          <w:rFonts w:ascii="Times New Roman" w:hAnsi="Times New Roman"/>
          <w:sz w:val="24"/>
          <w:szCs w:val="24"/>
        </w:rPr>
        <w:t>личные задачи, моделировать процессы и ситуации, отражающие смысл арифметических действий, а также отношения и взаимосвязи между велич</w:t>
      </w:r>
      <w:r w:rsidRPr="00F82F23">
        <w:rPr>
          <w:rFonts w:ascii="Times New Roman" w:hAnsi="Times New Roman"/>
          <w:sz w:val="24"/>
          <w:szCs w:val="24"/>
        </w:rPr>
        <w:t>и</w:t>
      </w:r>
      <w:r w:rsidRPr="00F82F23">
        <w:rPr>
          <w:rFonts w:ascii="Times New Roman" w:hAnsi="Times New Roman"/>
          <w:sz w:val="24"/>
          <w:szCs w:val="24"/>
        </w:rPr>
        <w:t>нами, формулировать выводы, делать обобщения, переносить освоенные способы действий в изменённые условия.</w:t>
      </w:r>
    </w:p>
    <w:p w:rsidR="00DA1998" w:rsidRPr="00F82F23" w:rsidRDefault="00DA1998" w:rsidP="00190A11">
      <w:pPr>
        <w:autoSpaceDE w:val="0"/>
        <w:autoSpaceDN w:val="0"/>
        <w:adjustRightInd w:val="0"/>
        <w:spacing w:line="240" w:lineRule="auto"/>
        <w:ind w:left="567"/>
        <w:rPr>
          <w:rFonts w:ascii="Times New Roman" w:hAnsi="Times New Roman"/>
          <w:sz w:val="24"/>
          <w:szCs w:val="24"/>
        </w:rPr>
      </w:pPr>
      <w:r w:rsidRPr="00F82F23">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w:t>
      </w:r>
      <w:r w:rsidRPr="00F82F23">
        <w:rPr>
          <w:rFonts w:ascii="Times New Roman" w:hAnsi="Times New Roman"/>
          <w:sz w:val="24"/>
          <w:szCs w:val="24"/>
        </w:rPr>
        <w:t>ь</w:t>
      </w:r>
      <w:r w:rsidRPr="00F82F23">
        <w:rPr>
          <w:rFonts w:ascii="Times New Roman" w:hAnsi="Times New Roman"/>
          <w:sz w:val="24"/>
          <w:szCs w:val="24"/>
        </w:rPr>
        <w:t xml:space="preserve">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w:t>
      </w:r>
      <w:r w:rsidRPr="00F82F23">
        <w:rPr>
          <w:rFonts w:ascii="Times New Roman" w:hAnsi="Times New Roman"/>
          <w:sz w:val="24"/>
          <w:szCs w:val="24"/>
        </w:rPr>
        <w:lastRenderedPageBreak/>
        <w:t>стремление к постоянному расширению знаний, совершенствованию о</w:t>
      </w:r>
      <w:r w:rsidRPr="00F82F23">
        <w:rPr>
          <w:rFonts w:ascii="Times New Roman" w:hAnsi="Times New Roman"/>
          <w:sz w:val="24"/>
          <w:szCs w:val="24"/>
        </w:rPr>
        <w:t>с</w:t>
      </w:r>
      <w:r w:rsidRPr="00F82F23">
        <w:rPr>
          <w:rFonts w:ascii="Times New Roman" w:hAnsi="Times New Roman"/>
          <w:sz w:val="24"/>
          <w:szCs w:val="24"/>
        </w:rPr>
        <w:t>военных способов действий.</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w:t>
      </w:r>
      <w:r w:rsidRPr="00F82F23">
        <w:rPr>
          <w:rFonts w:ascii="Times New Roman" w:hAnsi="Times New Roman"/>
          <w:sz w:val="24"/>
          <w:szCs w:val="24"/>
        </w:rPr>
        <w:t>е</w:t>
      </w:r>
      <w:r w:rsidRPr="00F82F23">
        <w:rPr>
          <w:rFonts w:ascii="Times New Roman" w:hAnsi="Times New Roman"/>
          <w:sz w:val="24"/>
          <w:szCs w:val="24"/>
        </w:rPr>
        <w:t xml:space="preserve">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F82F23">
        <w:rPr>
          <w:rFonts w:ascii="Times New Roman" w:hAnsi="Times New Roman"/>
          <w:color w:val="000000"/>
          <w:sz w:val="24"/>
          <w:szCs w:val="24"/>
        </w:rPr>
        <w:t>Разв</w:t>
      </w:r>
      <w:r w:rsidRPr="00F82F23">
        <w:rPr>
          <w:rFonts w:ascii="Times New Roman" w:hAnsi="Times New Roman"/>
          <w:color w:val="000000"/>
          <w:sz w:val="24"/>
          <w:szCs w:val="24"/>
        </w:rPr>
        <w:t>и</w:t>
      </w:r>
      <w:r w:rsidRPr="00F82F23">
        <w:rPr>
          <w:rFonts w:ascii="Times New Roman" w:hAnsi="Times New Roman"/>
          <w:color w:val="000000"/>
          <w:sz w:val="24"/>
          <w:szCs w:val="24"/>
        </w:rPr>
        <w:t>тие а</w:t>
      </w:r>
      <w:r w:rsidRPr="00F82F23">
        <w:rPr>
          <w:rFonts w:ascii="Times New Roman" w:hAnsi="Times New Roman"/>
          <w:sz w:val="24"/>
          <w:szCs w:val="24"/>
        </w:rPr>
        <w:t>лгоритмическо</w:t>
      </w:r>
      <w:r w:rsidRPr="00F82F23">
        <w:rPr>
          <w:rFonts w:ascii="Times New Roman" w:hAnsi="Times New Roman"/>
          <w:color w:val="000000"/>
          <w:sz w:val="24"/>
          <w:szCs w:val="24"/>
        </w:rPr>
        <w:t>го</w:t>
      </w:r>
      <w:r w:rsidRPr="00F82F23">
        <w:rPr>
          <w:rFonts w:ascii="Times New Roman" w:hAnsi="Times New Roman"/>
          <w:sz w:val="24"/>
          <w:szCs w:val="24"/>
        </w:rPr>
        <w:t xml:space="preserve"> мышлени</w:t>
      </w:r>
      <w:r w:rsidRPr="00F82F23">
        <w:rPr>
          <w:rFonts w:ascii="Times New Roman" w:hAnsi="Times New Roman"/>
          <w:color w:val="000000"/>
          <w:sz w:val="24"/>
          <w:szCs w:val="24"/>
        </w:rPr>
        <w:t>я</w:t>
      </w:r>
      <w:r w:rsidRPr="00F82F23">
        <w:rPr>
          <w:rFonts w:ascii="Times New Roman" w:hAnsi="Times New Roman"/>
          <w:sz w:val="24"/>
          <w:szCs w:val="24"/>
        </w:rPr>
        <w:t xml:space="preserve"> </w:t>
      </w:r>
      <w:r w:rsidRPr="00F82F23">
        <w:rPr>
          <w:rFonts w:ascii="Times New Roman" w:hAnsi="Times New Roman"/>
          <w:color w:val="000000"/>
          <w:sz w:val="24"/>
          <w:szCs w:val="24"/>
        </w:rPr>
        <w:t>послужит базой</w:t>
      </w:r>
      <w:r w:rsidRPr="00F82F23">
        <w:rPr>
          <w:rFonts w:ascii="Times New Roman" w:hAnsi="Times New Roman"/>
          <w:color w:val="FF0000"/>
          <w:sz w:val="24"/>
          <w:szCs w:val="24"/>
        </w:rPr>
        <w:t xml:space="preserve"> </w:t>
      </w:r>
      <w:r w:rsidRPr="00F82F23">
        <w:rPr>
          <w:rFonts w:ascii="Times New Roman" w:hAnsi="Times New Roman"/>
          <w:sz w:val="24"/>
          <w:szCs w:val="24"/>
        </w:rPr>
        <w:t>для успешного овладения компьютерной грамотностью.</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В процессе освоения программного материала младшие школьники зн</w:t>
      </w:r>
      <w:r w:rsidRPr="00F82F23">
        <w:rPr>
          <w:rFonts w:ascii="Times New Roman" w:hAnsi="Times New Roman"/>
          <w:sz w:val="24"/>
          <w:szCs w:val="24"/>
        </w:rPr>
        <w:t>а</w:t>
      </w:r>
      <w:r w:rsidRPr="00F82F23">
        <w:rPr>
          <w:rFonts w:ascii="Times New Roman" w:hAnsi="Times New Roman"/>
          <w:sz w:val="24"/>
          <w:szCs w:val="24"/>
        </w:rPr>
        <w:t>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w:t>
      </w:r>
      <w:r w:rsidRPr="00F82F23">
        <w:rPr>
          <w:rFonts w:ascii="Times New Roman" w:hAnsi="Times New Roman"/>
          <w:sz w:val="24"/>
          <w:szCs w:val="24"/>
        </w:rPr>
        <w:t>ы</w:t>
      </w:r>
      <w:r w:rsidRPr="00F82F23">
        <w:rPr>
          <w:rFonts w:ascii="Times New Roman" w:hAnsi="Times New Roman"/>
          <w:sz w:val="24"/>
          <w:szCs w:val="24"/>
        </w:rPr>
        <w:t>полнения задани</w:t>
      </w:r>
      <w:r w:rsidRPr="00F82F23">
        <w:rPr>
          <w:rFonts w:ascii="Times New Roman" w:hAnsi="Times New Roman"/>
          <w:color w:val="000000"/>
          <w:sz w:val="24"/>
          <w:szCs w:val="24"/>
        </w:rPr>
        <w:t>й</w:t>
      </w:r>
      <w:r w:rsidRPr="00F82F23">
        <w:rPr>
          <w:rFonts w:ascii="Times New Roman" w:hAnsi="Times New Roman"/>
          <w:sz w:val="24"/>
          <w:szCs w:val="24"/>
        </w:rPr>
        <w:t>, обосновывать правильность выполненных действий, характеризовать результаты своего учебного труда и свои достижения в изуч</w:t>
      </w:r>
      <w:r w:rsidRPr="00F82F23">
        <w:rPr>
          <w:rFonts w:ascii="Times New Roman" w:hAnsi="Times New Roman"/>
          <w:sz w:val="24"/>
          <w:szCs w:val="24"/>
        </w:rPr>
        <w:t>е</w:t>
      </w:r>
      <w:r w:rsidRPr="00F82F23">
        <w:rPr>
          <w:rFonts w:ascii="Times New Roman" w:hAnsi="Times New Roman"/>
          <w:sz w:val="24"/>
          <w:szCs w:val="24"/>
        </w:rPr>
        <w:t>нии этого предмета.</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w:t>
      </w:r>
      <w:r w:rsidRPr="00F82F23">
        <w:rPr>
          <w:rFonts w:ascii="Times New Roman" w:hAnsi="Times New Roman"/>
          <w:sz w:val="24"/>
          <w:szCs w:val="24"/>
        </w:rPr>
        <w:t>о</w:t>
      </w:r>
      <w:r w:rsidRPr="00F82F23">
        <w:rPr>
          <w:rFonts w:ascii="Times New Roman" w:hAnsi="Times New Roman"/>
          <w:sz w:val="24"/>
          <w:szCs w:val="24"/>
        </w:rPr>
        <w:t>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w:t>
      </w:r>
      <w:r w:rsidRPr="00F82F23">
        <w:rPr>
          <w:rFonts w:ascii="Times New Roman" w:hAnsi="Times New Roman"/>
          <w:sz w:val="24"/>
          <w:szCs w:val="24"/>
        </w:rPr>
        <w:t>т</w:t>
      </w:r>
      <w:r w:rsidRPr="00F82F23">
        <w:rPr>
          <w:rFonts w:ascii="Times New Roman" w:hAnsi="Times New Roman"/>
          <w:sz w:val="24"/>
          <w:szCs w:val="24"/>
        </w:rPr>
        <w:t xml:space="preserve">вования коммуникативной деятельности учащихся.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Содержание программы предоставляет значительные возможности для развития умений работать в паре или в группе. Формированию умений ра</w:t>
      </w:r>
      <w:r w:rsidRPr="00F82F23">
        <w:rPr>
          <w:rFonts w:ascii="Times New Roman" w:hAnsi="Times New Roman"/>
          <w:sz w:val="24"/>
          <w:szCs w:val="24"/>
        </w:rPr>
        <w:t>с</w:t>
      </w:r>
      <w:r w:rsidRPr="00F82F23">
        <w:rPr>
          <w:rFonts w:ascii="Times New Roman" w:hAnsi="Times New Roman"/>
          <w:sz w:val="24"/>
          <w:szCs w:val="24"/>
        </w:rPr>
        <w:t>пределять роли и обязанности, сотрудничать и согласовывать свои действия с действиями одноклассников, оценивать собственные действия и действия о</w:t>
      </w:r>
      <w:r w:rsidRPr="00F82F23">
        <w:rPr>
          <w:rFonts w:ascii="Times New Roman" w:hAnsi="Times New Roman"/>
          <w:sz w:val="24"/>
          <w:szCs w:val="24"/>
        </w:rPr>
        <w:t>т</w:t>
      </w:r>
      <w:r w:rsidRPr="00F82F23">
        <w:rPr>
          <w:rFonts w:ascii="Times New Roman" w:hAnsi="Times New Roman"/>
          <w:sz w:val="24"/>
          <w:szCs w:val="24"/>
        </w:rPr>
        <w:t xml:space="preserve">дельных учеников (пар, групп) в большой степени способствует содержание, связанное с поиском и сбором информации. </w:t>
      </w:r>
    </w:p>
    <w:p w:rsidR="00DA1998" w:rsidRPr="00F82F23" w:rsidRDefault="00DA1998" w:rsidP="00190A11">
      <w:pPr>
        <w:spacing w:line="240" w:lineRule="auto"/>
        <w:ind w:left="567"/>
        <w:rPr>
          <w:rFonts w:ascii="Times New Roman" w:hAnsi="Times New Roman"/>
          <w:b/>
          <w:sz w:val="24"/>
          <w:szCs w:val="24"/>
        </w:rPr>
      </w:pPr>
      <w:r w:rsidRPr="00F82F23">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w:t>
      </w:r>
      <w:r w:rsidRPr="00F82F23">
        <w:rPr>
          <w:rFonts w:ascii="Times New Roman" w:hAnsi="Times New Roman"/>
          <w:sz w:val="24"/>
          <w:szCs w:val="24"/>
        </w:rPr>
        <w:t>а</w:t>
      </w:r>
      <w:r w:rsidRPr="00F82F23">
        <w:rPr>
          <w:rFonts w:ascii="Times New Roman" w:hAnsi="Times New Roman"/>
          <w:sz w:val="24"/>
          <w:szCs w:val="24"/>
        </w:rPr>
        <w:t>дач, возникающих в процессе различных видов деятельности, в том числе и в ходе изучения других школьных дисциплин.</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Математические знания и представления о числах, величинах,</w:t>
      </w:r>
      <w:r w:rsidRPr="00F82F23">
        <w:rPr>
          <w:rFonts w:ascii="Times New Roman" w:hAnsi="Times New Roman"/>
          <w:sz w:val="24"/>
          <w:szCs w:val="24"/>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w:t>
      </w:r>
      <w:r w:rsidRPr="00F82F23">
        <w:rPr>
          <w:rFonts w:ascii="Times New Roman" w:hAnsi="Times New Roman"/>
          <w:sz w:val="24"/>
          <w:szCs w:val="24"/>
        </w:rPr>
        <w:t>с</w:t>
      </w:r>
      <w:r w:rsidRPr="00F82F23">
        <w:rPr>
          <w:rFonts w:ascii="Times New Roman" w:hAnsi="Times New Roman"/>
          <w:sz w:val="24"/>
          <w:szCs w:val="24"/>
        </w:rPr>
        <w:t xml:space="preserve">ленных памятников культуры, сокровищ искусства. </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Обучение младших школьников математике на основе данной програ</w:t>
      </w:r>
      <w:r w:rsidRPr="00F82F23">
        <w:rPr>
          <w:rFonts w:ascii="Times New Roman" w:hAnsi="Times New Roman"/>
          <w:sz w:val="24"/>
          <w:szCs w:val="24"/>
        </w:rPr>
        <w:t>м</w:t>
      </w:r>
      <w:r w:rsidRPr="00F82F23">
        <w:rPr>
          <w:rFonts w:ascii="Times New Roman" w:hAnsi="Times New Roman"/>
          <w:sz w:val="24"/>
          <w:szCs w:val="24"/>
        </w:rPr>
        <w:t>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w:t>
      </w:r>
      <w:r w:rsidRPr="00F82F23">
        <w:rPr>
          <w:rFonts w:ascii="Times New Roman" w:hAnsi="Times New Roman"/>
          <w:sz w:val="24"/>
          <w:szCs w:val="24"/>
        </w:rPr>
        <w:t>б</w:t>
      </w:r>
      <w:r w:rsidRPr="00F82F23">
        <w:rPr>
          <w:rFonts w:ascii="Times New Roman" w:hAnsi="Times New Roman"/>
          <w:sz w:val="24"/>
          <w:szCs w:val="24"/>
        </w:rPr>
        <w:t>ствует продвижению учащихся начальных классов в познании окружающего мира.</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Содержание курса имеет концентрическое строение, отражающее посл</w:t>
      </w:r>
      <w:r w:rsidRPr="00F82F23">
        <w:rPr>
          <w:rFonts w:ascii="Times New Roman" w:hAnsi="Times New Roman"/>
          <w:sz w:val="24"/>
          <w:szCs w:val="24"/>
        </w:rPr>
        <w:t>е</w:t>
      </w:r>
      <w:r w:rsidRPr="00F82F23">
        <w:rPr>
          <w:rFonts w:ascii="Times New Roman" w:hAnsi="Times New Roman"/>
          <w:sz w:val="24"/>
          <w:szCs w:val="24"/>
        </w:rPr>
        <w:t>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w:t>
      </w:r>
      <w:r w:rsidRPr="00F82F23">
        <w:rPr>
          <w:rFonts w:ascii="Times New Roman" w:hAnsi="Times New Roman"/>
          <w:sz w:val="24"/>
          <w:szCs w:val="24"/>
        </w:rPr>
        <w:t>а</w:t>
      </w:r>
      <w:r w:rsidRPr="00F82F23">
        <w:rPr>
          <w:rFonts w:ascii="Times New Roman" w:hAnsi="Times New Roman"/>
          <w:sz w:val="24"/>
          <w:szCs w:val="24"/>
        </w:rPr>
        <w:t>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DA1998" w:rsidRPr="00F82F23" w:rsidRDefault="00DA1998" w:rsidP="00190A11">
      <w:pPr>
        <w:spacing w:line="240" w:lineRule="auto"/>
        <w:ind w:left="567"/>
        <w:rPr>
          <w:rFonts w:ascii="Times New Roman" w:hAnsi="Times New Roman"/>
          <w:sz w:val="24"/>
          <w:szCs w:val="24"/>
        </w:rPr>
      </w:pPr>
      <w:r w:rsidRPr="00F82F23">
        <w:rPr>
          <w:rFonts w:ascii="Times New Roman" w:hAnsi="Times New Roman"/>
          <w:sz w:val="24"/>
          <w:szCs w:val="24"/>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w:t>
      </w:r>
      <w:r w:rsidRPr="00F82F23">
        <w:rPr>
          <w:rFonts w:ascii="Times New Roman" w:hAnsi="Times New Roman"/>
          <w:sz w:val="24"/>
          <w:szCs w:val="24"/>
        </w:rPr>
        <w:t>а</w:t>
      </w:r>
      <w:r w:rsidRPr="00F82F23">
        <w:rPr>
          <w:rFonts w:ascii="Times New Roman" w:hAnsi="Times New Roman"/>
          <w:sz w:val="24"/>
          <w:szCs w:val="24"/>
        </w:rPr>
        <w:t>териала, понимание общих принципов и законов, лежащих в основе изучаемых математических фактов, осознание связей между рассматриваемыми я</w:t>
      </w:r>
      <w:r w:rsidRPr="00F82F23">
        <w:rPr>
          <w:rFonts w:ascii="Times New Roman" w:hAnsi="Times New Roman"/>
          <w:sz w:val="24"/>
          <w:szCs w:val="24"/>
        </w:rPr>
        <w:t>в</w:t>
      </w:r>
      <w:r w:rsidRPr="00F82F23">
        <w:rPr>
          <w:rFonts w:ascii="Times New Roman" w:hAnsi="Times New Roman"/>
          <w:sz w:val="24"/>
          <w:szCs w:val="24"/>
        </w:rPr>
        <w:t>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w:t>
      </w:r>
      <w:r w:rsidRPr="00F82F23">
        <w:rPr>
          <w:rFonts w:ascii="Times New Roman" w:hAnsi="Times New Roman"/>
          <w:sz w:val="24"/>
          <w:szCs w:val="24"/>
        </w:rPr>
        <w:t>е</w:t>
      </w:r>
      <w:r w:rsidRPr="00F82F23">
        <w:rPr>
          <w:rFonts w:ascii="Times New Roman" w:hAnsi="Times New Roman"/>
          <w:sz w:val="24"/>
          <w:szCs w:val="24"/>
        </w:rPr>
        <w:t xml:space="preserve">мых фактах. </w:t>
      </w:r>
    </w:p>
    <w:p w:rsidR="00406D81" w:rsidRDefault="00C24CBC" w:rsidP="00190A11">
      <w:pPr>
        <w:spacing w:line="240" w:lineRule="auto"/>
        <w:ind w:left="567"/>
        <w:jc w:val="center"/>
        <w:rPr>
          <w:rFonts w:ascii="Times New Roman" w:hAnsi="Times New Roman"/>
          <w:b/>
          <w:sz w:val="28"/>
          <w:szCs w:val="28"/>
        </w:rPr>
      </w:pPr>
      <w:r>
        <w:rPr>
          <w:rFonts w:ascii="Times New Roman" w:hAnsi="Times New Roman"/>
          <w:b/>
          <w:sz w:val="28"/>
          <w:szCs w:val="28"/>
        </w:rPr>
        <w:lastRenderedPageBreak/>
        <w:t>5</w:t>
      </w:r>
      <w:r w:rsidR="003D269C" w:rsidRPr="003D269C">
        <w:rPr>
          <w:rFonts w:ascii="Times New Roman" w:hAnsi="Times New Roman"/>
          <w:b/>
          <w:sz w:val="28"/>
          <w:szCs w:val="28"/>
        </w:rPr>
        <w:t xml:space="preserve">. </w:t>
      </w:r>
      <w:r w:rsidR="00406D81" w:rsidRPr="003D269C">
        <w:rPr>
          <w:rFonts w:ascii="Times New Roman" w:hAnsi="Times New Roman"/>
          <w:b/>
          <w:sz w:val="28"/>
          <w:szCs w:val="28"/>
        </w:rPr>
        <w:t>Место курса в учебном плане</w:t>
      </w:r>
    </w:p>
    <w:p w:rsidR="001A5FA4" w:rsidRPr="003D269C" w:rsidRDefault="001A5FA4" w:rsidP="00190A11">
      <w:pPr>
        <w:spacing w:line="240" w:lineRule="auto"/>
        <w:ind w:left="567"/>
        <w:jc w:val="center"/>
        <w:rPr>
          <w:rFonts w:ascii="Times New Roman" w:hAnsi="Times New Roman"/>
          <w:b/>
          <w:sz w:val="28"/>
          <w:szCs w:val="28"/>
        </w:rPr>
      </w:pPr>
    </w:p>
    <w:p w:rsidR="00406D81" w:rsidRDefault="00406D81"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w:t>
      </w:r>
      <w:r w:rsidRPr="00F82F23">
        <w:rPr>
          <w:rFonts w:ascii="Times New Roman" w:hAnsi="Times New Roman"/>
          <w:sz w:val="24"/>
          <w:szCs w:val="24"/>
        </w:rPr>
        <w:t>е</w:t>
      </w:r>
      <w:r w:rsidRPr="00F82F23">
        <w:rPr>
          <w:rFonts w:ascii="Times New Roman" w:hAnsi="Times New Roman"/>
          <w:sz w:val="24"/>
          <w:szCs w:val="24"/>
        </w:rPr>
        <w:t>дели), во 2—4 классах — по 136 ч (34 учебные недели в каждом классе).</w:t>
      </w:r>
    </w:p>
    <w:p w:rsidR="001A5FA4" w:rsidRDefault="001A5FA4" w:rsidP="00190A11">
      <w:pPr>
        <w:spacing w:line="240" w:lineRule="auto"/>
        <w:ind w:left="567"/>
        <w:jc w:val="both"/>
        <w:rPr>
          <w:rFonts w:ascii="Times New Roman" w:hAnsi="Times New Roman"/>
          <w:sz w:val="24"/>
          <w:szCs w:val="24"/>
        </w:rPr>
      </w:pPr>
    </w:p>
    <w:p w:rsidR="003D269C" w:rsidRDefault="00C24CBC"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3D269C" w:rsidRPr="00ED3C1C">
        <w:rPr>
          <w:rFonts w:ascii="Times New Roman" w:eastAsia="Times New Roman" w:hAnsi="Times New Roman"/>
          <w:b/>
          <w:sz w:val="28"/>
          <w:szCs w:val="28"/>
          <w:lang w:eastAsia="ru-RU"/>
        </w:rPr>
        <w:t>.</w:t>
      </w:r>
      <w:r w:rsidR="003D269C">
        <w:rPr>
          <w:rFonts w:ascii="Times New Roman" w:eastAsia="Times New Roman" w:hAnsi="Times New Roman"/>
          <w:b/>
          <w:sz w:val="28"/>
          <w:szCs w:val="28"/>
          <w:lang w:eastAsia="ru-RU"/>
        </w:rPr>
        <w:t xml:space="preserve"> </w:t>
      </w:r>
      <w:r w:rsidR="003D269C" w:rsidRPr="00ED3C1C">
        <w:rPr>
          <w:rFonts w:ascii="Times New Roman" w:eastAsia="Times New Roman" w:hAnsi="Times New Roman"/>
          <w:b/>
          <w:sz w:val="28"/>
          <w:szCs w:val="28"/>
          <w:lang w:eastAsia="ru-RU"/>
        </w:rPr>
        <w:t>Ценностные ориентиры содержания курса</w:t>
      </w:r>
    </w:p>
    <w:p w:rsidR="001A5FA4" w:rsidRPr="00ED3C1C" w:rsidRDefault="001A5FA4"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p>
    <w:p w:rsidR="003D269C" w:rsidRPr="00F82F23" w:rsidRDefault="003D269C"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3D269C" w:rsidRPr="00F82F23" w:rsidRDefault="003D269C"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xml:space="preserve">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3D269C" w:rsidRPr="00F82F23" w:rsidRDefault="003D269C"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sidRPr="00F82F23">
        <w:rPr>
          <w:rFonts w:ascii="Times New Roman" w:hAnsi="Times New Roman"/>
          <w:b/>
          <w:sz w:val="24"/>
          <w:szCs w:val="24"/>
        </w:rPr>
        <w:t>урочной</w:t>
      </w:r>
      <w:r w:rsidRPr="00F82F23">
        <w:rPr>
          <w:rFonts w:ascii="Times New Roman" w:hAnsi="Times New Roman"/>
          <w:sz w:val="24"/>
          <w:szCs w:val="24"/>
        </w:rPr>
        <w:t xml:space="preserve">, так и </w:t>
      </w:r>
      <w:r w:rsidRPr="00F82F23">
        <w:rPr>
          <w:rFonts w:ascii="Times New Roman" w:hAnsi="Times New Roman"/>
          <w:b/>
          <w:sz w:val="24"/>
          <w:szCs w:val="24"/>
        </w:rPr>
        <w:t>внеурочной</w:t>
      </w:r>
      <w:r w:rsidRPr="00F82F23">
        <w:rPr>
          <w:rFonts w:ascii="Times New Roman" w:hAnsi="Times New Roman"/>
          <w:sz w:val="24"/>
          <w:szCs w:val="24"/>
        </w:rPr>
        <w:t xml:space="preserve"> деятельности:</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ориентирование учебного материала, способов его представления, методов обучения на максимальное включение учащихся в учебную деятельность;</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значительный  воспитательный  потенциал;</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pacing w:val="-4"/>
          <w:sz w:val="24"/>
          <w:szCs w:val="24"/>
        </w:rPr>
        <w:t>ориентация на  здоровьесбережение младших школьников;</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 xml:space="preserve">возможности для дифференцированного и личностно-ориентированного образования школьников, реализации педагогики </w:t>
      </w:r>
      <w:r w:rsidRPr="00F82F23">
        <w:rPr>
          <w:rFonts w:ascii="Times New Roman" w:hAnsi="Times New Roman"/>
          <w:spacing w:val="-4"/>
          <w:sz w:val="24"/>
          <w:szCs w:val="24"/>
        </w:rPr>
        <w:t>сотрудн</w:t>
      </w:r>
      <w:r w:rsidRPr="00F82F23">
        <w:rPr>
          <w:rFonts w:ascii="Times New Roman" w:hAnsi="Times New Roman"/>
          <w:spacing w:val="-4"/>
          <w:sz w:val="24"/>
          <w:szCs w:val="24"/>
        </w:rPr>
        <w:t>и</w:t>
      </w:r>
      <w:r w:rsidRPr="00F82F23">
        <w:rPr>
          <w:rFonts w:ascii="Times New Roman" w:hAnsi="Times New Roman"/>
          <w:spacing w:val="-4"/>
          <w:sz w:val="24"/>
          <w:szCs w:val="24"/>
        </w:rPr>
        <w:t>чества</w:t>
      </w:r>
      <w:r w:rsidRPr="00F82F23">
        <w:rPr>
          <w:rFonts w:ascii="Times New Roman" w:hAnsi="Times New Roman"/>
          <w:sz w:val="24"/>
          <w:szCs w:val="24"/>
        </w:rPr>
        <w:t>;</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преобладание проблемно-поискового метода обучения, заданий и вопросов, инициирующих детское действие;</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3D269C" w:rsidRPr="00F82F23" w:rsidRDefault="003D269C" w:rsidP="00190A11">
      <w:pPr>
        <w:numPr>
          <w:ilvl w:val="0"/>
          <w:numId w:val="3"/>
        </w:numPr>
        <w:spacing w:line="240" w:lineRule="auto"/>
        <w:ind w:left="567" w:firstLine="0"/>
        <w:jc w:val="both"/>
        <w:rPr>
          <w:rFonts w:ascii="Times New Roman" w:hAnsi="Times New Roman"/>
          <w:sz w:val="24"/>
          <w:szCs w:val="24"/>
        </w:rPr>
      </w:pPr>
      <w:r w:rsidRPr="00F82F23">
        <w:rPr>
          <w:rFonts w:ascii="Times New Roman" w:hAnsi="Times New Roman"/>
          <w:sz w:val="24"/>
          <w:szCs w:val="24"/>
        </w:rPr>
        <w:t xml:space="preserve">творческие,  проектные  задания, практические работы, учебные  диалоги;  </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возможности для моделирования  изучаемых  объектов и  явлений окружающего  мира;</w:t>
      </w:r>
    </w:p>
    <w:p w:rsidR="003D269C" w:rsidRPr="00F82F23"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возможности для разнообразия организационных форм обучения: индивидуальной, парной, групповой, коллективной, фронтальной;</w:t>
      </w:r>
    </w:p>
    <w:p w:rsidR="00927464" w:rsidRPr="001A5FA4" w:rsidRDefault="003D269C" w:rsidP="00190A11">
      <w:pPr>
        <w:numPr>
          <w:ilvl w:val="0"/>
          <w:numId w:val="2"/>
        </w:numPr>
        <w:spacing w:line="240" w:lineRule="auto"/>
        <w:ind w:left="567" w:firstLine="0"/>
        <w:jc w:val="both"/>
        <w:rPr>
          <w:rFonts w:ascii="Times New Roman" w:hAnsi="Times New Roman"/>
          <w:sz w:val="24"/>
          <w:szCs w:val="24"/>
        </w:rPr>
      </w:pPr>
      <w:r w:rsidRPr="00F82F23">
        <w:rPr>
          <w:rFonts w:ascii="Times New Roman" w:hAnsi="Times New Roman"/>
          <w:sz w:val="24"/>
          <w:szCs w:val="24"/>
        </w:rPr>
        <w:t xml:space="preserve">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w:t>
      </w:r>
      <w:r w:rsidRPr="00F82F23">
        <w:rPr>
          <w:rFonts w:ascii="Times New Roman" w:hAnsi="Times New Roman"/>
          <w:color w:val="000000"/>
          <w:sz w:val="24"/>
          <w:szCs w:val="24"/>
        </w:rPr>
        <w:t>различных мультимедийных приложений (DVD-видео, программное обеспечение для интерактивной доски и CD-ROM диски).</w:t>
      </w:r>
    </w:p>
    <w:p w:rsidR="001A5FA4" w:rsidRPr="00C24CBC" w:rsidRDefault="001A5FA4" w:rsidP="00190A11">
      <w:pPr>
        <w:numPr>
          <w:ilvl w:val="0"/>
          <w:numId w:val="2"/>
        </w:numPr>
        <w:spacing w:line="240" w:lineRule="auto"/>
        <w:ind w:left="567" w:firstLine="0"/>
        <w:jc w:val="both"/>
        <w:rPr>
          <w:rFonts w:ascii="Times New Roman" w:hAnsi="Times New Roman"/>
          <w:sz w:val="24"/>
          <w:szCs w:val="24"/>
        </w:rPr>
      </w:pPr>
    </w:p>
    <w:p w:rsidR="003D269C" w:rsidRDefault="00C24CBC"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3D269C" w:rsidRPr="004054C2">
        <w:rPr>
          <w:rFonts w:ascii="Times New Roman" w:eastAsia="Times New Roman" w:hAnsi="Times New Roman"/>
          <w:b/>
          <w:sz w:val="28"/>
          <w:szCs w:val="28"/>
          <w:lang w:eastAsia="ru-RU"/>
        </w:rPr>
        <w:t>. Результаты изучения курса</w:t>
      </w:r>
    </w:p>
    <w:p w:rsidR="001A5FA4" w:rsidRDefault="001A5FA4" w:rsidP="00190A11">
      <w:pPr>
        <w:shd w:val="clear" w:color="auto" w:fill="FFFFFF"/>
        <w:autoSpaceDE w:val="0"/>
        <w:autoSpaceDN w:val="0"/>
        <w:adjustRightInd w:val="0"/>
        <w:spacing w:line="240" w:lineRule="auto"/>
        <w:ind w:left="567" w:right="-284"/>
        <w:jc w:val="center"/>
        <w:rPr>
          <w:rFonts w:ascii="Times New Roman" w:eastAsia="Times New Roman" w:hAnsi="Times New Roman"/>
          <w:b/>
          <w:sz w:val="28"/>
          <w:szCs w:val="28"/>
          <w:lang w:eastAsia="ru-RU"/>
        </w:rPr>
      </w:pP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927464" w:rsidRPr="00F82F23" w:rsidRDefault="00927464" w:rsidP="00190A11">
      <w:pPr>
        <w:spacing w:line="240" w:lineRule="auto"/>
        <w:ind w:left="567"/>
        <w:jc w:val="center"/>
        <w:rPr>
          <w:rFonts w:ascii="Times New Roman" w:hAnsi="Times New Roman"/>
          <w:b/>
          <w:sz w:val="24"/>
          <w:szCs w:val="24"/>
        </w:rPr>
      </w:pPr>
      <w:r w:rsidRPr="00F82F23">
        <w:rPr>
          <w:rFonts w:ascii="Times New Roman" w:hAnsi="Times New Roman"/>
          <w:b/>
          <w:sz w:val="24"/>
          <w:szCs w:val="24"/>
        </w:rPr>
        <w:t>Личностные результаты</w:t>
      </w:r>
    </w:p>
    <w:p w:rsidR="00927464" w:rsidRPr="00F82F23"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color w:val="000000"/>
          <w:sz w:val="24"/>
          <w:szCs w:val="24"/>
        </w:rPr>
        <w:t>— Чувство гордости за свою Родину, российский народ и историю Ро</w:t>
      </w:r>
      <w:r w:rsidRPr="00F82F23">
        <w:rPr>
          <w:rFonts w:ascii="Times New Roman" w:hAnsi="Times New Roman"/>
          <w:color w:val="000000"/>
          <w:sz w:val="24"/>
          <w:szCs w:val="24"/>
        </w:rPr>
        <w:t>с</w:t>
      </w:r>
      <w:r w:rsidRPr="00F82F23">
        <w:rPr>
          <w:rFonts w:ascii="Times New Roman" w:hAnsi="Times New Roman"/>
          <w:color w:val="000000"/>
          <w:sz w:val="24"/>
          <w:szCs w:val="24"/>
        </w:rPr>
        <w:t>сии;</w:t>
      </w:r>
    </w:p>
    <w:p w:rsidR="00927464" w:rsidRPr="00F82F23"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color w:val="000000"/>
          <w:sz w:val="24"/>
          <w:szCs w:val="24"/>
        </w:rPr>
        <w:t>— Осознание роли своей страны в мировом развитии, уважительное о</w:t>
      </w:r>
      <w:r w:rsidRPr="00F82F23">
        <w:rPr>
          <w:rFonts w:ascii="Times New Roman" w:hAnsi="Times New Roman"/>
          <w:color w:val="000000"/>
          <w:sz w:val="24"/>
          <w:szCs w:val="24"/>
        </w:rPr>
        <w:t>т</w:t>
      </w:r>
      <w:r w:rsidRPr="00F82F23">
        <w:rPr>
          <w:rFonts w:ascii="Times New Roman" w:hAnsi="Times New Roman"/>
          <w:color w:val="000000"/>
          <w:sz w:val="24"/>
          <w:szCs w:val="24"/>
        </w:rPr>
        <w:t>ношение к семейным ценностям, бережное отношение к окружающему миру.</w:t>
      </w:r>
    </w:p>
    <w:p w:rsidR="00927464" w:rsidRPr="00F82F23"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color w:val="000000"/>
          <w:sz w:val="24"/>
          <w:szCs w:val="24"/>
        </w:rPr>
        <w:t>— Целостное восприятие окружающего мира.</w:t>
      </w:r>
    </w:p>
    <w:p w:rsidR="00927464" w:rsidRPr="00F82F23"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27464" w:rsidRPr="00F82F23"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color w:val="000000"/>
          <w:sz w:val="24"/>
          <w:szCs w:val="24"/>
        </w:rPr>
        <w:t>— Рефлексивную самооценку, умение анализировать свои действия и управлять ими.</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Навыки сотрудничества со взрослыми и сверстниками.</w:t>
      </w:r>
    </w:p>
    <w:p w:rsidR="00927464" w:rsidRPr="001A5B74" w:rsidRDefault="00927464" w:rsidP="00190A11">
      <w:pPr>
        <w:spacing w:line="240" w:lineRule="auto"/>
        <w:ind w:left="567"/>
        <w:jc w:val="both"/>
        <w:rPr>
          <w:rFonts w:ascii="Times New Roman" w:hAnsi="Times New Roman"/>
          <w:color w:val="000000"/>
          <w:sz w:val="24"/>
          <w:szCs w:val="24"/>
        </w:rPr>
      </w:pPr>
      <w:r w:rsidRPr="00F82F23">
        <w:rPr>
          <w:rFonts w:ascii="Times New Roman" w:hAnsi="Times New Roman"/>
          <w:sz w:val="24"/>
          <w:szCs w:val="24"/>
        </w:rPr>
        <w:lastRenderedPageBreak/>
        <w:t> — Установку на</w:t>
      </w:r>
      <w:r w:rsidRPr="00F82F23">
        <w:rPr>
          <w:rFonts w:ascii="Times New Roman" w:hAnsi="Times New Roman"/>
          <w:color w:val="FF0000"/>
          <w:sz w:val="24"/>
          <w:szCs w:val="24"/>
        </w:rPr>
        <w:t xml:space="preserve"> </w:t>
      </w:r>
      <w:r w:rsidRPr="00F82F23">
        <w:rPr>
          <w:rFonts w:ascii="Times New Roman" w:hAnsi="Times New Roman"/>
          <w:sz w:val="24"/>
          <w:szCs w:val="24"/>
        </w:rPr>
        <w:t xml:space="preserve">здоровый образ жизни, </w:t>
      </w:r>
      <w:r w:rsidRPr="00F82F23">
        <w:rPr>
          <w:rFonts w:ascii="Times New Roman" w:hAnsi="Times New Roman"/>
          <w:color w:val="000000"/>
          <w:sz w:val="24"/>
          <w:szCs w:val="24"/>
        </w:rPr>
        <w:t>наличие мотивации к творч</w:t>
      </w:r>
      <w:r w:rsidRPr="00F82F23">
        <w:rPr>
          <w:rFonts w:ascii="Times New Roman" w:hAnsi="Times New Roman"/>
          <w:color w:val="000000"/>
          <w:sz w:val="24"/>
          <w:szCs w:val="24"/>
        </w:rPr>
        <w:t>е</w:t>
      </w:r>
      <w:r w:rsidRPr="00F82F23">
        <w:rPr>
          <w:rFonts w:ascii="Times New Roman" w:hAnsi="Times New Roman"/>
          <w:color w:val="000000"/>
          <w:sz w:val="24"/>
          <w:szCs w:val="24"/>
        </w:rPr>
        <w:t>скому труду, к работе на результат.</w:t>
      </w:r>
    </w:p>
    <w:p w:rsidR="00927464" w:rsidRPr="00F82F23" w:rsidRDefault="00927464" w:rsidP="00190A11">
      <w:pPr>
        <w:spacing w:line="240" w:lineRule="auto"/>
        <w:ind w:left="567"/>
        <w:jc w:val="center"/>
        <w:rPr>
          <w:rFonts w:ascii="Times New Roman" w:hAnsi="Times New Roman"/>
          <w:b/>
          <w:sz w:val="24"/>
          <w:szCs w:val="24"/>
        </w:rPr>
      </w:pPr>
      <w:r w:rsidRPr="00F82F23">
        <w:rPr>
          <w:rFonts w:ascii="Times New Roman" w:hAnsi="Times New Roman"/>
          <w:b/>
          <w:sz w:val="24"/>
          <w:szCs w:val="24"/>
        </w:rPr>
        <w:t>Метапредметные результаты</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Способность принимать и сохранять цели и задачи учебной деятел</w:t>
      </w:r>
      <w:r w:rsidRPr="00F82F23">
        <w:rPr>
          <w:rFonts w:ascii="Times New Roman" w:hAnsi="Times New Roman"/>
          <w:sz w:val="24"/>
          <w:szCs w:val="24"/>
        </w:rPr>
        <w:t>ь</w:t>
      </w:r>
      <w:r w:rsidRPr="00F82F23">
        <w:rPr>
          <w:rFonts w:ascii="Times New Roman" w:hAnsi="Times New Roman"/>
          <w:sz w:val="24"/>
          <w:szCs w:val="24"/>
        </w:rPr>
        <w:t>ности, находить</w:t>
      </w:r>
      <w:r w:rsidRPr="00F82F23">
        <w:rPr>
          <w:rFonts w:ascii="Times New Roman" w:hAnsi="Times New Roman"/>
          <w:color w:val="FF0000"/>
          <w:sz w:val="24"/>
          <w:szCs w:val="24"/>
        </w:rPr>
        <w:t xml:space="preserve"> </w:t>
      </w:r>
      <w:r w:rsidRPr="00F82F23">
        <w:rPr>
          <w:rFonts w:ascii="Times New Roman" w:hAnsi="Times New Roman"/>
          <w:sz w:val="24"/>
          <w:szCs w:val="24"/>
        </w:rPr>
        <w:t>средства и способы её осуществления.</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Овладение</w:t>
      </w:r>
      <w:r w:rsidRPr="00F82F23">
        <w:rPr>
          <w:rFonts w:ascii="Times New Roman" w:hAnsi="Times New Roman"/>
          <w:color w:val="FF0000"/>
          <w:sz w:val="24"/>
          <w:szCs w:val="24"/>
        </w:rPr>
        <w:t xml:space="preserve"> </w:t>
      </w:r>
      <w:r w:rsidRPr="00F82F23">
        <w:rPr>
          <w:rFonts w:ascii="Times New Roman" w:hAnsi="Times New Roman"/>
          <w:sz w:val="24"/>
          <w:szCs w:val="24"/>
        </w:rPr>
        <w:t>способ</w:t>
      </w:r>
      <w:r w:rsidRPr="00F82F23">
        <w:rPr>
          <w:rFonts w:ascii="Times New Roman" w:hAnsi="Times New Roman"/>
          <w:color w:val="000000"/>
          <w:sz w:val="24"/>
          <w:szCs w:val="24"/>
        </w:rPr>
        <w:t>ами</w:t>
      </w:r>
      <w:r w:rsidRPr="00F82F23">
        <w:rPr>
          <w:rFonts w:ascii="Times New Roman" w:hAnsi="Times New Roman"/>
          <w:sz w:val="24"/>
          <w:szCs w:val="24"/>
        </w:rPr>
        <w:t xml:space="preserve"> выполнения заданий творческого и поискового характера.</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w:t>
      </w:r>
      <w:r w:rsidRPr="00F82F23">
        <w:rPr>
          <w:rFonts w:ascii="Times New Roman" w:hAnsi="Times New Roman"/>
          <w:sz w:val="24"/>
          <w:szCs w:val="24"/>
        </w:rPr>
        <w:t>е</w:t>
      </w:r>
      <w:r w:rsidRPr="00F82F23">
        <w:rPr>
          <w:rFonts w:ascii="Times New Roman" w:hAnsi="Times New Roman"/>
          <w:sz w:val="24"/>
          <w:szCs w:val="24"/>
        </w:rPr>
        <w:t>лять наиболее эффективные способы достижения результата.</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w:t>
      </w:r>
      <w:r w:rsidRPr="00F82F23">
        <w:rPr>
          <w:rFonts w:ascii="Times New Roman" w:hAnsi="Times New Roman"/>
          <w:sz w:val="24"/>
          <w:szCs w:val="24"/>
        </w:rPr>
        <w:t>с</w:t>
      </w:r>
      <w:r w:rsidRPr="00F82F23">
        <w:rPr>
          <w:rFonts w:ascii="Times New Roman" w:hAnsi="Times New Roman"/>
          <w:sz w:val="24"/>
          <w:szCs w:val="24"/>
        </w:rPr>
        <w:t>сов, схем решения учебно-познавательных и практических задач.</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Использование речевых средств и средств информационных и комм</w:t>
      </w:r>
      <w:r w:rsidRPr="00F82F23">
        <w:rPr>
          <w:rFonts w:ascii="Times New Roman" w:hAnsi="Times New Roman"/>
          <w:sz w:val="24"/>
          <w:szCs w:val="24"/>
        </w:rPr>
        <w:t>у</w:t>
      </w:r>
      <w:r w:rsidRPr="00F82F23">
        <w:rPr>
          <w:rFonts w:ascii="Times New Roman" w:hAnsi="Times New Roman"/>
          <w:sz w:val="24"/>
          <w:szCs w:val="24"/>
        </w:rPr>
        <w:t>никационных технологий для решения коммуникативных и познавательных задач.</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Использование различных способов поиска (в справочных источн</w:t>
      </w:r>
      <w:r w:rsidRPr="00F82F23">
        <w:rPr>
          <w:rFonts w:ascii="Times New Roman" w:hAnsi="Times New Roman"/>
          <w:sz w:val="24"/>
          <w:szCs w:val="24"/>
        </w:rPr>
        <w:t>и</w:t>
      </w:r>
      <w:r w:rsidRPr="00F82F23">
        <w:rPr>
          <w:rFonts w:ascii="Times New Roman" w:hAnsi="Times New Roman"/>
          <w:sz w:val="24"/>
          <w:szCs w:val="24"/>
        </w:rPr>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w:t>
      </w:r>
      <w:r w:rsidRPr="00F82F23">
        <w:rPr>
          <w:rFonts w:ascii="Times New Roman" w:hAnsi="Times New Roman"/>
          <w:sz w:val="24"/>
          <w:szCs w:val="24"/>
        </w:rPr>
        <w:t>о</w:t>
      </w:r>
      <w:r w:rsidRPr="00F82F23">
        <w:rPr>
          <w:rFonts w:ascii="Times New Roman" w:hAnsi="Times New Roman"/>
          <w:sz w:val="24"/>
          <w:szCs w:val="24"/>
        </w:rPr>
        <w:t>вать изображения, звуки, готовить своё выступление и выступать с аудио-, видео- и графическим сопровождением.</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F82F23">
        <w:rPr>
          <w:rFonts w:ascii="Times New Roman" w:hAnsi="Times New Roman"/>
          <w:sz w:val="24"/>
          <w:szCs w:val="24"/>
        </w:rPr>
        <w:br/>
        <w:t>аналогий и причинно-следственных связей, построения рассуждений, отн</w:t>
      </w:r>
      <w:r w:rsidRPr="00F82F23">
        <w:rPr>
          <w:rFonts w:ascii="Times New Roman" w:hAnsi="Times New Roman"/>
          <w:sz w:val="24"/>
          <w:szCs w:val="24"/>
        </w:rPr>
        <w:t>е</w:t>
      </w:r>
      <w:r w:rsidRPr="00F82F23">
        <w:rPr>
          <w:rFonts w:ascii="Times New Roman" w:hAnsi="Times New Roman"/>
          <w:sz w:val="24"/>
          <w:szCs w:val="24"/>
        </w:rPr>
        <w:t>сения к известным понятиям.</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w:t>
      </w:r>
      <w:r w:rsidRPr="00F82F23">
        <w:rPr>
          <w:rFonts w:ascii="Times New Roman" w:hAnsi="Times New Roman"/>
          <w:sz w:val="24"/>
          <w:szCs w:val="24"/>
        </w:rPr>
        <w:t>е</w:t>
      </w:r>
      <w:r w:rsidRPr="00F82F23">
        <w:rPr>
          <w:rFonts w:ascii="Times New Roman" w:hAnsi="Times New Roman"/>
          <w:sz w:val="24"/>
          <w:szCs w:val="24"/>
        </w:rPr>
        <w:t>ствлять взаимный контроль в совместной деятельности, адекватно оценивать собственное поведение и поведение окружающих.</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w:t>
      </w:r>
      <w:r w:rsidRPr="00F82F23">
        <w:rPr>
          <w:rFonts w:ascii="Times New Roman" w:hAnsi="Times New Roman"/>
          <w:sz w:val="24"/>
          <w:szCs w:val="24"/>
        </w:rPr>
        <w:t>е</w:t>
      </w:r>
      <w:r w:rsidRPr="00F82F23">
        <w:rPr>
          <w:rFonts w:ascii="Times New Roman" w:hAnsi="Times New Roman"/>
          <w:sz w:val="24"/>
          <w:szCs w:val="24"/>
        </w:rPr>
        <w:t>матика».</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w:t>
      </w:r>
      <w:r w:rsidRPr="00F82F23">
        <w:rPr>
          <w:rFonts w:ascii="Times New Roman" w:hAnsi="Times New Roman"/>
          <w:sz w:val="24"/>
          <w:szCs w:val="24"/>
        </w:rPr>
        <w:t>с</w:t>
      </w:r>
      <w:r w:rsidRPr="00F82F23">
        <w:rPr>
          <w:rFonts w:ascii="Times New Roman" w:hAnsi="Times New Roman"/>
          <w:sz w:val="24"/>
          <w:szCs w:val="24"/>
        </w:rPr>
        <w:t>сами.</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Умение работать в материальной и информационной среде начальн</w:t>
      </w:r>
      <w:r w:rsidRPr="00F82F23">
        <w:rPr>
          <w:rFonts w:ascii="Times New Roman" w:hAnsi="Times New Roman"/>
          <w:sz w:val="24"/>
          <w:szCs w:val="24"/>
        </w:rPr>
        <w:t>о</w:t>
      </w:r>
      <w:r w:rsidRPr="00F82F23">
        <w:rPr>
          <w:rFonts w:ascii="Times New Roman" w:hAnsi="Times New Roman"/>
          <w:sz w:val="24"/>
          <w:szCs w:val="24"/>
        </w:rPr>
        <w:t>го общего образования (в том числе с учебными моделями) в соответствии с содержанием учебного предмета «Математика».</w:t>
      </w:r>
    </w:p>
    <w:p w:rsidR="00927464" w:rsidRPr="00F82F23" w:rsidRDefault="00927464" w:rsidP="00190A11">
      <w:pPr>
        <w:spacing w:line="240" w:lineRule="auto"/>
        <w:ind w:left="567"/>
        <w:jc w:val="center"/>
        <w:rPr>
          <w:rFonts w:ascii="Times New Roman" w:hAnsi="Times New Roman"/>
          <w:sz w:val="24"/>
          <w:szCs w:val="24"/>
        </w:rPr>
      </w:pPr>
      <w:r w:rsidRPr="00F82F23">
        <w:rPr>
          <w:rFonts w:ascii="Times New Roman" w:hAnsi="Times New Roman"/>
          <w:b/>
          <w:sz w:val="24"/>
          <w:szCs w:val="24"/>
        </w:rPr>
        <w:t>Предметные результаты</w:t>
      </w:r>
      <w:r w:rsidRPr="00F82F23">
        <w:rPr>
          <w:rFonts w:ascii="Times New Roman" w:hAnsi="Times New Roman"/>
          <w:sz w:val="24"/>
          <w:szCs w:val="24"/>
        </w:rPr>
        <w:t xml:space="preserve"> </w:t>
      </w:r>
    </w:p>
    <w:p w:rsidR="00927464" w:rsidRPr="00F82F23" w:rsidRDefault="00927464" w:rsidP="00190A11">
      <w:pPr>
        <w:spacing w:line="240" w:lineRule="auto"/>
        <w:ind w:left="567"/>
        <w:rPr>
          <w:rFonts w:ascii="Times New Roman" w:hAnsi="Times New Roman"/>
          <w:sz w:val="24"/>
          <w:szCs w:val="24"/>
        </w:rPr>
      </w:pPr>
      <w:r w:rsidRPr="00F82F23">
        <w:rPr>
          <w:rFonts w:ascii="Times New Roman" w:hAnsi="Times New Roman"/>
          <w:sz w:val="24"/>
          <w:szCs w:val="24"/>
        </w:rPr>
        <w:t xml:space="preserve">— Использование приобретённых математических знаний для описания и объяснения окружающих предметов, </w:t>
      </w:r>
      <w:r w:rsidR="00C24CBC">
        <w:rPr>
          <w:rFonts w:ascii="Times New Roman" w:hAnsi="Times New Roman"/>
          <w:sz w:val="24"/>
          <w:szCs w:val="24"/>
        </w:rPr>
        <w:t xml:space="preserve">процессов, явлений, а также для </w:t>
      </w:r>
      <w:r w:rsidRPr="00F82F23">
        <w:rPr>
          <w:rFonts w:ascii="Times New Roman" w:hAnsi="Times New Roman"/>
          <w:sz w:val="24"/>
          <w:szCs w:val="24"/>
        </w:rPr>
        <w:t>оценки их количественных и пространственных отношений.</w:t>
      </w:r>
    </w:p>
    <w:p w:rsidR="00927464" w:rsidRPr="00F82F23" w:rsidRDefault="00927464" w:rsidP="00190A11">
      <w:pPr>
        <w:spacing w:line="240" w:lineRule="auto"/>
        <w:ind w:left="567"/>
        <w:rPr>
          <w:rFonts w:ascii="Times New Roman" w:hAnsi="Times New Roman"/>
          <w:sz w:val="24"/>
          <w:szCs w:val="24"/>
        </w:rPr>
      </w:pPr>
      <w:r w:rsidRPr="00F82F23">
        <w:rPr>
          <w:rFonts w:ascii="Times New Roman" w:hAnsi="Times New Roman"/>
          <w:sz w:val="24"/>
          <w:szCs w:val="24"/>
        </w:rPr>
        <w:t>— Овладение основами логического и алгоритмического мышления,пространственного воображения и математической речи, основами счёта,</w:t>
      </w:r>
      <w:r w:rsidRPr="00F82F23">
        <w:rPr>
          <w:rFonts w:ascii="Times New Roman" w:hAnsi="Times New Roman"/>
          <w:color w:val="FF0000"/>
          <w:sz w:val="24"/>
          <w:szCs w:val="24"/>
        </w:rPr>
        <w:t xml:space="preserve"> </w:t>
      </w:r>
      <w:r w:rsidRPr="00F82F23">
        <w:rPr>
          <w:rFonts w:ascii="Times New Roman" w:hAnsi="Times New Roman"/>
          <w:sz w:val="24"/>
          <w:szCs w:val="24"/>
        </w:rPr>
        <w:t>и</w:t>
      </w:r>
      <w:r w:rsidRPr="00F82F23">
        <w:rPr>
          <w:rFonts w:ascii="Times New Roman" w:hAnsi="Times New Roman"/>
          <w:sz w:val="24"/>
          <w:szCs w:val="24"/>
        </w:rPr>
        <w:t>з</w:t>
      </w:r>
      <w:r w:rsidRPr="00F82F23">
        <w:rPr>
          <w:rFonts w:ascii="Times New Roman" w:hAnsi="Times New Roman"/>
          <w:sz w:val="24"/>
          <w:szCs w:val="24"/>
        </w:rPr>
        <w:t>мерения, прикидки результата</w:t>
      </w:r>
      <w:r w:rsidRPr="00F82F23">
        <w:rPr>
          <w:rFonts w:ascii="Times New Roman" w:hAnsi="Times New Roman"/>
          <w:color w:val="FF0000"/>
          <w:sz w:val="24"/>
          <w:szCs w:val="24"/>
        </w:rPr>
        <w:t xml:space="preserve"> </w:t>
      </w:r>
      <w:r w:rsidRPr="00F82F23">
        <w:rPr>
          <w:rFonts w:ascii="Times New Roman" w:hAnsi="Times New Roman"/>
          <w:sz w:val="24"/>
          <w:szCs w:val="24"/>
        </w:rPr>
        <w:t>и его оценки, наглядного представления данных в разной форме (таблицы, схемы, диаграммы),</w:t>
      </w:r>
      <w:r w:rsidRPr="00F82F23">
        <w:rPr>
          <w:rFonts w:ascii="Times New Roman" w:hAnsi="Times New Roman"/>
          <w:color w:val="548DD4"/>
          <w:sz w:val="24"/>
          <w:szCs w:val="24"/>
        </w:rPr>
        <w:t xml:space="preserve"> </w:t>
      </w:r>
      <w:r w:rsidRPr="00F82F23">
        <w:rPr>
          <w:rFonts w:ascii="Times New Roman" w:hAnsi="Times New Roman"/>
          <w:sz w:val="24"/>
          <w:szCs w:val="24"/>
        </w:rPr>
        <w:t>записи и выполнения а</w:t>
      </w:r>
      <w:r w:rsidRPr="00F82F23">
        <w:rPr>
          <w:rFonts w:ascii="Times New Roman" w:hAnsi="Times New Roman"/>
          <w:sz w:val="24"/>
          <w:szCs w:val="24"/>
        </w:rPr>
        <w:t>л</w:t>
      </w:r>
      <w:r w:rsidRPr="00F82F23">
        <w:rPr>
          <w:rFonts w:ascii="Times New Roman" w:hAnsi="Times New Roman"/>
          <w:sz w:val="24"/>
          <w:szCs w:val="24"/>
        </w:rPr>
        <w:t>горитмов.</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927464" w:rsidRPr="00F82F23"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F82F23">
        <w:rPr>
          <w:rFonts w:ascii="Times New Roman" w:hAnsi="Times New Roman"/>
          <w:sz w:val="24"/>
          <w:szCs w:val="24"/>
        </w:rPr>
        <w:t>а</w:t>
      </w:r>
      <w:r w:rsidRPr="00F82F23">
        <w:rPr>
          <w:rFonts w:ascii="Times New Roman" w:hAnsi="Times New Roman"/>
          <w:sz w:val="24"/>
          <w:szCs w:val="24"/>
        </w:rPr>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27464" w:rsidRDefault="00927464"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Приобретение первоначальных навыков работы на компьютере (набирать текст на клавиатуре, работать с меню, находить информацию по з</w:t>
      </w:r>
      <w:r w:rsidRPr="00F82F23">
        <w:rPr>
          <w:rFonts w:ascii="Times New Roman" w:hAnsi="Times New Roman"/>
          <w:sz w:val="24"/>
          <w:szCs w:val="24"/>
        </w:rPr>
        <w:t>а</w:t>
      </w:r>
      <w:r w:rsidRPr="00F82F23">
        <w:rPr>
          <w:rFonts w:ascii="Times New Roman" w:hAnsi="Times New Roman"/>
          <w:sz w:val="24"/>
          <w:szCs w:val="24"/>
        </w:rPr>
        <w:t xml:space="preserve">данной теме, распечатывать её на принтере). </w:t>
      </w:r>
    </w:p>
    <w:p w:rsidR="001A5FA4" w:rsidRDefault="001A5FA4" w:rsidP="00190A11">
      <w:pPr>
        <w:spacing w:line="240" w:lineRule="auto"/>
        <w:ind w:left="567"/>
        <w:jc w:val="both"/>
        <w:rPr>
          <w:rFonts w:ascii="Times New Roman" w:hAnsi="Times New Roman"/>
          <w:sz w:val="24"/>
          <w:szCs w:val="24"/>
        </w:rPr>
      </w:pPr>
    </w:p>
    <w:p w:rsidR="001A5FA4" w:rsidRDefault="001A5FA4" w:rsidP="00190A11">
      <w:pPr>
        <w:spacing w:line="240" w:lineRule="auto"/>
        <w:ind w:left="567"/>
        <w:jc w:val="both"/>
        <w:rPr>
          <w:rFonts w:ascii="Times New Roman" w:hAnsi="Times New Roman"/>
          <w:sz w:val="24"/>
          <w:szCs w:val="24"/>
        </w:rPr>
      </w:pPr>
    </w:p>
    <w:p w:rsidR="001A5FA4" w:rsidRPr="00F82F23" w:rsidRDefault="001A5FA4" w:rsidP="00190A11">
      <w:pPr>
        <w:spacing w:line="240" w:lineRule="auto"/>
        <w:ind w:left="567"/>
        <w:jc w:val="both"/>
        <w:rPr>
          <w:rFonts w:ascii="Times New Roman" w:hAnsi="Times New Roman"/>
          <w:sz w:val="24"/>
          <w:szCs w:val="24"/>
        </w:rPr>
      </w:pPr>
    </w:p>
    <w:p w:rsidR="00DD509F" w:rsidRDefault="00C24CBC" w:rsidP="00190A11">
      <w:pPr>
        <w:shd w:val="clear" w:color="auto" w:fill="FFFFFF"/>
        <w:autoSpaceDE w:val="0"/>
        <w:autoSpaceDN w:val="0"/>
        <w:adjustRightInd w:val="0"/>
        <w:spacing w:line="240" w:lineRule="auto"/>
        <w:ind w:left="567"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8</w:t>
      </w:r>
      <w:r w:rsidR="003D269C">
        <w:rPr>
          <w:rFonts w:ascii="Times New Roman" w:eastAsia="Times New Roman" w:hAnsi="Times New Roman"/>
          <w:b/>
          <w:bCs/>
          <w:sz w:val="24"/>
          <w:szCs w:val="24"/>
          <w:lang w:eastAsia="ru-RU"/>
        </w:rPr>
        <w:t>.</w:t>
      </w:r>
      <w:r w:rsidR="003D269C" w:rsidRPr="00A25445">
        <w:rPr>
          <w:rFonts w:ascii="Times New Roman" w:eastAsia="Times New Roman" w:hAnsi="Times New Roman"/>
          <w:b/>
          <w:bCs/>
          <w:sz w:val="24"/>
          <w:szCs w:val="24"/>
          <w:lang w:eastAsia="ru-RU"/>
        </w:rPr>
        <w:t>СОДЕРЖАНИЕ КУРСА (</w:t>
      </w:r>
      <w:r w:rsidR="003D269C">
        <w:rPr>
          <w:rFonts w:ascii="Times New Roman" w:eastAsia="Times New Roman" w:hAnsi="Times New Roman"/>
          <w:b/>
          <w:bCs/>
          <w:sz w:val="24"/>
          <w:szCs w:val="24"/>
          <w:lang w:eastAsia="ru-RU"/>
        </w:rPr>
        <w:t>54</w:t>
      </w:r>
      <w:r w:rsidR="003D269C" w:rsidRPr="00A25445">
        <w:rPr>
          <w:rFonts w:ascii="Times New Roman" w:eastAsia="Times New Roman" w:hAnsi="Times New Roman"/>
          <w:b/>
          <w:bCs/>
          <w:sz w:val="24"/>
          <w:szCs w:val="24"/>
          <w:lang w:eastAsia="ru-RU"/>
        </w:rPr>
        <w:t>0ч)</w:t>
      </w:r>
    </w:p>
    <w:p w:rsidR="001A5FA4" w:rsidRPr="00F82F23" w:rsidRDefault="001A5FA4" w:rsidP="00190A11">
      <w:pPr>
        <w:shd w:val="clear" w:color="auto" w:fill="FFFFFF"/>
        <w:autoSpaceDE w:val="0"/>
        <w:autoSpaceDN w:val="0"/>
        <w:adjustRightInd w:val="0"/>
        <w:spacing w:line="240" w:lineRule="auto"/>
        <w:ind w:left="567" w:right="-284"/>
        <w:jc w:val="center"/>
        <w:rPr>
          <w:rFonts w:ascii="Times New Roman" w:hAnsi="Times New Roman"/>
          <w:sz w:val="24"/>
          <w:szCs w:val="24"/>
          <w:lang w:eastAsia="ru-RU"/>
        </w:rPr>
      </w:pPr>
    </w:p>
    <w:p w:rsidR="00DD509F" w:rsidRPr="00F82F23" w:rsidRDefault="00DD509F" w:rsidP="00190A11">
      <w:pPr>
        <w:spacing w:line="240" w:lineRule="auto"/>
        <w:ind w:left="567"/>
        <w:rPr>
          <w:rFonts w:ascii="Times New Roman" w:hAnsi="Times New Roman"/>
          <w:b/>
          <w:sz w:val="24"/>
          <w:szCs w:val="24"/>
        </w:rPr>
      </w:pPr>
      <w:r w:rsidRPr="00F82F23">
        <w:rPr>
          <w:rFonts w:ascii="Times New Roman" w:hAnsi="Times New Roman"/>
          <w:b/>
          <w:sz w:val="24"/>
          <w:szCs w:val="24"/>
        </w:rPr>
        <w:t>Числа и величины</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Измерение величин. Единицы измерения величин: массы (грамм, кил</w:t>
      </w:r>
      <w:r w:rsidRPr="00F82F23">
        <w:rPr>
          <w:rFonts w:ascii="Times New Roman" w:hAnsi="Times New Roman"/>
          <w:sz w:val="24"/>
          <w:szCs w:val="24"/>
        </w:rPr>
        <w:t>о</w:t>
      </w:r>
      <w:r w:rsidRPr="00F82F23">
        <w:rPr>
          <w:rFonts w:ascii="Times New Roman" w:hAnsi="Times New Roman"/>
          <w:sz w:val="24"/>
          <w:szCs w:val="24"/>
        </w:rPr>
        <w:t xml:space="preserve">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D509F" w:rsidRPr="00F82F23" w:rsidRDefault="00DD509F" w:rsidP="00190A11">
      <w:pPr>
        <w:spacing w:line="240" w:lineRule="auto"/>
        <w:ind w:left="567"/>
        <w:rPr>
          <w:rFonts w:ascii="Times New Roman" w:hAnsi="Times New Roman"/>
          <w:sz w:val="24"/>
          <w:szCs w:val="24"/>
        </w:rPr>
      </w:pPr>
      <w:r w:rsidRPr="00F82F23">
        <w:rPr>
          <w:rFonts w:ascii="Times New Roman" w:hAnsi="Times New Roman"/>
          <w:b/>
          <w:sz w:val="24"/>
          <w:szCs w:val="24"/>
        </w:rPr>
        <w:t>Арифметические действия</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w:t>
      </w:r>
      <w:r w:rsidRPr="00F82F23">
        <w:rPr>
          <w:rFonts w:ascii="Times New Roman" w:hAnsi="Times New Roman"/>
          <w:sz w:val="24"/>
          <w:szCs w:val="24"/>
        </w:rPr>
        <w:t>е</w:t>
      </w:r>
      <w:r w:rsidRPr="00F82F23">
        <w:rPr>
          <w:rFonts w:ascii="Times New Roman" w:hAnsi="Times New Roman"/>
          <w:sz w:val="24"/>
          <w:szCs w:val="24"/>
        </w:rPr>
        <w:t>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w:t>
      </w:r>
      <w:r w:rsidRPr="00F82F23">
        <w:rPr>
          <w:rFonts w:ascii="Times New Roman" w:hAnsi="Times New Roman"/>
          <w:sz w:val="24"/>
          <w:szCs w:val="24"/>
        </w:rPr>
        <w:t>о</w:t>
      </w:r>
      <w:r w:rsidRPr="00F82F23">
        <w:rPr>
          <w:rFonts w:ascii="Times New Roman" w:hAnsi="Times New Roman"/>
          <w:sz w:val="24"/>
          <w:szCs w:val="24"/>
        </w:rPr>
        <w:t>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w:t>
      </w:r>
      <w:r w:rsidRPr="00F82F23">
        <w:rPr>
          <w:rFonts w:ascii="Times New Roman" w:hAnsi="Times New Roman"/>
          <w:sz w:val="24"/>
          <w:szCs w:val="24"/>
        </w:rPr>
        <w:t>и</w:t>
      </w:r>
      <w:r w:rsidRPr="00F82F23">
        <w:rPr>
          <w:rFonts w:ascii="Times New Roman" w:hAnsi="Times New Roman"/>
          <w:sz w:val="24"/>
          <w:szCs w:val="24"/>
        </w:rPr>
        <w:t>ческих действий и правил о порядке выполнения действий в числовых выражениях. Алгоритмы письменного сложения и вычитания многозначных ч</w:t>
      </w:r>
      <w:r w:rsidRPr="00F82F23">
        <w:rPr>
          <w:rFonts w:ascii="Times New Roman" w:hAnsi="Times New Roman"/>
          <w:sz w:val="24"/>
          <w:szCs w:val="24"/>
        </w:rPr>
        <w:t>и</w:t>
      </w:r>
      <w:r w:rsidRPr="00F82F23">
        <w:rPr>
          <w:rFonts w:ascii="Times New Roman" w:hAnsi="Times New Roman"/>
          <w:sz w:val="24"/>
          <w:szCs w:val="24"/>
        </w:rPr>
        <w:t>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w:t>
      </w:r>
      <w:r w:rsidRPr="00F82F23">
        <w:rPr>
          <w:rFonts w:ascii="Times New Roman" w:hAnsi="Times New Roman"/>
          <w:sz w:val="24"/>
          <w:szCs w:val="24"/>
        </w:rPr>
        <w:t>е</w:t>
      </w:r>
      <w:r w:rsidRPr="00F82F23">
        <w:rPr>
          <w:rFonts w:ascii="Times New Roman" w:hAnsi="Times New Roman"/>
          <w:sz w:val="24"/>
          <w:szCs w:val="24"/>
        </w:rPr>
        <w:t xml:space="preserve">зультата, проверка вычислений на калькуляторе). </w:t>
      </w:r>
    </w:p>
    <w:p w:rsidR="00DD509F" w:rsidRPr="00F82F23" w:rsidRDefault="00DD509F" w:rsidP="00DE579A">
      <w:pPr>
        <w:spacing w:line="240" w:lineRule="auto"/>
        <w:ind w:left="567"/>
        <w:jc w:val="both"/>
        <w:rPr>
          <w:rFonts w:ascii="Times New Roman" w:hAnsi="Times New Roman"/>
          <w:sz w:val="24"/>
          <w:szCs w:val="24"/>
        </w:rPr>
      </w:pPr>
      <w:r w:rsidRPr="00F82F23">
        <w:rPr>
          <w:rFonts w:ascii="Times New Roman" w:hAnsi="Times New Roman"/>
          <w:sz w:val="24"/>
          <w:szCs w:val="24"/>
        </w:rPr>
        <w:t>Элементы алгебраической пропедевтики. Выражения с одной переме</w:t>
      </w:r>
      <w:r w:rsidRPr="00F82F23">
        <w:rPr>
          <w:rFonts w:ascii="Times New Roman" w:hAnsi="Times New Roman"/>
          <w:sz w:val="24"/>
          <w:szCs w:val="24"/>
        </w:rPr>
        <w:t>н</w:t>
      </w:r>
      <w:r w:rsidRPr="00F82F23">
        <w:rPr>
          <w:rFonts w:ascii="Times New Roman" w:hAnsi="Times New Roman"/>
          <w:sz w:val="24"/>
          <w:szCs w:val="24"/>
        </w:rPr>
        <w:t xml:space="preserve">ной вида </w:t>
      </w:r>
      <w:r w:rsidRPr="00F82F23">
        <w:rPr>
          <w:rFonts w:ascii="Times New Roman" w:hAnsi="Times New Roman"/>
          <w:i/>
          <w:sz w:val="24"/>
          <w:szCs w:val="24"/>
          <w:lang w:val="en-US"/>
        </w:rPr>
        <w:t>a</w:t>
      </w:r>
      <w:r w:rsidRPr="00F82F23">
        <w:rPr>
          <w:rFonts w:ascii="Times New Roman" w:hAnsi="Times New Roman"/>
          <w:i/>
          <w:sz w:val="24"/>
          <w:szCs w:val="24"/>
        </w:rPr>
        <w:t xml:space="preserve"> ±</w:t>
      </w:r>
      <w:r w:rsidRPr="00F82F23">
        <w:rPr>
          <w:rFonts w:ascii="Times New Roman" w:hAnsi="Times New Roman"/>
          <w:sz w:val="24"/>
          <w:szCs w:val="24"/>
        </w:rPr>
        <w:t xml:space="preserve"> 28, 8 ∙</w:t>
      </w:r>
      <w:r w:rsidRPr="00F82F23">
        <w:rPr>
          <w:rFonts w:ascii="Times New Roman" w:hAnsi="Times New Roman"/>
          <w:i/>
          <w:sz w:val="24"/>
          <w:szCs w:val="24"/>
        </w:rPr>
        <w:t xml:space="preserve"> </w:t>
      </w:r>
      <w:r w:rsidRPr="00F82F23">
        <w:rPr>
          <w:rFonts w:ascii="Times New Roman" w:hAnsi="Times New Roman"/>
          <w:i/>
          <w:sz w:val="24"/>
          <w:szCs w:val="24"/>
          <w:lang w:val="en-US"/>
        </w:rPr>
        <w:t>b</w:t>
      </w:r>
      <w:r w:rsidRPr="00F82F23">
        <w:rPr>
          <w:rFonts w:ascii="Times New Roman" w:hAnsi="Times New Roman"/>
          <w:i/>
          <w:sz w:val="24"/>
          <w:szCs w:val="24"/>
        </w:rPr>
        <w:t xml:space="preserve">, </w:t>
      </w:r>
      <w:r w:rsidRPr="00F82F23">
        <w:rPr>
          <w:rFonts w:ascii="Times New Roman" w:hAnsi="Times New Roman"/>
          <w:i/>
          <w:sz w:val="24"/>
          <w:szCs w:val="24"/>
          <w:lang w:val="en-US"/>
        </w:rPr>
        <w:t>c</w:t>
      </w:r>
      <w:r w:rsidRPr="00F82F23">
        <w:rPr>
          <w:rFonts w:ascii="Times New Roman" w:hAnsi="Times New Roman"/>
          <w:sz w:val="24"/>
          <w:szCs w:val="24"/>
        </w:rPr>
        <w:t xml:space="preserve"> : 2; с двумя переменными вида: </w:t>
      </w:r>
      <w:r w:rsidRPr="00F82F23">
        <w:rPr>
          <w:rFonts w:ascii="Times New Roman" w:hAnsi="Times New Roman"/>
          <w:i/>
          <w:sz w:val="24"/>
          <w:szCs w:val="24"/>
          <w:lang w:val="en-US"/>
        </w:rPr>
        <w:t>a</w:t>
      </w:r>
      <w:r w:rsidRPr="00F82F23">
        <w:rPr>
          <w:rFonts w:ascii="Times New Roman" w:hAnsi="Times New Roman"/>
          <w:i/>
          <w:sz w:val="24"/>
          <w:szCs w:val="24"/>
        </w:rPr>
        <w:t xml:space="preserve"> </w:t>
      </w:r>
      <w:r w:rsidRPr="00F82F23">
        <w:rPr>
          <w:rFonts w:ascii="Times New Roman" w:hAnsi="Times New Roman"/>
          <w:sz w:val="24"/>
          <w:szCs w:val="24"/>
        </w:rPr>
        <w:t xml:space="preserve">+ </w:t>
      </w:r>
      <w:r w:rsidRPr="00F82F23">
        <w:rPr>
          <w:rFonts w:ascii="Times New Roman" w:hAnsi="Times New Roman"/>
          <w:i/>
          <w:sz w:val="24"/>
          <w:szCs w:val="24"/>
          <w:lang w:val="en-US"/>
        </w:rPr>
        <w:t>b</w:t>
      </w:r>
      <w:r w:rsidRPr="00F82F23">
        <w:rPr>
          <w:rFonts w:ascii="Times New Roman" w:hAnsi="Times New Roman"/>
          <w:i/>
          <w:sz w:val="24"/>
          <w:szCs w:val="24"/>
        </w:rPr>
        <w:t>, а – </w:t>
      </w:r>
      <w:r w:rsidRPr="00F82F23">
        <w:rPr>
          <w:rFonts w:ascii="Times New Roman" w:hAnsi="Times New Roman"/>
          <w:i/>
          <w:sz w:val="24"/>
          <w:szCs w:val="24"/>
          <w:lang w:val="en-US"/>
        </w:rPr>
        <w:t>b</w:t>
      </w:r>
      <w:r w:rsidRPr="00F82F23">
        <w:rPr>
          <w:rFonts w:ascii="Times New Roman" w:hAnsi="Times New Roman"/>
          <w:i/>
          <w:sz w:val="24"/>
          <w:szCs w:val="24"/>
        </w:rPr>
        <w:t xml:space="preserve">, </w:t>
      </w:r>
      <w:r w:rsidRPr="00F82F23">
        <w:rPr>
          <w:rFonts w:ascii="Times New Roman" w:hAnsi="Times New Roman"/>
          <w:i/>
          <w:sz w:val="24"/>
          <w:szCs w:val="24"/>
          <w:lang w:val="en-US"/>
        </w:rPr>
        <w:t>a</w:t>
      </w:r>
      <w:r w:rsidRPr="00F82F23">
        <w:rPr>
          <w:rFonts w:ascii="Times New Roman" w:hAnsi="Times New Roman"/>
          <w:i/>
          <w:sz w:val="24"/>
          <w:szCs w:val="24"/>
        </w:rPr>
        <w:t xml:space="preserve"> ∙ </w:t>
      </w:r>
      <w:r w:rsidRPr="00F82F23">
        <w:rPr>
          <w:rFonts w:ascii="Times New Roman" w:hAnsi="Times New Roman"/>
          <w:i/>
          <w:sz w:val="24"/>
          <w:szCs w:val="24"/>
          <w:lang w:val="en-US"/>
        </w:rPr>
        <w:t>b</w:t>
      </w:r>
      <w:r w:rsidRPr="00F82F23">
        <w:rPr>
          <w:rFonts w:ascii="Times New Roman" w:hAnsi="Times New Roman"/>
          <w:i/>
          <w:sz w:val="24"/>
          <w:szCs w:val="24"/>
        </w:rPr>
        <w:t xml:space="preserve">, </w:t>
      </w:r>
      <w:r w:rsidRPr="00F82F23">
        <w:rPr>
          <w:rFonts w:ascii="Times New Roman" w:hAnsi="Times New Roman"/>
          <w:i/>
          <w:sz w:val="24"/>
          <w:szCs w:val="24"/>
          <w:lang w:val="en-US"/>
        </w:rPr>
        <w:t>c</w:t>
      </w:r>
      <w:r w:rsidRPr="00F82F23">
        <w:rPr>
          <w:rFonts w:ascii="Times New Roman" w:hAnsi="Times New Roman"/>
          <w:i/>
          <w:sz w:val="24"/>
          <w:szCs w:val="24"/>
        </w:rPr>
        <w:t xml:space="preserve"> </w:t>
      </w:r>
      <w:r w:rsidRPr="00F82F23">
        <w:rPr>
          <w:rFonts w:ascii="Times New Roman" w:hAnsi="Times New Roman"/>
          <w:sz w:val="24"/>
          <w:szCs w:val="24"/>
        </w:rPr>
        <w:t xml:space="preserve">: </w:t>
      </w:r>
      <w:r w:rsidRPr="00F82F23">
        <w:rPr>
          <w:rFonts w:ascii="Times New Roman" w:hAnsi="Times New Roman"/>
          <w:i/>
          <w:sz w:val="24"/>
          <w:szCs w:val="24"/>
          <w:lang w:val="en-US"/>
        </w:rPr>
        <w:t>d</w:t>
      </w:r>
      <w:r w:rsidRPr="00F82F23">
        <w:rPr>
          <w:rFonts w:ascii="Times New Roman" w:hAnsi="Times New Roman"/>
          <w:i/>
          <w:sz w:val="24"/>
          <w:szCs w:val="24"/>
        </w:rPr>
        <w:t xml:space="preserve"> </w:t>
      </w:r>
      <w:r w:rsidRPr="00F82F23">
        <w:rPr>
          <w:rFonts w:ascii="Times New Roman" w:hAnsi="Times New Roman"/>
          <w:sz w:val="24"/>
          <w:szCs w:val="24"/>
        </w:rPr>
        <w:t>(</w:t>
      </w:r>
      <w:r w:rsidRPr="00F82F23">
        <w:rPr>
          <w:rFonts w:ascii="Times New Roman" w:hAnsi="Times New Roman"/>
          <w:i/>
          <w:sz w:val="24"/>
          <w:szCs w:val="24"/>
          <w:lang w:val="en-US"/>
        </w:rPr>
        <w:t>d</w:t>
      </w:r>
      <w:r w:rsidRPr="00F82F23">
        <w:rPr>
          <w:rFonts w:ascii="Times New Roman" w:hAnsi="Times New Roman"/>
          <w:i/>
          <w:sz w:val="24"/>
          <w:szCs w:val="24"/>
        </w:rPr>
        <w:t xml:space="preserve"> ≠ </w:t>
      </w:r>
      <w:r w:rsidRPr="00F82F23">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82F23">
        <w:rPr>
          <w:rFonts w:ascii="Times New Roman" w:hAnsi="Times New Roman"/>
          <w:i/>
          <w:sz w:val="24"/>
          <w:szCs w:val="24"/>
        </w:rPr>
        <w:t xml:space="preserve"> а = а, </w:t>
      </w:r>
      <w:r w:rsidRPr="00F82F23">
        <w:rPr>
          <w:rFonts w:ascii="Times New Roman" w:hAnsi="Times New Roman"/>
          <w:sz w:val="24"/>
          <w:szCs w:val="24"/>
        </w:rPr>
        <w:t xml:space="preserve">0 ∙ </w:t>
      </w:r>
      <w:r w:rsidRPr="00F82F23">
        <w:rPr>
          <w:rFonts w:ascii="Times New Roman" w:hAnsi="Times New Roman"/>
          <w:i/>
          <w:sz w:val="24"/>
          <w:szCs w:val="24"/>
        </w:rPr>
        <w:t>с</w:t>
      </w:r>
      <w:r w:rsidRPr="00F82F23">
        <w:rPr>
          <w:rFonts w:ascii="Times New Roman" w:hAnsi="Times New Roman"/>
          <w:sz w:val="24"/>
          <w:szCs w:val="24"/>
        </w:rPr>
        <w:t xml:space="preserve"> = 0 и др.). Уравнение. Р</w:t>
      </w:r>
      <w:r w:rsidRPr="00F82F23">
        <w:rPr>
          <w:rFonts w:ascii="Times New Roman" w:hAnsi="Times New Roman"/>
          <w:sz w:val="24"/>
          <w:szCs w:val="24"/>
        </w:rPr>
        <w:t>е</w:t>
      </w:r>
      <w:r w:rsidRPr="00F82F23">
        <w:rPr>
          <w:rFonts w:ascii="Times New Roman" w:hAnsi="Times New Roman"/>
          <w:sz w:val="24"/>
          <w:szCs w:val="24"/>
        </w:rPr>
        <w:t>шение уравнений (подбором значения неизвестного, на основе соотношений между целым и частью, на основе взаимосвязей между компонентами и результат</w:t>
      </w:r>
      <w:r w:rsidRPr="00F82F23">
        <w:rPr>
          <w:rFonts w:ascii="Times New Roman" w:hAnsi="Times New Roman"/>
          <w:sz w:val="24"/>
          <w:szCs w:val="24"/>
        </w:rPr>
        <w:t>а</w:t>
      </w:r>
      <w:r w:rsidR="00DE579A">
        <w:rPr>
          <w:rFonts w:ascii="Times New Roman" w:hAnsi="Times New Roman"/>
          <w:sz w:val="24"/>
          <w:szCs w:val="24"/>
        </w:rPr>
        <w:t>ми арифметических действий).</w:t>
      </w:r>
    </w:p>
    <w:p w:rsidR="00DD509F" w:rsidRPr="00F82F23" w:rsidRDefault="00DD509F" w:rsidP="00190A11">
      <w:pPr>
        <w:spacing w:line="240" w:lineRule="auto"/>
        <w:ind w:left="567"/>
        <w:rPr>
          <w:rFonts w:ascii="Times New Roman" w:hAnsi="Times New Roman"/>
          <w:b/>
          <w:sz w:val="24"/>
          <w:szCs w:val="24"/>
        </w:rPr>
      </w:pPr>
      <w:r w:rsidRPr="00F82F23">
        <w:rPr>
          <w:rFonts w:ascii="Times New Roman" w:hAnsi="Times New Roman"/>
          <w:b/>
          <w:sz w:val="24"/>
          <w:szCs w:val="24"/>
        </w:rPr>
        <w:t>Работа</w:t>
      </w:r>
      <w:r w:rsidRPr="00F82F23">
        <w:rPr>
          <w:rFonts w:ascii="Times New Roman" w:hAnsi="Times New Roman"/>
          <w:sz w:val="24"/>
          <w:szCs w:val="24"/>
        </w:rPr>
        <w:t xml:space="preserve"> </w:t>
      </w:r>
      <w:r w:rsidRPr="00F82F23">
        <w:rPr>
          <w:rFonts w:ascii="Times New Roman" w:hAnsi="Times New Roman"/>
          <w:b/>
          <w:sz w:val="24"/>
          <w:szCs w:val="24"/>
        </w:rPr>
        <w:t>с текстовыми задачами</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w:t>
      </w:r>
      <w:r w:rsidRPr="00F82F23">
        <w:rPr>
          <w:rFonts w:ascii="Times New Roman" w:hAnsi="Times New Roman"/>
          <w:sz w:val="24"/>
          <w:szCs w:val="24"/>
        </w:rPr>
        <w:t>а</w:t>
      </w:r>
      <w:r w:rsidRPr="00F82F23">
        <w:rPr>
          <w:rFonts w:ascii="Times New Roman" w:hAnsi="Times New Roman"/>
          <w:sz w:val="24"/>
          <w:szCs w:val="24"/>
        </w:rPr>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w:t>
      </w:r>
      <w:r w:rsidRPr="00F82F23">
        <w:rPr>
          <w:rFonts w:ascii="Times New Roman" w:hAnsi="Times New Roman"/>
          <w:sz w:val="24"/>
          <w:szCs w:val="24"/>
        </w:rPr>
        <w:t>е</w:t>
      </w:r>
      <w:r w:rsidRPr="00F82F23">
        <w:rPr>
          <w:rFonts w:ascii="Times New Roman" w:hAnsi="Times New Roman"/>
          <w:sz w:val="24"/>
          <w:szCs w:val="24"/>
        </w:rPr>
        <w:t>ление начала, конца и продолжительности события. Задачи на нахождение доли целого и целого по его доле.</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Решение задач разными способами.</w:t>
      </w:r>
    </w:p>
    <w:p w:rsidR="00DD509F" w:rsidRPr="00F82F23" w:rsidRDefault="00DD509F" w:rsidP="00DE579A">
      <w:pPr>
        <w:spacing w:line="240" w:lineRule="auto"/>
        <w:ind w:left="567"/>
        <w:jc w:val="both"/>
        <w:rPr>
          <w:rFonts w:ascii="Times New Roman" w:hAnsi="Times New Roman"/>
          <w:sz w:val="24"/>
          <w:szCs w:val="24"/>
        </w:rPr>
      </w:pPr>
      <w:r w:rsidRPr="00F82F23">
        <w:rPr>
          <w:rFonts w:ascii="Times New Roman" w:hAnsi="Times New Roman"/>
          <w:sz w:val="24"/>
          <w:szCs w:val="24"/>
        </w:rPr>
        <w:t>Представление текста задачи в виде рисунка, схематического рисунка, схематического чертежа, краткой з</w:t>
      </w:r>
      <w:r w:rsidR="00DE579A">
        <w:rPr>
          <w:rFonts w:ascii="Times New Roman" w:hAnsi="Times New Roman"/>
          <w:sz w:val="24"/>
          <w:szCs w:val="24"/>
        </w:rPr>
        <w:t>аписи, в таблице, на диаграмме.</w:t>
      </w:r>
    </w:p>
    <w:p w:rsidR="00DD509F" w:rsidRPr="00F82F23" w:rsidRDefault="00DD509F" w:rsidP="00190A11">
      <w:pPr>
        <w:spacing w:line="240" w:lineRule="auto"/>
        <w:ind w:left="567"/>
        <w:rPr>
          <w:rFonts w:ascii="Times New Roman" w:hAnsi="Times New Roman"/>
          <w:b/>
          <w:sz w:val="24"/>
          <w:szCs w:val="24"/>
        </w:rPr>
      </w:pPr>
      <w:r w:rsidRPr="00F82F23">
        <w:rPr>
          <w:rFonts w:ascii="Times New Roman" w:hAnsi="Times New Roman"/>
          <w:b/>
          <w:sz w:val="24"/>
          <w:szCs w:val="24"/>
        </w:rPr>
        <w:t>Пространственные отношения. Геометрические фигуры</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Взаимное расположение предметов в пространстве и на плоскости (в</w:t>
      </w:r>
      <w:r w:rsidRPr="00F82F23">
        <w:rPr>
          <w:rFonts w:ascii="Times New Roman" w:hAnsi="Times New Roman"/>
          <w:sz w:val="24"/>
          <w:szCs w:val="24"/>
        </w:rPr>
        <w:t>ы</w:t>
      </w:r>
      <w:r w:rsidRPr="00F82F23">
        <w:rPr>
          <w:rFonts w:ascii="Times New Roman" w:hAnsi="Times New Roman"/>
          <w:sz w:val="24"/>
          <w:szCs w:val="24"/>
        </w:rPr>
        <w:t xml:space="preserve">ше — ниже, слева — справа, за — перед, между, вверху — внизу, ближе — дальше и др.). </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w:t>
      </w:r>
      <w:r w:rsidRPr="00F82F23">
        <w:rPr>
          <w:rFonts w:ascii="Times New Roman" w:hAnsi="Times New Roman"/>
          <w:sz w:val="24"/>
          <w:szCs w:val="24"/>
        </w:rPr>
        <w:t>е</w:t>
      </w:r>
      <w:r w:rsidRPr="00F82F23">
        <w:rPr>
          <w:rFonts w:ascii="Times New Roman" w:hAnsi="Times New Roman"/>
          <w:sz w:val="24"/>
          <w:szCs w:val="24"/>
        </w:rPr>
        <w:t>тырёхугольник, прямоугольник, квадрат, пятиугольник и т. д.).</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xml:space="preserve">Свойства сторон прямоугольника. </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w:t>
      </w:r>
      <w:r w:rsidRPr="00F82F23">
        <w:rPr>
          <w:rFonts w:ascii="Times New Roman" w:hAnsi="Times New Roman"/>
          <w:sz w:val="24"/>
          <w:szCs w:val="24"/>
        </w:rPr>
        <w:t>н</w:t>
      </w:r>
      <w:r w:rsidRPr="00F82F23">
        <w:rPr>
          <w:rFonts w:ascii="Times New Roman" w:hAnsi="Times New Roman"/>
          <w:sz w:val="24"/>
          <w:szCs w:val="24"/>
        </w:rPr>
        <w:t xml:space="preserve">ний, равнобедренный (равносторонний). </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 xml:space="preserve">Окружность (круг). Центр, радиус окружности (круга). </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Использование чертёжных инструментов (линейка, угольник, циркуль) для выполнения построений.</w:t>
      </w:r>
    </w:p>
    <w:p w:rsidR="00DD509F" w:rsidRPr="00F82F23" w:rsidRDefault="00DD509F" w:rsidP="009366F2">
      <w:pPr>
        <w:spacing w:line="240" w:lineRule="auto"/>
        <w:ind w:left="567"/>
        <w:jc w:val="both"/>
        <w:rPr>
          <w:rFonts w:ascii="Times New Roman" w:hAnsi="Times New Roman"/>
          <w:sz w:val="24"/>
          <w:szCs w:val="24"/>
        </w:rPr>
      </w:pPr>
      <w:r w:rsidRPr="00F82F23">
        <w:rPr>
          <w:rFonts w:ascii="Times New Roman" w:hAnsi="Times New Roman"/>
          <w:sz w:val="24"/>
          <w:szCs w:val="24"/>
        </w:rPr>
        <w:lastRenderedPageBreak/>
        <w:t xml:space="preserve">Геометрические формы в окружающем мире. Распознавание и называние геометрических </w:t>
      </w:r>
      <w:r w:rsidR="009366F2">
        <w:rPr>
          <w:rFonts w:ascii="Times New Roman" w:hAnsi="Times New Roman"/>
          <w:sz w:val="24"/>
          <w:szCs w:val="24"/>
        </w:rPr>
        <w:t xml:space="preserve">тел: куб, пирамида, шар. </w:t>
      </w:r>
    </w:p>
    <w:p w:rsidR="00DD509F" w:rsidRPr="00F82F23" w:rsidRDefault="00DD509F" w:rsidP="00190A11">
      <w:pPr>
        <w:spacing w:line="240" w:lineRule="auto"/>
        <w:ind w:left="567"/>
        <w:rPr>
          <w:rFonts w:ascii="Times New Roman" w:hAnsi="Times New Roman"/>
          <w:b/>
          <w:sz w:val="24"/>
          <w:szCs w:val="24"/>
        </w:rPr>
      </w:pPr>
      <w:r w:rsidRPr="00F82F23">
        <w:rPr>
          <w:rFonts w:ascii="Times New Roman" w:hAnsi="Times New Roman"/>
          <w:b/>
          <w:sz w:val="24"/>
          <w:szCs w:val="24"/>
        </w:rPr>
        <w:t>Геометрические величины</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w:t>
      </w:r>
      <w:r w:rsidRPr="00F82F23">
        <w:rPr>
          <w:rFonts w:ascii="Times New Roman" w:hAnsi="Times New Roman"/>
          <w:sz w:val="24"/>
          <w:szCs w:val="24"/>
        </w:rPr>
        <w:t>и</w:t>
      </w:r>
      <w:r w:rsidRPr="00F82F23">
        <w:rPr>
          <w:rFonts w:ascii="Times New Roman" w:hAnsi="Times New Roman"/>
          <w:sz w:val="24"/>
          <w:szCs w:val="24"/>
        </w:rPr>
        <w:t xml:space="preserve">метра многоугольника, в том числе периметра прямоугольника (квадрата). </w:t>
      </w:r>
    </w:p>
    <w:p w:rsidR="00DD509F" w:rsidRPr="00F82F23" w:rsidRDefault="00DD509F" w:rsidP="00DE579A">
      <w:pPr>
        <w:spacing w:line="240" w:lineRule="auto"/>
        <w:ind w:left="567"/>
        <w:jc w:val="both"/>
        <w:rPr>
          <w:rFonts w:ascii="Times New Roman" w:hAnsi="Times New Roman"/>
          <w:sz w:val="24"/>
          <w:szCs w:val="24"/>
        </w:rPr>
      </w:pPr>
      <w:r w:rsidRPr="00F82F23">
        <w:rPr>
          <w:rFonts w:ascii="Times New Roman" w:hAnsi="Times New Roman"/>
          <w:sz w:val="24"/>
          <w:szCs w:val="24"/>
        </w:rPr>
        <w:t>Площадь. Площадь геометрической фигуры. Единицы площади (ква</w:t>
      </w:r>
      <w:r w:rsidRPr="00F82F23">
        <w:rPr>
          <w:rFonts w:ascii="Times New Roman" w:hAnsi="Times New Roman"/>
          <w:sz w:val="24"/>
          <w:szCs w:val="24"/>
        </w:rPr>
        <w:t>д</w:t>
      </w:r>
      <w:r w:rsidRPr="00F82F23">
        <w:rPr>
          <w:rFonts w:ascii="Times New Roman" w:hAnsi="Times New Roman"/>
          <w:sz w:val="24"/>
          <w:szCs w:val="24"/>
        </w:rPr>
        <w:t>ратный миллиметр, квадратный сантиметр, квадратный дециметр, квадратный метр, квадратный километр). Точное и приближённое (с помощью п</w:t>
      </w:r>
      <w:r w:rsidRPr="00F82F23">
        <w:rPr>
          <w:rFonts w:ascii="Times New Roman" w:hAnsi="Times New Roman"/>
          <w:sz w:val="24"/>
          <w:szCs w:val="24"/>
        </w:rPr>
        <w:t>а</w:t>
      </w:r>
      <w:r w:rsidRPr="00F82F23">
        <w:rPr>
          <w:rFonts w:ascii="Times New Roman" w:hAnsi="Times New Roman"/>
          <w:sz w:val="24"/>
          <w:szCs w:val="24"/>
        </w:rPr>
        <w:t>летки) измерение площади геометрической фигуры. Вычисление пло</w:t>
      </w:r>
      <w:r w:rsidR="00DE579A">
        <w:rPr>
          <w:rFonts w:ascii="Times New Roman" w:hAnsi="Times New Roman"/>
          <w:sz w:val="24"/>
          <w:szCs w:val="24"/>
        </w:rPr>
        <w:t>щади прямоугольника (квадрата).</w:t>
      </w:r>
    </w:p>
    <w:p w:rsidR="00DD509F" w:rsidRPr="00F82F23" w:rsidRDefault="00DD509F" w:rsidP="00190A11">
      <w:pPr>
        <w:spacing w:line="240" w:lineRule="auto"/>
        <w:ind w:left="567"/>
        <w:rPr>
          <w:rFonts w:ascii="Times New Roman" w:hAnsi="Times New Roman"/>
          <w:b/>
          <w:sz w:val="24"/>
          <w:szCs w:val="24"/>
        </w:rPr>
      </w:pPr>
      <w:r w:rsidRPr="00F82F23">
        <w:rPr>
          <w:rFonts w:ascii="Times New Roman" w:hAnsi="Times New Roman"/>
          <w:b/>
          <w:sz w:val="24"/>
          <w:szCs w:val="24"/>
        </w:rPr>
        <w:t>Работа с информацией</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w:t>
      </w:r>
      <w:r w:rsidRPr="00F82F23">
        <w:rPr>
          <w:rFonts w:ascii="Times New Roman" w:hAnsi="Times New Roman"/>
          <w:sz w:val="24"/>
          <w:szCs w:val="24"/>
        </w:rPr>
        <w:t>о</w:t>
      </w:r>
      <w:r w:rsidRPr="00F82F23">
        <w:rPr>
          <w:rFonts w:ascii="Times New Roman" w:hAnsi="Times New Roman"/>
          <w:sz w:val="24"/>
          <w:szCs w:val="24"/>
        </w:rPr>
        <w:t>строение столбчатых диаграмм.</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Интерпретация данных таблицы и столбчатой диаграммы.</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w:t>
      </w:r>
      <w:r w:rsidRPr="00F82F23">
        <w:rPr>
          <w:rFonts w:ascii="Times New Roman" w:hAnsi="Times New Roman"/>
          <w:sz w:val="24"/>
          <w:szCs w:val="24"/>
        </w:rPr>
        <w:t>н</w:t>
      </w:r>
      <w:r w:rsidRPr="00F82F23">
        <w:rPr>
          <w:rFonts w:ascii="Times New Roman" w:hAnsi="Times New Roman"/>
          <w:sz w:val="24"/>
          <w:szCs w:val="24"/>
        </w:rPr>
        <w:t>формации.</w:t>
      </w:r>
    </w:p>
    <w:p w:rsidR="00DD509F" w:rsidRPr="00F82F23" w:rsidRDefault="00DD509F" w:rsidP="00190A11">
      <w:pPr>
        <w:spacing w:line="240" w:lineRule="auto"/>
        <w:ind w:left="567"/>
        <w:jc w:val="both"/>
        <w:rPr>
          <w:rFonts w:ascii="Times New Roman" w:hAnsi="Times New Roman"/>
          <w:sz w:val="24"/>
          <w:szCs w:val="24"/>
        </w:rPr>
      </w:pPr>
      <w:r w:rsidRPr="00F82F23">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w:t>
      </w:r>
      <w:r w:rsidRPr="00F82F23">
        <w:rPr>
          <w:rFonts w:ascii="Times New Roman" w:hAnsi="Times New Roman"/>
          <w:sz w:val="24"/>
          <w:szCs w:val="24"/>
        </w:rPr>
        <w:t>ж</w:t>
      </w:r>
      <w:r w:rsidR="00DE579A">
        <w:rPr>
          <w:rFonts w:ascii="Times New Roman" w:hAnsi="Times New Roman"/>
          <w:sz w:val="24"/>
          <w:szCs w:val="24"/>
        </w:rPr>
        <w:t>дый» и др.)</w:t>
      </w:r>
    </w:p>
    <w:p w:rsidR="00B82933" w:rsidRPr="00F82F23" w:rsidRDefault="00B82933" w:rsidP="00190A11">
      <w:pPr>
        <w:widowControl w:val="0"/>
        <w:autoSpaceDE w:val="0"/>
        <w:autoSpaceDN w:val="0"/>
        <w:adjustRightInd w:val="0"/>
        <w:spacing w:line="240" w:lineRule="auto"/>
        <w:ind w:left="567"/>
        <w:rPr>
          <w:rFonts w:ascii="Times New Roman" w:hAnsi="Times New Roman"/>
          <w:sz w:val="24"/>
          <w:szCs w:val="24"/>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2559"/>
        <w:gridCol w:w="1754"/>
        <w:gridCol w:w="1754"/>
        <w:gridCol w:w="1664"/>
      </w:tblGrid>
      <w:tr w:rsidR="00C24CBC" w:rsidRPr="009C2753" w:rsidTr="001A5FA4">
        <w:tc>
          <w:tcPr>
            <w:tcW w:w="1099" w:type="dxa"/>
            <w:vMerge w:val="restart"/>
          </w:tcPr>
          <w:p w:rsidR="00C24CBC" w:rsidRPr="009C2753" w:rsidRDefault="00C24CBC" w:rsidP="00DE579A">
            <w:pPr>
              <w:spacing w:line="240" w:lineRule="auto"/>
              <w:ind w:left="252"/>
              <w:rPr>
                <w:rFonts w:ascii="Times New Roman" w:hAnsi="Times New Roman"/>
                <w:sz w:val="24"/>
                <w:szCs w:val="24"/>
              </w:rPr>
            </w:pPr>
            <w:r w:rsidRPr="009C2753">
              <w:rPr>
                <w:rFonts w:ascii="Times New Roman" w:hAnsi="Times New Roman"/>
                <w:sz w:val="24"/>
                <w:szCs w:val="24"/>
              </w:rPr>
              <w:t>№</w:t>
            </w:r>
          </w:p>
        </w:tc>
        <w:tc>
          <w:tcPr>
            <w:tcW w:w="2559" w:type="dxa"/>
            <w:vMerge w:val="restart"/>
          </w:tcPr>
          <w:p w:rsidR="00C24CBC" w:rsidRPr="00661BB7" w:rsidRDefault="00C24CBC" w:rsidP="00DE579A">
            <w:pPr>
              <w:spacing w:line="240" w:lineRule="auto"/>
              <w:ind w:left="252"/>
              <w:rPr>
                <w:rFonts w:ascii="Times New Roman" w:hAnsi="Times New Roman"/>
                <w:sz w:val="24"/>
                <w:szCs w:val="24"/>
              </w:rPr>
            </w:pPr>
            <w:r w:rsidRPr="00661BB7">
              <w:rPr>
                <w:rFonts w:ascii="Times New Roman" w:hAnsi="Times New Roman"/>
                <w:sz w:val="24"/>
                <w:szCs w:val="24"/>
              </w:rPr>
              <w:t>Содержание программы</w:t>
            </w:r>
          </w:p>
          <w:p w:rsidR="00C24CBC" w:rsidRPr="009C2753" w:rsidRDefault="00C24CBC" w:rsidP="00DE579A">
            <w:pPr>
              <w:spacing w:line="240" w:lineRule="auto"/>
              <w:ind w:left="252"/>
              <w:rPr>
                <w:rFonts w:ascii="Times New Roman" w:hAnsi="Times New Roman"/>
                <w:sz w:val="24"/>
                <w:szCs w:val="24"/>
              </w:rPr>
            </w:pPr>
            <w:r w:rsidRPr="00661BB7">
              <w:rPr>
                <w:rFonts w:ascii="Times New Roman" w:hAnsi="Times New Roman"/>
                <w:sz w:val="24"/>
                <w:szCs w:val="24"/>
              </w:rPr>
              <w:t>(темы, разделы)</w:t>
            </w:r>
          </w:p>
        </w:tc>
        <w:tc>
          <w:tcPr>
            <w:tcW w:w="5172" w:type="dxa"/>
            <w:gridSpan w:val="3"/>
          </w:tcPr>
          <w:p w:rsidR="00C24CBC" w:rsidRPr="009C2753" w:rsidRDefault="00C24CBC" w:rsidP="00DE579A">
            <w:pPr>
              <w:spacing w:line="240" w:lineRule="auto"/>
              <w:ind w:left="252"/>
              <w:jc w:val="center"/>
              <w:rPr>
                <w:rFonts w:ascii="Times New Roman" w:hAnsi="Times New Roman"/>
                <w:sz w:val="24"/>
                <w:szCs w:val="24"/>
              </w:rPr>
            </w:pPr>
            <w:r w:rsidRPr="009C2753">
              <w:rPr>
                <w:rFonts w:ascii="Times New Roman" w:hAnsi="Times New Roman"/>
                <w:sz w:val="24"/>
                <w:szCs w:val="24"/>
              </w:rPr>
              <w:t>Кол-во часов</w:t>
            </w:r>
          </w:p>
        </w:tc>
      </w:tr>
      <w:tr w:rsidR="00091EE6" w:rsidRPr="009C2753" w:rsidTr="001A5FA4">
        <w:tc>
          <w:tcPr>
            <w:tcW w:w="1099" w:type="dxa"/>
            <w:vMerge/>
          </w:tcPr>
          <w:p w:rsidR="00091EE6" w:rsidRPr="009C2753" w:rsidRDefault="00091EE6" w:rsidP="00DE579A">
            <w:pPr>
              <w:spacing w:line="240" w:lineRule="auto"/>
              <w:ind w:left="252"/>
              <w:rPr>
                <w:rFonts w:ascii="Times New Roman" w:hAnsi="Times New Roman"/>
                <w:sz w:val="24"/>
                <w:szCs w:val="24"/>
              </w:rPr>
            </w:pPr>
          </w:p>
        </w:tc>
        <w:tc>
          <w:tcPr>
            <w:tcW w:w="2559" w:type="dxa"/>
            <w:vMerge/>
          </w:tcPr>
          <w:p w:rsidR="00091EE6" w:rsidRPr="009C2753" w:rsidRDefault="00091EE6" w:rsidP="00DE579A">
            <w:pPr>
              <w:spacing w:line="240" w:lineRule="auto"/>
              <w:ind w:left="252"/>
              <w:rPr>
                <w:rFonts w:ascii="Times New Roman" w:hAnsi="Times New Roman"/>
                <w:sz w:val="24"/>
                <w:szCs w:val="24"/>
              </w:rPr>
            </w:pPr>
          </w:p>
        </w:tc>
        <w:tc>
          <w:tcPr>
            <w:tcW w:w="1754" w:type="dxa"/>
          </w:tcPr>
          <w:p w:rsidR="00091EE6" w:rsidRPr="009C2753" w:rsidRDefault="00091EE6" w:rsidP="00DE579A">
            <w:pPr>
              <w:spacing w:line="240" w:lineRule="auto"/>
              <w:ind w:left="252"/>
              <w:rPr>
                <w:rFonts w:ascii="Times New Roman" w:hAnsi="Times New Roman"/>
                <w:sz w:val="24"/>
                <w:szCs w:val="24"/>
              </w:rPr>
            </w:pPr>
            <w:r w:rsidRPr="00661BB7">
              <w:rPr>
                <w:rFonts w:ascii="Times New Roman" w:hAnsi="Times New Roman"/>
                <w:sz w:val="24"/>
                <w:szCs w:val="24"/>
              </w:rPr>
              <w:t>Количество часов по программе</w:t>
            </w:r>
          </w:p>
        </w:tc>
        <w:tc>
          <w:tcPr>
            <w:tcW w:w="1754" w:type="dxa"/>
          </w:tcPr>
          <w:p w:rsidR="00091EE6" w:rsidRPr="00661BB7" w:rsidRDefault="00091EE6" w:rsidP="00DE579A">
            <w:pPr>
              <w:spacing w:line="240" w:lineRule="auto"/>
              <w:ind w:left="252"/>
              <w:jc w:val="center"/>
              <w:rPr>
                <w:rFonts w:ascii="Times New Roman" w:hAnsi="Times New Roman"/>
                <w:sz w:val="24"/>
                <w:szCs w:val="24"/>
              </w:rPr>
            </w:pPr>
            <w:r w:rsidRPr="00661BB7">
              <w:rPr>
                <w:rFonts w:ascii="Times New Roman" w:hAnsi="Times New Roman"/>
                <w:sz w:val="24"/>
                <w:szCs w:val="24"/>
              </w:rPr>
              <w:t xml:space="preserve">Количество </w:t>
            </w:r>
          </w:p>
          <w:p w:rsidR="00091EE6" w:rsidRPr="009C2753" w:rsidRDefault="00091EE6" w:rsidP="00DE579A">
            <w:pPr>
              <w:spacing w:line="240" w:lineRule="auto"/>
              <w:ind w:left="252"/>
              <w:rPr>
                <w:rFonts w:ascii="Times New Roman" w:hAnsi="Times New Roman"/>
                <w:sz w:val="24"/>
                <w:szCs w:val="24"/>
              </w:rPr>
            </w:pPr>
            <w:r w:rsidRPr="00661BB7">
              <w:rPr>
                <w:rFonts w:ascii="Times New Roman" w:hAnsi="Times New Roman"/>
                <w:sz w:val="24"/>
                <w:szCs w:val="24"/>
              </w:rPr>
              <w:t>часов по КТП</w:t>
            </w:r>
          </w:p>
        </w:tc>
        <w:tc>
          <w:tcPr>
            <w:tcW w:w="1664" w:type="dxa"/>
          </w:tcPr>
          <w:p w:rsidR="00091EE6" w:rsidRPr="00661BB7" w:rsidRDefault="00091EE6" w:rsidP="00DE579A">
            <w:pPr>
              <w:spacing w:line="240" w:lineRule="auto"/>
              <w:ind w:left="252"/>
              <w:jc w:val="center"/>
              <w:rPr>
                <w:rFonts w:ascii="Times New Roman" w:hAnsi="Times New Roman"/>
                <w:sz w:val="24"/>
                <w:szCs w:val="24"/>
              </w:rPr>
            </w:pPr>
            <w:r>
              <w:rPr>
                <w:rFonts w:ascii="Times New Roman" w:hAnsi="Times New Roman"/>
                <w:sz w:val="24"/>
                <w:szCs w:val="24"/>
              </w:rPr>
              <w:t xml:space="preserve">Коррекция </w:t>
            </w:r>
          </w:p>
        </w:tc>
      </w:tr>
      <w:tr w:rsidR="00091EE6" w:rsidRPr="009C2753" w:rsidTr="001A5FA4">
        <w:tc>
          <w:tcPr>
            <w:tcW w:w="1099" w:type="dxa"/>
          </w:tcPr>
          <w:p w:rsidR="00091EE6" w:rsidRPr="009C2753" w:rsidRDefault="00091EE6" w:rsidP="00DE579A">
            <w:pPr>
              <w:spacing w:line="240" w:lineRule="auto"/>
              <w:ind w:left="252"/>
              <w:rPr>
                <w:rFonts w:ascii="Times New Roman" w:hAnsi="Times New Roman"/>
                <w:sz w:val="24"/>
                <w:szCs w:val="24"/>
              </w:rPr>
            </w:pPr>
            <w:r w:rsidRPr="009C2753">
              <w:rPr>
                <w:rFonts w:ascii="Times New Roman" w:hAnsi="Times New Roman"/>
                <w:sz w:val="24"/>
                <w:szCs w:val="24"/>
              </w:rPr>
              <w:t>1</w:t>
            </w:r>
          </w:p>
        </w:tc>
        <w:tc>
          <w:tcPr>
            <w:tcW w:w="2559"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Числа от 1 до 100. Нумерация.</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16ч</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1</w:t>
            </w:r>
            <w:r w:rsidR="00DE579A">
              <w:rPr>
                <w:rFonts w:ascii="Times New Roman" w:hAnsi="Times New Roman"/>
                <w:sz w:val="24"/>
                <w:szCs w:val="24"/>
              </w:rPr>
              <w:t>6</w:t>
            </w:r>
            <w:r>
              <w:rPr>
                <w:rFonts w:ascii="Times New Roman" w:hAnsi="Times New Roman"/>
                <w:sz w:val="24"/>
                <w:szCs w:val="24"/>
              </w:rPr>
              <w:t>ч</w:t>
            </w:r>
          </w:p>
        </w:tc>
        <w:tc>
          <w:tcPr>
            <w:tcW w:w="1664" w:type="dxa"/>
          </w:tcPr>
          <w:p w:rsidR="00091EE6" w:rsidRPr="009C2753" w:rsidRDefault="00091EE6" w:rsidP="00DE579A">
            <w:pPr>
              <w:spacing w:line="240" w:lineRule="auto"/>
              <w:ind w:left="252"/>
              <w:rPr>
                <w:rFonts w:ascii="Times New Roman" w:hAnsi="Times New Roman"/>
                <w:sz w:val="24"/>
                <w:szCs w:val="24"/>
              </w:rPr>
            </w:pPr>
          </w:p>
        </w:tc>
      </w:tr>
      <w:tr w:rsidR="00091EE6" w:rsidRPr="009C2753" w:rsidTr="001A5FA4">
        <w:tc>
          <w:tcPr>
            <w:tcW w:w="1099" w:type="dxa"/>
          </w:tcPr>
          <w:p w:rsidR="00091EE6" w:rsidRPr="009C2753" w:rsidRDefault="00091EE6" w:rsidP="00DE579A">
            <w:pPr>
              <w:spacing w:line="240" w:lineRule="auto"/>
              <w:ind w:left="252"/>
              <w:rPr>
                <w:rFonts w:ascii="Times New Roman" w:hAnsi="Times New Roman"/>
                <w:sz w:val="24"/>
                <w:szCs w:val="24"/>
              </w:rPr>
            </w:pPr>
            <w:r w:rsidRPr="009C2753">
              <w:rPr>
                <w:rFonts w:ascii="Times New Roman" w:hAnsi="Times New Roman"/>
                <w:sz w:val="24"/>
                <w:szCs w:val="24"/>
              </w:rPr>
              <w:t>2</w:t>
            </w:r>
          </w:p>
        </w:tc>
        <w:tc>
          <w:tcPr>
            <w:tcW w:w="2559" w:type="dxa"/>
          </w:tcPr>
          <w:p w:rsidR="00091EE6" w:rsidRPr="009C2753" w:rsidRDefault="00AB376B" w:rsidP="00DE579A">
            <w:pPr>
              <w:spacing w:line="240" w:lineRule="auto"/>
              <w:ind w:left="252"/>
              <w:rPr>
                <w:rFonts w:ascii="Times New Roman" w:hAnsi="Times New Roman"/>
                <w:sz w:val="24"/>
                <w:szCs w:val="24"/>
              </w:rPr>
            </w:pPr>
            <w:r w:rsidRPr="00AB376B">
              <w:rPr>
                <w:rFonts w:ascii="Times New Roman" w:hAnsi="Times New Roman"/>
                <w:sz w:val="24"/>
                <w:szCs w:val="24"/>
              </w:rPr>
              <w:t xml:space="preserve">Числа от 1 до 100. </w:t>
            </w:r>
            <w:r>
              <w:rPr>
                <w:rFonts w:ascii="Times New Roman" w:hAnsi="Times New Roman"/>
                <w:sz w:val="24"/>
                <w:szCs w:val="24"/>
              </w:rPr>
              <w:t>Сложение и вычитание</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70ч</w:t>
            </w:r>
          </w:p>
        </w:tc>
        <w:tc>
          <w:tcPr>
            <w:tcW w:w="1754" w:type="dxa"/>
          </w:tcPr>
          <w:p w:rsidR="00091EE6" w:rsidRPr="009C2753" w:rsidRDefault="00DE579A" w:rsidP="00DE579A">
            <w:pPr>
              <w:spacing w:line="240" w:lineRule="auto"/>
              <w:ind w:left="252"/>
              <w:rPr>
                <w:rFonts w:ascii="Times New Roman" w:hAnsi="Times New Roman"/>
                <w:sz w:val="24"/>
                <w:szCs w:val="24"/>
              </w:rPr>
            </w:pPr>
            <w:r>
              <w:rPr>
                <w:rFonts w:ascii="Times New Roman" w:hAnsi="Times New Roman"/>
                <w:sz w:val="24"/>
                <w:szCs w:val="24"/>
              </w:rPr>
              <w:t>70</w:t>
            </w:r>
            <w:r w:rsidR="00AB376B">
              <w:rPr>
                <w:rFonts w:ascii="Times New Roman" w:hAnsi="Times New Roman"/>
                <w:sz w:val="24"/>
                <w:szCs w:val="24"/>
              </w:rPr>
              <w:t>ч</w:t>
            </w:r>
          </w:p>
        </w:tc>
        <w:tc>
          <w:tcPr>
            <w:tcW w:w="1664" w:type="dxa"/>
          </w:tcPr>
          <w:p w:rsidR="00091EE6" w:rsidRPr="009C2753" w:rsidRDefault="00091EE6" w:rsidP="00DE579A">
            <w:pPr>
              <w:spacing w:line="240" w:lineRule="auto"/>
              <w:ind w:left="252"/>
              <w:rPr>
                <w:rFonts w:ascii="Times New Roman" w:hAnsi="Times New Roman"/>
                <w:sz w:val="24"/>
                <w:szCs w:val="24"/>
              </w:rPr>
            </w:pPr>
          </w:p>
        </w:tc>
      </w:tr>
      <w:tr w:rsidR="00091EE6" w:rsidRPr="009C2753" w:rsidTr="001A5FA4">
        <w:tc>
          <w:tcPr>
            <w:tcW w:w="1099" w:type="dxa"/>
          </w:tcPr>
          <w:p w:rsidR="00091EE6" w:rsidRPr="009C2753" w:rsidRDefault="00091EE6" w:rsidP="00DE579A">
            <w:pPr>
              <w:spacing w:line="240" w:lineRule="auto"/>
              <w:ind w:left="252"/>
              <w:rPr>
                <w:rFonts w:ascii="Times New Roman" w:hAnsi="Times New Roman"/>
                <w:sz w:val="24"/>
                <w:szCs w:val="24"/>
              </w:rPr>
            </w:pPr>
            <w:r w:rsidRPr="009C2753">
              <w:rPr>
                <w:rFonts w:ascii="Times New Roman" w:hAnsi="Times New Roman"/>
                <w:sz w:val="24"/>
                <w:szCs w:val="24"/>
              </w:rPr>
              <w:t>3</w:t>
            </w:r>
          </w:p>
        </w:tc>
        <w:tc>
          <w:tcPr>
            <w:tcW w:w="2559" w:type="dxa"/>
          </w:tcPr>
          <w:p w:rsidR="00091EE6" w:rsidRPr="009C2753" w:rsidRDefault="00AB376B" w:rsidP="00DE579A">
            <w:pPr>
              <w:spacing w:line="240" w:lineRule="auto"/>
              <w:ind w:left="252"/>
              <w:rPr>
                <w:rFonts w:ascii="Times New Roman" w:hAnsi="Times New Roman"/>
                <w:sz w:val="24"/>
                <w:szCs w:val="24"/>
              </w:rPr>
            </w:pPr>
            <w:r w:rsidRPr="00AB376B">
              <w:rPr>
                <w:rFonts w:ascii="Times New Roman" w:hAnsi="Times New Roman"/>
                <w:sz w:val="24"/>
                <w:szCs w:val="24"/>
              </w:rPr>
              <w:t>Числа от 1 до 100.</w:t>
            </w:r>
            <w:r>
              <w:rPr>
                <w:rFonts w:ascii="Times New Roman" w:hAnsi="Times New Roman"/>
                <w:sz w:val="24"/>
                <w:szCs w:val="24"/>
              </w:rPr>
              <w:t xml:space="preserve"> Умножение и деление</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39</w:t>
            </w:r>
          </w:p>
        </w:tc>
        <w:tc>
          <w:tcPr>
            <w:tcW w:w="1754" w:type="dxa"/>
          </w:tcPr>
          <w:p w:rsidR="00091EE6" w:rsidRPr="009C2753" w:rsidRDefault="00DE579A" w:rsidP="00DE579A">
            <w:pPr>
              <w:spacing w:line="240" w:lineRule="auto"/>
              <w:ind w:left="252"/>
              <w:rPr>
                <w:rFonts w:ascii="Times New Roman" w:hAnsi="Times New Roman"/>
                <w:sz w:val="24"/>
                <w:szCs w:val="24"/>
              </w:rPr>
            </w:pPr>
            <w:r>
              <w:rPr>
                <w:rFonts w:ascii="Times New Roman" w:hAnsi="Times New Roman"/>
                <w:sz w:val="24"/>
                <w:szCs w:val="24"/>
              </w:rPr>
              <w:t>39</w:t>
            </w:r>
            <w:r w:rsidR="00AB376B">
              <w:rPr>
                <w:rFonts w:ascii="Times New Roman" w:hAnsi="Times New Roman"/>
                <w:sz w:val="24"/>
                <w:szCs w:val="24"/>
              </w:rPr>
              <w:t>ч</w:t>
            </w:r>
          </w:p>
        </w:tc>
        <w:tc>
          <w:tcPr>
            <w:tcW w:w="1664" w:type="dxa"/>
          </w:tcPr>
          <w:p w:rsidR="00091EE6" w:rsidRPr="009C2753" w:rsidRDefault="00091EE6" w:rsidP="00DE579A">
            <w:pPr>
              <w:spacing w:line="240" w:lineRule="auto"/>
              <w:ind w:left="252"/>
              <w:rPr>
                <w:rFonts w:ascii="Times New Roman" w:hAnsi="Times New Roman"/>
                <w:sz w:val="24"/>
                <w:szCs w:val="24"/>
              </w:rPr>
            </w:pPr>
          </w:p>
        </w:tc>
      </w:tr>
      <w:tr w:rsidR="00091EE6" w:rsidRPr="009C2753" w:rsidTr="001A5FA4">
        <w:tc>
          <w:tcPr>
            <w:tcW w:w="1099" w:type="dxa"/>
          </w:tcPr>
          <w:p w:rsidR="00091EE6" w:rsidRPr="009C2753" w:rsidRDefault="00091EE6" w:rsidP="00DE579A">
            <w:pPr>
              <w:spacing w:line="240" w:lineRule="auto"/>
              <w:ind w:left="252"/>
              <w:rPr>
                <w:rFonts w:ascii="Times New Roman" w:hAnsi="Times New Roman"/>
                <w:sz w:val="24"/>
                <w:szCs w:val="24"/>
              </w:rPr>
            </w:pPr>
            <w:r w:rsidRPr="009C2753">
              <w:rPr>
                <w:rFonts w:ascii="Times New Roman" w:hAnsi="Times New Roman"/>
                <w:sz w:val="24"/>
                <w:szCs w:val="24"/>
              </w:rPr>
              <w:t>4</w:t>
            </w:r>
          </w:p>
        </w:tc>
        <w:tc>
          <w:tcPr>
            <w:tcW w:w="2559"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Повторение</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11</w:t>
            </w:r>
          </w:p>
        </w:tc>
        <w:tc>
          <w:tcPr>
            <w:tcW w:w="1754" w:type="dxa"/>
          </w:tcPr>
          <w:p w:rsidR="00091EE6" w:rsidRPr="009C2753" w:rsidRDefault="00DE579A" w:rsidP="00DE579A">
            <w:pPr>
              <w:spacing w:line="240" w:lineRule="auto"/>
              <w:ind w:left="252"/>
              <w:rPr>
                <w:rFonts w:ascii="Times New Roman" w:hAnsi="Times New Roman"/>
                <w:sz w:val="24"/>
                <w:szCs w:val="24"/>
              </w:rPr>
            </w:pPr>
            <w:r>
              <w:rPr>
                <w:rFonts w:ascii="Times New Roman" w:hAnsi="Times New Roman"/>
                <w:sz w:val="24"/>
                <w:szCs w:val="24"/>
              </w:rPr>
              <w:t>11ч</w:t>
            </w:r>
          </w:p>
        </w:tc>
        <w:tc>
          <w:tcPr>
            <w:tcW w:w="1664" w:type="dxa"/>
          </w:tcPr>
          <w:p w:rsidR="00091EE6" w:rsidRPr="009C2753" w:rsidRDefault="00091EE6" w:rsidP="00DE579A">
            <w:pPr>
              <w:spacing w:line="240" w:lineRule="auto"/>
              <w:ind w:left="252"/>
              <w:rPr>
                <w:rFonts w:ascii="Times New Roman" w:hAnsi="Times New Roman"/>
                <w:sz w:val="24"/>
                <w:szCs w:val="24"/>
              </w:rPr>
            </w:pPr>
          </w:p>
        </w:tc>
      </w:tr>
      <w:tr w:rsidR="00091EE6" w:rsidRPr="009C2753" w:rsidTr="001A5FA4">
        <w:tc>
          <w:tcPr>
            <w:tcW w:w="1099" w:type="dxa"/>
          </w:tcPr>
          <w:p w:rsidR="00091EE6" w:rsidRPr="009C2753" w:rsidRDefault="00091EE6" w:rsidP="00DE579A">
            <w:pPr>
              <w:spacing w:line="240" w:lineRule="auto"/>
              <w:ind w:left="252"/>
              <w:rPr>
                <w:rFonts w:ascii="Times New Roman" w:hAnsi="Times New Roman"/>
                <w:sz w:val="24"/>
                <w:szCs w:val="24"/>
              </w:rPr>
            </w:pPr>
            <w:r w:rsidRPr="009C2753">
              <w:rPr>
                <w:rFonts w:ascii="Times New Roman" w:hAnsi="Times New Roman"/>
                <w:sz w:val="24"/>
                <w:szCs w:val="24"/>
              </w:rPr>
              <w:t>всего</w:t>
            </w:r>
          </w:p>
        </w:tc>
        <w:tc>
          <w:tcPr>
            <w:tcW w:w="2559" w:type="dxa"/>
          </w:tcPr>
          <w:p w:rsidR="00091EE6" w:rsidRPr="009C2753" w:rsidRDefault="00091EE6" w:rsidP="00DE579A">
            <w:pPr>
              <w:spacing w:line="240" w:lineRule="auto"/>
              <w:ind w:left="252"/>
              <w:rPr>
                <w:rFonts w:ascii="Times New Roman" w:hAnsi="Times New Roman"/>
                <w:sz w:val="24"/>
                <w:szCs w:val="24"/>
              </w:rPr>
            </w:pP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136</w:t>
            </w:r>
          </w:p>
        </w:tc>
        <w:tc>
          <w:tcPr>
            <w:tcW w:w="1754" w:type="dxa"/>
          </w:tcPr>
          <w:p w:rsidR="00091EE6" w:rsidRPr="009C2753" w:rsidRDefault="00AB376B" w:rsidP="00DE579A">
            <w:pPr>
              <w:spacing w:line="240" w:lineRule="auto"/>
              <w:ind w:left="252"/>
              <w:rPr>
                <w:rFonts w:ascii="Times New Roman" w:hAnsi="Times New Roman"/>
                <w:sz w:val="24"/>
                <w:szCs w:val="24"/>
              </w:rPr>
            </w:pPr>
            <w:r>
              <w:rPr>
                <w:rFonts w:ascii="Times New Roman" w:hAnsi="Times New Roman"/>
                <w:sz w:val="24"/>
                <w:szCs w:val="24"/>
              </w:rPr>
              <w:t>136</w:t>
            </w:r>
          </w:p>
        </w:tc>
        <w:tc>
          <w:tcPr>
            <w:tcW w:w="1664" w:type="dxa"/>
          </w:tcPr>
          <w:p w:rsidR="00091EE6" w:rsidRPr="009C2753" w:rsidRDefault="00091EE6" w:rsidP="00DE579A">
            <w:pPr>
              <w:spacing w:line="240" w:lineRule="auto"/>
              <w:ind w:left="252"/>
              <w:rPr>
                <w:rFonts w:ascii="Times New Roman" w:hAnsi="Times New Roman"/>
                <w:sz w:val="24"/>
                <w:szCs w:val="24"/>
              </w:rPr>
            </w:pPr>
          </w:p>
        </w:tc>
      </w:tr>
    </w:tbl>
    <w:p w:rsidR="009366F2" w:rsidRDefault="009366F2" w:rsidP="00190A11">
      <w:pPr>
        <w:spacing w:line="240" w:lineRule="auto"/>
        <w:ind w:left="567"/>
        <w:jc w:val="center"/>
        <w:rPr>
          <w:rFonts w:ascii="Times New Roman" w:hAnsi="Times New Roman"/>
          <w:b/>
          <w:sz w:val="28"/>
          <w:szCs w:val="28"/>
        </w:rPr>
      </w:pPr>
    </w:p>
    <w:p w:rsidR="00091EE6" w:rsidRDefault="00C24CBC" w:rsidP="00190A11">
      <w:pPr>
        <w:spacing w:line="240" w:lineRule="auto"/>
        <w:ind w:left="567"/>
        <w:jc w:val="center"/>
        <w:rPr>
          <w:rFonts w:ascii="Times New Roman" w:hAnsi="Times New Roman"/>
          <w:b/>
          <w:sz w:val="28"/>
          <w:szCs w:val="28"/>
        </w:rPr>
      </w:pPr>
      <w:r>
        <w:rPr>
          <w:rFonts w:ascii="Times New Roman" w:hAnsi="Times New Roman"/>
          <w:b/>
          <w:sz w:val="28"/>
          <w:szCs w:val="28"/>
        </w:rPr>
        <w:t>9</w:t>
      </w:r>
      <w:r w:rsidR="00091EE6">
        <w:rPr>
          <w:rFonts w:ascii="Times New Roman" w:hAnsi="Times New Roman"/>
          <w:b/>
          <w:sz w:val="28"/>
          <w:szCs w:val="28"/>
        </w:rPr>
        <w:t xml:space="preserve">. </w:t>
      </w:r>
      <w:r w:rsidR="00091EE6" w:rsidRPr="00B71590">
        <w:rPr>
          <w:rFonts w:ascii="Times New Roman" w:hAnsi="Times New Roman"/>
          <w:b/>
          <w:sz w:val="28"/>
          <w:szCs w:val="28"/>
        </w:rPr>
        <w:t>Учебно-методический комплект</w:t>
      </w:r>
    </w:p>
    <w:p w:rsidR="001A5FA4" w:rsidRPr="00B71590" w:rsidRDefault="001A5FA4" w:rsidP="00190A11">
      <w:pPr>
        <w:spacing w:line="240" w:lineRule="auto"/>
        <w:ind w:left="567"/>
        <w:jc w:val="center"/>
        <w:rPr>
          <w:rFonts w:ascii="Times New Roman" w:hAnsi="Times New Roman"/>
          <w:b/>
          <w:sz w:val="28"/>
          <w:szCs w:val="28"/>
        </w:rPr>
      </w:pPr>
    </w:p>
    <w:p w:rsidR="00A1601D" w:rsidRPr="00F82F23" w:rsidRDefault="00A1601D" w:rsidP="00190A11">
      <w:pPr>
        <w:spacing w:line="240" w:lineRule="auto"/>
        <w:ind w:left="567"/>
        <w:jc w:val="both"/>
        <w:rPr>
          <w:rFonts w:ascii="Times New Roman" w:hAnsi="Times New Roman"/>
          <w:b/>
          <w:sz w:val="24"/>
          <w:szCs w:val="24"/>
        </w:rPr>
      </w:pPr>
      <w:r w:rsidRPr="00F82F23">
        <w:rPr>
          <w:rFonts w:ascii="Times New Roman" w:hAnsi="Times New Roman"/>
          <w:b/>
          <w:sz w:val="24"/>
          <w:szCs w:val="24"/>
        </w:rPr>
        <w:t>Учебно – методический комплекс, обеспечивающей реализацию рабочей программы</w:t>
      </w:r>
    </w:p>
    <w:p w:rsidR="00DE579A" w:rsidRDefault="00A1601D" w:rsidP="00DE579A">
      <w:pPr>
        <w:ind w:left="567"/>
        <w:jc w:val="both"/>
        <w:rPr>
          <w:rFonts w:ascii="Times New Roman" w:hAnsi="Times New Roman"/>
          <w:sz w:val="24"/>
          <w:szCs w:val="24"/>
        </w:rPr>
      </w:pPr>
      <w:r w:rsidRPr="00F82F23">
        <w:rPr>
          <w:rFonts w:ascii="Times New Roman" w:hAnsi="Times New Roman"/>
          <w:sz w:val="24"/>
          <w:szCs w:val="24"/>
        </w:rPr>
        <w:t>Для реализации</w:t>
      </w:r>
      <w:r w:rsidRPr="00F82F23">
        <w:rPr>
          <w:rFonts w:ascii="Times New Roman" w:hAnsi="Times New Roman"/>
          <w:b/>
          <w:sz w:val="24"/>
          <w:szCs w:val="24"/>
        </w:rPr>
        <w:t xml:space="preserve"> </w:t>
      </w:r>
      <w:r w:rsidRPr="00F82F23">
        <w:rPr>
          <w:rFonts w:ascii="Times New Roman" w:hAnsi="Times New Roman"/>
          <w:sz w:val="24"/>
          <w:szCs w:val="24"/>
        </w:rPr>
        <w:t>целей и задач Рабочей программы выбран следующи</w:t>
      </w:r>
      <w:r w:rsidR="009366F2">
        <w:rPr>
          <w:rFonts w:ascii="Times New Roman" w:hAnsi="Times New Roman"/>
          <w:sz w:val="24"/>
          <w:szCs w:val="24"/>
        </w:rPr>
        <w:t>й учебно-методический комплекс</w:t>
      </w:r>
    </w:p>
    <w:p w:rsidR="001A5FA4" w:rsidRDefault="001A5FA4" w:rsidP="00DE579A">
      <w:pPr>
        <w:ind w:left="567"/>
        <w:jc w:val="both"/>
        <w:rPr>
          <w:rFonts w:ascii="Times New Roman" w:hAnsi="Times New Roman"/>
          <w:b/>
          <w:sz w:val="28"/>
          <w:szCs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0"/>
        <w:gridCol w:w="2968"/>
        <w:gridCol w:w="2268"/>
        <w:gridCol w:w="2693"/>
        <w:gridCol w:w="2127"/>
      </w:tblGrid>
      <w:tr w:rsidR="00DE579A" w:rsidTr="001A5FA4">
        <w:trPr>
          <w:trHeight w:val="330"/>
        </w:trPr>
        <w:tc>
          <w:tcPr>
            <w:tcW w:w="860" w:type="dxa"/>
          </w:tcPr>
          <w:p w:rsidR="00DE579A" w:rsidRPr="002D2269" w:rsidRDefault="00DE579A" w:rsidP="00DE579A">
            <w:pPr>
              <w:spacing w:line="240" w:lineRule="auto"/>
              <w:jc w:val="center"/>
              <w:rPr>
                <w:rFonts w:ascii="Times New Roman" w:hAnsi="Times New Roman"/>
                <w:sz w:val="24"/>
                <w:szCs w:val="24"/>
              </w:rPr>
            </w:pPr>
            <w:r w:rsidRPr="002D2269">
              <w:rPr>
                <w:rFonts w:ascii="Times New Roman" w:hAnsi="Times New Roman"/>
                <w:sz w:val="24"/>
                <w:szCs w:val="24"/>
              </w:rPr>
              <w:t>класс</w:t>
            </w:r>
          </w:p>
        </w:tc>
        <w:tc>
          <w:tcPr>
            <w:tcW w:w="2968" w:type="dxa"/>
          </w:tcPr>
          <w:p w:rsidR="00DE579A" w:rsidRPr="002D2269" w:rsidRDefault="00DE579A" w:rsidP="00DE579A">
            <w:pPr>
              <w:spacing w:line="240" w:lineRule="auto"/>
              <w:jc w:val="center"/>
              <w:rPr>
                <w:rFonts w:ascii="Times New Roman" w:hAnsi="Times New Roman"/>
                <w:sz w:val="24"/>
                <w:szCs w:val="24"/>
              </w:rPr>
            </w:pPr>
            <w:r w:rsidRPr="002D2269">
              <w:rPr>
                <w:rFonts w:ascii="Times New Roman" w:hAnsi="Times New Roman"/>
                <w:sz w:val="24"/>
                <w:szCs w:val="24"/>
              </w:rPr>
              <w:t>учебник</w:t>
            </w:r>
          </w:p>
        </w:tc>
        <w:tc>
          <w:tcPr>
            <w:tcW w:w="2268" w:type="dxa"/>
          </w:tcPr>
          <w:p w:rsidR="00DE579A" w:rsidRPr="002D2269" w:rsidRDefault="00DE579A" w:rsidP="00DE579A">
            <w:pPr>
              <w:spacing w:line="240" w:lineRule="auto"/>
              <w:jc w:val="center"/>
              <w:rPr>
                <w:rFonts w:ascii="Times New Roman" w:hAnsi="Times New Roman"/>
                <w:sz w:val="24"/>
                <w:szCs w:val="24"/>
              </w:rPr>
            </w:pPr>
            <w:r>
              <w:rPr>
                <w:rFonts w:ascii="Times New Roman" w:hAnsi="Times New Roman"/>
                <w:sz w:val="24"/>
                <w:szCs w:val="24"/>
              </w:rPr>
              <w:t>пособие для учителя</w:t>
            </w:r>
          </w:p>
        </w:tc>
        <w:tc>
          <w:tcPr>
            <w:tcW w:w="2693" w:type="dxa"/>
          </w:tcPr>
          <w:p w:rsidR="00DE579A" w:rsidRPr="002D2269" w:rsidRDefault="00DE579A" w:rsidP="00DE579A">
            <w:pPr>
              <w:spacing w:line="240" w:lineRule="auto"/>
              <w:jc w:val="center"/>
              <w:rPr>
                <w:rFonts w:ascii="Times New Roman" w:hAnsi="Times New Roman"/>
                <w:sz w:val="24"/>
                <w:szCs w:val="24"/>
              </w:rPr>
            </w:pPr>
            <w:r w:rsidRPr="002D2269">
              <w:rPr>
                <w:rFonts w:ascii="Times New Roman" w:hAnsi="Times New Roman"/>
                <w:sz w:val="24"/>
                <w:szCs w:val="24"/>
              </w:rPr>
              <w:t>рабочая тетрадь</w:t>
            </w:r>
          </w:p>
        </w:tc>
        <w:tc>
          <w:tcPr>
            <w:tcW w:w="2127" w:type="dxa"/>
          </w:tcPr>
          <w:p w:rsidR="00DE579A" w:rsidRPr="002D2269" w:rsidRDefault="00DE579A" w:rsidP="00DE579A">
            <w:pPr>
              <w:spacing w:line="240" w:lineRule="auto"/>
              <w:jc w:val="center"/>
              <w:rPr>
                <w:rFonts w:ascii="Times New Roman" w:hAnsi="Times New Roman"/>
                <w:sz w:val="24"/>
                <w:szCs w:val="24"/>
              </w:rPr>
            </w:pPr>
            <w:r w:rsidRPr="002D2269">
              <w:rPr>
                <w:rFonts w:ascii="Times New Roman" w:hAnsi="Times New Roman"/>
                <w:sz w:val="24"/>
                <w:szCs w:val="24"/>
              </w:rPr>
              <w:t>электронные образовательные ресурсы</w:t>
            </w:r>
          </w:p>
        </w:tc>
      </w:tr>
      <w:tr w:rsidR="00DE579A" w:rsidTr="001A5FA4">
        <w:trPr>
          <w:trHeight w:val="274"/>
        </w:trPr>
        <w:tc>
          <w:tcPr>
            <w:tcW w:w="860" w:type="dxa"/>
          </w:tcPr>
          <w:p w:rsidR="00DE579A" w:rsidRPr="002D2269" w:rsidRDefault="00DE579A" w:rsidP="00DE579A">
            <w:pPr>
              <w:spacing w:line="240" w:lineRule="auto"/>
              <w:jc w:val="center"/>
              <w:rPr>
                <w:rFonts w:ascii="Times New Roman" w:hAnsi="Times New Roman"/>
                <w:sz w:val="24"/>
                <w:szCs w:val="24"/>
              </w:rPr>
            </w:pPr>
            <w:r>
              <w:rPr>
                <w:rFonts w:ascii="Times New Roman" w:hAnsi="Times New Roman"/>
                <w:sz w:val="24"/>
                <w:szCs w:val="24"/>
              </w:rPr>
              <w:t>2</w:t>
            </w:r>
          </w:p>
        </w:tc>
        <w:tc>
          <w:tcPr>
            <w:tcW w:w="2968" w:type="dxa"/>
          </w:tcPr>
          <w:p w:rsidR="00DE579A" w:rsidRPr="009366F2" w:rsidRDefault="00DE579A" w:rsidP="00DE579A">
            <w:pPr>
              <w:spacing w:line="240" w:lineRule="auto"/>
              <w:rPr>
                <w:rFonts w:ascii="Times New Roman" w:hAnsi="Times New Roman"/>
                <w:sz w:val="24"/>
                <w:szCs w:val="24"/>
              </w:rPr>
            </w:pPr>
            <w:r>
              <w:rPr>
                <w:rFonts w:ascii="Times New Roman" w:hAnsi="Times New Roman"/>
                <w:sz w:val="24"/>
                <w:szCs w:val="24"/>
              </w:rPr>
              <w:t>Моро М.И. Математика. 2</w:t>
            </w:r>
            <w:r w:rsidRPr="0059657A">
              <w:rPr>
                <w:rFonts w:ascii="Times New Roman" w:hAnsi="Times New Roman"/>
                <w:sz w:val="24"/>
                <w:szCs w:val="24"/>
              </w:rPr>
              <w:t xml:space="preserve"> класс. Учеб. для общеобразоват. учреждений с прил. на электрон. носителе. В 2 ч. / М.И. Моро, С.И. Волкова, С. В. Степанова. – </w:t>
            </w:r>
            <w:r>
              <w:rPr>
                <w:rFonts w:ascii="Times New Roman" w:hAnsi="Times New Roman"/>
                <w:sz w:val="24"/>
                <w:szCs w:val="24"/>
              </w:rPr>
              <w:t>2-е изд. – М.: Просвещение, 2012</w:t>
            </w:r>
            <w:r w:rsidR="009366F2">
              <w:rPr>
                <w:rFonts w:ascii="Times New Roman" w:hAnsi="Times New Roman"/>
                <w:sz w:val="24"/>
                <w:szCs w:val="24"/>
              </w:rPr>
              <w:t>.</w:t>
            </w:r>
          </w:p>
        </w:tc>
        <w:tc>
          <w:tcPr>
            <w:tcW w:w="2268" w:type="dxa"/>
          </w:tcPr>
          <w:p w:rsidR="00DE579A" w:rsidRPr="0059657A" w:rsidRDefault="00DE579A" w:rsidP="00DE579A">
            <w:pPr>
              <w:snapToGrid w:val="0"/>
              <w:spacing w:line="240" w:lineRule="auto"/>
              <w:rPr>
                <w:rFonts w:ascii="Times New Roman" w:eastAsia="MS Mincho" w:hAnsi="Times New Roman"/>
              </w:rPr>
            </w:pPr>
            <w:r w:rsidRPr="0059657A">
              <w:rPr>
                <w:rFonts w:ascii="Times New Roman" w:hAnsi="Times New Roman"/>
                <w:sz w:val="24"/>
                <w:szCs w:val="24"/>
              </w:rPr>
              <w:t>Ситникова Т.Н., Яценко И.Ф. Поуро</w:t>
            </w:r>
            <w:r>
              <w:rPr>
                <w:rFonts w:ascii="Times New Roman" w:hAnsi="Times New Roman"/>
                <w:sz w:val="24"/>
                <w:szCs w:val="24"/>
              </w:rPr>
              <w:t>чные разработки по математике: 2 класс. – М.: ВАКО, 2012</w:t>
            </w:r>
            <w:r w:rsidRPr="0059657A">
              <w:rPr>
                <w:rFonts w:ascii="Times New Roman" w:hAnsi="Times New Roman"/>
                <w:sz w:val="24"/>
                <w:szCs w:val="24"/>
              </w:rPr>
              <w:t>.</w:t>
            </w:r>
          </w:p>
        </w:tc>
        <w:tc>
          <w:tcPr>
            <w:tcW w:w="2693" w:type="dxa"/>
          </w:tcPr>
          <w:p w:rsidR="00DE579A" w:rsidRPr="0059657A" w:rsidRDefault="00DE579A" w:rsidP="00DE579A">
            <w:pPr>
              <w:spacing w:line="240" w:lineRule="auto"/>
              <w:rPr>
                <w:rFonts w:ascii="Times New Roman" w:hAnsi="Times New Roman"/>
                <w:sz w:val="24"/>
                <w:szCs w:val="24"/>
              </w:rPr>
            </w:pPr>
            <w:r w:rsidRPr="0059657A">
              <w:rPr>
                <w:rFonts w:ascii="Times New Roman" w:eastAsia="Times New Roman" w:hAnsi="Times New Roman"/>
                <w:iCs/>
              </w:rPr>
              <w:t xml:space="preserve"> </w:t>
            </w:r>
            <w:r w:rsidRPr="0059657A">
              <w:rPr>
                <w:rFonts w:ascii="Times New Roman" w:hAnsi="Times New Roman"/>
                <w:sz w:val="24"/>
                <w:szCs w:val="24"/>
              </w:rPr>
              <w:t>М.И.Моро, С.И. Волков</w:t>
            </w:r>
            <w:r>
              <w:rPr>
                <w:rFonts w:ascii="Times New Roman" w:hAnsi="Times New Roman"/>
                <w:sz w:val="24"/>
                <w:szCs w:val="24"/>
              </w:rPr>
              <w:t>а. Математика. Рабочая тетрадь.2</w:t>
            </w:r>
            <w:r w:rsidRPr="0059657A">
              <w:rPr>
                <w:rFonts w:ascii="Times New Roman" w:hAnsi="Times New Roman"/>
                <w:sz w:val="24"/>
                <w:szCs w:val="24"/>
              </w:rPr>
              <w:t xml:space="preserve"> класс. Пособие для учащихся общеобразовательных учреждений. В дву</w:t>
            </w:r>
            <w:r>
              <w:rPr>
                <w:rFonts w:ascii="Times New Roman" w:hAnsi="Times New Roman"/>
                <w:sz w:val="24"/>
                <w:szCs w:val="24"/>
              </w:rPr>
              <w:t>х частях.- М.: Просвещение, 2012</w:t>
            </w:r>
            <w:r w:rsidRPr="0059657A">
              <w:rPr>
                <w:rFonts w:ascii="Times New Roman" w:hAnsi="Times New Roman"/>
                <w:sz w:val="24"/>
                <w:szCs w:val="24"/>
              </w:rPr>
              <w:t>.</w:t>
            </w:r>
          </w:p>
          <w:p w:rsidR="00DE579A" w:rsidRPr="002D2269" w:rsidRDefault="00DE579A" w:rsidP="00DE579A">
            <w:pPr>
              <w:suppressLineNumbers/>
              <w:snapToGrid w:val="0"/>
              <w:spacing w:line="240" w:lineRule="auto"/>
              <w:jc w:val="both"/>
              <w:rPr>
                <w:rFonts w:ascii="Times New Roman" w:eastAsia="Times New Roman" w:hAnsi="Times New Roman"/>
                <w:iCs/>
              </w:rPr>
            </w:pPr>
          </w:p>
          <w:p w:rsidR="00DE579A" w:rsidRPr="002D2269" w:rsidRDefault="00DE579A" w:rsidP="00DE579A">
            <w:pPr>
              <w:spacing w:line="240" w:lineRule="auto"/>
              <w:rPr>
                <w:rFonts w:ascii="Times New Roman" w:hAnsi="Times New Roman"/>
                <w:sz w:val="24"/>
                <w:szCs w:val="24"/>
              </w:rPr>
            </w:pPr>
          </w:p>
        </w:tc>
        <w:tc>
          <w:tcPr>
            <w:tcW w:w="2127" w:type="dxa"/>
          </w:tcPr>
          <w:p w:rsidR="00DE579A" w:rsidRPr="0059657A" w:rsidRDefault="00DE579A" w:rsidP="00DE579A">
            <w:pPr>
              <w:spacing w:line="240" w:lineRule="auto"/>
              <w:rPr>
                <w:rFonts w:ascii="Times New Roman" w:hAnsi="Times New Roman"/>
                <w:sz w:val="24"/>
                <w:szCs w:val="24"/>
              </w:rPr>
            </w:pPr>
            <w:r w:rsidRPr="0059657A">
              <w:rPr>
                <w:rFonts w:ascii="Times New Roman" w:hAnsi="Times New Roman"/>
                <w:sz w:val="24"/>
                <w:szCs w:val="24"/>
              </w:rPr>
              <w:lastRenderedPageBreak/>
              <w:t xml:space="preserve">Электронное приложение к учебнику М.И.Моро. Математика. </w:t>
            </w:r>
            <w:r>
              <w:rPr>
                <w:rFonts w:ascii="Times New Roman" w:hAnsi="Times New Roman"/>
                <w:sz w:val="24"/>
                <w:szCs w:val="24"/>
              </w:rPr>
              <w:t>2 класс. – М.: Просвещение, 2012</w:t>
            </w:r>
            <w:r w:rsidRPr="0059657A">
              <w:rPr>
                <w:rFonts w:ascii="Times New Roman" w:hAnsi="Times New Roman"/>
                <w:sz w:val="24"/>
                <w:szCs w:val="24"/>
              </w:rPr>
              <w:t>.</w:t>
            </w:r>
          </w:p>
          <w:p w:rsidR="00DE579A" w:rsidRPr="002D2269" w:rsidRDefault="00DE579A" w:rsidP="00DE579A">
            <w:pPr>
              <w:spacing w:line="240" w:lineRule="auto"/>
              <w:rPr>
                <w:rFonts w:ascii="Times New Roman" w:hAnsi="Times New Roman"/>
                <w:sz w:val="24"/>
                <w:szCs w:val="24"/>
              </w:rPr>
            </w:pPr>
          </w:p>
        </w:tc>
      </w:tr>
    </w:tbl>
    <w:p w:rsidR="001A5FA4" w:rsidRDefault="001A5FA4" w:rsidP="009366F2">
      <w:pPr>
        <w:spacing w:line="240" w:lineRule="auto"/>
        <w:ind w:left="567"/>
        <w:jc w:val="center"/>
        <w:rPr>
          <w:rFonts w:ascii="Times New Roman" w:hAnsi="Times New Roman"/>
          <w:b/>
          <w:sz w:val="28"/>
          <w:szCs w:val="28"/>
        </w:rPr>
      </w:pPr>
    </w:p>
    <w:p w:rsidR="00B82933" w:rsidRDefault="00C24CBC" w:rsidP="009366F2">
      <w:pPr>
        <w:spacing w:line="240" w:lineRule="auto"/>
        <w:ind w:left="567"/>
        <w:jc w:val="center"/>
        <w:rPr>
          <w:rFonts w:ascii="Times New Roman" w:hAnsi="Times New Roman"/>
          <w:b/>
          <w:sz w:val="28"/>
          <w:szCs w:val="28"/>
        </w:rPr>
      </w:pPr>
      <w:r>
        <w:rPr>
          <w:rFonts w:ascii="Times New Roman" w:hAnsi="Times New Roman"/>
          <w:b/>
          <w:sz w:val="28"/>
          <w:szCs w:val="28"/>
        </w:rPr>
        <w:t>10</w:t>
      </w:r>
      <w:r w:rsidR="00B82933">
        <w:rPr>
          <w:rFonts w:ascii="Times New Roman" w:hAnsi="Times New Roman"/>
          <w:b/>
          <w:sz w:val="28"/>
          <w:szCs w:val="28"/>
        </w:rPr>
        <w:t xml:space="preserve">. </w:t>
      </w:r>
      <w:r w:rsidR="009366F2">
        <w:rPr>
          <w:rFonts w:ascii="Times New Roman" w:hAnsi="Times New Roman"/>
          <w:b/>
          <w:sz w:val="28"/>
          <w:szCs w:val="28"/>
        </w:rPr>
        <w:t>Практическая часть.</w:t>
      </w:r>
    </w:p>
    <w:p w:rsidR="001A5FA4" w:rsidRPr="009366F2" w:rsidRDefault="001A5FA4" w:rsidP="009366F2">
      <w:pPr>
        <w:spacing w:line="240" w:lineRule="auto"/>
        <w:ind w:left="567"/>
        <w:jc w:val="center"/>
        <w:rPr>
          <w:rFonts w:ascii="Times New Roman" w:hAnsi="Times New Roman"/>
          <w:b/>
          <w:sz w:val="28"/>
          <w:szCs w:val="28"/>
        </w:rPr>
      </w:pPr>
    </w:p>
    <w:tbl>
      <w:tblPr>
        <w:tblW w:w="10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4"/>
        <w:gridCol w:w="2192"/>
        <w:gridCol w:w="3118"/>
        <w:gridCol w:w="1843"/>
      </w:tblGrid>
      <w:tr w:rsidR="00B82933" w:rsidRPr="00CC5452" w:rsidTr="001A5FA4">
        <w:trPr>
          <w:trHeight w:val="493"/>
        </w:trPr>
        <w:tc>
          <w:tcPr>
            <w:tcW w:w="5356" w:type="dxa"/>
            <w:gridSpan w:val="2"/>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Практическая часть</w:t>
            </w:r>
          </w:p>
        </w:tc>
        <w:tc>
          <w:tcPr>
            <w:tcW w:w="4961" w:type="dxa"/>
            <w:gridSpan w:val="2"/>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Контроль за усвоением материала</w:t>
            </w:r>
          </w:p>
        </w:tc>
      </w:tr>
      <w:tr w:rsidR="00B82933" w:rsidRPr="00CC5452" w:rsidTr="001A5FA4">
        <w:trPr>
          <w:trHeight w:val="558"/>
        </w:trPr>
        <w:tc>
          <w:tcPr>
            <w:tcW w:w="3164" w:type="dxa"/>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Вид работы</w:t>
            </w:r>
          </w:p>
        </w:tc>
        <w:tc>
          <w:tcPr>
            <w:tcW w:w="2192" w:type="dxa"/>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Кол-во часов</w:t>
            </w:r>
          </w:p>
        </w:tc>
        <w:tc>
          <w:tcPr>
            <w:tcW w:w="3118" w:type="dxa"/>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Форма</w:t>
            </w:r>
          </w:p>
        </w:tc>
        <w:tc>
          <w:tcPr>
            <w:tcW w:w="1843" w:type="dxa"/>
            <w:shd w:val="clear" w:color="auto" w:fill="auto"/>
            <w:vAlign w:val="center"/>
          </w:tcPr>
          <w:p w:rsidR="00B82933" w:rsidRPr="009D5E95" w:rsidRDefault="00B82933" w:rsidP="00DE579A">
            <w:pPr>
              <w:ind w:left="120"/>
              <w:jc w:val="center"/>
              <w:rPr>
                <w:rFonts w:ascii="Times New Roman" w:hAnsi="Times New Roman"/>
                <w:sz w:val="24"/>
                <w:szCs w:val="24"/>
              </w:rPr>
            </w:pPr>
            <w:r w:rsidRPr="009D5E95">
              <w:rPr>
                <w:rFonts w:ascii="Times New Roman" w:hAnsi="Times New Roman"/>
                <w:sz w:val="24"/>
                <w:szCs w:val="24"/>
              </w:rPr>
              <w:t>Кол-во часов</w:t>
            </w:r>
          </w:p>
        </w:tc>
      </w:tr>
      <w:tr w:rsidR="00B82933" w:rsidRPr="00CC5452" w:rsidTr="001A5FA4">
        <w:trPr>
          <w:trHeight w:val="840"/>
        </w:trPr>
        <w:tc>
          <w:tcPr>
            <w:tcW w:w="3164" w:type="dxa"/>
            <w:shd w:val="clear" w:color="auto" w:fill="auto"/>
          </w:tcPr>
          <w:p w:rsidR="00B82933" w:rsidRDefault="00B82933" w:rsidP="00DE579A">
            <w:pPr>
              <w:ind w:left="120" w:right="-108"/>
              <w:rPr>
                <w:rFonts w:ascii="Times New Roman" w:hAnsi="Times New Roman"/>
                <w:sz w:val="24"/>
                <w:szCs w:val="24"/>
              </w:rPr>
            </w:pPr>
            <w:r w:rsidRPr="00661BB7">
              <w:rPr>
                <w:rFonts w:ascii="Times New Roman" w:hAnsi="Times New Roman"/>
                <w:sz w:val="24"/>
                <w:szCs w:val="24"/>
              </w:rPr>
              <w:t>–</w:t>
            </w:r>
            <w:r w:rsidR="0082077A">
              <w:rPr>
                <w:rFonts w:ascii="Times New Roman" w:hAnsi="Times New Roman"/>
                <w:sz w:val="24"/>
                <w:szCs w:val="24"/>
              </w:rPr>
              <w:t>проектная деятельность</w:t>
            </w:r>
          </w:p>
          <w:p w:rsidR="00257D07" w:rsidRPr="00661BB7" w:rsidRDefault="00257D07" w:rsidP="00DE579A">
            <w:pPr>
              <w:ind w:left="120" w:right="-108"/>
              <w:rPr>
                <w:rFonts w:ascii="Times New Roman" w:hAnsi="Times New Roman"/>
                <w:bCs/>
                <w:sz w:val="24"/>
                <w:szCs w:val="24"/>
              </w:rPr>
            </w:pPr>
            <w:r>
              <w:rPr>
                <w:rFonts w:ascii="Times New Roman" w:hAnsi="Times New Roman"/>
                <w:sz w:val="24"/>
                <w:szCs w:val="24"/>
              </w:rPr>
              <w:t>-самостоятельные работы</w:t>
            </w:r>
          </w:p>
        </w:tc>
        <w:tc>
          <w:tcPr>
            <w:tcW w:w="2192" w:type="dxa"/>
            <w:shd w:val="clear" w:color="auto" w:fill="auto"/>
          </w:tcPr>
          <w:p w:rsidR="00257D07" w:rsidRDefault="0008027F" w:rsidP="00DE579A">
            <w:pPr>
              <w:ind w:left="120" w:firstLine="113"/>
              <w:rPr>
                <w:rFonts w:ascii="Times New Roman" w:hAnsi="Times New Roman"/>
                <w:sz w:val="24"/>
                <w:szCs w:val="24"/>
              </w:rPr>
            </w:pPr>
            <w:r>
              <w:rPr>
                <w:rFonts w:ascii="Times New Roman" w:hAnsi="Times New Roman"/>
                <w:sz w:val="24"/>
                <w:szCs w:val="24"/>
              </w:rPr>
              <w:t>2</w:t>
            </w:r>
          </w:p>
          <w:p w:rsidR="0008027F" w:rsidRPr="00661BB7" w:rsidRDefault="009366F2" w:rsidP="00DE579A">
            <w:pPr>
              <w:ind w:left="120" w:firstLine="113"/>
              <w:rPr>
                <w:rFonts w:ascii="Times New Roman" w:hAnsi="Times New Roman"/>
                <w:sz w:val="24"/>
                <w:szCs w:val="24"/>
              </w:rPr>
            </w:pPr>
            <w:r>
              <w:rPr>
                <w:rFonts w:ascii="Times New Roman" w:hAnsi="Times New Roman"/>
                <w:sz w:val="24"/>
                <w:szCs w:val="24"/>
              </w:rPr>
              <w:t>5</w:t>
            </w:r>
          </w:p>
        </w:tc>
        <w:tc>
          <w:tcPr>
            <w:tcW w:w="3118" w:type="dxa"/>
            <w:shd w:val="clear" w:color="auto" w:fill="auto"/>
          </w:tcPr>
          <w:p w:rsidR="005001E2" w:rsidRPr="00C24CBC" w:rsidRDefault="005001E2" w:rsidP="00DE579A">
            <w:pPr>
              <w:ind w:left="120"/>
              <w:rPr>
                <w:rFonts w:ascii="Times New Roman" w:hAnsi="Times New Roman"/>
                <w:bCs/>
                <w:sz w:val="24"/>
                <w:szCs w:val="24"/>
              </w:rPr>
            </w:pPr>
            <w:r w:rsidRPr="00C24CBC">
              <w:rPr>
                <w:rFonts w:ascii="Times New Roman" w:hAnsi="Times New Roman"/>
                <w:bCs/>
                <w:sz w:val="24"/>
                <w:szCs w:val="24"/>
              </w:rPr>
              <w:t>Тест</w:t>
            </w:r>
          </w:p>
          <w:p w:rsidR="00B82933" w:rsidRDefault="00B82933" w:rsidP="00DE579A">
            <w:pPr>
              <w:ind w:left="120"/>
              <w:rPr>
                <w:rFonts w:ascii="Times New Roman" w:hAnsi="Times New Roman"/>
                <w:sz w:val="24"/>
                <w:szCs w:val="24"/>
              </w:rPr>
            </w:pPr>
            <w:r w:rsidRPr="00C24CBC">
              <w:rPr>
                <w:rFonts w:ascii="Times New Roman" w:hAnsi="Times New Roman"/>
                <w:sz w:val="24"/>
                <w:szCs w:val="24"/>
              </w:rPr>
              <w:t>Проверочные работы</w:t>
            </w:r>
          </w:p>
          <w:p w:rsidR="00257D07" w:rsidRPr="00C24CBC" w:rsidRDefault="00257D07" w:rsidP="00DE579A">
            <w:pPr>
              <w:ind w:left="120"/>
              <w:rPr>
                <w:rFonts w:ascii="Times New Roman" w:hAnsi="Times New Roman"/>
                <w:sz w:val="24"/>
                <w:szCs w:val="24"/>
              </w:rPr>
            </w:pPr>
            <w:r>
              <w:rPr>
                <w:rFonts w:ascii="Times New Roman" w:hAnsi="Times New Roman"/>
                <w:sz w:val="24"/>
                <w:szCs w:val="24"/>
              </w:rPr>
              <w:t>Контрольные работы</w:t>
            </w:r>
          </w:p>
        </w:tc>
        <w:tc>
          <w:tcPr>
            <w:tcW w:w="1843" w:type="dxa"/>
            <w:shd w:val="clear" w:color="auto" w:fill="auto"/>
          </w:tcPr>
          <w:p w:rsidR="00257D07" w:rsidRDefault="00445B17" w:rsidP="00DE579A">
            <w:pPr>
              <w:ind w:left="120"/>
              <w:jc w:val="center"/>
              <w:rPr>
                <w:rFonts w:ascii="Times New Roman" w:hAnsi="Times New Roman"/>
                <w:sz w:val="24"/>
                <w:szCs w:val="24"/>
              </w:rPr>
            </w:pPr>
            <w:r>
              <w:rPr>
                <w:rFonts w:ascii="Times New Roman" w:hAnsi="Times New Roman"/>
                <w:sz w:val="24"/>
                <w:szCs w:val="24"/>
              </w:rPr>
              <w:t>8</w:t>
            </w:r>
          </w:p>
          <w:p w:rsidR="0008027F" w:rsidRDefault="009366F2" w:rsidP="00DE579A">
            <w:pPr>
              <w:ind w:left="120"/>
              <w:jc w:val="center"/>
              <w:rPr>
                <w:rFonts w:ascii="Times New Roman" w:hAnsi="Times New Roman"/>
                <w:sz w:val="24"/>
                <w:szCs w:val="24"/>
              </w:rPr>
            </w:pPr>
            <w:r>
              <w:rPr>
                <w:rFonts w:ascii="Times New Roman" w:hAnsi="Times New Roman"/>
                <w:sz w:val="24"/>
                <w:szCs w:val="24"/>
              </w:rPr>
              <w:t>15</w:t>
            </w:r>
          </w:p>
          <w:p w:rsidR="0008027F" w:rsidRPr="00C24CBC" w:rsidRDefault="009366F2" w:rsidP="00DE579A">
            <w:pPr>
              <w:ind w:left="120"/>
              <w:jc w:val="center"/>
              <w:rPr>
                <w:rFonts w:ascii="Times New Roman" w:hAnsi="Times New Roman"/>
                <w:sz w:val="24"/>
                <w:szCs w:val="24"/>
              </w:rPr>
            </w:pPr>
            <w:r>
              <w:rPr>
                <w:rFonts w:ascii="Times New Roman" w:hAnsi="Times New Roman"/>
                <w:sz w:val="24"/>
                <w:szCs w:val="24"/>
              </w:rPr>
              <w:t>9</w:t>
            </w:r>
          </w:p>
        </w:tc>
      </w:tr>
    </w:tbl>
    <w:p w:rsidR="001A5FA4" w:rsidRDefault="001A5FA4" w:rsidP="00190A11">
      <w:pPr>
        <w:ind w:left="567"/>
        <w:jc w:val="center"/>
        <w:rPr>
          <w:rFonts w:ascii="Times New Roman" w:hAnsi="Times New Roman"/>
          <w:b/>
          <w:sz w:val="28"/>
          <w:szCs w:val="28"/>
        </w:rPr>
      </w:pPr>
    </w:p>
    <w:p w:rsidR="00B82933" w:rsidRPr="00D2318E" w:rsidRDefault="00B82933" w:rsidP="00190A11">
      <w:pPr>
        <w:ind w:left="567"/>
        <w:jc w:val="center"/>
        <w:rPr>
          <w:rFonts w:ascii="Times New Roman" w:hAnsi="Times New Roman"/>
          <w:b/>
          <w:sz w:val="28"/>
          <w:szCs w:val="28"/>
        </w:rPr>
      </w:pPr>
      <w:r w:rsidRPr="00D2318E">
        <w:rPr>
          <w:rFonts w:ascii="Times New Roman" w:hAnsi="Times New Roman"/>
          <w:b/>
          <w:sz w:val="28"/>
          <w:szCs w:val="28"/>
        </w:rPr>
        <w:t>Выполнение практической части программы</w:t>
      </w:r>
    </w:p>
    <w:tbl>
      <w:tblPr>
        <w:tblW w:w="113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709"/>
        <w:gridCol w:w="1134"/>
        <w:gridCol w:w="709"/>
        <w:gridCol w:w="993"/>
        <w:gridCol w:w="708"/>
        <w:gridCol w:w="992"/>
        <w:gridCol w:w="709"/>
        <w:gridCol w:w="992"/>
        <w:gridCol w:w="709"/>
        <w:gridCol w:w="992"/>
        <w:gridCol w:w="761"/>
      </w:tblGrid>
      <w:tr w:rsidR="00313C08" w:rsidRPr="009365C6" w:rsidTr="001A5FA4">
        <w:trPr>
          <w:trHeight w:val="411"/>
        </w:trPr>
        <w:tc>
          <w:tcPr>
            <w:tcW w:w="993" w:type="dxa"/>
          </w:tcPr>
          <w:p w:rsidR="00313C08" w:rsidRPr="00FA55DA" w:rsidRDefault="00313C08" w:rsidP="00CA5AA7">
            <w:pPr>
              <w:ind w:left="34"/>
              <w:jc w:val="center"/>
              <w:rPr>
                <w:color w:val="FF0000"/>
                <w:sz w:val="24"/>
                <w:szCs w:val="24"/>
              </w:rPr>
            </w:pPr>
          </w:p>
        </w:tc>
        <w:tc>
          <w:tcPr>
            <w:tcW w:w="1701" w:type="dxa"/>
            <w:gridSpan w:val="2"/>
          </w:tcPr>
          <w:p w:rsidR="00313C08" w:rsidRPr="002B55EC" w:rsidRDefault="00313C08" w:rsidP="00CA5AA7">
            <w:pPr>
              <w:ind w:left="34"/>
              <w:jc w:val="center"/>
              <w:rPr>
                <w:rFonts w:ascii="Times New Roman" w:hAnsi="Times New Roman"/>
                <w:sz w:val="24"/>
                <w:szCs w:val="24"/>
              </w:rPr>
            </w:pPr>
            <w:r>
              <w:rPr>
                <w:rFonts w:ascii="Times New Roman" w:hAnsi="Times New Roman"/>
                <w:sz w:val="24"/>
                <w:szCs w:val="24"/>
              </w:rPr>
              <w:t>Проектная деятельность</w:t>
            </w:r>
          </w:p>
        </w:tc>
        <w:tc>
          <w:tcPr>
            <w:tcW w:w="1843" w:type="dxa"/>
            <w:gridSpan w:val="2"/>
          </w:tcPr>
          <w:p w:rsidR="00313C08" w:rsidRPr="002B55EC" w:rsidRDefault="00313C08" w:rsidP="00CA5AA7">
            <w:pPr>
              <w:ind w:left="34"/>
              <w:jc w:val="center"/>
              <w:rPr>
                <w:rFonts w:ascii="Times New Roman" w:hAnsi="Times New Roman"/>
                <w:sz w:val="24"/>
                <w:szCs w:val="24"/>
              </w:rPr>
            </w:pPr>
            <w:r>
              <w:rPr>
                <w:rFonts w:ascii="Times New Roman" w:hAnsi="Times New Roman"/>
                <w:sz w:val="24"/>
                <w:szCs w:val="24"/>
              </w:rPr>
              <w:t>Тесты</w:t>
            </w:r>
          </w:p>
        </w:tc>
        <w:tc>
          <w:tcPr>
            <w:tcW w:w="1701" w:type="dxa"/>
            <w:gridSpan w:val="2"/>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Провер</w:t>
            </w:r>
            <w:r>
              <w:rPr>
                <w:rFonts w:ascii="Times New Roman" w:hAnsi="Times New Roman"/>
                <w:sz w:val="24"/>
                <w:szCs w:val="24"/>
              </w:rPr>
              <w:t xml:space="preserve">очные </w:t>
            </w:r>
            <w:r w:rsidRPr="002B55EC">
              <w:rPr>
                <w:rFonts w:ascii="Times New Roman" w:hAnsi="Times New Roman"/>
                <w:sz w:val="24"/>
                <w:szCs w:val="24"/>
              </w:rPr>
              <w:t>работы</w:t>
            </w:r>
          </w:p>
        </w:tc>
        <w:tc>
          <w:tcPr>
            <w:tcW w:w="1701" w:type="dxa"/>
            <w:gridSpan w:val="2"/>
          </w:tcPr>
          <w:p w:rsidR="00313C08" w:rsidRPr="00313C08" w:rsidRDefault="00AB376B" w:rsidP="00CA5AA7">
            <w:pPr>
              <w:ind w:left="34"/>
              <w:jc w:val="center"/>
              <w:rPr>
                <w:rFonts w:ascii="Times New Roman" w:hAnsi="Times New Roman"/>
                <w:sz w:val="24"/>
                <w:szCs w:val="24"/>
              </w:rPr>
            </w:pPr>
            <w:r>
              <w:rPr>
                <w:rFonts w:ascii="Times New Roman" w:hAnsi="Times New Roman"/>
                <w:sz w:val="24"/>
                <w:szCs w:val="24"/>
              </w:rPr>
              <w:t>Математический диктант</w:t>
            </w:r>
          </w:p>
        </w:tc>
        <w:tc>
          <w:tcPr>
            <w:tcW w:w="1701" w:type="dxa"/>
            <w:gridSpan w:val="2"/>
          </w:tcPr>
          <w:p w:rsidR="00313C08" w:rsidRPr="00313C08" w:rsidRDefault="00313C08" w:rsidP="00CA5AA7">
            <w:pPr>
              <w:ind w:left="34"/>
              <w:jc w:val="center"/>
              <w:rPr>
                <w:rFonts w:ascii="Times New Roman" w:hAnsi="Times New Roman"/>
                <w:sz w:val="24"/>
                <w:szCs w:val="24"/>
              </w:rPr>
            </w:pPr>
            <w:r>
              <w:rPr>
                <w:rFonts w:ascii="Times New Roman" w:hAnsi="Times New Roman"/>
                <w:sz w:val="24"/>
                <w:szCs w:val="24"/>
              </w:rPr>
              <w:t>Самостоятельные работы</w:t>
            </w:r>
          </w:p>
        </w:tc>
        <w:tc>
          <w:tcPr>
            <w:tcW w:w="1753" w:type="dxa"/>
            <w:gridSpan w:val="2"/>
          </w:tcPr>
          <w:p w:rsidR="00313C08" w:rsidRDefault="00313C08" w:rsidP="00CA5AA7">
            <w:pPr>
              <w:ind w:left="34"/>
              <w:jc w:val="center"/>
              <w:rPr>
                <w:rFonts w:ascii="Times New Roman" w:hAnsi="Times New Roman"/>
                <w:sz w:val="24"/>
                <w:szCs w:val="24"/>
              </w:rPr>
            </w:pPr>
            <w:r>
              <w:rPr>
                <w:rFonts w:ascii="Times New Roman" w:hAnsi="Times New Roman"/>
                <w:sz w:val="24"/>
                <w:szCs w:val="24"/>
              </w:rPr>
              <w:t>Контрольные работы</w:t>
            </w:r>
          </w:p>
        </w:tc>
      </w:tr>
      <w:tr w:rsidR="00DE579A" w:rsidRPr="009365C6" w:rsidTr="001A5FA4">
        <w:trPr>
          <w:trHeight w:val="686"/>
        </w:trPr>
        <w:tc>
          <w:tcPr>
            <w:tcW w:w="993" w:type="dxa"/>
          </w:tcPr>
          <w:p w:rsidR="00313C08" w:rsidRPr="00FA55DA" w:rsidRDefault="00313C08" w:rsidP="00CA5AA7">
            <w:pPr>
              <w:ind w:left="34"/>
              <w:jc w:val="center"/>
              <w:rPr>
                <w:color w:val="FF0000"/>
                <w:sz w:val="24"/>
                <w:szCs w:val="24"/>
              </w:rPr>
            </w:pPr>
          </w:p>
        </w:tc>
        <w:tc>
          <w:tcPr>
            <w:tcW w:w="992"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09"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проведено</w:t>
            </w:r>
          </w:p>
        </w:tc>
        <w:tc>
          <w:tcPr>
            <w:tcW w:w="1134"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09"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проведено</w:t>
            </w:r>
          </w:p>
        </w:tc>
        <w:tc>
          <w:tcPr>
            <w:tcW w:w="993"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08"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проведено</w:t>
            </w:r>
          </w:p>
        </w:tc>
        <w:tc>
          <w:tcPr>
            <w:tcW w:w="992"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09" w:type="dxa"/>
          </w:tcPr>
          <w:p w:rsidR="00313C08" w:rsidRPr="00313C08" w:rsidRDefault="00313C08" w:rsidP="00CA5AA7">
            <w:pPr>
              <w:ind w:left="34"/>
              <w:jc w:val="center"/>
              <w:rPr>
                <w:rFonts w:ascii="Times New Roman" w:hAnsi="Times New Roman"/>
                <w:sz w:val="24"/>
                <w:szCs w:val="24"/>
              </w:rPr>
            </w:pPr>
            <w:r w:rsidRPr="00313C08">
              <w:rPr>
                <w:rFonts w:ascii="Times New Roman" w:hAnsi="Times New Roman"/>
                <w:sz w:val="24"/>
                <w:szCs w:val="24"/>
              </w:rPr>
              <w:t>проведено</w:t>
            </w:r>
          </w:p>
        </w:tc>
        <w:tc>
          <w:tcPr>
            <w:tcW w:w="992"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09"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проведено</w:t>
            </w:r>
          </w:p>
        </w:tc>
        <w:tc>
          <w:tcPr>
            <w:tcW w:w="992" w:type="dxa"/>
          </w:tcPr>
          <w:p w:rsidR="00313C08" w:rsidRPr="002B55EC" w:rsidRDefault="00313C08" w:rsidP="00CA5AA7">
            <w:pPr>
              <w:ind w:left="34"/>
              <w:jc w:val="center"/>
              <w:rPr>
                <w:rFonts w:ascii="Times New Roman" w:hAnsi="Times New Roman"/>
                <w:sz w:val="24"/>
                <w:szCs w:val="24"/>
              </w:rPr>
            </w:pPr>
            <w:r w:rsidRPr="002B55EC">
              <w:rPr>
                <w:rFonts w:ascii="Times New Roman" w:hAnsi="Times New Roman"/>
                <w:sz w:val="24"/>
                <w:szCs w:val="24"/>
              </w:rPr>
              <w:t>По плану</w:t>
            </w:r>
          </w:p>
        </w:tc>
        <w:tc>
          <w:tcPr>
            <w:tcW w:w="761" w:type="dxa"/>
          </w:tcPr>
          <w:p w:rsidR="00313C08" w:rsidRPr="00313C08" w:rsidRDefault="00313C08" w:rsidP="00CA5AA7">
            <w:pPr>
              <w:ind w:left="34"/>
              <w:jc w:val="center"/>
              <w:rPr>
                <w:rFonts w:ascii="Times New Roman" w:hAnsi="Times New Roman"/>
                <w:sz w:val="24"/>
                <w:szCs w:val="24"/>
              </w:rPr>
            </w:pPr>
            <w:r w:rsidRPr="00313C08">
              <w:rPr>
                <w:rFonts w:ascii="Times New Roman" w:hAnsi="Times New Roman"/>
                <w:sz w:val="24"/>
                <w:szCs w:val="24"/>
              </w:rPr>
              <w:t>проведено</w:t>
            </w:r>
          </w:p>
        </w:tc>
      </w:tr>
      <w:tr w:rsidR="00DE579A" w:rsidRPr="009365C6" w:rsidTr="001A5FA4">
        <w:trPr>
          <w:trHeight w:val="315"/>
        </w:trPr>
        <w:tc>
          <w:tcPr>
            <w:tcW w:w="993" w:type="dxa"/>
          </w:tcPr>
          <w:p w:rsidR="00313C08" w:rsidRPr="00661BB7" w:rsidRDefault="00313C08" w:rsidP="00CA5AA7">
            <w:pPr>
              <w:ind w:left="34"/>
              <w:jc w:val="center"/>
              <w:rPr>
                <w:sz w:val="24"/>
                <w:szCs w:val="24"/>
              </w:rPr>
            </w:pPr>
            <w:r w:rsidRPr="00661BB7">
              <w:rPr>
                <w:sz w:val="24"/>
                <w:szCs w:val="24"/>
              </w:rPr>
              <w:t>1 триместр</w:t>
            </w:r>
          </w:p>
        </w:tc>
        <w:tc>
          <w:tcPr>
            <w:tcW w:w="992" w:type="dxa"/>
          </w:tcPr>
          <w:p w:rsidR="00313C08" w:rsidRPr="00C62124" w:rsidRDefault="0008027F" w:rsidP="00CA5AA7">
            <w:pPr>
              <w:ind w:left="34"/>
              <w:jc w:val="center"/>
              <w:rPr>
                <w:color w:val="000000"/>
                <w:sz w:val="24"/>
                <w:szCs w:val="24"/>
              </w:rPr>
            </w:pPr>
            <w:r>
              <w:rPr>
                <w:color w:val="000000"/>
                <w:sz w:val="24"/>
                <w:szCs w:val="24"/>
              </w:rPr>
              <w:t>1</w:t>
            </w:r>
          </w:p>
        </w:tc>
        <w:tc>
          <w:tcPr>
            <w:tcW w:w="709" w:type="dxa"/>
          </w:tcPr>
          <w:p w:rsidR="00313C08" w:rsidRPr="00FA55DA" w:rsidRDefault="00313C08" w:rsidP="00CA5AA7">
            <w:pPr>
              <w:ind w:left="34"/>
              <w:jc w:val="center"/>
              <w:rPr>
                <w:color w:val="FF0000"/>
                <w:sz w:val="24"/>
                <w:szCs w:val="24"/>
              </w:rPr>
            </w:pPr>
          </w:p>
        </w:tc>
        <w:tc>
          <w:tcPr>
            <w:tcW w:w="1134" w:type="dxa"/>
          </w:tcPr>
          <w:p w:rsidR="00313C08" w:rsidRPr="00C62124" w:rsidRDefault="0008027F" w:rsidP="00CA5AA7">
            <w:pPr>
              <w:ind w:left="34"/>
              <w:jc w:val="center"/>
              <w:rPr>
                <w:color w:val="000000"/>
                <w:sz w:val="24"/>
                <w:szCs w:val="24"/>
              </w:rPr>
            </w:pPr>
            <w:r>
              <w:rPr>
                <w:color w:val="000000"/>
                <w:sz w:val="24"/>
                <w:szCs w:val="24"/>
              </w:rPr>
              <w:t>4</w:t>
            </w:r>
          </w:p>
        </w:tc>
        <w:tc>
          <w:tcPr>
            <w:tcW w:w="709" w:type="dxa"/>
          </w:tcPr>
          <w:p w:rsidR="00313C08" w:rsidRPr="00C62124" w:rsidRDefault="00313C08" w:rsidP="00CA5AA7">
            <w:pPr>
              <w:ind w:left="34"/>
              <w:jc w:val="center"/>
              <w:rPr>
                <w:color w:val="000000"/>
                <w:sz w:val="24"/>
                <w:szCs w:val="24"/>
              </w:rPr>
            </w:pPr>
          </w:p>
        </w:tc>
        <w:tc>
          <w:tcPr>
            <w:tcW w:w="993" w:type="dxa"/>
          </w:tcPr>
          <w:p w:rsidR="00313C08" w:rsidRPr="00C62124" w:rsidRDefault="00CA5AA7" w:rsidP="00CA5AA7">
            <w:pPr>
              <w:ind w:left="34"/>
              <w:jc w:val="center"/>
              <w:rPr>
                <w:color w:val="000000"/>
                <w:sz w:val="24"/>
                <w:szCs w:val="24"/>
              </w:rPr>
            </w:pPr>
            <w:r>
              <w:rPr>
                <w:color w:val="000000"/>
                <w:sz w:val="24"/>
                <w:szCs w:val="24"/>
              </w:rPr>
              <w:t>6</w:t>
            </w:r>
          </w:p>
        </w:tc>
        <w:tc>
          <w:tcPr>
            <w:tcW w:w="708" w:type="dxa"/>
          </w:tcPr>
          <w:p w:rsidR="00313C08" w:rsidRPr="00FA55DA" w:rsidRDefault="00313C08" w:rsidP="00CA5AA7">
            <w:pPr>
              <w:ind w:left="34"/>
              <w:jc w:val="center"/>
              <w:rPr>
                <w:color w:val="FF0000"/>
                <w:sz w:val="24"/>
                <w:szCs w:val="24"/>
              </w:rPr>
            </w:pPr>
          </w:p>
        </w:tc>
        <w:tc>
          <w:tcPr>
            <w:tcW w:w="992" w:type="dxa"/>
          </w:tcPr>
          <w:p w:rsidR="00313C08" w:rsidRPr="00B527E2" w:rsidRDefault="0008027F" w:rsidP="00CA5AA7">
            <w:pPr>
              <w:ind w:left="34"/>
              <w:jc w:val="center"/>
              <w:rPr>
                <w:color w:val="000000"/>
                <w:sz w:val="24"/>
                <w:szCs w:val="24"/>
              </w:rPr>
            </w:pPr>
            <w:r>
              <w:rPr>
                <w:color w:val="000000"/>
                <w:sz w:val="24"/>
                <w:szCs w:val="24"/>
              </w:rPr>
              <w:t>7</w:t>
            </w:r>
          </w:p>
        </w:tc>
        <w:tc>
          <w:tcPr>
            <w:tcW w:w="709" w:type="dxa"/>
          </w:tcPr>
          <w:p w:rsidR="00313C08" w:rsidRPr="009365C6" w:rsidRDefault="00313C08" w:rsidP="00CA5AA7">
            <w:pPr>
              <w:ind w:left="34"/>
              <w:jc w:val="center"/>
              <w:rPr>
                <w:color w:val="FF0000"/>
                <w:sz w:val="24"/>
                <w:szCs w:val="24"/>
              </w:rPr>
            </w:pPr>
          </w:p>
        </w:tc>
        <w:tc>
          <w:tcPr>
            <w:tcW w:w="992" w:type="dxa"/>
          </w:tcPr>
          <w:p w:rsidR="00313C08" w:rsidRPr="001B0358" w:rsidRDefault="0008027F" w:rsidP="00CA5AA7">
            <w:pPr>
              <w:ind w:left="34"/>
              <w:jc w:val="center"/>
              <w:rPr>
                <w:sz w:val="24"/>
                <w:szCs w:val="24"/>
              </w:rPr>
            </w:pPr>
            <w:r>
              <w:rPr>
                <w:sz w:val="24"/>
                <w:szCs w:val="24"/>
              </w:rPr>
              <w:t>1</w:t>
            </w:r>
          </w:p>
        </w:tc>
        <w:tc>
          <w:tcPr>
            <w:tcW w:w="709" w:type="dxa"/>
          </w:tcPr>
          <w:p w:rsidR="00313C08" w:rsidRPr="009365C6" w:rsidRDefault="00313C08" w:rsidP="00CA5AA7">
            <w:pPr>
              <w:ind w:left="34"/>
              <w:jc w:val="center"/>
              <w:rPr>
                <w:color w:val="FF0000"/>
                <w:sz w:val="24"/>
                <w:szCs w:val="24"/>
              </w:rPr>
            </w:pPr>
          </w:p>
        </w:tc>
        <w:tc>
          <w:tcPr>
            <w:tcW w:w="992" w:type="dxa"/>
          </w:tcPr>
          <w:p w:rsidR="00313C08" w:rsidRPr="00FB774C" w:rsidRDefault="009366F2" w:rsidP="00CA5AA7">
            <w:pPr>
              <w:ind w:left="34"/>
              <w:jc w:val="center"/>
              <w:rPr>
                <w:color w:val="000000"/>
                <w:sz w:val="24"/>
                <w:szCs w:val="24"/>
              </w:rPr>
            </w:pPr>
            <w:r>
              <w:rPr>
                <w:color w:val="000000"/>
                <w:sz w:val="24"/>
                <w:szCs w:val="24"/>
              </w:rPr>
              <w:t>4</w:t>
            </w:r>
          </w:p>
        </w:tc>
        <w:tc>
          <w:tcPr>
            <w:tcW w:w="761" w:type="dxa"/>
          </w:tcPr>
          <w:p w:rsidR="00313C08" w:rsidRPr="009365C6" w:rsidRDefault="00313C08" w:rsidP="00CA5AA7">
            <w:pPr>
              <w:ind w:left="34"/>
              <w:jc w:val="center"/>
              <w:rPr>
                <w:color w:val="FF0000"/>
                <w:sz w:val="24"/>
                <w:szCs w:val="24"/>
              </w:rPr>
            </w:pPr>
          </w:p>
        </w:tc>
      </w:tr>
      <w:tr w:rsidR="00DE579A" w:rsidRPr="00606B04" w:rsidTr="001A5FA4">
        <w:trPr>
          <w:trHeight w:val="250"/>
        </w:trPr>
        <w:tc>
          <w:tcPr>
            <w:tcW w:w="993" w:type="dxa"/>
          </w:tcPr>
          <w:p w:rsidR="00313C08" w:rsidRPr="00661BB7" w:rsidRDefault="00313C08" w:rsidP="00CA5AA7">
            <w:pPr>
              <w:ind w:left="34"/>
              <w:jc w:val="center"/>
              <w:rPr>
                <w:sz w:val="24"/>
                <w:szCs w:val="24"/>
              </w:rPr>
            </w:pPr>
            <w:r w:rsidRPr="00661BB7">
              <w:rPr>
                <w:sz w:val="24"/>
                <w:szCs w:val="24"/>
              </w:rPr>
              <w:t>2 триместр</w:t>
            </w:r>
          </w:p>
        </w:tc>
        <w:tc>
          <w:tcPr>
            <w:tcW w:w="992" w:type="dxa"/>
          </w:tcPr>
          <w:p w:rsidR="00313C08" w:rsidRPr="00C62124" w:rsidRDefault="0008027F" w:rsidP="00CA5AA7">
            <w:pPr>
              <w:ind w:left="34"/>
              <w:jc w:val="center"/>
              <w:rPr>
                <w:color w:val="000000"/>
                <w:sz w:val="24"/>
                <w:szCs w:val="24"/>
              </w:rPr>
            </w:pPr>
            <w:r>
              <w:rPr>
                <w:color w:val="000000"/>
                <w:sz w:val="24"/>
                <w:szCs w:val="24"/>
              </w:rPr>
              <w:t>-</w:t>
            </w:r>
          </w:p>
        </w:tc>
        <w:tc>
          <w:tcPr>
            <w:tcW w:w="709" w:type="dxa"/>
          </w:tcPr>
          <w:p w:rsidR="00313C08" w:rsidRPr="00FA55DA" w:rsidRDefault="00313C08" w:rsidP="00CA5AA7">
            <w:pPr>
              <w:ind w:left="34"/>
              <w:jc w:val="center"/>
              <w:rPr>
                <w:color w:val="FF0000"/>
                <w:sz w:val="24"/>
                <w:szCs w:val="24"/>
              </w:rPr>
            </w:pPr>
          </w:p>
        </w:tc>
        <w:tc>
          <w:tcPr>
            <w:tcW w:w="1134" w:type="dxa"/>
          </w:tcPr>
          <w:p w:rsidR="00313C08" w:rsidRPr="00C62124" w:rsidRDefault="0008027F" w:rsidP="00CA5AA7">
            <w:pPr>
              <w:ind w:left="34"/>
              <w:jc w:val="center"/>
              <w:rPr>
                <w:color w:val="000000"/>
                <w:sz w:val="24"/>
                <w:szCs w:val="24"/>
              </w:rPr>
            </w:pPr>
            <w:r>
              <w:rPr>
                <w:color w:val="000000"/>
                <w:sz w:val="24"/>
                <w:szCs w:val="24"/>
              </w:rPr>
              <w:t>2</w:t>
            </w:r>
          </w:p>
        </w:tc>
        <w:tc>
          <w:tcPr>
            <w:tcW w:w="709" w:type="dxa"/>
          </w:tcPr>
          <w:p w:rsidR="00313C08" w:rsidRPr="00C62124" w:rsidRDefault="00313C08" w:rsidP="00CA5AA7">
            <w:pPr>
              <w:ind w:left="34"/>
              <w:jc w:val="center"/>
              <w:rPr>
                <w:color w:val="000000"/>
                <w:sz w:val="24"/>
                <w:szCs w:val="24"/>
              </w:rPr>
            </w:pPr>
          </w:p>
        </w:tc>
        <w:tc>
          <w:tcPr>
            <w:tcW w:w="993" w:type="dxa"/>
          </w:tcPr>
          <w:p w:rsidR="00313C08" w:rsidRPr="00C62124" w:rsidRDefault="0008027F" w:rsidP="00CA5AA7">
            <w:pPr>
              <w:ind w:left="34"/>
              <w:jc w:val="center"/>
              <w:rPr>
                <w:color w:val="000000"/>
                <w:sz w:val="24"/>
                <w:szCs w:val="24"/>
              </w:rPr>
            </w:pPr>
            <w:r>
              <w:rPr>
                <w:color w:val="000000"/>
                <w:sz w:val="24"/>
                <w:szCs w:val="24"/>
              </w:rPr>
              <w:t>3</w:t>
            </w:r>
          </w:p>
        </w:tc>
        <w:tc>
          <w:tcPr>
            <w:tcW w:w="708" w:type="dxa"/>
          </w:tcPr>
          <w:p w:rsidR="00313C08" w:rsidRPr="00FA55DA" w:rsidRDefault="00313C08" w:rsidP="00CA5AA7">
            <w:pPr>
              <w:ind w:left="34"/>
              <w:jc w:val="center"/>
              <w:rPr>
                <w:color w:val="FF0000"/>
                <w:sz w:val="24"/>
                <w:szCs w:val="24"/>
              </w:rPr>
            </w:pPr>
          </w:p>
        </w:tc>
        <w:tc>
          <w:tcPr>
            <w:tcW w:w="992" w:type="dxa"/>
          </w:tcPr>
          <w:p w:rsidR="00313C08" w:rsidRPr="00B527E2" w:rsidRDefault="00CA5AA7" w:rsidP="00CA5AA7">
            <w:pPr>
              <w:ind w:left="34"/>
              <w:jc w:val="center"/>
              <w:rPr>
                <w:color w:val="000000"/>
                <w:sz w:val="24"/>
                <w:szCs w:val="24"/>
              </w:rPr>
            </w:pPr>
            <w:r>
              <w:rPr>
                <w:color w:val="000000"/>
                <w:sz w:val="24"/>
                <w:szCs w:val="24"/>
              </w:rPr>
              <w:t>6</w:t>
            </w:r>
          </w:p>
        </w:tc>
        <w:tc>
          <w:tcPr>
            <w:tcW w:w="709" w:type="dxa"/>
          </w:tcPr>
          <w:p w:rsidR="00313C08" w:rsidRPr="00FA55DA" w:rsidRDefault="00313C08" w:rsidP="00CA5AA7">
            <w:pPr>
              <w:ind w:left="34"/>
              <w:jc w:val="center"/>
              <w:rPr>
                <w:color w:val="FF0000"/>
                <w:sz w:val="24"/>
                <w:szCs w:val="24"/>
              </w:rPr>
            </w:pPr>
          </w:p>
        </w:tc>
        <w:tc>
          <w:tcPr>
            <w:tcW w:w="992" w:type="dxa"/>
          </w:tcPr>
          <w:p w:rsidR="00313C08" w:rsidRPr="001B0358" w:rsidRDefault="00360FDD" w:rsidP="00CA5AA7">
            <w:pPr>
              <w:ind w:left="34"/>
              <w:jc w:val="center"/>
              <w:rPr>
                <w:sz w:val="24"/>
                <w:szCs w:val="24"/>
              </w:rPr>
            </w:pPr>
            <w:r>
              <w:rPr>
                <w:sz w:val="24"/>
                <w:szCs w:val="24"/>
              </w:rPr>
              <w:t>2</w:t>
            </w:r>
          </w:p>
        </w:tc>
        <w:tc>
          <w:tcPr>
            <w:tcW w:w="709" w:type="dxa"/>
          </w:tcPr>
          <w:p w:rsidR="00313C08" w:rsidRPr="00FA55DA" w:rsidRDefault="00313C08" w:rsidP="00CA5AA7">
            <w:pPr>
              <w:ind w:left="34"/>
              <w:jc w:val="center"/>
              <w:rPr>
                <w:color w:val="FF0000"/>
                <w:sz w:val="24"/>
                <w:szCs w:val="24"/>
              </w:rPr>
            </w:pPr>
          </w:p>
        </w:tc>
        <w:tc>
          <w:tcPr>
            <w:tcW w:w="992" w:type="dxa"/>
          </w:tcPr>
          <w:p w:rsidR="00313C08" w:rsidRPr="00FB774C" w:rsidRDefault="0008027F" w:rsidP="00CA5AA7">
            <w:pPr>
              <w:ind w:left="34"/>
              <w:jc w:val="center"/>
              <w:rPr>
                <w:color w:val="000000"/>
                <w:sz w:val="24"/>
                <w:szCs w:val="24"/>
              </w:rPr>
            </w:pPr>
            <w:r w:rsidRPr="00FB774C">
              <w:rPr>
                <w:color w:val="000000"/>
                <w:sz w:val="24"/>
                <w:szCs w:val="24"/>
              </w:rPr>
              <w:t>3</w:t>
            </w:r>
          </w:p>
        </w:tc>
        <w:tc>
          <w:tcPr>
            <w:tcW w:w="761" w:type="dxa"/>
          </w:tcPr>
          <w:p w:rsidR="00313C08" w:rsidRPr="00FA55DA" w:rsidRDefault="00313C08" w:rsidP="00CA5AA7">
            <w:pPr>
              <w:ind w:left="34"/>
              <w:jc w:val="center"/>
              <w:rPr>
                <w:color w:val="FF0000"/>
                <w:sz w:val="24"/>
                <w:szCs w:val="24"/>
              </w:rPr>
            </w:pPr>
          </w:p>
        </w:tc>
      </w:tr>
      <w:tr w:rsidR="00DE579A" w:rsidRPr="00606B04" w:rsidTr="001A5FA4">
        <w:trPr>
          <w:trHeight w:val="325"/>
        </w:trPr>
        <w:tc>
          <w:tcPr>
            <w:tcW w:w="993" w:type="dxa"/>
          </w:tcPr>
          <w:p w:rsidR="00313C08" w:rsidRPr="00661BB7" w:rsidRDefault="00313C08" w:rsidP="00CA5AA7">
            <w:pPr>
              <w:ind w:left="34"/>
              <w:jc w:val="center"/>
              <w:rPr>
                <w:sz w:val="24"/>
                <w:szCs w:val="24"/>
              </w:rPr>
            </w:pPr>
            <w:r w:rsidRPr="00661BB7">
              <w:rPr>
                <w:sz w:val="24"/>
                <w:szCs w:val="24"/>
              </w:rPr>
              <w:t>3 триместр</w:t>
            </w:r>
          </w:p>
        </w:tc>
        <w:tc>
          <w:tcPr>
            <w:tcW w:w="992" w:type="dxa"/>
          </w:tcPr>
          <w:p w:rsidR="00313C08" w:rsidRPr="00A00268" w:rsidRDefault="0008027F" w:rsidP="00CA5AA7">
            <w:pPr>
              <w:ind w:left="34"/>
              <w:jc w:val="center"/>
              <w:rPr>
                <w:sz w:val="24"/>
                <w:szCs w:val="24"/>
              </w:rPr>
            </w:pPr>
            <w:r>
              <w:rPr>
                <w:sz w:val="24"/>
                <w:szCs w:val="24"/>
              </w:rPr>
              <w:t>1</w:t>
            </w:r>
          </w:p>
        </w:tc>
        <w:tc>
          <w:tcPr>
            <w:tcW w:w="709" w:type="dxa"/>
          </w:tcPr>
          <w:p w:rsidR="00313C08" w:rsidRPr="00FA55DA" w:rsidRDefault="00313C08" w:rsidP="00CA5AA7">
            <w:pPr>
              <w:ind w:left="34"/>
              <w:jc w:val="center"/>
              <w:rPr>
                <w:color w:val="FF0000"/>
                <w:sz w:val="24"/>
                <w:szCs w:val="24"/>
              </w:rPr>
            </w:pPr>
          </w:p>
        </w:tc>
        <w:tc>
          <w:tcPr>
            <w:tcW w:w="1134" w:type="dxa"/>
          </w:tcPr>
          <w:p w:rsidR="00313C08" w:rsidRPr="00C62124" w:rsidRDefault="00445B17" w:rsidP="00CA5AA7">
            <w:pPr>
              <w:ind w:left="34"/>
              <w:jc w:val="center"/>
              <w:rPr>
                <w:color w:val="000000"/>
                <w:sz w:val="24"/>
                <w:szCs w:val="24"/>
              </w:rPr>
            </w:pPr>
            <w:r>
              <w:rPr>
                <w:color w:val="000000"/>
                <w:sz w:val="24"/>
                <w:szCs w:val="24"/>
              </w:rPr>
              <w:t>2</w:t>
            </w:r>
          </w:p>
        </w:tc>
        <w:tc>
          <w:tcPr>
            <w:tcW w:w="709" w:type="dxa"/>
          </w:tcPr>
          <w:p w:rsidR="00313C08" w:rsidRPr="00C62124" w:rsidRDefault="00313C08" w:rsidP="00CA5AA7">
            <w:pPr>
              <w:ind w:left="34"/>
              <w:jc w:val="center"/>
              <w:rPr>
                <w:color w:val="000000"/>
                <w:sz w:val="24"/>
                <w:szCs w:val="24"/>
              </w:rPr>
            </w:pPr>
          </w:p>
        </w:tc>
        <w:tc>
          <w:tcPr>
            <w:tcW w:w="993" w:type="dxa"/>
          </w:tcPr>
          <w:p w:rsidR="00313C08" w:rsidRPr="00C62124" w:rsidRDefault="009366F2" w:rsidP="00CA5AA7">
            <w:pPr>
              <w:ind w:left="34"/>
              <w:jc w:val="center"/>
              <w:rPr>
                <w:color w:val="000000"/>
                <w:sz w:val="24"/>
                <w:szCs w:val="24"/>
              </w:rPr>
            </w:pPr>
            <w:r>
              <w:rPr>
                <w:color w:val="000000"/>
                <w:sz w:val="24"/>
                <w:szCs w:val="24"/>
              </w:rPr>
              <w:t>6</w:t>
            </w:r>
          </w:p>
        </w:tc>
        <w:tc>
          <w:tcPr>
            <w:tcW w:w="708" w:type="dxa"/>
          </w:tcPr>
          <w:p w:rsidR="00313C08" w:rsidRPr="00FA55DA" w:rsidRDefault="00313C08" w:rsidP="00CA5AA7">
            <w:pPr>
              <w:ind w:left="34"/>
              <w:jc w:val="center"/>
              <w:rPr>
                <w:color w:val="FF0000"/>
                <w:sz w:val="24"/>
                <w:szCs w:val="24"/>
              </w:rPr>
            </w:pPr>
          </w:p>
        </w:tc>
        <w:tc>
          <w:tcPr>
            <w:tcW w:w="992" w:type="dxa"/>
          </w:tcPr>
          <w:p w:rsidR="00313C08" w:rsidRPr="00B527E2" w:rsidRDefault="00CA5AA7" w:rsidP="00CA5AA7">
            <w:pPr>
              <w:ind w:left="34"/>
              <w:jc w:val="center"/>
              <w:rPr>
                <w:color w:val="000000"/>
                <w:sz w:val="24"/>
                <w:szCs w:val="24"/>
              </w:rPr>
            </w:pPr>
            <w:r>
              <w:rPr>
                <w:color w:val="000000"/>
                <w:sz w:val="24"/>
                <w:szCs w:val="24"/>
              </w:rPr>
              <w:t>7</w:t>
            </w:r>
          </w:p>
        </w:tc>
        <w:tc>
          <w:tcPr>
            <w:tcW w:w="709" w:type="dxa"/>
          </w:tcPr>
          <w:p w:rsidR="00313C08" w:rsidRPr="00FA55DA" w:rsidRDefault="00313C08" w:rsidP="00CA5AA7">
            <w:pPr>
              <w:ind w:left="34"/>
              <w:jc w:val="center"/>
              <w:rPr>
                <w:color w:val="FF0000"/>
                <w:sz w:val="24"/>
                <w:szCs w:val="24"/>
              </w:rPr>
            </w:pPr>
          </w:p>
        </w:tc>
        <w:tc>
          <w:tcPr>
            <w:tcW w:w="992" w:type="dxa"/>
          </w:tcPr>
          <w:p w:rsidR="00313C08" w:rsidRPr="001B0358" w:rsidRDefault="009366F2" w:rsidP="00CA5AA7">
            <w:pPr>
              <w:ind w:left="34"/>
              <w:jc w:val="center"/>
              <w:rPr>
                <w:sz w:val="24"/>
                <w:szCs w:val="24"/>
              </w:rPr>
            </w:pPr>
            <w:r>
              <w:rPr>
                <w:sz w:val="24"/>
                <w:szCs w:val="24"/>
              </w:rPr>
              <w:t>3</w:t>
            </w:r>
          </w:p>
        </w:tc>
        <w:tc>
          <w:tcPr>
            <w:tcW w:w="709" w:type="dxa"/>
          </w:tcPr>
          <w:p w:rsidR="00313C08" w:rsidRPr="00FA55DA" w:rsidRDefault="00313C08" w:rsidP="00CA5AA7">
            <w:pPr>
              <w:ind w:left="34"/>
              <w:jc w:val="center"/>
              <w:rPr>
                <w:color w:val="FF0000"/>
                <w:sz w:val="24"/>
                <w:szCs w:val="24"/>
              </w:rPr>
            </w:pPr>
          </w:p>
        </w:tc>
        <w:tc>
          <w:tcPr>
            <w:tcW w:w="992" w:type="dxa"/>
          </w:tcPr>
          <w:p w:rsidR="00313C08" w:rsidRPr="001B0358" w:rsidRDefault="00CA5AA7" w:rsidP="00CA5AA7">
            <w:pPr>
              <w:ind w:left="34"/>
              <w:jc w:val="center"/>
              <w:rPr>
                <w:sz w:val="24"/>
                <w:szCs w:val="24"/>
              </w:rPr>
            </w:pPr>
            <w:r>
              <w:rPr>
                <w:sz w:val="24"/>
                <w:szCs w:val="24"/>
              </w:rPr>
              <w:t>2</w:t>
            </w:r>
          </w:p>
        </w:tc>
        <w:tc>
          <w:tcPr>
            <w:tcW w:w="761" w:type="dxa"/>
          </w:tcPr>
          <w:p w:rsidR="00313C08" w:rsidRPr="00FA55DA" w:rsidRDefault="00313C08" w:rsidP="00CA5AA7">
            <w:pPr>
              <w:ind w:left="34"/>
              <w:jc w:val="center"/>
              <w:rPr>
                <w:color w:val="FF0000"/>
                <w:sz w:val="24"/>
                <w:szCs w:val="24"/>
              </w:rPr>
            </w:pPr>
          </w:p>
        </w:tc>
      </w:tr>
      <w:tr w:rsidR="00DE579A" w:rsidRPr="00606B04" w:rsidTr="001A5FA4">
        <w:trPr>
          <w:trHeight w:val="335"/>
        </w:trPr>
        <w:tc>
          <w:tcPr>
            <w:tcW w:w="993" w:type="dxa"/>
          </w:tcPr>
          <w:p w:rsidR="00313C08" w:rsidRPr="00661BB7" w:rsidRDefault="00313C08" w:rsidP="00CA5AA7">
            <w:pPr>
              <w:ind w:left="34"/>
              <w:jc w:val="center"/>
              <w:rPr>
                <w:sz w:val="24"/>
                <w:szCs w:val="24"/>
              </w:rPr>
            </w:pPr>
            <w:r w:rsidRPr="00661BB7">
              <w:rPr>
                <w:sz w:val="24"/>
                <w:szCs w:val="24"/>
              </w:rPr>
              <w:t>Всего</w:t>
            </w:r>
          </w:p>
        </w:tc>
        <w:tc>
          <w:tcPr>
            <w:tcW w:w="992" w:type="dxa"/>
          </w:tcPr>
          <w:p w:rsidR="00313C08" w:rsidRPr="00B527E2" w:rsidRDefault="0008027F" w:rsidP="00CA5AA7">
            <w:pPr>
              <w:ind w:left="34"/>
              <w:jc w:val="center"/>
              <w:rPr>
                <w:color w:val="000000"/>
                <w:sz w:val="24"/>
                <w:szCs w:val="24"/>
              </w:rPr>
            </w:pPr>
            <w:r>
              <w:rPr>
                <w:color w:val="000000"/>
                <w:sz w:val="24"/>
                <w:szCs w:val="24"/>
              </w:rPr>
              <w:t>2</w:t>
            </w:r>
          </w:p>
        </w:tc>
        <w:tc>
          <w:tcPr>
            <w:tcW w:w="709" w:type="dxa"/>
          </w:tcPr>
          <w:p w:rsidR="00313C08" w:rsidRPr="00B527E2" w:rsidRDefault="00313C08" w:rsidP="00CA5AA7">
            <w:pPr>
              <w:ind w:left="34"/>
              <w:jc w:val="center"/>
              <w:rPr>
                <w:color w:val="000000"/>
                <w:sz w:val="24"/>
                <w:szCs w:val="24"/>
              </w:rPr>
            </w:pPr>
          </w:p>
        </w:tc>
        <w:tc>
          <w:tcPr>
            <w:tcW w:w="1134" w:type="dxa"/>
          </w:tcPr>
          <w:p w:rsidR="00313C08" w:rsidRPr="00B527E2" w:rsidRDefault="00CA5AA7" w:rsidP="00CA5AA7">
            <w:pPr>
              <w:ind w:left="34"/>
              <w:jc w:val="center"/>
              <w:rPr>
                <w:color w:val="000000"/>
                <w:sz w:val="24"/>
                <w:szCs w:val="24"/>
              </w:rPr>
            </w:pPr>
            <w:r>
              <w:rPr>
                <w:color w:val="000000"/>
                <w:sz w:val="24"/>
                <w:szCs w:val="24"/>
              </w:rPr>
              <w:t>9</w:t>
            </w:r>
          </w:p>
        </w:tc>
        <w:tc>
          <w:tcPr>
            <w:tcW w:w="709" w:type="dxa"/>
          </w:tcPr>
          <w:p w:rsidR="00313C08" w:rsidRPr="00B527E2" w:rsidRDefault="00313C08" w:rsidP="00CA5AA7">
            <w:pPr>
              <w:ind w:left="34"/>
              <w:jc w:val="center"/>
              <w:rPr>
                <w:color w:val="000000"/>
                <w:sz w:val="24"/>
                <w:szCs w:val="24"/>
              </w:rPr>
            </w:pPr>
          </w:p>
        </w:tc>
        <w:tc>
          <w:tcPr>
            <w:tcW w:w="993" w:type="dxa"/>
          </w:tcPr>
          <w:p w:rsidR="00313C08" w:rsidRPr="00B527E2" w:rsidRDefault="00445B17" w:rsidP="00CA5AA7">
            <w:pPr>
              <w:ind w:left="34"/>
              <w:jc w:val="center"/>
              <w:rPr>
                <w:color w:val="000000"/>
                <w:sz w:val="24"/>
                <w:szCs w:val="24"/>
              </w:rPr>
            </w:pPr>
            <w:r>
              <w:rPr>
                <w:color w:val="000000"/>
                <w:sz w:val="24"/>
                <w:szCs w:val="24"/>
              </w:rPr>
              <w:t>15</w:t>
            </w:r>
          </w:p>
        </w:tc>
        <w:tc>
          <w:tcPr>
            <w:tcW w:w="708" w:type="dxa"/>
          </w:tcPr>
          <w:p w:rsidR="00313C08" w:rsidRPr="00B527E2" w:rsidRDefault="00313C08" w:rsidP="00CA5AA7">
            <w:pPr>
              <w:ind w:left="34"/>
              <w:jc w:val="center"/>
              <w:rPr>
                <w:color w:val="000000"/>
                <w:sz w:val="24"/>
                <w:szCs w:val="24"/>
              </w:rPr>
            </w:pPr>
          </w:p>
        </w:tc>
        <w:tc>
          <w:tcPr>
            <w:tcW w:w="992" w:type="dxa"/>
          </w:tcPr>
          <w:p w:rsidR="00313C08" w:rsidRPr="00B527E2" w:rsidRDefault="00CA5AA7" w:rsidP="00CA5AA7">
            <w:pPr>
              <w:ind w:left="34"/>
              <w:jc w:val="center"/>
              <w:rPr>
                <w:color w:val="000000"/>
                <w:sz w:val="24"/>
                <w:szCs w:val="24"/>
              </w:rPr>
            </w:pPr>
            <w:r>
              <w:rPr>
                <w:color w:val="000000"/>
                <w:sz w:val="24"/>
                <w:szCs w:val="24"/>
              </w:rPr>
              <w:t>20</w:t>
            </w:r>
          </w:p>
        </w:tc>
        <w:tc>
          <w:tcPr>
            <w:tcW w:w="709" w:type="dxa"/>
          </w:tcPr>
          <w:p w:rsidR="00313C08" w:rsidRPr="00B527E2" w:rsidRDefault="00313C08" w:rsidP="00CA5AA7">
            <w:pPr>
              <w:ind w:left="34"/>
              <w:jc w:val="center"/>
              <w:rPr>
                <w:color w:val="000000"/>
                <w:sz w:val="24"/>
                <w:szCs w:val="24"/>
              </w:rPr>
            </w:pPr>
          </w:p>
        </w:tc>
        <w:tc>
          <w:tcPr>
            <w:tcW w:w="992" w:type="dxa"/>
          </w:tcPr>
          <w:p w:rsidR="00313C08" w:rsidRPr="00B527E2" w:rsidRDefault="00360FDD" w:rsidP="00CA5AA7">
            <w:pPr>
              <w:ind w:left="34"/>
              <w:jc w:val="center"/>
              <w:rPr>
                <w:color w:val="000000"/>
                <w:sz w:val="24"/>
                <w:szCs w:val="24"/>
              </w:rPr>
            </w:pPr>
            <w:r>
              <w:rPr>
                <w:color w:val="000000"/>
                <w:sz w:val="24"/>
                <w:szCs w:val="24"/>
              </w:rPr>
              <w:t>6</w:t>
            </w:r>
          </w:p>
        </w:tc>
        <w:tc>
          <w:tcPr>
            <w:tcW w:w="709" w:type="dxa"/>
          </w:tcPr>
          <w:p w:rsidR="00313C08" w:rsidRPr="00B527E2" w:rsidRDefault="00313C08" w:rsidP="00CA5AA7">
            <w:pPr>
              <w:ind w:left="34"/>
              <w:jc w:val="center"/>
              <w:rPr>
                <w:color w:val="000000"/>
                <w:sz w:val="24"/>
                <w:szCs w:val="24"/>
              </w:rPr>
            </w:pPr>
          </w:p>
        </w:tc>
        <w:tc>
          <w:tcPr>
            <w:tcW w:w="992" w:type="dxa"/>
          </w:tcPr>
          <w:p w:rsidR="00313C08" w:rsidRPr="00B527E2" w:rsidRDefault="009366F2" w:rsidP="00CA5AA7">
            <w:pPr>
              <w:ind w:left="34"/>
              <w:jc w:val="center"/>
              <w:rPr>
                <w:color w:val="000000"/>
                <w:sz w:val="24"/>
                <w:szCs w:val="24"/>
              </w:rPr>
            </w:pPr>
            <w:r>
              <w:rPr>
                <w:color w:val="000000"/>
                <w:sz w:val="24"/>
                <w:szCs w:val="24"/>
              </w:rPr>
              <w:t>9</w:t>
            </w:r>
          </w:p>
        </w:tc>
        <w:tc>
          <w:tcPr>
            <w:tcW w:w="761" w:type="dxa"/>
          </w:tcPr>
          <w:p w:rsidR="00313C08" w:rsidRPr="00B527E2" w:rsidRDefault="00313C08" w:rsidP="00CA5AA7">
            <w:pPr>
              <w:ind w:left="34"/>
              <w:jc w:val="center"/>
              <w:rPr>
                <w:color w:val="000000"/>
                <w:sz w:val="24"/>
                <w:szCs w:val="24"/>
              </w:rPr>
            </w:pPr>
          </w:p>
        </w:tc>
      </w:tr>
    </w:tbl>
    <w:p w:rsidR="00B82933" w:rsidRPr="00A25445" w:rsidRDefault="00B82933" w:rsidP="009366F2">
      <w:pPr>
        <w:widowControl w:val="0"/>
        <w:suppressAutoHyphens/>
        <w:autoSpaceDN w:val="0"/>
        <w:spacing w:line="240" w:lineRule="auto"/>
        <w:textAlignment w:val="baseline"/>
        <w:rPr>
          <w:rFonts w:ascii="Times New Roman" w:hAnsi="Times New Roman"/>
          <w:sz w:val="24"/>
          <w:szCs w:val="24"/>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2337"/>
        <w:gridCol w:w="6965"/>
      </w:tblGrid>
      <w:tr w:rsidR="001A5FA4" w:rsidRPr="00DF6B20" w:rsidTr="001A5FA4">
        <w:trPr>
          <w:trHeight w:val="295"/>
        </w:trPr>
        <w:tc>
          <w:tcPr>
            <w:tcW w:w="1544" w:type="dxa"/>
          </w:tcPr>
          <w:p w:rsidR="001A5FA4" w:rsidRPr="00D2318E" w:rsidRDefault="001A5FA4" w:rsidP="001A5FA4">
            <w:pPr>
              <w:tabs>
                <w:tab w:val="left" w:pos="1287"/>
              </w:tabs>
              <w:overflowPunct w:val="0"/>
              <w:ind w:left="567"/>
              <w:jc w:val="center"/>
              <w:rPr>
                <w:rFonts w:ascii="Times New Roman" w:hAnsi="Times New Roman"/>
                <w:b/>
                <w:sz w:val="24"/>
                <w:szCs w:val="24"/>
              </w:rPr>
            </w:pPr>
            <w:r w:rsidRPr="00D2318E">
              <w:rPr>
                <w:rFonts w:ascii="Times New Roman" w:hAnsi="Times New Roman"/>
                <w:b/>
                <w:sz w:val="24"/>
                <w:szCs w:val="24"/>
              </w:rPr>
              <w:t>№ п/п</w:t>
            </w:r>
          </w:p>
        </w:tc>
        <w:tc>
          <w:tcPr>
            <w:tcW w:w="2337" w:type="dxa"/>
          </w:tcPr>
          <w:p w:rsidR="001A5FA4" w:rsidRPr="00D2318E" w:rsidRDefault="001A5FA4" w:rsidP="001A5FA4">
            <w:pPr>
              <w:tabs>
                <w:tab w:val="left" w:pos="1287"/>
              </w:tabs>
              <w:overflowPunct w:val="0"/>
              <w:ind w:left="567"/>
              <w:jc w:val="center"/>
              <w:rPr>
                <w:rFonts w:ascii="Times New Roman" w:hAnsi="Times New Roman"/>
                <w:b/>
                <w:sz w:val="24"/>
                <w:szCs w:val="24"/>
              </w:rPr>
            </w:pPr>
            <w:r w:rsidRPr="00D2318E">
              <w:rPr>
                <w:rFonts w:ascii="Times New Roman" w:hAnsi="Times New Roman"/>
                <w:b/>
                <w:sz w:val="24"/>
                <w:szCs w:val="24"/>
              </w:rPr>
              <w:t>№ урока</w:t>
            </w:r>
          </w:p>
        </w:tc>
        <w:tc>
          <w:tcPr>
            <w:tcW w:w="6965" w:type="dxa"/>
          </w:tcPr>
          <w:p w:rsidR="001A5FA4" w:rsidRPr="00D2318E" w:rsidRDefault="001A5FA4" w:rsidP="001A5FA4">
            <w:pPr>
              <w:tabs>
                <w:tab w:val="left" w:pos="1287"/>
              </w:tabs>
              <w:overflowPunct w:val="0"/>
              <w:ind w:left="567"/>
              <w:jc w:val="center"/>
              <w:rPr>
                <w:rFonts w:ascii="Times New Roman" w:hAnsi="Times New Roman"/>
                <w:b/>
                <w:sz w:val="24"/>
                <w:szCs w:val="24"/>
              </w:rPr>
            </w:pPr>
            <w:r>
              <w:rPr>
                <w:rFonts w:ascii="Times New Roman" w:hAnsi="Times New Roman"/>
                <w:b/>
                <w:sz w:val="24"/>
                <w:szCs w:val="24"/>
              </w:rPr>
              <w:t>Проектная деятельность</w:t>
            </w:r>
          </w:p>
        </w:tc>
      </w:tr>
      <w:tr w:rsidR="001A5FA4" w:rsidRPr="0082077A" w:rsidTr="001A5FA4">
        <w:trPr>
          <w:trHeight w:val="355"/>
        </w:trPr>
        <w:tc>
          <w:tcPr>
            <w:tcW w:w="1544" w:type="dxa"/>
          </w:tcPr>
          <w:p w:rsidR="001A5FA4" w:rsidRPr="002B55EC" w:rsidRDefault="001A5FA4" w:rsidP="001A5FA4">
            <w:pPr>
              <w:widowControl w:val="0"/>
              <w:numPr>
                <w:ilvl w:val="0"/>
                <w:numId w:val="13"/>
              </w:numPr>
              <w:tabs>
                <w:tab w:val="left" w:pos="1287"/>
              </w:tabs>
              <w:overflowPunct w:val="0"/>
              <w:autoSpaceDE w:val="0"/>
              <w:autoSpaceDN w:val="0"/>
              <w:adjustRightInd w:val="0"/>
              <w:spacing w:line="240" w:lineRule="auto"/>
              <w:ind w:left="567"/>
              <w:rPr>
                <w:sz w:val="24"/>
                <w:szCs w:val="24"/>
                <w:lang w:val="en-US"/>
              </w:rPr>
            </w:pPr>
          </w:p>
        </w:tc>
        <w:tc>
          <w:tcPr>
            <w:tcW w:w="2337" w:type="dxa"/>
          </w:tcPr>
          <w:p w:rsidR="001A5FA4" w:rsidRPr="002B55EC" w:rsidRDefault="001A5FA4" w:rsidP="001A5FA4">
            <w:pPr>
              <w:tabs>
                <w:tab w:val="left" w:pos="1287"/>
              </w:tabs>
              <w:overflowPunct w:val="0"/>
              <w:ind w:left="567"/>
              <w:jc w:val="center"/>
              <w:rPr>
                <w:sz w:val="24"/>
                <w:szCs w:val="24"/>
              </w:rPr>
            </w:pPr>
            <w:r>
              <w:rPr>
                <w:sz w:val="24"/>
                <w:szCs w:val="24"/>
              </w:rPr>
              <w:t>39</w:t>
            </w:r>
          </w:p>
        </w:tc>
        <w:tc>
          <w:tcPr>
            <w:tcW w:w="6965" w:type="dxa"/>
          </w:tcPr>
          <w:p w:rsidR="001A5FA4" w:rsidRPr="009D5E95" w:rsidRDefault="001A5FA4" w:rsidP="001A5FA4">
            <w:pPr>
              <w:ind w:left="567"/>
              <w:rPr>
                <w:rFonts w:ascii="Times New Roman" w:hAnsi="Times New Roman"/>
                <w:sz w:val="24"/>
                <w:szCs w:val="24"/>
              </w:rPr>
            </w:pPr>
            <w:r w:rsidRPr="0008027F">
              <w:rPr>
                <w:rFonts w:ascii="Times New Roman" w:hAnsi="Times New Roman"/>
                <w:sz w:val="24"/>
                <w:szCs w:val="24"/>
              </w:rPr>
              <w:t>Проект: «Математика вокруг нас. Узоры на посуде»</w:t>
            </w:r>
          </w:p>
        </w:tc>
      </w:tr>
      <w:tr w:rsidR="001A5FA4" w:rsidRPr="00DF6B20" w:rsidTr="001A5FA4">
        <w:trPr>
          <w:trHeight w:val="116"/>
        </w:trPr>
        <w:tc>
          <w:tcPr>
            <w:tcW w:w="1544" w:type="dxa"/>
          </w:tcPr>
          <w:p w:rsidR="001A5FA4" w:rsidRPr="0082077A" w:rsidRDefault="001A5FA4" w:rsidP="001A5FA4">
            <w:pPr>
              <w:widowControl w:val="0"/>
              <w:numPr>
                <w:ilvl w:val="0"/>
                <w:numId w:val="13"/>
              </w:numPr>
              <w:tabs>
                <w:tab w:val="left" w:pos="1287"/>
              </w:tabs>
              <w:overflowPunct w:val="0"/>
              <w:autoSpaceDE w:val="0"/>
              <w:autoSpaceDN w:val="0"/>
              <w:adjustRightInd w:val="0"/>
              <w:spacing w:line="240" w:lineRule="auto"/>
              <w:ind w:left="567"/>
              <w:rPr>
                <w:sz w:val="24"/>
                <w:szCs w:val="24"/>
              </w:rPr>
            </w:pPr>
          </w:p>
        </w:tc>
        <w:tc>
          <w:tcPr>
            <w:tcW w:w="2337" w:type="dxa"/>
          </w:tcPr>
          <w:p w:rsidR="001A5FA4" w:rsidRPr="002B55EC" w:rsidRDefault="001A5FA4" w:rsidP="001A5FA4">
            <w:pPr>
              <w:tabs>
                <w:tab w:val="left" w:pos="1287"/>
              </w:tabs>
              <w:overflowPunct w:val="0"/>
              <w:ind w:left="567"/>
              <w:jc w:val="center"/>
              <w:rPr>
                <w:sz w:val="24"/>
                <w:szCs w:val="24"/>
              </w:rPr>
            </w:pPr>
            <w:r>
              <w:rPr>
                <w:sz w:val="24"/>
                <w:szCs w:val="24"/>
              </w:rPr>
              <w:t>82</w:t>
            </w:r>
          </w:p>
        </w:tc>
        <w:tc>
          <w:tcPr>
            <w:tcW w:w="6965" w:type="dxa"/>
          </w:tcPr>
          <w:p w:rsidR="001A5FA4" w:rsidRPr="009D5E95" w:rsidRDefault="001A5FA4" w:rsidP="001A5FA4">
            <w:pPr>
              <w:ind w:left="567"/>
              <w:rPr>
                <w:rFonts w:ascii="Times New Roman" w:hAnsi="Times New Roman"/>
                <w:sz w:val="24"/>
                <w:szCs w:val="24"/>
              </w:rPr>
            </w:pPr>
            <w:r w:rsidRPr="0008027F">
              <w:rPr>
                <w:rFonts w:ascii="Times New Roman" w:hAnsi="Times New Roman"/>
                <w:sz w:val="24"/>
                <w:szCs w:val="24"/>
              </w:rPr>
              <w:t>Проект «Оригами».</w:t>
            </w:r>
          </w:p>
        </w:tc>
      </w:tr>
    </w:tbl>
    <w:p w:rsidR="00DE579A" w:rsidRDefault="00DE579A" w:rsidP="001A5FA4">
      <w:pP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1354"/>
        <w:gridCol w:w="5965"/>
      </w:tblGrid>
      <w:tr w:rsidR="009366F2" w:rsidRPr="009366F2" w:rsidTr="001A5FA4">
        <w:trPr>
          <w:trHeight w:val="88"/>
        </w:trPr>
        <w:tc>
          <w:tcPr>
            <w:tcW w:w="975" w:type="dxa"/>
          </w:tcPr>
          <w:p w:rsidR="009366F2" w:rsidRPr="001A5FA4" w:rsidRDefault="009366F2" w:rsidP="009366F2">
            <w:pPr>
              <w:tabs>
                <w:tab w:val="left" w:pos="1287"/>
              </w:tabs>
              <w:overflowPunct w:val="0"/>
              <w:spacing w:line="240" w:lineRule="auto"/>
              <w:jc w:val="center"/>
              <w:rPr>
                <w:rFonts w:ascii="Times New Roman" w:hAnsi="Times New Roman"/>
                <w:b/>
                <w:sz w:val="24"/>
                <w:szCs w:val="24"/>
              </w:rPr>
            </w:pPr>
            <w:r w:rsidRPr="001A5FA4">
              <w:rPr>
                <w:rFonts w:ascii="Times New Roman" w:hAnsi="Times New Roman"/>
                <w:b/>
                <w:sz w:val="24"/>
                <w:szCs w:val="24"/>
              </w:rPr>
              <w:t>№ п/п</w:t>
            </w: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b/>
                <w:color w:val="000000"/>
                <w:sz w:val="24"/>
                <w:szCs w:val="24"/>
              </w:rPr>
            </w:pPr>
            <w:r w:rsidRPr="001A5FA4">
              <w:rPr>
                <w:rFonts w:ascii="Times New Roman" w:hAnsi="Times New Roman"/>
                <w:b/>
                <w:color w:val="000000"/>
                <w:sz w:val="24"/>
                <w:szCs w:val="24"/>
              </w:rPr>
              <w:t>№ урока</w:t>
            </w:r>
          </w:p>
        </w:tc>
        <w:tc>
          <w:tcPr>
            <w:tcW w:w="5965" w:type="dxa"/>
          </w:tcPr>
          <w:p w:rsidR="009366F2" w:rsidRPr="001A5FA4" w:rsidRDefault="009366F2" w:rsidP="009366F2">
            <w:pPr>
              <w:tabs>
                <w:tab w:val="left" w:pos="1287"/>
              </w:tabs>
              <w:overflowPunct w:val="0"/>
              <w:spacing w:line="240" w:lineRule="auto"/>
              <w:jc w:val="center"/>
              <w:rPr>
                <w:rFonts w:ascii="Times New Roman" w:hAnsi="Times New Roman"/>
                <w:b/>
                <w:color w:val="000000"/>
                <w:sz w:val="24"/>
                <w:szCs w:val="24"/>
              </w:rPr>
            </w:pPr>
            <w:r w:rsidRPr="001A5FA4">
              <w:rPr>
                <w:rFonts w:ascii="Times New Roman" w:hAnsi="Times New Roman"/>
                <w:b/>
                <w:color w:val="000000"/>
                <w:sz w:val="24"/>
                <w:szCs w:val="24"/>
              </w:rPr>
              <w:t>Проверочные работы</w:t>
            </w:r>
          </w:p>
        </w:tc>
      </w:tr>
      <w:tr w:rsidR="009366F2" w:rsidRPr="009366F2" w:rsidTr="001A5FA4">
        <w:trPr>
          <w:trHeight w:val="318"/>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67122A" w:rsidP="009366F2">
            <w:pPr>
              <w:tabs>
                <w:tab w:val="left" w:pos="1287"/>
              </w:tabs>
              <w:overflowPunct w:val="0"/>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«Образование и запись чисел»</w:t>
            </w:r>
          </w:p>
        </w:tc>
      </w:tr>
      <w:tr w:rsidR="009366F2" w:rsidRPr="009366F2" w:rsidTr="001A5FA4">
        <w:trPr>
          <w:trHeight w:val="183"/>
        </w:trPr>
        <w:tc>
          <w:tcPr>
            <w:tcW w:w="975" w:type="dxa"/>
            <w:tcBorders>
              <w:bottom w:val="single" w:sz="4" w:space="0" w:color="auto"/>
            </w:tcBorders>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Borders>
              <w:bottom w:val="single" w:sz="4" w:space="0" w:color="auto"/>
            </w:tcBorders>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10</w:t>
            </w:r>
          </w:p>
        </w:tc>
        <w:tc>
          <w:tcPr>
            <w:tcW w:w="5965" w:type="dxa"/>
            <w:tcBorders>
              <w:bottom w:val="single" w:sz="4" w:space="0" w:color="auto"/>
            </w:tcBorders>
          </w:tcPr>
          <w:p w:rsidR="009366F2" w:rsidRPr="001A5FA4" w:rsidRDefault="009366F2" w:rsidP="009366F2">
            <w:pPr>
              <w:tabs>
                <w:tab w:val="left" w:pos="9923"/>
              </w:tabs>
              <w:spacing w:line="240" w:lineRule="auto"/>
              <w:rPr>
                <w:rFonts w:ascii="Times New Roman" w:hAnsi="Times New Roman"/>
                <w:color w:val="000000"/>
                <w:sz w:val="24"/>
                <w:szCs w:val="24"/>
              </w:rPr>
            </w:pPr>
            <w:r w:rsidRPr="001A5FA4">
              <w:rPr>
                <w:rFonts w:ascii="Times New Roman" w:hAnsi="Times New Roman"/>
                <w:color w:val="000000"/>
                <w:sz w:val="24"/>
                <w:szCs w:val="24"/>
              </w:rPr>
              <w:t>«Единицы измерения»</w:t>
            </w:r>
          </w:p>
        </w:tc>
      </w:tr>
      <w:tr w:rsidR="009366F2" w:rsidRPr="009366F2" w:rsidTr="001A5FA4">
        <w:trPr>
          <w:trHeight w:val="321"/>
        </w:trPr>
        <w:tc>
          <w:tcPr>
            <w:tcW w:w="975" w:type="dxa"/>
            <w:tcBorders>
              <w:top w:val="single" w:sz="4" w:space="0" w:color="auto"/>
            </w:tcBorders>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Borders>
              <w:top w:val="single" w:sz="4" w:space="0" w:color="auto"/>
            </w:tcBorders>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19</w:t>
            </w:r>
          </w:p>
        </w:tc>
        <w:tc>
          <w:tcPr>
            <w:tcW w:w="5965" w:type="dxa"/>
            <w:tcBorders>
              <w:top w:val="single" w:sz="4" w:space="0" w:color="auto"/>
            </w:tcBorders>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Решение задач</w:t>
            </w:r>
          </w:p>
        </w:tc>
      </w:tr>
      <w:tr w:rsidR="009366F2" w:rsidRPr="009366F2" w:rsidTr="001A5FA4">
        <w:trPr>
          <w:trHeight w:val="318"/>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22</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Решение задач</w:t>
            </w:r>
          </w:p>
        </w:tc>
      </w:tr>
      <w:tr w:rsidR="009366F2" w:rsidRPr="009366F2" w:rsidTr="001A5FA4">
        <w:trPr>
          <w:trHeight w:val="275"/>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27</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Порядок действий</w:t>
            </w:r>
          </w:p>
        </w:tc>
      </w:tr>
      <w:tr w:rsidR="009366F2" w:rsidRPr="009366F2" w:rsidTr="001A5FA4">
        <w:trPr>
          <w:trHeight w:val="224"/>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39</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Устные приемы сложения и вычитания</w:t>
            </w:r>
          </w:p>
        </w:tc>
      </w:tr>
      <w:tr w:rsidR="009366F2" w:rsidRPr="009366F2" w:rsidTr="001A5FA4">
        <w:trPr>
          <w:trHeight w:val="233"/>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67122A">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5</w:t>
            </w:r>
            <w:r w:rsidR="0067122A">
              <w:rPr>
                <w:rFonts w:ascii="Times New Roman" w:hAnsi="Times New Roman"/>
                <w:color w:val="000000"/>
                <w:sz w:val="24"/>
                <w:szCs w:val="24"/>
              </w:rPr>
              <w:t>0</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 xml:space="preserve">Решение текстовых задач.  </w:t>
            </w:r>
          </w:p>
        </w:tc>
      </w:tr>
      <w:tr w:rsidR="009366F2" w:rsidRPr="009366F2" w:rsidTr="001A5FA4">
        <w:trPr>
          <w:trHeight w:val="275"/>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58</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«Уравнение»</w:t>
            </w:r>
          </w:p>
        </w:tc>
      </w:tr>
      <w:tr w:rsidR="009366F2" w:rsidRPr="009366F2" w:rsidTr="001A5FA4">
        <w:trPr>
          <w:trHeight w:val="224"/>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65</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Письменные вычисления</w:t>
            </w:r>
          </w:p>
        </w:tc>
      </w:tr>
      <w:tr w:rsidR="009366F2" w:rsidRPr="009366F2" w:rsidTr="001A5FA4">
        <w:trPr>
          <w:trHeight w:val="325"/>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92</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Конкретный смысл умножения</w:t>
            </w:r>
          </w:p>
        </w:tc>
      </w:tr>
      <w:tr w:rsidR="009366F2" w:rsidRPr="009366F2" w:rsidTr="001A5FA4">
        <w:trPr>
          <w:trHeight w:val="261"/>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97</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Периметр прямоугольника</w:t>
            </w:r>
          </w:p>
        </w:tc>
      </w:tr>
      <w:tr w:rsidR="009366F2" w:rsidRPr="009366F2" w:rsidTr="001A5FA4">
        <w:trPr>
          <w:trHeight w:val="211"/>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104</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Умножение и деление</w:t>
            </w:r>
          </w:p>
        </w:tc>
      </w:tr>
      <w:tr w:rsidR="009366F2" w:rsidRPr="009366F2" w:rsidTr="001A5FA4">
        <w:trPr>
          <w:trHeight w:val="160"/>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117</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Решение задач с величинами.</w:t>
            </w:r>
          </w:p>
        </w:tc>
      </w:tr>
      <w:tr w:rsidR="009366F2" w:rsidRPr="009366F2" w:rsidTr="001A5FA4">
        <w:trPr>
          <w:trHeight w:val="85"/>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120</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Умножение и деление на 2</w:t>
            </w:r>
          </w:p>
        </w:tc>
      </w:tr>
      <w:tr w:rsidR="009366F2" w:rsidRPr="009366F2" w:rsidTr="001A5FA4">
        <w:trPr>
          <w:trHeight w:val="211"/>
        </w:trPr>
        <w:tc>
          <w:tcPr>
            <w:tcW w:w="975" w:type="dxa"/>
          </w:tcPr>
          <w:p w:rsidR="009366F2" w:rsidRPr="001A5FA4" w:rsidRDefault="009366F2" w:rsidP="009366F2">
            <w:pPr>
              <w:widowControl w:val="0"/>
              <w:numPr>
                <w:ilvl w:val="0"/>
                <w:numId w:val="14"/>
              </w:numPr>
              <w:tabs>
                <w:tab w:val="left" w:pos="1287"/>
              </w:tabs>
              <w:overflowPunct w:val="0"/>
              <w:autoSpaceDE w:val="0"/>
              <w:autoSpaceDN w:val="0"/>
              <w:adjustRightInd w:val="0"/>
              <w:spacing w:line="240" w:lineRule="auto"/>
              <w:ind w:left="0" w:firstLine="0"/>
              <w:jc w:val="both"/>
              <w:rPr>
                <w:rFonts w:ascii="Times New Roman" w:hAnsi="Times New Roman"/>
                <w:sz w:val="24"/>
                <w:szCs w:val="24"/>
              </w:rPr>
            </w:pPr>
          </w:p>
        </w:tc>
        <w:tc>
          <w:tcPr>
            <w:tcW w:w="1354" w:type="dxa"/>
          </w:tcPr>
          <w:p w:rsidR="009366F2" w:rsidRPr="001A5FA4" w:rsidRDefault="009366F2" w:rsidP="009366F2">
            <w:pPr>
              <w:tabs>
                <w:tab w:val="left" w:pos="1287"/>
              </w:tabs>
              <w:overflowPunct w:val="0"/>
              <w:spacing w:line="240" w:lineRule="auto"/>
              <w:jc w:val="center"/>
              <w:rPr>
                <w:rFonts w:ascii="Times New Roman" w:hAnsi="Times New Roman"/>
                <w:color w:val="000000"/>
                <w:sz w:val="24"/>
                <w:szCs w:val="24"/>
              </w:rPr>
            </w:pPr>
            <w:r w:rsidRPr="001A5FA4">
              <w:rPr>
                <w:rFonts w:ascii="Times New Roman" w:hAnsi="Times New Roman"/>
                <w:color w:val="000000"/>
                <w:sz w:val="24"/>
                <w:szCs w:val="24"/>
              </w:rPr>
              <w:t>132</w:t>
            </w:r>
          </w:p>
        </w:tc>
        <w:tc>
          <w:tcPr>
            <w:tcW w:w="5965" w:type="dxa"/>
          </w:tcPr>
          <w:p w:rsidR="009366F2" w:rsidRPr="001A5FA4" w:rsidRDefault="009366F2" w:rsidP="009366F2">
            <w:pPr>
              <w:spacing w:line="240" w:lineRule="auto"/>
              <w:jc w:val="both"/>
              <w:rPr>
                <w:rFonts w:ascii="Times New Roman" w:hAnsi="Times New Roman"/>
                <w:color w:val="000000"/>
                <w:sz w:val="24"/>
                <w:szCs w:val="24"/>
              </w:rPr>
            </w:pPr>
            <w:r w:rsidRPr="001A5FA4">
              <w:rPr>
                <w:rFonts w:ascii="Times New Roman" w:hAnsi="Times New Roman"/>
                <w:color w:val="000000"/>
                <w:sz w:val="24"/>
                <w:szCs w:val="24"/>
              </w:rPr>
              <w:t>Таблица умножения и деления на 2 и 3.</w:t>
            </w:r>
          </w:p>
        </w:tc>
      </w:tr>
    </w:tbl>
    <w:p w:rsidR="009366F2" w:rsidRDefault="009366F2" w:rsidP="009366F2">
      <w:pPr>
        <w:spacing w:line="240" w:lineRule="auto"/>
        <w:rPr>
          <w:rFonts w:ascii="Times New Roman" w:hAnsi="Times New Roman"/>
          <w:b/>
          <w:sz w:val="24"/>
          <w:szCs w:val="24"/>
        </w:rPr>
      </w:pPr>
    </w:p>
    <w:tbl>
      <w:tblPr>
        <w:tblpPr w:leftFromText="180" w:rightFromText="180" w:vertAnchor="text" w:horzAnchor="margin"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4"/>
        <w:gridCol w:w="6793"/>
      </w:tblGrid>
      <w:tr w:rsidR="001A5FA4" w:rsidRPr="009366F2" w:rsidTr="001A5FA4">
        <w:trPr>
          <w:trHeight w:val="300"/>
        </w:trPr>
        <w:tc>
          <w:tcPr>
            <w:tcW w:w="817" w:type="dxa"/>
          </w:tcPr>
          <w:p w:rsidR="001A5FA4" w:rsidRPr="00445B17" w:rsidRDefault="001A5FA4" w:rsidP="001A5FA4">
            <w:pPr>
              <w:tabs>
                <w:tab w:val="left" w:pos="1287"/>
              </w:tabs>
              <w:overflowPunct w:val="0"/>
              <w:spacing w:line="240" w:lineRule="auto"/>
              <w:jc w:val="center"/>
              <w:rPr>
                <w:rFonts w:ascii="Times New Roman" w:hAnsi="Times New Roman"/>
                <w:b/>
                <w:sz w:val="24"/>
                <w:szCs w:val="24"/>
              </w:rPr>
            </w:pPr>
            <w:r w:rsidRPr="00445B17">
              <w:rPr>
                <w:rFonts w:ascii="Times New Roman" w:hAnsi="Times New Roman"/>
                <w:b/>
                <w:sz w:val="24"/>
                <w:szCs w:val="24"/>
              </w:rPr>
              <w:t>№ п/п</w:t>
            </w:r>
          </w:p>
        </w:tc>
        <w:tc>
          <w:tcPr>
            <w:tcW w:w="1414" w:type="dxa"/>
          </w:tcPr>
          <w:p w:rsidR="001A5FA4" w:rsidRPr="009366F2" w:rsidRDefault="001A5FA4" w:rsidP="001A5FA4">
            <w:pPr>
              <w:tabs>
                <w:tab w:val="left" w:pos="1287"/>
              </w:tabs>
              <w:overflowPunct w:val="0"/>
              <w:spacing w:line="240" w:lineRule="auto"/>
              <w:jc w:val="center"/>
              <w:rPr>
                <w:rFonts w:ascii="Times New Roman" w:hAnsi="Times New Roman"/>
                <w:b/>
                <w:sz w:val="24"/>
                <w:szCs w:val="24"/>
              </w:rPr>
            </w:pPr>
            <w:r w:rsidRPr="009366F2">
              <w:rPr>
                <w:rFonts w:ascii="Times New Roman" w:hAnsi="Times New Roman"/>
                <w:b/>
                <w:sz w:val="24"/>
                <w:szCs w:val="24"/>
              </w:rPr>
              <w:t>№ урока</w:t>
            </w:r>
          </w:p>
        </w:tc>
        <w:tc>
          <w:tcPr>
            <w:tcW w:w="6793" w:type="dxa"/>
          </w:tcPr>
          <w:p w:rsidR="001A5FA4" w:rsidRPr="009366F2" w:rsidRDefault="001A5FA4" w:rsidP="001A5FA4">
            <w:pPr>
              <w:tabs>
                <w:tab w:val="left" w:pos="1287"/>
              </w:tabs>
              <w:overflowPunct w:val="0"/>
              <w:spacing w:line="240" w:lineRule="auto"/>
              <w:jc w:val="center"/>
              <w:rPr>
                <w:rFonts w:ascii="Times New Roman" w:hAnsi="Times New Roman"/>
                <w:b/>
                <w:sz w:val="24"/>
                <w:szCs w:val="24"/>
              </w:rPr>
            </w:pPr>
            <w:r w:rsidRPr="009366F2">
              <w:rPr>
                <w:rFonts w:ascii="Times New Roman" w:hAnsi="Times New Roman"/>
                <w:b/>
                <w:sz w:val="24"/>
                <w:szCs w:val="24"/>
              </w:rPr>
              <w:t>Самостоятельные работы</w:t>
            </w:r>
          </w:p>
        </w:tc>
      </w:tr>
      <w:tr w:rsidR="001A5FA4" w:rsidRPr="009366F2" w:rsidTr="001A5FA4">
        <w:trPr>
          <w:trHeight w:val="372"/>
        </w:trPr>
        <w:tc>
          <w:tcPr>
            <w:tcW w:w="817" w:type="dxa"/>
          </w:tcPr>
          <w:p w:rsidR="001A5FA4" w:rsidRPr="00445B17" w:rsidRDefault="001A5FA4"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sidRPr="00445B17">
              <w:rPr>
                <w:rFonts w:ascii="Times New Roman" w:hAnsi="Times New Roman"/>
                <w:sz w:val="24"/>
                <w:szCs w:val="24"/>
              </w:rPr>
              <w:t>1</w:t>
            </w:r>
          </w:p>
        </w:tc>
        <w:tc>
          <w:tcPr>
            <w:tcW w:w="1414" w:type="dxa"/>
          </w:tcPr>
          <w:p w:rsidR="001A5FA4" w:rsidRPr="009366F2" w:rsidRDefault="001A5FA4" w:rsidP="001A5FA4">
            <w:pPr>
              <w:tabs>
                <w:tab w:val="left" w:pos="1287"/>
              </w:tabs>
              <w:overflowPunct w:val="0"/>
              <w:spacing w:line="240" w:lineRule="auto"/>
              <w:jc w:val="center"/>
              <w:rPr>
                <w:rFonts w:ascii="Times New Roman" w:hAnsi="Times New Roman"/>
                <w:color w:val="000000"/>
                <w:sz w:val="24"/>
                <w:szCs w:val="24"/>
              </w:rPr>
            </w:pPr>
            <w:r w:rsidRPr="009366F2">
              <w:rPr>
                <w:rFonts w:ascii="Times New Roman" w:hAnsi="Times New Roman"/>
                <w:color w:val="000000"/>
                <w:sz w:val="24"/>
                <w:szCs w:val="24"/>
              </w:rPr>
              <w:t>4</w:t>
            </w:r>
          </w:p>
        </w:tc>
        <w:tc>
          <w:tcPr>
            <w:tcW w:w="6793" w:type="dxa"/>
          </w:tcPr>
          <w:p w:rsidR="001A5FA4" w:rsidRPr="009366F2" w:rsidRDefault="001A5FA4" w:rsidP="001A5FA4">
            <w:pPr>
              <w:spacing w:line="240" w:lineRule="auto"/>
              <w:rPr>
                <w:rFonts w:ascii="Times New Roman" w:hAnsi="Times New Roman"/>
                <w:color w:val="000000"/>
                <w:sz w:val="24"/>
                <w:szCs w:val="24"/>
              </w:rPr>
            </w:pPr>
            <w:r w:rsidRPr="009366F2">
              <w:rPr>
                <w:rFonts w:ascii="Times New Roman" w:hAnsi="Times New Roman"/>
                <w:color w:val="000000"/>
                <w:sz w:val="24"/>
                <w:szCs w:val="24"/>
              </w:rPr>
              <w:t>Решение задач</w:t>
            </w:r>
          </w:p>
        </w:tc>
      </w:tr>
      <w:tr w:rsidR="001A5FA4" w:rsidRPr="009366F2" w:rsidTr="001A5FA4">
        <w:trPr>
          <w:trHeight w:val="214"/>
        </w:trPr>
        <w:tc>
          <w:tcPr>
            <w:tcW w:w="817" w:type="dxa"/>
            <w:tcBorders>
              <w:bottom w:val="single" w:sz="4" w:space="0" w:color="auto"/>
            </w:tcBorders>
          </w:tcPr>
          <w:p w:rsidR="001A5FA4" w:rsidRPr="00445B17" w:rsidRDefault="001A5FA4"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Pr>
                <w:rFonts w:ascii="Times New Roman" w:hAnsi="Times New Roman"/>
                <w:sz w:val="24"/>
                <w:szCs w:val="24"/>
              </w:rPr>
              <w:t>2</w:t>
            </w:r>
          </w:p>
        </w:tc>
        <w:tc>
          <w:tcPr>
            <w:tcW w:w="1414" w:type="dxa"/>
            <w:tcBorders>
              <w:bottom w:val="single" w:sz="4" w:space="0" w:color="auto"/>
            </w:tcBorders>
          </w:tcPr>
          <w:p w:rsidR="001A5FA4" w:rsidRPr="009366F2" w:rsidRDefault="001A5FA4" w:rsidP="001A5FA4">
            <w:pPr>
              <w:tabs>
                <w:tab w:val="left" w:pos="1287"/>
              </w:tabs>
              <w:overflowPunct w:val="0"/>
              <w:spacing w:line="240" w:lineRule="auto"/>
              <w:jc w:val="center"/>
              <w:rPr>
                <w:rFonts w:ascii="Times New Roman" w:hAnsi="Times New Roman"/>
                <w:color w:val="000000"/>
                <w:sz w:val="24"/>
                <w:szCs w:val="24"/>
              </w:rPr>
            </w:pPr>
            <w:r w:rsidRPr="009366F2">
              <w:rPr>
                <w:rFonts w:ascii="Times New Roman" w:hAnsi="Times New Roman"/>
                <w:color w:val="000000"/>
                <w:sz w:val="24"/>
                <w:szCs w:val="24"/>
              </w:rPr>
              <w:t>77</w:t>
            </w:r>
          </w:p>
        </w:tc>
        <w:tc>
          <w:tcPr>
            <w:tcW w:w="6793" w:type="dxa"/>
            <w:tcBorders>
              <w:bottom w:val="single" w:sz="4" w:space="0" w:color="auto"/>
            </w:tcBorders>
          </w:tcPr>
          <w:p w:rsidR="001A5FA4" w:rsidRPr="009366F2" w:rsidRDefault="001A5FA4" w:rsidP="001A5FA4">
            <w:pPr>
              <w:spacing w:line="240" w:lineRule="auto"/>
              <w:jc w:val="both"/>
              <w:rPr>
                <w:rFonts w:ascii="Times New Roman" w:hAnsi="Times New Roman"/>
                <w:color w:val="000000"/>
                <w:sz w:val="24"/>
                <w:szCs w:val="24"/>
              </w:rPr>
            </w:pPr>
            <w:r w:rsidRPr="009366F2">
              <w:rPr>
                <w:rFonts w:ascii="Times New Roman" w:hAnsi="Times New Roman"/>
                <w:color w:val="000000"/>
                <w:sz w:val="24"/>
                <w:szCs w:val="24"/>
              </w:rPr>
              <w:t>Письменные вычисления</w:t>
            </w:r>
          </w:p>
        </w:tc>
      </w:tr>
      <w:tr w:rsidR="00360FDD" w:rsidRPr="009366F2" w:rsidTr="001A5FA4">
        <w:trPr>
          <w:trHeight w:val="376"/>
        </w:trPr>
        <w:tc>
          <w:tcPr>
            <w:tcW w:w="817" w:type="dxa"/>
            <w:tcBorders>
              <w:top w:val="single" w:sz="4" w:space="0" w:color="auto"/>
            </w:tcBorders>
          </w:tcPr>
          <w:p w:rsidR="00360FDD" w:rsidRDefault="00360FDD"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Pr>
                <w:rFonts w:ascii="Times New Roman" w:hAnsi="Times New Roman"/>
                <w:sz w:val="24"/>
                <w:szCs w:val="24"/>
              </w:rPr>
              <w:t>3</w:t>
            </w:r>
          </w:p>
        </w:tc>
        <w:tc>
          <w:tcPr>
            <w:tcW w:w="1414" w:type="dxa"/>
            <w:tcBorders>
              <w:top w:val="single" w:sz="4" w:space="0" w:color="auto"/>
            </w:tcBorders>
          </w:tcPr>
          <w:p w:rsidR="00360FDD" w:rsidRPr="009366F2" w:rsidRDefault="00360FDD" w:rsidP="001A5FA4">
            <w:pPr>
              <w:tabs>
                <w:tab w:val="left" w:pos="1287"/>
              </w:tabs>
              <w:overflowPunct w:val="0"/>
              <w:spacing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6793" w:type="dxa"/>
            <w:tcBorders>
              <w:top w:val="single" w:sz="4" w:space="0" w:color="auto"/>
            </w:tcBorders>
          </w:tcPr>
          <w:p w:rsidR="00360FDD" w:rsidRPr="009366F2" w:rsidRDefault="00360FDD" w:rsidP="001A5FA4">
            <w:pPr>
              <w:spacing w:line="240" w:lineRule="auto"/>
              <w:jc w:val="both"/>
              <w:rPr>
                <w:rFonts w:ascii="Times New Roman" w:hAnsi="Times New Roman"/>
                <w:color w:val="000000"/>
                <w:sz w:val="24"/>
                <w:szCs w:val="24"/>
              </w:rPr>
            </w:pPr>
            <w:r>
              <w:rPr>
                <w:rFonts w:ascii="Times New Roman" w:hAnsi="Times New Roman"/>
                <w:color w:val="000000"/>
                <w:sz w:val="24"/>
                <w:szCs w:val="24"/>
              </w:rPr>
              <w:t>Прямоугольник</w:t>
            </w:r>
          </w:p>
        </w:tc>
      </w:tr>
      <w:tr w:rsidR="001A5FA4" w:rsidRPr="009366F2" w:rsidTr="001A5FA4">
        <w:trPr>
          <w:trHeight w:val="376"/>
        </w:trPr>
        <w:tc>
          <w:tcPr>
            <w:tcW w:w="817" w:type="dxa"/>
            <w:tcBorders>
              <w:top w:val="single" w:sz="4" w:space="0" w:color="auto"/>
            </w:tcBorders>
          </w:tcPr>
          <w:p w:rsidR="001A5FA4" w:rsidRPr="00445B17" w:rsidRDefault="00360FDD"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Pr>
                <w:rFonts w:ascii="Times New Roman" w:hAnsi="Times New Roman"/>
                <w:sz w:val="24"/>
                <w:szCs w:val="24"/>
              </w:rPr>
              <w:t>4</w:t>
            </w:r>
          </w:p>
        </w:tc>
        <w:tc>
          <w:tcPr>
            <w:tcW w:w="1414" w:type="dxa"/>
            <w:tcBorders>
              <w:top w:val="single" w:sz="4" w:space="0" w:color="auto"/>
            </w:tcBorders>
          </w:tcPr>
          <w:p w:rsidR="001A5FA4" w:rsidRPr="009366F2" w:rsidRDefault="001A5FA4" w:rsidP="001A5FA4">
            <w:pPr>
              <w:tabs>
                <w:tab w:val="left" w:pos="1287"/>
              </w:tabs>
              <w:overflowPunct w:val="0"/>
              <w:spacing w:line="240" w:lineRule="auto"/>
              <w:jc w:val="center"/>
              <w:rPr>
                <w:rFonts w:ascii="Times New Roman" w:hAnsi="Times New Roman"/>
                <w:color w:val="000000"/>
                <w:sz w:val="24"/>
                <w:szCs w:val="24"/>
              </w:rPr>
            </w:pPr>
            <w:r w:rsidRPr="009366F2">
              <w:rPr>
                <w:rFonts w:ascii="Times New Roman" w:hAnsi="Times New Roman"/>
                <w:color w:val="000000"/>
                <w:sz w:val="24"/>
                <w:szCs w:val="24"/>
              </w:rPr>
              <w:t>103</w:t>
            </w:r>
          </w:p>
        </w:tc>
        <w:tc>
          <w:tcPr>
            <w:tcW w:w="6793" w:type="dxa"/>
            <w:tcBorders>
              <w:top w:val="single" w:sz="4" w:space="0" w:color="auto"/>
            </w:tcBorders>
          </w:tcPr>
          <w:p w:rsidR="001A5FA4" w:rsidRPr="009366F2" w:rsidRDefault="001A5FA4" w:rsidP="001A5FA4">
            <w:pPr>
              <w:spacing w:line="240" w:lineRule="auto"/>
              <w:jc w:val="both"/>
              <w:rPr>
                <w:rFonts w:ascii="Times New Roman" w:hAnsi="Times New Roman"/>
                <w:color w:val="000000"/>
                <w:sz w:val="24"/>
                <w:szCs w:val="24"/>
              </w:rPr>
            </w:pPr>
            <w:r w:rsidRPr="009366F2">
              <w:rPr>
                <w:rFonts w:ascii="Times New Roman" w:hAnsi="Times New Roman"/>
                <w:color w:val="000000"/>
                <w:sz w:val="24"/>
                <w:szCs w:val="24"/>
              </w:rPr>
              <w:t>Конкретный смысл деления</w:t>
            </w:r>
          </w:p>
        </w:tc>
      </w:tr>
      <w:tr w:rsidR="001A5FA4" w:rsidRPr="009366F2" w:rsidTr="001A5FA4">
        <w:trPr>
          <w:trHeight w:val="372"/>
        </w:trPr>
        <w:tc>
          <w:tcPr>
            <w:tcW w:w="817" w:type="dxa"/>
          </w:tcPr>
          <w:p w:rsidR="001A5FA4" w:rsidRPr="00445B17" w:rsidRDefault="00360FDD"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Pr>
                <w:rFonts w:ascii="Times New Roman" w:hAnsi="Times New Roman"/>
                <w:sz w:val="24"/>
                <w:szCs w:val="24"/>
              </w:rPr>
              <w:t>5</w:t>
            </w:r>
          </w:p>
        </w:tc>
        <w:tc>
          <w:tcPr>
            <w:tcW w:w="1414" w:type="dxa"/>
          </w:tcPr>
          <w:p w:rsidR="001A5FA4" w:rsidRPr="009366F2" w:rsidRDefault="001A5FA4" w:rsidP="001A5FA4">
            <w:pPr>
              <w:tabs>
                <w:tab w:val="left" w:pos="1287"/>
              </w:tabs>
              <w:overflowPunct w:val="0"/>
              <w:spacing w:line="240" w:lineRule="auto"/>
              <w:jc w:val="center"/>
              <w:rPr>
                <w:rFonts w:ascii="Times New Roman" w:hAnsi="Times New Roman"/>
                <w:color w:val="000000"/>
                <w:sz w:val="24"/>
                <w:szCs w:val="24"/>
              </w:rPr>
            </w:pPr>
            <w:r w:rsidRPr="009366F2">
              <w:rPr>
                <w:rFonts w:ascii="Times New Roman" w:hAnsi="Times New Roman"/>
                <w:color w:val="000000"/>
                <w:sz w:val="24"/>
                <w:szCs w:val="24"/>
              </w:rPr>
              <w:t>108</w:t>
            </w:r>
          </w:p>
        </w:tc>
        <w:tc>
          <w:tcPr>
            <w:tcW w:w="6793" w:type="dxa"/>
          </w:tcPr>
          <w:p w:rsidR="001A5FA4" w:rsidRPr="009366F2" w:rsidRDefault="001A5FA4" w:rsidP="001A5FA4">
            <w:pPr>
              <w:spacing w:line="240" w:lineRule="auto"/>
              <w:jc w:val="both"/>
              <w:rPr>
                <w:rFonts w:ascii="Times New Roman" w:hAnsi="Times New Roman"/>
                <w:color w:val="000000"/>
                <w:sz w:val="24"/>
                <w:szCs w:val="24"/>
              </w:rPr>
            </w:pPr>
            <w:r w:rsidRPr="009366F2">
              <w:rPr>
                <w:rFonts w:ascii="Times New Roman" w:hAnsi="Times New Roman"/>
                <w:color w:val="000000"/>
                <w:sz w:val="24"/>
                <w:szCs w:val="24"/>
              </w:rPr>
              <w:t>Умножение и деление</w:t>
            </w:r>
          </w:p>
        </w:tc>
      </w:tr>
      <w:tr w:rsidR="001A5FA4" w:rsidRPr="009366F2" w:rsidTr="001A5FA4">
        <w:trPr>
          <w:trHeight w:val="321"/>
        </w:trPr>
        <w:tc>
          <w:tcPr>
            <w:tcW w:w="817" w:type="dxa"/>
          </w:tcPr>
          <w:p w:rsidR="001A5FA4" w:rsidRPr="00445B17" w:rsidRDefault="00360FDD" w:rsidP="001A5FA4">
            <w:pPr>
              <w:widowControl w:val="0"/>
              <w:tabs>
                <w:tab w:val="left" w:pos="1287"/>
              </w:tabs>
              <w:overflowPunct w:val="0"/>
              <w:autoSpaceDE w:val="0"/>
              <w:autoSpaceDN w:val="0"/>
              <w:adjustRightInd w:val="0"/>
              <w:spacing w:line="240" w:lineRule="auto"/>
              <w:ind w:left="259"/>
              <w:jc w:val="both"/>
              <w:rPr>
                <w:rFonts w:ascii="Times New Roman" w:hAnsi="Times New Roman"/>
                <w:sz w:val="24"/>
                <w:szCs w:val="24"/>
              </w:rPr>
            </w:pPr>
            <w:r>
              <w:rPr>
                <w:rFonts w:ascii="Times New Roman" w:hAnsi="Times New Roman"/>
                <w:sz w:val="24"/>
                <w:szCs w:val="24"/>
              </w:rPr>
              <w:t>6</w:t>
            </w:r>
          </w:p>
        </w:tc>
        <w:tc>
          <w:tcPr>
            <w:tcW w:w="1414" w:type="dxa"/>
          </w:tcPr>
          <w:p w:rsidR="001A5FA4" w:rsidRPr="009366F2" w:rsidRDefault="001A5FA4" w:rsidP="001A5FA4">
            <w:pPr>
              <w:tabs>
                <w:tab w:val="left" w:pos="1287"/>
              </w:tabs>
              <w:overflowPunct w:val="0"/>
              <w:spacing w:line="240" w:lineRule="auto"/>
              <w:jc w:val="center"/>
              <w:rPr>
                <w:rFonts w:ascii="Times New Roman" w:hAnsi="Times New Roman"/>
                <w:color w:val="000000"/>
                <w:sz w:val="24"/>
                <w:szCs w:val="24"/>
              </w:rPr>
            </w:pPr>
            <w:r w:rsidRPr="009366F2">
              <w:rPr>
                <w:rFonts w:ascii="Times New Roman" w:hAnsi="Times New Roman"/>
                <w:color w:val="000000"/>
                <w:sz w:val="24"/>
                <w:szCs w:val="24"/>
              </w:rPr>
              <w:t>118</w:t>
            </w:r>
          </w:p>
        </w:tc>
        <w:tc>
          <w:tcPr>
            <w:tcW w:w="6793" w:type="dxa"/>
          </w:tcPr>
          <w:p w:rsidR="001A5FA4" w:rsidRPr="009366F2" w:rsidRDefault="001A5FA4" w:rsidP="001A5FA4">
            <w:pPr>
              <w:spacing w:line="240" w:lineRule="auto"/>
              <w:jc w:val="both"/>
              <w:rPr>
                <w:rFonts w:ascii="Times New Roman" w:hAnsi="Times New Roman"/>
                <w:color w:val="000000"/>
                <w:sz w:val="24"/>
                <w:szCs w:val="24"/>
              </w:rPr>
            </w:pPr>
            <w:r w:rsidRPr="009366F2">
              <w:rPr>
                <w:rFonts w:ascii="Times New Roman" w:hAnsi="Times New Roman"/>
                <w:color w:val="000000"/>
                <w:sz w:val="24"/>
                <w:szCs w:val="24"/>
              </w:rPr>
              <w:t>Задачи с величинами</w:t>
            </w:r>
          </w:p>
        </w:tc>
      </w:tr>
    </w:tbl>
    <w:p w:rsidR="009366F2" w:rsidRDefault="009366F2" w:rsidP="00190A11">
      <w:pPr>
        <w:ind w:left="567"/>
        <w:rPr>
          <w:rFonts w:ascii="Times New Roman" w:hAnsi="Times New Roman"/>
          <w:b/>
          <w:sz w:val="24"/>
          <w:szCs w:val="24"/>
        </w:rPr>
      </w:pPr>
    </w:p>
    <w:p w:rsidR="00DE579A" w:rsidRDefault="00DE579A" w:rsidP="00DE579A">
      <w:pPr>
        <w:tabs>
          <w:tab w:val="left" w:pos="1287"/>
        </w:tabs>
        <w:overflowPunct w:val="0"/>
        <w:rPr>
          <w:rFonts w:ascii="Times New Roman" w:hAnsi="Times New Roman"/>
          <w:color w:val="FF0000"/>
          <w:sz w:val="24"/>
          <w:szCs w:val="24"/>
        </w:rPr>
      </w:pPr>
    </w:p>
    <w:p w:rsidR="00DE579A" w:rsidRDefault="00DE579A" w:rsidP="00DE579A">
      <w:pPr>
        <w:tabs>
          <w:tab w:val="left" w:pos="1287"/>
        </w:tabs>
        <w:overflowPunct w:val="0"/>
        <w:rPr>
          <w:rFonts w:ascii="Times New Roman" w:hAnsi="Times New Roman"/>
          <w:color w:val="FF0000"/>
          <w:sz w:val="24"/>
          <w:szCs w:val="24"/>
        </w:rPr>
      </w:pPr>
    </w:p>
    <w:p w:rsidR="009366F2" w:rsidRDefault="009366F2" w:rsidP="00DE579A">
      <w:pPr>
        <w:tabs>
          <w:tab w:val="left" w:pos="1287"/>
        </w:tabs>
        <w:overflowPunct w:val="0"/>
        <w:rPr>
          <w:rFonts w:ascii="Times New Roman" w:hAnsi="Times New Roman"/>
          <w:color w:val="FF0000"/>
          <w:sz w:val="24"/>
          <w:szCs w:val="24"/>
        </w:rPr>
      </w:pPr>
    </w:p>
    <w:p w:rsidR="009366F2" w:rsidRDefault="009366F2" w:rsidP="00DE579A">
      <w:pPr>
        <w:tabs>
          <w:tab w:val="left" w:pos="1287"/>
        </w:tabs>
        <w:overflowPunct w:val="0"/>
        <w:rPr>
          <w:rFonts w:ascii="Times New Roman" w:hAnsi="Times New Roman"/>
          <w:color w:val="FF0000"/>
          <w:sz w:val="24"/>
          <w:szCs w:val="24"/>
        </w:rPr>
      </w:pPr>
    </w:p>
    <w:p w:rsidR="009366F2" w:rsidRDefault="009366F2" w:rsidP="00DE579A">
      <w:pPr>
        <w:tabs>
          <w:tab w:val="left" w:pos="1287"/>
        </w:tabs>
        <w:overflowPunct w:val="0"/>
        <w:rPr>
          <w:rFonts w:ascii="Times New Roman" w:hAnsi="Times New Roman"/>
          <w:color w:val="FF0000"/>
          <w:sz w:val="24"/>
          <w:szCs w:val="24"/>
        </w:rPr>
      </w:pPr>
    </w:p>
    <w:p w:rsidR="009366F2" w:rsidRDefault="009366F2" w:rsidP="00DE579A">
      <w:pPr>
        <w:tabs>
          <w:tab w:val="left" w:pos="1287"/>
        </w:tabs>
        <w:overflowPunct w:val="0"/>
        <w:rPr>
          <w:rFonts w:ascii="Times New Roman" w:hAnsi="Times New Roman"/>
          <w:color w:val="FF0000"/>
          <w:sz w:val="24"/>
          <w:szCs w:val="24"/>
        </w:rPr>
      </w:pPr>
    </w:p>
    <w:p w:rsidR="009366F2" w:rsidRDefault="009366F2" w:rsidP="00DE579A">
      <w:pPr>
        <w:tabs>
          <w:tab w:val="left" w:pos="1287"/>
        </w:tabs>
        <w:overflowPunct w:val="0"/>
        <w:rPr>
          <w:rFonts w:ascii="Times New Roman" w:hAnsi="Times New Roman"/>
          <w:color w:val="FF0000"/>
          <w:sz w:val="24"/>
          <w:szCs w:val="24"/>
        </w:rPr>
      </w:pPr>
    </w:p>
    <w:p w:rsidR="001A5FA4" w:rsidRDefault="001A5FA4" w:rsidP="009366F2">
      <w:pPr>
        <w:tabs>
          <w:tab w:val="left" w:pos="1287"/>
        </w:tabs>
        <w:overflowPunct w:val="0"/>
        <w:ind w:left="993"/>
        <w:rPr>
          <w:b/>
          <w:sz w:val="28"/>
          <w:szCs w:val="28"/>
        </w:rPr>
      </w:pPr>
    </w:p>
    <w:p w:rsidR="00DE579A" w:rsidRDefault="00DE579A" w:rsidP="009366F2">
      <w:pPr>
        <w:tabs>
          <w:tab w:val="left" w:pos="1287"/>
        </w:tabs>
        <w:overflowPunct w:val="0"/>
        <w:ind w:left="993"/>
        <w:rPr>
          <w:rFonts w:ascii="Times New Roman" w:hAnsi="Times New Roman"/>
          <w:color w:val="FF0000"/>
          <w:sz w:val="24"/>
          <w:szCs w:val="24"/>
        </w:rPr>
      </w:pPr>
      <w:r>
        <w:rPr>
          <w:b/>
          <w:sz w:val="28"/>
          <w:szCs w:val="28"/>
        </w:rPr>
        <w:t>11</w:t>
      </w:r>
      <w:r w:rsidRPr="007F38CD">
        <w:rPr>
          <w:b/>
          <w:sz w:val="28"/>
          <w:szCs w:val="28"/>
        </w:rPr>
        <w:t xml:space="preserve">. </w:t>
      </w:r>
      <w:r w:rsidRPr="00D2318E">
        <w:rPr>
          <w:rFonts w:ascii="Times New Roman" w:hAnsi="Times New Roman"/>
          <w:b/>
          <w:sz w:val="28"/>
          <w:szCs w:val="28"/>
        </w:rPr>
        <w:t>Характеристика контрольно-измерительных</w:t>
      </w:r>
      <w:r w:rsidRPr="00DE579A">
        <w:rPr>
          <w:rFonts w:ascii="Times New Roman" w:hAnsi="Times New Roman"/>
          <w:b/>
          <w:sz w:val="28"/>
          <w:szCs w:val="28"/>
        </w:rPr>
        <w:t xml:space="preserve"> </w:t>
      </w:r>
      <w:r w:rsidRPr="00D2318E">
        <w:rPr>
          <w:rFonts w:ascii="Times New Roman" w:hAnsi="Times New Roman"/>
          <w:b/>
          <w:sz w:val="28"/>
          <w:szCs w:val="28"/>
        </w:rPr>
        <w:t>материалов</w:t>
      </w:r>
    </w:p>
    <w:tbl>
      <w:tblPr>
        <w:tblpPr w:leftFromText="180" w:rightFromText="180" w:vertAnchor="text" w:horzAnchor="margin" w:tblpXSpec="center"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3"/>
        <w:gridCol w:w="851"/>
        <w:gridCol w:w="1134"/>
        <w:gridCol w:w="850"/>
        <w:gridCol w:w="709"/>
        <w:gridCol w:w="842"/>
        <w:gridCol w:w="802"/>
        <w:gridCol w:w="803"/>
        <w:gridCol w:w="779"/>
      </w:tblGrid>
      <w:tr w:rsidR="00DE579A" w:rsidRPr="00F24F88" w:rsidTr="00DE579A">
        <w:tc>
          <w:tcPr>
            <w:tcW w:w="1953" w:type="dxa"/>
            <w:vMerge w:val="restart"/>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Формы контроля</w:t>
            </w:r>
          </w:p>
        </w:tc>
        <w:tc>
          <w:tcPr>
            <w:tcW w:w="1985" w:type="dxa"/>
            <w:gridSpan w:val="2"/>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1 триместр</w:t>
            </w:r>
          </w:p>
        </w:tc>
        <w:tc>
          <w:tcPr>
            <w:tcW w:w="1559" w:type="dxa"/>
            <w:gridSpan w:val="2"/>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2 триместр</w:t>
            </w:r>
          </w:p>
        </w:tc>
        <w:tc>
          <w:tcPr>
            <w:tcW w:w="1644" w:type="dxa"/>
            <w:gridSpan w:val="2"/>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3 триместр</w:t>
            </w:r>
          </w:p>
        </w:tc>
        <w:tc>
          <w:tcPr>
            <w:tcW w:w="1582" w:type="dxa"/>
            <w:gridSpan w:val="2"/>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итого</w:t>
            </w:r>
          </w:p>
        </w:tc>
      </w:tr>
      <w:tr w:rsidR="00DE579A" w:rsidRPr="00F24F88" w:rsidTr="00DE579A">
        <w:tc>
          <w:tcPr>
            <w:tcW w:w="1953" w:type="dxa"/>
            <w:vMerge/>
          </w:tcPr>
          <w:p w:rsidR="00DE579A" w:rsidRPr="00080B71" w:rsidRDefault="00DE579A" w:rsidP="00DE579A">
            <w:pPr>
              <w:tabs>
                <w:tab w:val="left" w:pos="1287"/>
              </w:tabs>
              <w:overflowPunct w:val="0"/>
              <w:jc w:val="center"/>
              <w:rPr>
                <w:rFonts w:ascii="Times New Roman" w:hAnsi="Times New Roman"/>
                <w:sz w:val="24"/>
                <w:szCs w:val="24"/>
              </w:rPr>
            </w:pPr>
          </w:p>
        </w:tc>
        <w:tc>
          <w:tcPr>
            <w:tcW w:w="851" w:type="dxa"/>
            <w:tcBorders>
              <w:righ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план</w:t>
            </w:r>
          </w:p>
        </w:tc>
        <w:tc>
          <w:tcPr>
            <w:tcW w:w="1134" w:type="dxa"/>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факт</w:t>
            </w:r>
          </w:p>
        </w:tc>
        <w:tc>
          <w:tcPr>
            <w:tcW w:w="850" w:type="dxa"/>
            <w:tcBorders>
              <w:righ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план</w:t>
            </w:r>
          </w:p>
        </w:tc>
        <w:tc>
          <w:tcPr>
            <w:tcW w:w="709" w:type="dxa"/>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факт</w:t>
            </w:r>
          </w:p>
        </w:tc>
        <w:tc>
          <w:tcPr>
            <w:tcW w:w="842" w:type="dxa"/>
            <w:tcBorders>
              <w:righ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план</w:t>
            </w:r>
          </w:p>
        </w:tc>
        <w:tc>
          <w:tcPr>
            <w:tcW w:w="802" w:type="dxa"/>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факт</w:t>
            </w:r>
          </w:p>
        </w:tc>
        <w:tc>
          <w:tcPr>
            <w:tcW w:w="803" w:type="dxa"/>
            <w:tcBorders>
              <w:righ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план</w:t>
            </w:r>
          </w:p>
        </w:tc>
        <w:tc>
          <w:tcPr>
            <w:tcW w:w="779" w:type="dxa"/>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факт</w:t>
            </w:r>
          </w:p>
        </w:tc>
      </w:tr>
      <w:tr w:rsidR="00DE579A" w:rsidRPr="00F24F88" w:rsidTr="00DE579A">
        <w:tc>
          <w:tcPr>
            <w:tcW w:w="1953" w:type="dxa"/>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Текущий</w:t>
            </w:r>
          </w:p>
        </w:tc>
        <w:tc>
          <w:tcPr>
            <w:tcW w:w="851" w:type="dxa"/>
            <w:tcBorders>
              <w:right w:val="single" w:sz="4" w:space="0" w:color="auto"/>
            </w:tcBorders>
          </w:tcPr>
          <w:p w:rsidR="00DE579A" w:rsidRPr="00080B71" w:rsidRDefault="00374D83" w:rsidP="00DE579A">
            <w:pPr>
              <w:snapToGrid w:val="0"/>
              <w:jc w:val="center"/>
              <w:rPr>
                <w:rFonts w:ascii="Times New Roman" w:hAnsi="Times New Roman"/>
                <w:sz w:val="24"/>
                <w:szCs w:val="24"/>
              </w:rPr>
            </w:pPr>
            <w:r>
              <w:rPr>
                <w:rFonts w:ascii="Times New Roman" w:hAnsi="Times New Roman"/>
                <w:sz w:val="24"/>
                <w:szCs w:val="24"/>
              </w:rPr>
              <w:t>21</w:t>
            </w:r>
          </w:p>
        </w:tc>
        <w:tc>
          <w:tcPr>
            <w:tcW w:w="1134" w:type="dxa"/>
            <w:tcBorders>
              <w:left w:val="single" w:sz="4" w:space="0" w:color="auto"/>
            </w:tcBorders>
          </w:tcPr>
          <w:p w:rsidR="00DE579A" w:rsidRPr="00080B71" w:rsidRDefault="00DE579A" w:rsidP="00DE579A">
            <w:pPr>
              <w:snapToGrid w:val="0"/>
              <w:jc w:val="center"/>
              <w:rPr>
                <w:rFonts w:ascii="Times New Roman" w:hAnsi="Times New Roman"/>
                <w:sz w:val="24"/>
                <w:szCs w:val="24"/>
              </w:rPr>
            </w:pPr>
          </w:p>
        </w:tc>
        <w:tc>
          <w:tcPr>
            <w:tcW w:w="850" w:type="dxa"/>
            <w:tcBorders>
              <w:right w:val="single" w:sz="4" w:space="0" w:color="auto"/>
            </w:tcBorders>
          </w:tcPr>
          <w:p w:rsidR="00DE579A" w:rsidRPr="00080B71" w:rsidRDefault="00374D83" w:rsidP="00DE579A">
            <w:pPr>
              <w:snapToGrid w:val="0"/>
              <w:jc w:val="center"/>
              <w:rPr>
                <w:rFonts w:ascii="Times New Roman" w:hAnsi="Times New Roman"/>
                <w:sz w:val="24"/>
                <w:szCs w:val="24"/>
              </w:rPr>
            </w:pPr>
            <w:r>
              <w:rPr>
                <w:rFonts w:ascii="Times New Roman" w:hAnsi="Times New Roman"/>
                <w:sz w:val="24"/>
                <w:szCs w:val="24"/>
              </w:rPr>
              <w:t>13</w:t>
            </w:r>
          </w:p>
        </w:tc>
        <w:tc>
          <w:tcPr>
            <w:tcW w:w="709" w:type="dxa"/>
            <w:tcBorders>
              <w:left w:val="single" w:sz="4" w:space="0" w:color="auto"/>
            </w:tcBorders>
          </w:tcPr>
          <w:p w:rsidR="00DE579A" w:rsidRPr="00080B71" w:rsidRDefault="00DE579A" w:rsidP="00DE579A">
            <w:pPr>
              <w:snapToGrid w:val="0"/>
              <w:jc w:val="center"/>
              <w:rPr>
                <w:rFonts w:ascii="Times New Roman" w:hAnsi="Times New Roman"/>
                <w:sz w:val="24"/>
                <w:szCs w:val="24"/>
              </w:rPr>
            </w:pPr>
          </w:p>
        </w:tc>
        <w:tc>
          <w:tcPr>
            <w:tcW w:w="842" w:type="dxa"/>
            <w:tcBorders>
              <w:right w:val="single" w:sz="4" w:space="0" w:color="auto"/>
            </w:tcBorders>
          </w:tcPr>
          <w:p w:rsidR="00DE579A" w:rsidRPr="00080B71" w:rsidRDefault="00374D83" w:rsidP="00360FDD">
            <w:pPr>
              <w:snapToGrid w:val="0"/>
              <w:jc w:val="center"/>
              <w:rPr>
                <w:rFonts w:ascii="Times New Roman" w:hAnsi="Times New Roman"/>
                <w:sz w:val="24"/>
                <w:szCs w:val="24"/>
              </w:rPr>
            </w:pPr>
            <w:r>
              <w:rPr>
                <w:rFonts w:ascii="Times New Roman" w:hAnsi="Times New Roman"/>
                <w:sz w:val="24"/>
                <w:szCs w:val="24"/>
              </w:rPr>
              <w:t>1</w:t>
            </w:r>
            <w:r w:rsidR="00360FDD">
              <w:rPr>
                <w:rFonts w:ascii="Times New Roman" w:hAnsi="Times New Roman"/>
                <w:sz w:val="24"/>
                <w:szCs w:val="24"/>
              </w:rPr>
              <w:t>9</w:t>
            </w:r>
          </w:p>
        </w:tc>
        <w:tc>
          <w:tcPr>
            <w:tcW w:w="802" w:type="dxa"/>
            <w:tcBorders>
              <w:left w:val="single" w:sz="4" w:space="0" w:color="auto"/>
            </w:tcBorders>
          </w:tcPr>
          <w:p w:rsidR="00DE579A" w:rsidRPr="00080B71" w:rsidRDefault="00DE579A" w:rsidP="00DE579A">
            <w:pPr>
              <w:snapToGrid w:val="0"/>
              <w:jc w:val="center"/>
              <w:rPr>
                <w:rFonts w:ascii="Times New Roman" w:hAnsi="Times New Roman"/>
                <w:sz w:val="24"/>
                <w:szCs w:val="24"/>
              </w:rPr>
            </w:pPr>
          </w:p>
        </w:tc>
        <w:tc>
          <w:tcPr>
            <w:tcW w:w="803" w:type="dxa"/>
            <w:tcBorders>
              <w:right w:val="single" w:sz="4" w:space="0" w:color="auto"/>
            </w:tcBorders>
          </w:tcPr>
          <w:p w:rsidR="00DE579A" w:rsidRPr="00445B17" w:rsidRDefault="00374D83" w:rsidP="00360FDD">
            <w:pPr>
              <w:snapToGrid w:val="0"/>
              <w:jc w:val="center"/>
              <w:rPr>
                <w:rFonts w:ascii="Times New Roman" w:hAnsi="Times New Roman"/>
                <w:sz w:val="24"/>
                <w:szCs w:val="24"/>
              </w:rPr>
            </w:pPr>
            <w:r>
              <w:rPr>
                <w:rFonts w:ascii="Times New Roman" w:hAnsi="Times New Roman"/>
                <w:sz w:val="24"/>
                <w:szCs w:val="24"/>
              </w:rPr>
              <w:t>5</w:t>
            </w:r>
            <w:r w:rsidR="00360FDD">
              <w:rPr>
                <w:rFonts w:ascii="Times New Roman" w:hAnsi="Times New Roman"/>
                <w:sz w:val="24"/>
                <w:szCs w:val="24"/>
              </w:rPr>
              <w:t>3</w:t>
            </w:r>
          </w:p>
        </w:tc>
        <w:tc>
          <w:tcPr>
            <w:tcW w:w="779" w:type="dxa"/>
            <w:tcBorders>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p>
        </w:tc>
      </w:tr>
      <w:tr w:rsidR="00DE579A" w:rsidRPr="00F24F88" w:rsidTr="00DE579A">
        <w:trPr>
          <w:trHeight w:val="285"/>
        </w:trPr>
        <w:tc>
          <w:tcPr>
            <w:tcW w:w="1953" w:type="dxa"/>
            <w:tcBorders>
              <w:bottom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 xml:space="preserve">Тематический </w:t>
            </w:r>
          </w:p>
        </w:tc>
        <w:tc>
          <w:tcPr>
            <w:tcW w:w="851" w:type="dxa"/>
            <w:tcBorders>
              <w:bottom w:val="single" w:sz="4" w:space="0" w:color="auto"/>
              <w:right w:val="single" w:sz="4" w:space="0" w:color="auto"/>
            </w:tcBorders>
          </w:tcPr>
          <w:p w:rsidR="00DE579A" w:rsidRPr="00080B71" w:rsidRDefault="00CA5AA7" w:rsidP="00DE579A">
            <w:pPr>
              <w:snapToGrid w:val="0"/>
              <w:jc w:val="center"/>
              <w:rPr>
                <w:rFonts w:ascii="Times New Roman" w:hAnsi="Times New Roman"/>
                <w:sz w:val="24"/>
                <w:szCs w:val="24"/>
              </w:rPr>
            </w:pPr>
            <w:r>
              <w:rPr>
                <w:rFonts w:ascii="Times New Roman" w:hAnsi="Times New Roman"/>
                <w:sz w:val="24"/>
                <w:szCs w:val="24"/>
              </w:rPr>
              <w:t>1</w:t>
            </w:r>
          </w:p>
        </w:tc>
        <w:tc>
          <w:tcPr>
            <w:tcW w:w="1134" w:type="dxa"/>
            <w:tcBorders>
              <w:left w:val="single" w:sz="4" w:space="0" w:color="auto"/>
              <w:bottom w:val="single" w:sz="4" w:space="0" w:color="auto"/>
            </w:tcBorders>
          </w:tcPr>
          <w:p w:rsidR="00DE579A" w:rsidRPr="00080B71" w:rsidRDefault="00DE579A" w:rsidP="00DE579A">
            <w:pPr>
              <w:snapToGrid w:val="0"/>
              <w:jc w:val="center"/>
              <w:rPr>
                <w:rFonts w:ascii="Times New Roman" w:hAnsi="Times New Roman"/>
                <w:sz w:val="24"/>
                <w:szCs w:val="24"/>
              </w:rPr>
            </w:pPr>
          </w:p>
        </w:tc>
        <w:tc>
          <w:tcPr>
            <w:tcW w:w="850" w:type="dxa"/>
            <w:tcBorders>
              <w:bottom w:val="single" w:sz="4" w:space="0" w:color="auto"/>
              <w:right w:val="single" w:sz="4" w:space="0" w:color="auto"/>
            </w:tcBorders>
          </w:tcPr>
          <w:p w:rsidR="00DE579A" w:rsidRPr="00080B71" w:rsidRDefault="00CA5AA7" w:rsidP="00DE579A">
            <w:pPr>
              <w:snapToGrid w:val="0"/>
              <w:jc w:val="center"/>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bottom w:val="single" w:sz="4" w:space="0" w:color="auto"/>
            </w:tcBorders>
          </w:tcPr>
          <w:p w:rsidR="00DE579A" w:rsidRPr="00080B71" w:rsidRDefault="00DE579A" w:rsidP="00DE579A">
            <w:pPr>
              <w:snapToGrid w:val="0"/>
              <w:jc w:val="center"/>
              <w:rPr>
                <w:rFonts w:ascii="Times New Roman" w:hAnsi="Times New Roman"/>
                <w:sz w:val="24"/>
                <w:szCs w:val="24"/>
              </w:rPr>
            </w:pPr>
          </w:p>
        </w:tc>
        <w:tc>
          <w:tcPr>
            <w:tcW w:w="842" w:type="dxa"/>
            <w:tcBorders>
              <w:bottom w:val="single" w:sz="4" w:space="0" w:color="auto"/>
              <w:right w:val="single" w:sz="4" w:space="0" w:color="auto"/>
            </w:tcBorders>
          </w:tcPr>
          <w:p w:rsidR="00DE579A" w:rsidRPr="00080B71" w:rsidRDefault="00CA5AA7" w:rsidP="00DE579A">
            <w:pPr>
              <w:snapToGrid w:val="0"/>
              <w:jc w:val="center"/>
              <w:rPr>
                <w:rFonts w:ascii="Times New Roman" w:hAnsi="Times New Roman"/>
                <w:sz w:val="24"/>
                <w:szCs w:val="24"/>
              </w:rPr>
            </w:pPr>
            <w:r>
              <w:rPr>
                <w:rFonts w:ascii="Times New Roman" w:hAnsi="Times New Roman"/>
                <w:sz w:val="24"/>
                <w:szCs w:val="24"/>
              </w:rPr>
              <w:t>1</w:t>
            </w:r>
          </w:p>
        </w:tc>
        <w:tc>
          <w:tcPr>
            <w:tcW w:w="802" w:type="dxa"/>
            <w:tcBorders>
              <w:left w:val="single" w:sz="4" w:space="0" w:color="auto"/>
              <w:bottom w:val="single" w:sz="4" w:space="0" w:color="auto"/>
            </w:tcBorders>
          </w:tcPr>
          <w:p w:rsidR="00DE579A" w:rsidRPr="00080B71" w:rsidRDefault="00DE579A" w:rsidP="00DE579A">
            <w:pPr>
              <w:snapToGrid w:val="0"/>
              <w:jc w:val="center"/>
              <w:rPr>
                <w:rFonts w:ascii="Times New Roman" w:hAnsi="Times New Roman"/>
                <w:sz w:val="24"/>
                <w:szCs w:val="24"/>
              </w:rPr>
            </w:pPr>
          </w:p>
        </w:tc>
        <w:tc>
          <w:tcPr>
            <w:tcW w:w="803" w:type="dxa"/>
            <w:tcBorders>
              <w:bottom w:val="single" w:sz="4" w:space="0" w:color="auto"/>
              <w:right w:val="single" w:sz="4" w:space="0" w:color="auto"/>
            </w:tcBorders>
          </w:tcPr>
          <w:p w:rsidR="00DE579A" w:rsidRPr="00445B17" w:rsidRDefault="00CA5AA7" w:rsidP="00DE579A">
            <w:pPr>
              <w:snapToGrid w:val="0"/>
              <w:jc w:val="center"/>
              <w:rPr>
                <w:rFonts w:ascii="Times New Roman" w:hAnsi="Times New Roman"/>
                <w:sz w:val="24"/>
                <w:szCs w:val="24"/>
              </w:rPr>
            </w:pPr>
            <w:r w:rsidRPr="00445B17">
              <w:rPr>
                <w:rFonts w:ascii="Times New Roman" w:hAnsi="Times New Roman"/>
                <w:sz w:val="24"/>
                <w:szCs w:val="24"/>
              </w:rPr>
              <w:t>4</w:t>
            </w:r>
          </w:p>
        </w:tc>
        <w:tc>
          <w:tcPr>
            <w:tcW w:w="779" w:type="dxa"/>
            <w:tcBorders>
              <w:left w:val="single" w:sz="4" w:space="0" w:color="auto"/>
              <w:bottom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p>
        </w:tc>
      </w:tr>
      <w:tr w:rsidR="00DE579A" w:rsidRPr="00F24F88" w:rsidTr="00DE579A">
        <w:trPr>
          <w:trHeight w:val="243"/>
        </w:trPr>
        <w:tc>
          <w:tcPr>
            <w:tcW w:w="1953" w:type="dxa"/>
            <w:tcBorders>
              <w:top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r w:rsidRPr="00080B71">
              <w:rPr>
                <w:rFonts w:ascii="Times New Roman" w:hAnsi="Times New Roman"/>
                <w:sz w:val="24"/>
                <w:szCs w:val="24"/>
              </w:rPr>
              <w:t>итоговый</w:t>
            </w:r>
          </w:p>
        </w:tc>
        <w:tc>
          <w:tcPr>
            <w:tcW w:w="851" w:type="dxa"/>
            <w:tcBorders>
              <w:top w:val="single" w:sz="4" w:space="0" w:color="auto"/>
              <w:right w:val="single" w:sz="4" w:space="0" w:color="auto"/>
            </w:tcBorders>
          </w:tcPr>
          <w:p w:rsidR="00DE579A" w:rsidRPr="00080B71" w:rsidRDefault="00CA5AA7" w:rsidP="00DE579A">
            <w:pPr>
              <w:snapToGrid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tcBorders>
          </w:tcPr>
          <w:p w:rsidR="00DE579A" w:rsidRPr="00080B71" w:rsidRDefault="00DE579A" w:rsidP="00DE579A">
            <w:pPr>
              <w:snapToGrid w:val="0"/>
              <w:jc w:val="center"/>
              <w:rPr>
                <w:rFonts w:ascii="Times New Roman" w:hAnsi="Times New Roman"/>
                <w:color w:val="000000"/>
                <w:sz w:val="24"/>
                <w:szCs w:val="24"/>
              </w:rPr>
            </w:pPr>
          </w:p>
        </w:tc>
        <w:tc>
          <w:tcPr>
            <w:tcW w:w="850" w:type="dxa"/>
            <w:tcBorders>
              <w:top w:val="single" w:sz="4" w:space="0" w:color="auto"/>
              <w:right w:val="single" w:sz="4" w:space="0" w:color="auto"/>
            </w:tcBorders>
          </w:tcPr>
          <w:p w:rsidR="00DE579A" w:rsidRPr="00080B71" w:rsidRDefault="00CA5AA7" w:rsidP="00DE579A">
            <w:pPr>
              <w:snapToGrid w:val="0"/>
              <w:jc w:val="center"/>
              <w:rPr>
                <w:rFonts w:ascii="Times New Roman" w:hAnsi="Times New Roman"/>
                <w:color w:val="000000"/>
                <w:sz w:val="24"/>
                <w:szCs w:val="24"/>
              </w:rPr>
            </w:pPr>
            <w:r>
              <w:rPr>
                <w:rFonts w:ascii="Times New Roman" w:hAnsi="Times New Roman"/>
                <w:color w:val="000000"/>
                <w:sz w:val="24"/>
                <w:szCs w:val="24"/>
              </w:rPr>
              <w:t>1</w:t>
            </w:r>
          </w:p>
        </w:tc>
        <w:tc>
          <w:tcPr>
            <w:tcW w:w="709" w:type="dxa"/>
            <w:tcBorders>
              <w:top w:val="single" w:sz="4" w:space="0" w:color="auto"/>
              <w:left w:val="single" w:sz="4" w:space="0" w:color="auto"/>
            </w:tcBorders>
          </w:tcPr>
          <w:p w:rsidR="00DE579A" w:rsidRPr="00080B71" w:rsidRDefault="00DE579A" w:rsidP="00DE579A">
            <w:pPr>
              <w:snapToGrid w:val="0"/>
              <w:jc w:val="center"/>
              <w:rPr>
                <w:rFonts w:ascii="Times New Roman" w:hAnsi="Times New Roman"/>
                <w:color w:val="000000"/>
                <w:sz w:val="24"/>
                <w:szCs w:val="24"/>
              </w:rPr>
            </w:pPr>
          </w:p>
        </w:tc>
        <w:tc>
          <w:tcPr>
            <w:tcW w:w="842" w:type="dxa"/>
            <w:tcBorders>
              <w:top w:val="single" w:sz="4" w:space="0" w:color="auto"/>
              <w:right w:val="single" w:sz="4" w:space="0" w:color="auto"/>
            </w:tcBorders>
          </w:tcPr>
          <w:p w:rsidR="00DE579A" w:rsidRPr="00080B71" w:rsidRDefault="00374D83" w:rsidP="00DE579A">
            <w:pPr>
              <w:snapToGrid w:val="0"/>
              <w:jc w:val="center"/>
              <w:rPr>
                <w:rFonts w:ascii="Times New Roman" w:hAnsi="Times New Roman"/>
                <w:color w:val="000000"/>
                <w:sz w:val="24"/>
                <w:szCs w:val="24"/>
              </w:rPr>
            </w:pPr>
            <w:r>
              <w:rPr>
                <w:rFonts w:ascii="Times New Roman" w:hAnsi="Times New Roman"/>
                <w:color w:val="000000"/>
                <w:sz w:val="24"/>
                <w:szCs w:val="24"/>
              </w:rPr>
              <w:t>1</w:t>
            </w:r>
          </w:p>
        </w:tc>
        <w:tc>
          <w:tcPr>
            <w:tcW w:w="802" w:type="dxa"/>
            <w:tcBorders>
              <w:top w:val="single" w:sz="4" w:space="0" w:color="auto"/>
              <w:left w:val="single" w:sz="4" w:space="0" w:color="auto"/>
            </w:tcBorders>
          </w:tcPr>
          <w:p w:rsidR="00DE579A" w:rsidRPr="00080B71" w:rsidRDefault="00DE579A" w:rsidP="00DE579A">
            <w:pPr>
              <w:snapToGrid w:val="0"/>
              <w:jc w:val="center"/>
              <w:rPr>
                <w:rFonts w:ascii="Times New Roman" w:hAnsi="Times New Roman"/>
                <w:color w:val="000000"/>
                <w:sz w:val="24"/>
                <w:szCs w:val="24"/>
              </w:rPr>
            </w:pPr>
          </w:p>
        </w:tc>
        <w:tc>
          <w:tcPr>
            <w:tcW w:w="803" w:type="dxa"/>
            <w:tcBorders>
              <w:top w:val="single" w:sz="4" w:space="0" w:color="auto"/>
              <w:right w:val="single" w:sz="4" w:space="0" w:color="auto"/>
            </w:tcBorders>
          </w:tcPr>
          <w:p w:rsidR="00DE579A" w:rsidRPr="00445B17" w:rsidRDefault="00374D83" w:rsidP="00DE579A">
            <w:pPr>
              <w:snapToGrid w:val="0"/>
              <w:jc w:val="center"/>
              <w:rPr>
                <w:rFonts w:ascii="Times New Roman" w:hAnsi="Times New Roman"/>
                <w:sz w:val="24"/>
                <w:szCs w:val="24"/>
              </w:rPr>
            </w:pPr>
            <w:r>
              <w:rPr>
                <w:rFonts w:ascii="Times New Roman" w:hAnsi="Times New Roman"/>
                <w:sz w:val="24"/>
                <w:szCs w:val="24"/>
              </w:rPr>
              <w:t>3</w:t>
            </w:r>
          </w:p>
        </w:tc>
        <w:tc>
          <w:tcPr>
            <w:tcW w:w="779" w:type="dxa"/>
            <w:tcBorders>
              <w:top w:val="single" w:sz="4" w:space="0" w:color="auto"/>
              <w:left w:val="single" w:sz="4" w:space="0" w:color="auto"/>
            </w:tcBorders>
          </w:tcPr>
          <w:p w:rsidR="00DE579A" w:rsidRPr="00080B71" w:rsidRDefault="00DE579A" w:rsidP="00DE579A">
            <w:pPr>
              <w:tabs>
                <w:tab w:val="left" w:pos="1287"/>
              </w:tabs>
              <w:overflowPunct w:val="0"/>
              <w:jc w:val="center"/>
              <w:rPr>
                <w:rFonts w:ascii="Times New Roman" w:hAnsi="Times New Roman"/>
                <w:sz w:val="24"/>
                <w:szCs w:val="24"/>
              </w:rPr>
            </w:pPr>
          </w:p>
        </w:tc>
      </w:tr>
    </w:tbl>
    <w:p w:rsidR="00B82933" w:rsidRDefault="00B82933" w:rsidP="00DE579A">
      <w:pPr>
        <w:tabs>
          <w:tab w:val="left" w:pos="1287"/>
        </w:tabs>
        <w:overflowPunct w:val="0"/>
        <w:rPr>
          <w:b/>
          <w:sz w:val="28"/>
          <w:szCs w:val="28"/>
        </w:rPr>
      </w:pPr>
    </w:p>
    <w:p w:rsidR="00B82933" w:rsidRDefault="00B82933" w:rsidP="00DE579A">
      <w:pPr>
        <w:rPr>
          <w:b/>
          <w:sz w:val="24"/>
          <w:szCs w:val="24"/>
        </w:rPr>
      </w:pPr>
    </w:p>
    <w:p w:rsidR="001A5B74" w:rsidRDefault="001A5B74" w:rsidP="00DE579A">
      <w:pPr>
        <w:spacing w:line="240" w:lineRule="auto"/>
        <w:jc w:val="center"/>
        <w:rPr>
          <w:rFonts w:ascii="Times New Roman" w:hAnsi="Times New Roman"/>
          <w:b/>
          <w:sz w:val="28"/>
          <w:szCs w:val="28"/>
        </w:rPr>
      </w:pPr>
    </w:p>
    <w:p w:rsidR="001A5B74" w:rsidRDefault="001A5B74" w:rsidP="00DE579A">
      <w:pPr>
        <w:spacing w:line="240" w:lineRule="auto"/>
        <w:jc w:val="center"/>
        <w:rPr>
          <w:rFonts w:ascii="Times New Roman" w:hAnsi="Times New Roman"/>
          <w:b/>
          <w:sz w:val="28"/>
          <w:szCs w:val="28"/>
        </w:rPr>
      </w:pPr>
    </w:p>
    <w:p w:rsidR="00DE579A" w:rsidRDefault="00DE579A" w:rsidP="00DE579A">
      <w:pPr>
        <w:spacing w:line="240" w:lineRule="auto"/>
        <w:jc w:val="center"/>
        <w:rPr>
          <w:rFonts w:ascii="Times New Roman" w:hAnsi="Times New Roman"/>
          <w:b/>
          <w:sz w:val="28"/>
          <w:szCs w:val="28"/>
        </w:rPr>
      </w:pPr>
    </w:p>
    <w:p w:rsidR="00DE579A" w:rsidRDefault="00DE579A" w:rsidP="00DE579A">
      <w:pPr>
        <w:spacing w:line="240" w:lineRule="auto"/>
        <w:rPr>
          <w:rFonts w:ascii="Times New Roman" w:hAnsi="Times New Roman"/>
          <w:b/>
          <w:sz w:val="28"/>
          <w:szCs w:val="28"/>
        </w:rPr>
      </w:pPr>
    </w:p>
    <w:p w:rsidR="001A5FA4" w:rsidRDefault="001A5FA4" w:rsidP="009366F2">
      <w:pPr>
        <w:spacing w:line="240" w:lineRule="auto"/>
        <w:jc w:val="center"/>
        <w:rPr>
          <w:rFonts w:ascii="Times New Roman" w:hAnsi="Times New Roman"/>
          <w:b/>
          <w:sz w:val="28"/>
          <w:szCs w:val="28"/>
        </w:rPr>
      </w:pPr>
    </w:p>
    <w:p w:rsidR="00B82933" w:rsidRDefault="00B82933" w:rsidP="009366F2">
      <w:pPr>
        <w:spacing w:line="240" w:lineRule="auto"/>
        <w:jc w:val="center"/>
        <w:rPr>
          <w:rFonts w:ascii="Times New Roman" w:hAnsi="Times New Roman"/>
          <w:b/>
          <w:sz w:val="28"/>
          <w:szCs w:val="28"/>
        </w:rPr>
      </w:pPr>
      <w:r w:rsidRPr="00D2318E">
        <w:rPr>
          <w:rFonts w:ascii="Times New Roman" w:hAnsi="Times New Roman"/>
          <w:b/>
          <w:sz w:val="28"/>
          <w:szCs w:val="28"/>
        </w:rPr>
        <w:t>1</w:t>
      </w:r>
      <w:r w:rsidR="00C24CBC">
        <w:rPr>
          <w:rFonts w:ascii="Times New Roman" w:hAnsi="Times New Roman"/>
          <w:b/>
          <w:sz w:val="28"/>
          <w:szCs w:val="28"/>
        </w:rPr>
        <w:t>2</w:t>
      </w:r>
      <w:r w:rsidRPr="00D2318E">
        <w:rPr>
          <w:rFonts w:ascii="Times New Roman" w:hAnsi="Times New Roman"/>
          <w:b/>
          <w:sz w:val="28"/>
          <w:szCs w:val="28"/>
        </w:rPr>
        <w:t>. Критерии оценки</w:t>
      </w:r>
    </w:p>
    <w:p w:rsidR="001A5FA4" w:rsidRDefault="001A5FA4" w:rsidP="009366F2">
      <w:pPr>
        <w:spacing w:line="240" w:lineRule="auto"/>
        <w:jc w:val="center"/>
        <w:rPr>
          <w:rFonts w:ascii="Times New Roman" w:hAnsi="Times New Roman"/>
          <w:b/>
          <w:sz w:val="28"/>
          <w:szCs w:val="28"/>
        </w:rPr>
      </w:pPr>
    </w:p>
    <w:p w:rsidR="001E19CE" w:rsidRPr="001E19CE" w:rsidRDefault="001E19CE" w:rsidP="009366F2">
      <w:pPr>
        <w:shd w:val="clear" w:color="auto" w:fill="FFFFFF"/>
        <w:spacing w:line="240" w:lineRule="auto"/>
        <w:ind w:firstLine="709"/>
        <w:jc w:val="both"/>
        <w:rPr>
          <w:rFonts w:ascii="Times New Roman" w:eastAsia="Times New Roman" w:hAnsi="Times New Roman"/>
          <w:i/>
          <w:sz w:val="24"/>
          <w:szCs w:val="24"/>
          <w:lang w:eastAsia="ru-RU"/>
        </w:rPr>
      </w:pPr>
      <w:r w:rsidRPr="001E19CE">
        <w:rPr>
          <w:rFonts w:ascii="Times New Roman" w:eastAsia="Times New Roman" w:hAnsi="Times New Roman"/>
          <w:bCs/>
          <w:i/>
          <w:sz w:val="24"/>
          <w:szCs w:val="24"/>
          <w:lang w:eastAsia="ru-RU"/>
        </w:rPr>
        <w:t>Оценивание письменных работ</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В основе данного оценивания лежат следующие показатели: правильность выполнения и объем выполненного задания.</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bCs/>
          <w:sz w:val="24"/>
          <w:szCs w:val="24"/>
          <w:lang w:eastAsia="ru-RU"/>
        </w:rPr>
        <w:t>Классификация ошибок и недочетов, влияющих на снижение оценки</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bCs/>
          <w:iCs/>
          <w:sz w:val="24"/>
          <w:szCs w:val="24"/>
          <w:lang w:eastAsia="ru-RU"/>
        </w:rPr>
        <w:t>Ошибки:</w:t>
      </w:r>
    </w:p>
    <w:p w:rsidR="001E19CE" w:rsidRPr="001E19CE" w:rsidRDefault="001E19CE" w:rsidP="009366F2">
      <w:pPr>
        <w:shd w:val="clear" w:color="auto" w:fill="FFFFFF"/>
        <w:tabs>
          <w:tab w:val="left" w:pos="900"/>
        </w:tabs>
        <w:spacing w:line="240" w:lineRule="auto"/>
        <w:ind w:firstLine="709"/>
        <w:jc w:val="both"/>
        <w:rPr>
          <w:rFonts w:ascii="Times New Roman" w:eastAsia="Times New Roman" w:hAnsi="Times New Roman"/>
          <w:iCs/>
          <w:sz w:val="24"/>
          <w:szCs w:val="24"/>
          <w:lang w:eastAsia="ru-RU"/>
        </w:rPr>
      </w:pPr>
      <w:r w:rsidRPr="001E19CE">
        <w:rPr>
          <w:rFonts w:ascii="Times New Roman" w:eastAsia="Times New Roman" w:hAnsi="Times New Roman"/>
          <w:sz w:val="24"/>
          <w:szCs w:val="24"/>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1E19CE" w:rsidRPr="001E19CE" w:rsidRDefault="001E19CE" w:rsidP="009366F2">
      <w:pPr>
        <w:shd w:val="clear" w:color="auto" w:fill="FFFFFF"/>
        <w:tabs>
          <w:tab w:val="left" w:pos="900"/>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неправильный выбор действий, операций;</w:t>
      </w:r>
    </w:p>
    <w:p w:rsidR="001E19CE" w:rsidRPr="001E19CE" w:rsidRDefault="001E19CE" w:rsidP="009366F2">
      <w:pPr>
        <w:shd w:val="clear" w:color="auto" w:fill="FFFFFF"/>
        <w:tabs>
          <w:tab w:val="left" w:pos="900"/>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неверные вычисления в случае, когда цель задания — проверка вычислительных умений и навыков;</w:t>
      </w:r>
    </w:p>
    <w:p w:rsidR="001E19CE" w:rsidRPr="001E19CE" w:rsidRDefault="001E19CE" w:rsidP="009366F2">
      <w:pPr>
        <w:shd w:val="clear" w:color="auto" w:fill="FFFFFF"/>
        <w:tabs>
          <w:tab w:val="left" w:pos="900"/>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пропуск части математических выкладок, действий, операций, существенно влияющих на получение правильного ответа;</w:t>
      </w:r>
    </w:p>
    <w:p w:rsidR="001E19CE" w:rsidRPr="001E19CE" w:rsidRDefault="001E19CE" w:rsidP="009366F2">
      <w:pPr>
        <w:shd w:val="clear" w:color="auto" w:fill="FFFFFF"/>
        <w:tabs>
          <w:tab w:val="left" w:pos="900"/>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несоответствие пояснительного текста, ответа задания, наименования величин выполненным действиям и полученным результатам;</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несоответствие выполненных измерений и геометрических построений заданным параметрам.</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iCs/>
          <w:sz w:val="24"/>
          <w:szCs w:val="24"/>
          <w:lang w:eastAsia="ru-RU"/>
        </w:rPr>
        <w:t>Недочеты:</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iCs/>
          <w:sz w:val="24"/>
          <w:szCs w:val="24"/>
          <w:lang w:eastAsia="ru-RU"/>
        </w:rPr>
      </w:pPr>
      <w:r w:rsidRPr="001E19CE">
        <w:rPr>
          <w:rFonts w:ascii="Times New Roman" w:eastAsia="Times New Roman" w:hAnsi="Times New Roman"/>
          <w:sz w:val="24"/>
          <w:szCs w:val="24"/>
          <w:lang w:eastAsia="ru-RU"/>
        </w:rPr>
        <w:t>– неправильное списывание данных (чисел, знаков, обозначений, величин);</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ошибки в записях математических терминов, символов при оформлении математических выкладок;</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неверные вычисления в случае, когда цель задания не связана с проверкой вычислительных умений и навыков;</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наличие записи действий;</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отсутствие ответа к заданию или ошибки в записи ответа. Снижение отметки за общее впечатление от работы допускается в случаях, указанных выше.</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bCs/>
          <w:sz w:val="24"/>
          <w:szCs w:val="24"/>
          <w:lang w:eastAsia="ru-RU"/>
        </w:rPr>
        <w:t>Оценивание устных ответов</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В основу оценивания устного ответа учащегося положены следующие показатели: правильность, обоснованность, самостоятельность, полнота.</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iCs/>
          <w:sz w:val="24"/>
          <w:szCs w:val="24"/>
          <w:lang w:eastAsia="ru-RU"/>
        </w:rPr>
        <w:t>Ошибки:</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iCs/>
          <w:sz w:val="24"/>
          <w:szCs w:val="24"/>
          <w:lang w:eastAsia="ru-RU"/>
        </w:rPr>
      </w:pPr>
      <w:r w:rsidRPr="001E19CE">
        <w:rPr>
          <w:rFonts w:ascii="Times New Roman" w:eastAsia="Times New Roman" w:hAnsi="Times New Roman"/>
          <w:sz w:val="24"/>
          <w:szCs w:val="24"/>
          <w:lang w:eastAsia="ru-RU"/>
        </w:rPr>
        <w:t>– неправильный ответ на поставленный вопрос;</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неумение ответить на поставленный вопрос или выполнить задание без помощи учителя;</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при правильном выполнении задания неумение дать соответствующие объяснения.</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iCs/>
          <w:sz w:val="24"/>
          <w:szCs w:val="24"/>
          <w:lang w:eastAsia="ru-RU"/>
        </w:rPr>
        <w:lastRenderedPageBreak/>
        <w:t>Недочеты:</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iCs/>
          <w:sz w:val="24"/>
          <w:szCs w:val="24"/>
          <w:lang w:eastAsia="ru-RU"/>
        </w:rPr>
      </w:pPr>
      <w:r w:rsidRPr="001E19CE">
        <w:rPr>
          <w:rFonts w:ascii="Times New Roman" w:eastAsia="Times New Roman" w:hAnsi="Times New Roman"/>
          <w:sz w:val="24"/>
          <w:szCs w:val="24"/>
          <w:lang w:eastAsia="ru-RU"/>
        </w:rPr>
        <w:t>– неточный или неполный ответ на поставленный вопрос;</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при правильном ответе неумение самостоятельно или полно обосновать и проиллюстрировать его;</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неумение точно сформулировать ответ решенной задачи;</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медленный темп выполнения задания, не являющийся индивидуальной особенностью школьника;</w:t>
      </w:r>
    </w:p>
    <w:p w:rsidR="001E19CE" w:rsidRPr="001E19CE" w:rsidRDefault="001E19CE" w:rsidP="009366F2">
      <w:pPr>
        <w:shd w:val="clear" w:color="auto" w:fill="FFFFFF"/>
        <w:tabs>
          <w:tab w:val="left" w:pos="614"/>
        </w:tabs>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 неправильное произношение математических терминов.</w:t>
      </w:r>
    </w:p>
    <w:p w:rsidR="001E19CE" w:rsidRPr="001E19CE" w:rsidRDefault="001E19CE" w:rsidP="009366F2">
      <w:pPr>
        <w:shd w:val="clear" w:color="auto" w:fill="FFFFFF"/>
        <w:spacing w:line="240" w:lineRule="auto"/>
        <w:ind w:firstLine="709"/>
        <w:jc w:val="both"/>
        <w:rPr>
          <w:rFonts w:ascii="Times New Roman" w:eastAsia="Times New Roman" w:hAnsi="Times New Roman"/>
          <w:i/>
          <w:sz w:val="24"/>
          <w:szCs w:val="24"/>
          <w:lang w:eastAsia="ru-RU"/>
        </w:rPr>
      </w:pPr>
      <w:r w:rsidRPr="001E19CE">
        <w:rPr>
          <w:rFonts w:ascii="Times New Roman" w:eastAsia="Times New Roman" w:hAnsi="Times New Roman"/>
          <w:bCs/>
          <w:i/>
          <w:sz w:val="24"/>
          <w:szCs w:val="24"/>
          <w:lang w:eastAsia="ru-RU"/>
        </w:rPr>
        <w:t>Особенности организации контроля по математике</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1E19CE" w:rsidRPr="001E19CE"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82933" w:rsidRDefault="001E19CE" w:rsidP="009366F2">
      <w:pPr>
        <w:shd w:val="clear" w:color="auto" w:fill="FFFFFF"/>
        <w:spacing w:line="240" w:lineRule="auto"/>
        <w:ind w:firstLine="709"/>
        <w:jc w:val="both"/>
        <w:rPr>
          <w:rFonts w:ascii="Times New Roman" w:eastAsia="Times New Roman" w:hAnsi="Times New Roman"/>
          <w:sz w:val="24"/>
          <w:szCs w:val="24"/>
          <w:lang w:eastAsia="ru-RU"/>
        </w:rPr>
      </w:pPr>
      <w:r w:rsidRPr="001E19CE">
        <w:rPr>
          <w:rFonts w:ascii="Times New Roman" w:eastAsia="Times New Roman" w:hAnsi="Times New Roman"/>
          <w:sz w:val="24"/>
          <w:szCs w:val="24"/>
          <w:lang w:eastAsia="ru-RU"/>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w:t>
      </w:r>
      <w:r w:rsidR="00DE579A">
        <w:rPr>
          <w:rFonts w:ascii="Times New Roman" w:eastAsia="Times New Roman" w:hAnsi="Times New Roman"/>
          <w:sz w:val="24"/>
          <w:szCs w:val="24"/>
          <w:lang w:eastAsia="ru-RU"/>
        </w:rPr>
        <w:t>, указанным в данном документе.</w:t>
      </w:r>
    </w:p>
    <w:p w:rsidR="001A5FA4" w:rsidRPr="00DE579A" w:rsidRDefault="001A5FA4" w:rsidP="009366F2">
      <w:pPr>
        <w:shd w:val="clear" w:color="auto" w:fill="FFFFFF"/>
        <w:spacing w:line="240" w:lineRule="auto"/>
        <w:ind w:firstLine="709"/>
        <w:jc w:val="both"/>
        <w:rPr>
          <w:rFonts w:ascii="Times New Roman" w:eastAsia="Times New Roman" w:hAnsi="Times New Roman"/>
          <w:sz w:val="24"/>
          <w:szCs w:val="24"/>
          <w:lang w:eastAsia="ru-RU"/>
        </w:rPr>
      </w:pPr>
    </w:p>
    <w:p w:rsidR="001F6E74" w:rsidRDefault="00B82933" w:rsidP="009366F2">
      <w:pPr>
        <w:ind w:left="284" w:right="-284"/>
        <w:jc w:val="center"/>
        <w:rPr>
          <w:rFonts w:ascii="Times New Roman" w:hAnsi="Times New Roman"/>
          <w:b/>
          <w:bCs/>
          <w:sz w:val="28"/>
          <w:szCs w:val="28"/>
        </w:rPr>
      </w:pPr>
      <w:r>
        <w:rPr>
          <w:rFonts w:ascii="Times New Roman" w:hAnsi="Times New Roman"/>
          <w:b/>
          <w:bCs/>
          <w:sz w:val="28"/>
          <w:szCs w:val="28"/>
        </w:rPr>
        <w:t>1</w:t>
      </w:r>
      <w:r w:rsidR="00080B71">
        <w:rPr>
          <w:rFonts w:ascii="Times New Roman" w:hAnsi="Times New Roman"/>
          <w:b/>
          <w:bCs/>
          <w:sz w:val="28"/>
          <w:szCs w:val="28"/>
        </w:rPr>
        <w:t>3</w:t>
      </w:r>
      <w:r>
        <w:rPr>
          <w:rFonts w:ascii="Times New Roman" w:hAnsi="Times New Roman"/>
          <w:b/>
          <w:bCs/>
          <w:sz w:val="28"/>
          <w:szCs w:val="28"/>
        </w:rPr>
        <w:t>.</w:t>
      </w:r>
      <w:r w:rsidR="00080B71">
        <w:rPr>
          <w:rFonts w:ascii="Times New Roman" w:hAnsi="Times New Roman"/>
          <w:b/>
          <w:bCs/>
          <w:sz w:val="28"/>
          <w:szCs w:val="28"/>
        </w:rPr>
        <w:t xml:space="preserve"> </w:t>
      </w:r>
      <w:r w:rsidRPr="004054C2">
        <w:rPr>
          <w:rFonts w:ascii="Times New Roman" w:hAnsi="Times New Roman"/>
          <w:b/>
          <w:bCs/>
          <w:sz w:val="28"/>
          <w:szCs w:val="28"/>
        </w:rPr>
        <w:t xml:space="preserve">Основные требования к </w:t>
      </w:r>
      <w:r>
        <w:rPr>
          <w:rFonts w:ascii="Times New Roman" w:hAnsi="Times New Roman"/>
          <w:b/>
          <w:bCs/>
          <w:sz w:val="28"/>
          <w:szCs w:val="28"/>
        </w:rPr>
        <w:t xml:space="preserve">уровню подготовки </w:t>
      </w:r>
      <w:r w:rsidRPr="004054C2">
        <w:rPr>
          <w:rFonts w:ascii="Times New Roman" w:hAnsi="Times New Roman"/>
          <w:b/>
          <w:bCs/>
          <w:sz w:val="28"/>
          <w:szCs w:val="28"/>
        </w:rPr>
        <w:t xml:space="preserve"> учащихся по </w:t>
      </w:r>
      <w:r w:rsidR="00DE579A">
        <w:rPr>
          <w:rFonts w:ascii="Times New Roman" w:hAnsi="Times New Roman"/>
          <w:b/>
          <w:bCs/>
          <w:sz w:val="28"/>
          <w:szCs w:val="28"/>
        </w:rPr>
        <w:t>математике</w:t>
      </w:r>
    </w:p>
    <w:p w:rsidR="001A5FA4" w:rsidRPr="00FC1617" w:rsidRDefault="001A5FA4" w:rsidP="009366F2">
      <w:pPr>
        <w:ind w:left="284" w:right="-284"/>
        <w:jc w:val="center"/>
        <w:rPr>
          <w:rFonts w:ascii="Times New Roman" w:hAnsi="Times New Roman"/>
          <w:b/>
          <w:bCs/>
          <w:sz w:val="28"/>
          <w:szCs w:val="28"/>
        </w:rPr>
      </w:pP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Основные требования к знаниям, умениям и навык</w:t>
      </w:r>
      <w:r w:rsidR="009366F2">
        <w:rPr>
          <w:rFonts w:ascii="Times New Roman" w:hAnsi="Times New Roman"/>
          <w:bCs/>
          <w:sz w:val="24"/>
          <w:szCs w:val="24"/>
        </w:rPr>
        <w:t>ам обучающихся к концу 2 класса</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Обучающиеся должны знать:</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названия и последовательность чисел от 1 до 100;</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названия компонентов и результатов сложения и вычитания;</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правила порядка выполнения действий в числовых выражениях в два действия, содержащих   сложение и вычитание (со скобками и без них);</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названия и обозначение действий умножения и деления.</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Таблицу сложения однозначных чисел и соответствующие случаи вычитания учащиеся должны усвоить на уровне автоматизированного навыка.</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Обучающиеся должны уметь:</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читать, записывать и сравнивать числа в пределах 100;</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находить сумму и разность чисел в пределах 100: в более легких случаях устно, в более сложных — письменно;</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находить значения числовых выражений в 2 действия, содержащих сложение и вычитание (со скобками и без них);</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решать задачи в 1—2 действия на сложение и вычитание и задачи в одно действие, раскрывающие конкретный смысл умножения и деления;</w:t>
      </w:r>
    </w:p>
    <w:p w:rsidR="001F6E74" w:rsidRPr="001F6E74"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чертить отрезок заданной длины и измерять длину данного отрезка;</w:t>
      </w:r>
    </w:p>
    <w:p w:rsidR="00257D07" w:rsidRPr="009366F2" w:rsidRDefault="001F6E74" w:rsidP="009366F2">
      <w:pPr>
        <w:spacing w:line="240" w:lineRule="auto"/>
        <w:ind w:left="284"/>
        <w:jc w:val="both"/>
        <w:rPr>
          <w:rFonts w:ascii="Times New Roman" w:hAnsi="Times New Roman"/>
          <w:bCs/>
          <w:sz w:val="24"/>
          <w:szCs w:val="24"/>
        </w:rPr>
      </w:pPr>
      <w:r w:rsidRPr="001F6E74">
        <w:rPr>
          <w:rFonts w:ascii="Times New Roman" w:hAnsi="Times New Roman"/>
          <w:bCs/>
          <w:sz w:val="24"/>
          <w:szCs w:val="24"/>
        </w:rPr>
        <w:t xml:space="preserve">      находить длину ломаной, состоящей из 3—4 звеньев, и периметр многоугольника (треугольника, четырехугольника).</w:t>
      </w:r>
    </w:p>
    <w:p w:rsidR="001A5FA4" w:rsidRDefault="001A5FA4" w:rsidP="00CA5AA7">
      <w:pPr>
        <w:ind w:left="567"/>
        <w:jc w:val="center"/>
        <w:rPr>
          <w:rFonts w:ascii="Times New Roman" w:hAnsi="Times New Roman"/>
          <w:b/>
          <w:sz w:val="28"/>
          <w:szCs w:val="28"/>
        </w:rPr>
      </w:pPr>
    </w:p>
    <w:p w:rsidR="001A5FA4" w:rsidRDefault="001A5FA4" w:rsidP="00CA5AA7">
      <w:pPr>
        <w:ind w:left="567"/>
        <w:jc w:val="center"/>
        <w:rPr>
          <w:rFonts w:ascii="Times New Roman" w:hAnsi="Times New Roman"/>
          <w:b/>
          <w:sz w:val="28"/>
          <w:szCs w:val="28"/>
        </w:rPr>
      </w:pPr>
    </w:p>
    <w:p w:rsidR="00B82933" w:rsidRDefault="00B82933" w:rsidP="00CA5AA7">
      <w:pPr>
        <w:ind w:left="567"/>
        <w:jc w:val="center"/>
        <w:rPr>
          <w:rFonts w:ascii="Times New Roman" w:hAnsi="Times New Roman"/>
          <w:b/>
          <w:sz w:val="28"/>
          <w:szCs w:val="28"/>
        </w:rPr>
      </w:pPr>
      <w:r>
        <w:rPr>
          <w:rFonts w:ascii="Times New Roman" w:hAnsi="Times New Roman"/>
          <w:b/>
          <w:sz w:val="28"/>
          <w:szCs w:val="28"/>
        </w:rPr>
        <w:lastRenderedPageBreak/>
        <w:t>1</w:t>
      </w:r>
      <w:r w:rsidR="00FB7499">
        <w:rPr>
          <w:rFonts w:ascii="Times New Roman" w:hAnsi="Times New Roman"/>
          <w:b/>
          <w:sz w:val="28"/>
          <w:szCs w:val="28"/>
        </w:rPr>
        <w:t>4</w:t>
      </w:r>
      <w:r w:rsidR="00C41BB9">
        <w:rPr>
          <w:rFonts w:ascii="Times New Roman" w:hAnsi="Times New Roman"/>
          <w:b/>
          <w:sz w:val="28"/>
          <w:szCs w:val="28"/>
        </w:rPr>
        <w:t>.</w:t>
      </w:r>
      <w:r>
        <w:rPr>
          <w:rFonts w:ascii="Times New Roman" w:hAnsi="Times New Roman"/>
          <w:b/>
          <w:sz w:val="28"/>
          <w:szCs w:val="28"/>
        </w:rPr>
        <w:t xml:space="preserve"> </w:t>
      </w:r>
      <w:r w:rsidR="00FC1617">
        <w:rPr>
          <w:rFonts w:ascii="Times New Roman" w:hAnsi="Times New Roman"/>
          <w:b/>
          <w:sz w:val="28"/>
          <w:szCs w:val="28"/>
        </w:rPr>
        <w:t xml:space="preserve"> </w:t>
      </w:r>
      <w:r w:rsidR="00C41BB9">
        <w:rPr>
          <w:rFonts w:ascii="Times New Roman" w:hAnsi="Times New Roman"/>
          <w:b/>
          <w:sz w:val="28"/>
          <w:szCs w:val="28"/>
        </w:rPr>
        <w:t>Учебно-</w:t>
      </w:r>
      <w:r>
        <w:rPr>
          <w:rFonts w:ascii="Times New Roman" w:hAnsi="Times New Roman"/>
          <w:b/>
          <w:sz w:val="28"/>
          <w:szCs w:val="28"/>
        </w:rPr>
        <w:t>т</w:t>
      </w:r>
      <w:r w:rsidRPr="003252F4">
        <w:rPr>
          <w:rFonts w:ascii="Times New Roman" w:hAnsi="Times New Roman"/>
          <w:b/>
          <w:sz w:val="28"/>
          <w:szCs w:val="28"/>
        </w:rPr>
        <w:t>ематическ</w:t>
      </w:r>
      <w:r>
        <w:rPr>
          <w:rFonts w:ascii="Times New Roman" w:hAnsi="Times New Roman"/>
          <w:b/>
          <w:sz w:val="28"/>
          <w:szCs w:val="28"/>
        </w:rPr>
        <w:t>ое</w:t>
      </w:r>
      <w:r w:rsidRPr="003252F4">
        <w:rPr>
          <w:rFonts w:ascii="Times New Roman" w:hAnsi="Times New Roman"/>
          <w:b/>
          <w:sz w:val="28"/>
          <w:szCs w:val="28"/>
        </w:rPr>
        <w:t xml:space="preserve"> план</w:t>
      </w:r>
      <w:r>
        <w:rPr>
          <w:rFonts w:ascii="Times New Roman" w:hAnsi="Times New Roman"/>
          <w:b/>
          <w:sz w:val="28"/>
          <w:szCs w:val="28"/>
        </w:rPr>
        <w:t>ирование</w:t>
      </w:r>
      <w:r w:rsidR="00F04C74">
        <w:rPr>
          <w:rFonts w:ascii="Times New Roman" w:hAnsi="Times New Roman"/>
          <w:b/>
          <w:sz w:val="28"/>
          <w:szCs w:val="28"/>
        </w:rPr>
        <w:t xml:space="preserve"> </w:t>
      </w:r>
    </w:p>
    <w:p w:rsidR="001A5FA4" w:rsidRPr="00CA5AA7" w:rsidRDefault="001A5FA4" w:rsidP="00CA5AA7">
      <w:pPr>
        <w:ind w:left="567"/>
        <w:jc w:val="center"/>
        <w:rPr>
          <w:rFonts w:ascii="Times New Roman" w:hAnsi="Times New Roman"/>
          <w:sz w:val="28"/>
          <w:szCs w:val="28"/>
        </w:rPr>
      </w:pPr>
    </w:p>
    <w:tbl>
      <w:tblPr>
        <w:tblpPr w:leftFromText="180" w:rightFromText="180" w:vertAnchor="text" w:horzAnchor="margin" w:tblpXSpec="center" w:tblpY="133"/>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101"/>
        <w:gridCol w:w="1276"/>
        <w:gridCol w:w="992"/>
        <w:gridCol w:w="1025"/>
        <w:gridCol w:w="1134"/>
        <w:gridCol w:w="959"/>
        <w:gridCol w:w="993"/>
        <w:gridCol w:w="850"/>
      </w:tblGrid>
      <w:tr w:rsidR="001A5FA4" w:rsidRPr="009C2753" w:rsidTr="00492B39">
        <w:trPr>
          <w:gridAfter w:val="1"/>
          <w:wAfter w:w="850" w:type="dxa"/>
          <w:trHeight w:val="280"/>
        </w:trPr>
        <w:tc>
          <w:tcPr>
            <w:tcW w:w="3260" w:type="dxa"/>
            <w:vMerge w:val="restart"/>
          </w:tcPr>
          <w:p w:rsidR="001A5FA4" w:rsidRPr="009C2753" w:rsidRDefault="001A5FA4" w:rsidP="007F6A20">
            <w:pPr>
              <w:spacing w:line="240" w:lineRule="auto"/>
              <w:rPr>
                <w:rFonts w:ascii="Times New Roman" w:hAnsi="Times New Roman"/>
                <w:sz w:val="24"/>
                <w:szCs w:val="24"/>
              </w:rPr>
            </w:pPr>
            <w:r w:rsidRPr="00A25445">
              <w:rPr>
                <w:rFonts w:ascii="Times New Roman" w:hAnsi="Times New Roman"/>
                <w:sz w:val="24"/>
                <w:szCs w:val="24"/>
              </w:rPr>
              <w:t>Наименование разделов и тем</w:t>
            </w:r>
          </w:p>
        </w:tc>
        <w:tc>
          <w:tcPr>
            <w:tcW w:w="1101" w:type="dxa"/>
            <w:vMerge w:val="restart"/>
          </w:tcPr>
          <w:p w:rsidR="001A5FA4" w:rsidRPr="009C2753" w:rsidRDefault="001A5FA4" w:rsidP="007F6A20">
            <w:pPr>
              <w:spacing w:line="240" w:lineRule="auto"/>
              <w:rPr>
                <w:rFonts w:ascii="Times New Roman" w:hAnsi="Times New Roman"/>
                <w:sz w:val="24"/>
                <w:szCs w:val="24"/>
              </w:rPr>
            </w:pPr>
            <w:r w:rsidRPr="00661BB7">
              <w:rPr>
                <w:rFonts w:ascii="Times New Roman" w:hAnsi="Times New Roman"/>
                <w:sz w:val="24"/>
                <w:szCs w:val="24"/>
              </w:rPr>
              <w:t>Кол</w:t>
            </w:r>
            <w:r>
              <w:rPr>
                <w:rFonts w:ascii="Times New Roman" w:hAnsi="Times New Roman"/>
                <w:sz w:val="24"/>
                <w:szCs w:val="24"/>
              </w:rPr>
              <w:t>-</w:t>
            </w:r>
            <w:r w:rsidRPr="00661BB7">
              <w:rPr>
                <w:rFonts w:ascii="Times New Roman" w:hAnsi="Times New Roman"/>
                <w:sz w:val="24"/>
                <w:szCs w:val="24"/>
              </w:rPr>
              <w:t>во часов по программе</w:t>
            </w:r>
          </w:p>
        </w:tc>
        <w:tc>
          <w:tcPr>
            <w:tcW w:w="1276" w:type="dxa"/>
            <w:vMerge w:val="restart"/>
          </w:tcPr>
          <w:p w:rsidR="001A5FA4" w:rsidRPr="00661BB7" w:rsidRDefault="001A5FA4" w:rsidP="007F6A20">
            <w:pPr>
              <w:spacing w:line="240" w:lineRule="auto"/>
              <w:jc w:val="center"/>
              <w:rPr>
                <w:rFonts w:ascii="Times New Roman" w:hAnsi="Times New Roman"/>
                <w:sz w:val="24"/>
                <w:szCs w:val="24"/>
              </w:rPr>
            </w:pPr>
            <w:r w:rsidRPr="00661BB7">
              <w:rPr>
                <w:rFonts w:ascii="Times New Roman" w:hAnsi="Times New Roman"/>
                <w:sz w:val="24"/>
                <w:szCs w:val="24"/>
              </w:rPr>
              <w:t>Кол</w:t>
            </w:r>
            <w:r>
              <w:rPr>
                <w:rFonts w:ascii="Times New Roman" w:hAnsi="Times New Roman"/>
                <w:sz w:val="24"/>
                <w:szCs w:val="24"/>
              </w:rPr>
              <w:t>-</w:t>
            </w:r>
            <w:r w:rsidRPr="00661BB7">
              <w:rPr>
                <w:rFonts w:ascii="Times New Roman" w:hAnsi="Times New Roman"/>
                <w:sz w:val="24"/>
                <w:szCs w:val="24"/>
              </w:rPr>
              <w:t xml:space="preserve">во </w:t>
            </w:r>
          </w:p>
          <w:p w:rsidR="001A5FA4" w:rsidRPr="009C2753" w:rsidRDefault="001A5FA4" w:rsidP="007F6A20">
            <w:pPr>
              <w:spacing w:line="240" w:lineRule="auto"/>
              <w:rPr>
                <w:rFonts w:ascii="Times New Roman" w:hAnsi="Times New Roman"/>
                <w:sz w:val="24"/>
                <w:szCs w:val="24"/>
              </w:rPr>
            </w:pPr>
            <w:r w:rsidRPr="00661BB7">
              <w:rPr>
                <w:rFonts w:ascii="Times New Roman" w:hAnsi="Times New Roman"/>
                <w:sz w:val="24"/>
                <w:szCs w:val="24"/>
              </w:rPr>
              <w:t>часов по КТП</w:t>
            </w:r>
          </w:p>
        </w:tc>
        <w:tc>
          <w:tcPr>
            <w:tcW w:w="992" w:type="dxa"/>
            <w:vMerge w:val="restart"/>
          </w:tcPr>
          <w:p w:rsidR="001A5FA4" w:rsidRPr="001B0358" w:rsidRDefault="001A5FA4" w:rsidP="007F6A20">
            <w:pPr>
              <w:spacing w:line="240" w:lineRule="auto"/>
              <w:jc w:val="center"/>
              <w:rPr>
                <w:rFonts w:ascii="Times New Roman" w:hAnsi="Times New Roman"/>
                <w:sz w:val="24"/>
                <w:szCs w:val="24"/>
              </w:rPr>
            </w:pPr>
            <w:r w:rsidRPr="001B0358">
              <w:rPr>
                <w:rFonts w:ascii="Times New Roman" w:hAnsi="Times New Roman"/>
                <w:sz w:val="24"/>
                <w:szCs w:val="24"/>
              </w:rPr>
              <w:t xml:space="preserve">Коррекция </w:t>
            </w:r>
          </w:p>
        </w:tc>
        <w:tc>
          <w:tcPr>
            <w:tcW w:w="4111" w:type="dxa"/>
            <w:gridSpan w:val="4"/>
          </w:tcPr>
          <w:p w:rsidR="001A5FA4" w:rsidRPr="001B0358" w:rsidRDefault="001A5FA4" w:rsidP="007F6A20">
            <w:pPr>
              <w:spacing w:line="240" w:lineRule="auto"/>
              <w:jc w:val="center"/>
              <w:rPr>
                <w:rFonts w:ascii="Times New Roman" w:hAnsi="Times New Roman"/>
                <w:sz w:val="24"/>
                <w:szCs w:val="24"/>
              </w:rPr>
            </w:pPr>
            <w:r>
              <w:rPr>
                <w:rFonts w:ascii="Times New Roman" w:hAnsi="Times New Roman"/>
                <w:sz w:val="24"/>
                <w:szCs w:val="24"/>
              </w:rPr>
              <w:t>В том числе на</w:t>
            </w:r>
          </w:p>
        </w:tc>
      </w:tr>
      <w:tr w:rsidR="001A5FA4" w:rsidRPr="009C2753" w:rsidTr="00492B39">
        <w:trPr>
          <w:trHeight w:val="660"/>
        </w:trPr>
        <w:tc>
          <w:tcPr>
            <w:tcW w:w="3260" w:type="dxa"/>
            <w:vMerge/>
          </w:tcPr>
          <w:p w:rsidR="001A5FA4" w:rsidRPr="00A25445" w:rsidRDefault="001A5FA4" w:rsidP="007F6A20">
            <w:pPr>
              <w:spacing w:line="240" w:lineRule="auto"/>
              <w:rPr>
                <w:rFonts w:ascii="Times New Roman" w:hAnsi="Times New Roman"/>
                <w:sz w:val="24"/>
                <w:szCs w:val="24"/>
              </w:rPr>
            </w:pPr>
          </w:p>
        </w:tc>
        <w:tc>
          <w:tcPr>
            <w:tcW w:w="1101" w:type="dxa"/>
            <w:vMerge/>
          </w:tcPr>
          <w:p w:rsidR="001A5FA4" w:rsidRPr="00661BB7" w:rsidRDefault="001A5FA4" w:rsidP="007F6A20">
            <w:pPr>
              <w:spacing w:line="240" w:lineRule="auto"/>
              <w:rPr>
                <w:rFonts w:ascii="Times New Roman" w:hAnsi="Times New Roman"/>
                <w:sz w:val="24"/>
                <w:szCs w:val="24"/>
              </w:rPr>
            </w:pPr>
          </w:p>
        </w:tc>
        <w:tc>
          <w:tcPr>
            <w:tcW w:w="1276" w:type="dxa"/>
            <w:vMerge/>
          </w:tcPr>
          <w:p w:rsidR="001A5FA4" w:rsidRPr="00661BB7" w:rsidRDefault="001A5FA4" w:rsidP="007F6A20">
            <w:pPr>
              <w:spacing w:line="240" w:lineRule="auto"/>
              <w:jc w:val="center"/>
              <w:rPr>
                <w:rFonts w:ascii="Times New Roman" w:hAnsi="Times New Roman"/>
                <w:sz w:val="24"/>
                <w:szCs w:val="24"/>
              </w:rPr>
            </w:pPr>
          </w:p>
        </w:tc>
        <w:tc>
          <w:tcPr>
            <w:tcW w:w="992" w:type="dxa"/>
            <w:vMerge/>
          </w:tcPr>
          <w:p w:rsidR="001A5FA4" w:rsidRPr="001B0358" w:rsidRDefault="001A5FA4" w:rsidP="007F6A20">
            <w:pPr>
              <w:spacing w:line="240" w:lineRule="auto"/>
              <w:jc w:val="center"/>
              <w:rPr>
                <w:rFonts w:ascii="Times New Roman" w:hAnsi="Times New Roman"/>
                <w:sz w:val="24"/>
                <w:szCs w:val="24"/>
              </w:rPr>
            </w:pPr>
          </w:p>
        </w:tc>
        <w:tc>
          <w:tcPr>
            <w:tcW w:w="1025" w:type="dxa"/>
          </w:tcPr>
          <w:p w:rsidR="001A5FA4" w:rsidRPr="002B55EC" w:rsidRDefault="001A5FA4" w:rsidP="007F6A20">
            <w:pPr>
              <w:spacing w:line="240" w:lineRule="auto"/>
              <w:jc w:val="center"/>
              <w:rPr>
                <w:rFonts w:ascii="Times New Roman" w:hAnsi="Times New Roman"/>
                <w:sz w:val="24"/>
                <w:szCs w:val="24"/>
              </w:rPr>
            </w:pPr>
            <w:r>
              <w:rPr>
                <w:rFonts w:ascii="Times New Roman" w:hAnsi="Times New Roman"/>
                <w:sz w:val="24"/>
                <w:szCs w:val="24"/>
              </w:rPr>
              <w:t>Проектная деятельность</w:t>
            </w:r>
          </w:p>
        </w:tc>
        <w:tc>
          <w:tcPr>
            <w:tcW w:w="1134" w:type="dxa"/>
          </w:tcPr>
          <w:p w:rsidR="001A5FA4" w:rsidRPr="002B55EC" w:rsidRDefault="001A5FA4" w:rsidP="007F6A20">
            <w:pPr>
              <w:spacing w:line="240" w:lineRule="auto"/>
              <w:jc w:val="center"/>
              <w:rPr>
                <w:rFonts w:ascii="Times New Roman" w:hAnsi="Times New Roman"/>
                <w:sz w:val="24"/>
                <w:szCs w:val="24"/>
              </w:rPr>
            </w:pPr>
            <w:r>
              <w:rPr>
                <w:rFonts w:ascii="Times New Roman" w:hAnsi="Times New Roman"/>
                <w:sz w:val="24"/>
                <w:szCs w:val="24"/>
              </w:rPr>
              <w:t>Тесты</w:t>
            </w:r>
          </w:p>
        </w:tc>
        <w:tc>
          <w:tcPr>
            <w:tcW w:w="959" w:type="dxa"/>
          </w:tcPr>
          <w:p w:rsidR="001A5FA4" w:rsidRPr="002B55EC" w:rsidRDefault="001A5FA4" w:rsidP="00492B39">
            <w:pPr>
              <w:spacing w:line="240" w:lineRule="auto"/>
              <w:ind w:left="-141"/>
              <w:jc w:val="center"/>
              <w:rPr>
                <w:rFonts w:ascii="Times New Roman" w:hAnsi="Times New Roman"/>
                <w:sz w:val="24"/>
                <w:szCs w:val="24"/>
              </w:rPr>
            </w:pPr>
            <w:r w:rsidRPr="002B55EC">
              <w:rPr>
                <w:rFonts w:ascii="Times New Roman" w:hAnsi="Times New Roman"/>
                <w:sz w:val="24"/>
                <w:szCs w:val="24"/>
              </w:rPr>
              <w:t>Провер</w:t>
            </w:r>
            <w:r>
              <w:rPr>
                <w:rFonts w:ascii="Times New Roman" w:hAnsi="Times New Roman"/>
                <w:sz w:val="24"/>
                <w:szCs w:val="24"/>
              </w:rPr>
              <w:t xml:space="preserve">очные </w:t>
            </w:r>
            <w:r w:rsidRPr="002B55EC">
              <w:rPr>
                <w:rFonts w:ascii="Times New Roman" w:hAnsi="Times New Roman"/>
                <w:sz w:val="24"/>
                <w:szCs w:val="24"/>
              </w:rPr>
              <w:t>работы</w:t>
            </w:r>
          </w:p>
        </w:tc>
        <w:tc>
          <w:tcPr>
            <w:tcW w:w="993" w:type="dxa"/>
          </w:tcPr>
          <w:p w:rsidR="001A5FA4" w:rsidRPr="00313C08" w:rsidRDefault="001A5FA4" w:rsidP="00492B39">
            <w:pPr>
              <w:spacing w:line="240" w:lineRule="auto"/>
              <w:ind w:left="-108" w:right="-108"/>
              <w:jc w:val="center"/>
              <w:rPr>
                <w:rFonts w:ascii="Times New Roman" w:hAnsi="Times New Roman"/>
                <w:sz w:val="24"/>
                <w:szCs w:val="24"/>
              </w:rPr>
            </w:pPr>
            <w:r>
              <w:rPr>
                <w:rFonts w:ascii="Times New Roman" w:hAnsi="Times New Roman"/>
                <w:sz w:val="24"/>
                <w:szCs w:val="24"/>
              </w:rPr>
              <w:t>Самостоятельные работы</w:t>
            </w:r>
          </w:p>
        </w:tc>
        <w:tc>
          <w:tcPr>
            <w:tcW w:w="850" w:type="dxa"/>
          </w:tcPr>
          <w:p w:rsidR="00492B39" w:rsidRDefault="001A5FA4" w:rsidP="00492B39">
            <w:pPr>
              <w:spacing w:line="240" w:lineRule="auto"/>
              <w:ind w:left="-108" w:right="-108" w:firstLine="43"/>
              <w:jc w:val="center"/>
              <w:rPr>
                <w:rFonts w:ascii="Times New Roman" w:hAnsi="Times New Roman"/>
                <w:sz w:val="24"/>
                <w:szCs w:val="24"/>
              </w:rPr>
            </w:pPr>
            <w:r>
              <w:rPr>
                <w:rFonts w:ascii="Times New Roman" w:hAnsi="Times New Roman"/>
                <w:sz w:val="24"/>
                <w:szCs w:val="24"/>
              </w:rPr>
              <w:t>Конт</w:t>
            </w:r>
            <w:r w:rsidR="00492B39">
              <w:rPr>
                <w:rFonts w:ascii="Times New Roman" w:hAnsi="Times New Roman"/>
                <w:sz w:val="24"/>
                <w:szCs w:val="24"/>
              </w:rPr>
              <w:t>-</w:t>
            </w:r>
          </w:p>
          <w:p w:rsidR="00492B39" w:rsidRDefault="00492B39" w:rsidP="00492B39">
            <w:pPr>
              <w:spacing w:line="240" w:lineRule="auto"/>
              <w:ind w:left="-108" w:right="-108" w:firstLine="43"/>
              <w:jc w:val="center"/>
              <w:rPr>
                <w:rFonts w:ascii="Times New Roman" w:hAnsi="Times New Roman"/>
                <w:sz w:val="24"/>
                <w:szCs w:val="24"/>
              </w:rPr>
            </w:pPr>
            <w:r>
              <w:rPr>
                <w:rFonts w:ascii="Times New Roman" w:hAnsi="Times New Roman"/>
                <w:sz w:val="24"/>
                <w:szCs w:val="24"/>
              </w:rPr>
              <w:t>р</w:t>
            </w:r>
            <w:r w:rsidR="001A5FA4">
              <w:rPr>
                <w:rFonts w:ascii="Times New Roman" w:hAnsi="Times New Roman"/>
                <w:sz w:val="24"/>
                <w:szCs w:val="24"/>
              </w:rPr>
              <w:t>оль</w:t>
            </w:r>
            <w:r>
              <w:rPr>
                <w:rFonts w:ascii="Times New Roman" w:hAnsi="Times New Roman"/>
                <w:sz w:val="24"/>
                <w:szCs w:val="24"/>
              </w:rPr>
              <w:t>-</w:t>
            </w:r>
          </w:p>
          <w:p w:rsidR="001A5FA4" w:rsidRDefault="001A5FA4" w:rsidP="00492B39">
            <w:pPr>
              <w:spacing w:line="240" w:lineRule="auto"/>
              <w:ind w:left="-108" w:right="-108" w:firstLine="43"/>
              <w:jc w:val="center"/>
              <w:rPr>
                <w:rFonts w:ascii="Times New Roman" w:hAnsi="Times New Roman"/>
                <w:sz w:val="24"/>
                <w:szCs w:val="24"/>
              </w:rPr>
            </w:pPr>
            <w:r>
              <w:rPr>
                <w:rFonts w:ascii="Times New Roman" w:hAnsi="Times New Roman"/>
                <w:sz w:val="24"/>
                <w:szCs w:val="24"/>
              </w:rPr>
              <w:t>ные работы</w:t>
            </w:r>
          </w:p>
        </w:tc>
      </w:tr>
      <w:tr w:rsidR="001A5FA4" w:rsidRPr="009C2753" w:rsidTr="00492B39">
        <w:tc>
          <w:tcPr>
            <w:tcW w:w="3260" w:type="dxa"/>
          </w:tcPr>
          <w:p w:rsidR="001A5FA4" w:rsidRPr="009C2753" w:rsidRDefault="001A5FA4" w:rsidP="007F6A20">
            <w:pPr>
              <w:spacing w:line="240" w:lineRule="auto"/>
              <w:rPr>
                <w:rFonts w:ascii="Times New Roman" w:hAnsi="Times New Roman"/>
                <w:sz w:val="24"/>
                <w:szCs w:val="24"/>
              </w:rPr>
            </w:pPr>
            <w:r>
              <w:rPr>
                <w:rFonts w:ascii="Times New Roman" w:hAnsi="Times New Roman"/>
                <w:sz w:val="24"/>
                <w:szCs w:val="24"/>
              </w:rPr>
              <w:t>Числа от 1 до 100. Нумерация.</w:t>
            </w:r>
          </w:p>
        </w:tc>
        <w:tc>
          <w:tcPr>
            <w:tcW w:w="1101" w:type="dxa"/>
          </w:tcPr>
          <w:p w:rsidR="001A5FA4" w:rsidRPr="009C2753" w:rsidRDefault="001A5FA4" w:rsidP="007F6A20">
            <w:pPr>
              <w:spacing w:line="240" w:lineRule="auto"/>
              <w:rPr>
                <w:rFonts w:ascii="Times New Roman" w:hAnsi="Times New Roman"/>
                <w:sz w:val="24"/>
                <w:szCs w:val="24"/>
              </w:rPr>
            </w:pPr>
            <w:r>
              <w:rPr>
                <w:rFonts w:ascii="Times New Roman" w:hAnsi="Times New Roman"/>
                <w:sz w:val="24"/>
                <w:szCs w:val="24"/>
              </w:rPr>
              <w:t>16ч</w:t>
            </w:r>
          </w:p>
        </w:tc>
        <w:tc>
          <w:tcPr>
            <w:tcW w:w="1276" w:type="dxa"/>
          </w:tcPr>
          <w:p w:rsidR="001A5FA4" w:rsidRPr="009C2753" w:rsidRDefault="001A5FA4" w:rsidP="007F6A20">
            <w:pPr>
              <w:tabs>
                <w:tab w:val="left" w:pos="175"/>
              </w:tabs>
              <w:spacing w:line="240" w:lineRule="auto"/>
              <w:rPr>
                <w:rFonts w:ascii="Times New Roman" w:hAnsi="Times New Roman"/>
                <w:sz w:val="24"/>
                <w:szCs w:val="24"/>
              </w:rPr>
            </w:pPr>
            <w:r>
              <w:rPr>
                <w:rFonts w:ascii="Times New Roman" w:hAnsi="Times New Roman"/>
                <w:sz w:val="24"/>
                <w:szCs w:val="24"/>
              </w:rPr>
              <w:t>18ч</w:t>
            </w:r>
          </w:p>
        </w:tc>
        <w:tc>
          <w:tcPr>
            <w:tcW w:w="992" w:type="dxa"/>
          </w:tcPr>
          <w:p w:rsidR="001A5FA4" w:rsidRPr="009C2753" w:rsidRDefault="001A5FA4" w:rsidP="007F6A20">
            <w:pPr>
              <w:tabs>
                <w:tab w:val="left" w:pos="175"/>
              </w:tabs>
              <w:spacing w:line="240" w:lineRule="auto"/>
              <w:rPr>
                <w:rFonts w:ascii="Times New Roman" w:hAnsi="Times New Roman"/>
                <w:sz w:val="24"/>
                <w:szCs w:val="24"/>
              </w:rPr>
            </w:pPr>
          </w:p>
        </w:tc>
        <w:tc>
          <w:tcPr>
            <w:tcW w:w="1025" w:type="dxa"/>
          </w:tcPr>
          <w:p w:rsidR="001A5FA4" w:rsidRPr="009C2753" w:rsidRDefault="001A5FA4" w:rsidP="007F6A20">
            <w:pPr>
              <w:tabs>
                <w:tab w:val="left" w:pos="175"/>
              </w:tabs>
              <w:spacing w:line="240" w:lineRule="auto"/>
              <w:jc w:val="center"/>
              <w:rPr>
                <w:rFonts w:ascii="Times New Roman" w:hAnsi="Times New Roman"/>
                <w:sz w:val="24"/>
                <w:szCs w:val="24"/>
              </w:rPr>
            </w:pPr>
          </w:p>
        </w:tc>
        <w:tc>
          <w:tcPr>
            <w:tcW w:w="1134"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959"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1A5FA4" w:rsidRPr="001B0358"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1A5FA4" w:rsidRPr="001B0358"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r>
      <w:tr w:rsidR="001A5FA4" w:rsidRPr="009C2753" w:rsidTr="00492B39">
        <w:tc>
          <w:tcPr>
            <w:tcW w:w="3260" w:type="dxa"/>
          </w:tcPr>
          <w:p w:rsidR="001A5FA4" w:rsidRPr="009C2753" w:rsidRDefault="001A5FA4" w:rsidP="007F6A20">
            <w:pPr>
              <w:spacing w:line="240" w:lineRule="auto"/>
              <w:rPr>
                <w:rFonts w:ascii="Times New Roman" w:hAnsi="Times New Roman"/>
                <w:sz w:val="24"/>
                <w:szCs w:val="24"/>
              </w:rPr>
            </w:pPr>
            <w:r w:rsidRPr="0008027F">
              <w:rPr>
                <w:rFonts w:ascii="Times New Roman" w:hAnsi="Times New Roman"/>
                <w:sz w:val="24"/>
                <w:szCs w:val="24"/>
              </w:rPr>
              <w:t>Числа от</w:t>
            </w:r>
            <w:r>
              <w:rPr>
                <w:rFonts w:ascii="Times New Roman" w:hAnsi="Times New Roman"/>
                <w:sz w:val="24"/>
                <w:szCs w:val="24"/>
              </w:rPr>
              <w:t xml:space="preserve"> 1 до 100. Сложение и вычитание</w:t>
            </w:r>
          </w:p>
        </w:tc>
        <w:tc>
          <w:tcPr>
            <w:tcW w:w="1101" w:type="dxa"/>
          </w:tcPr>
          <w:p w:rsidR="001A5FA4" w:rsidRPr="009C2753" w:rsidRDefault="001A5FA4" w:rsidP="007F6A20">
            <w:pPr>
              <w:spacing w:line="240" w:lineRule="auto"/>
              <w:rPr>
                <w:rFonts w:ascii="Times New Roman" w:hAnsi="Times New Roman"/>
                <w:sz w:val="24"/>
                <w:szCs w:val="24"/>
              </w:rPr>
            </w:pPr>
            <w:r>
              <w:rPr>
                <w:rFonts w:ascii="Times New Roman" w:hAnsi="Times New Roman"/>
                <w:sz w:val="24"/>
                <w:szCs w:val="24"/>
              </w:rPr>
              <w:t>70ч</w:t>
            </w:r>
          </w:p>
        </w:tc>
        <w:tc>
          <w:tcPr>
            <w:tcW w:w="1276" w:type="dxa"/>
          </w:tcPr>
          <w:p w:rsidR="001A5FA4" w:rsidRPr="009C2753" w:rsidRDefault="001A5FA4" w:rsidP="007F6A20">
            <w:pPr>
              <w:tabs>
                <w:tab w:val="left" w:pos="175"/>
              </w:tabs>
              <w:spacing w:line="240" w:lineRule="auto"/>
              <w:rPr>
                <w:rFonts w:ascii="Times New Roman" w:hAnsi="Times New Roman"/>
                <w:sz w:val="24"/>
                <w:szCs w:val="24"/>
              </w:rPr>
            </w:pPr>
            <w:r>
              <w:rPr>
                <w:rFonts w:ascii="Times New Roman" w:hAnsi="Times New Roman"/>
                <w:sz w:val="24"/>
                <w:szCs w:val="24"/>
              </w:rPr>
              <w:t>70ч</w:t>
            </w:r>
          </w:p>
        </w:tc>
        <w:tc>
          <w:tcPr>
            <w:tcW w:w="992" w:type="dxa"/>
          </w:tcPr>
          <w:p w:rsidR="001A5FA4" w:rsidRPr="009C2753" w:rsidRDefault="001A5FA4" w:rsidP="007F6A20">
            <w:pPr>
              <w:tabs>
                <w:tab w:val="left" w:pos="175"/>
              </w:tabs>
              <w:spacing w:line="240" w:lineRule="auto"/>
              <w:rPr>
                <w:rFonts w:ascii="Times New Roman" w:hAnsi="Times New Roman"/>
                <w:sz w:val="24"/>
                <w:szCs w:val="24"/>
              </w:rPr>
            </w:pPr>
          </w:p>
        </w:tc>
        <w:tc>
          <w:tcPr>
            <w:tcW w:w="1025"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3</w:t>
            </w:r>
          </w:p>
        </w:tc>
        <w:tc>
          <w:tcPr>
            <w:tcW w:w="959"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7</w:t>
            </w:r>
          </w:p>
        </w:tc>
        <w:tc>
          <w:tcPr>
            <w:tcW w:w="993"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4</w:t>
            </w:r>
          </w:p>
        </w:tc>
      </w:tr>
      <w:tr w:rsidR="001A5FA4" w:rsidRPr="009C2753" w:rsidTr="00492B39">
        <w:tc>
          <w:tcPr>
            <w:tcW w:w="3260" w:type="dxa"/>
          </w:tcPr>
          <w:p w:rsidR="001A5FA4" w:rsidRPr="009C2753" w:rsidRDefault="001A5FA4" w:rsidP="007F6A20">
            <w:pPr>
              <w:spacing w:line="240" w:lineRule="auto"/>
              <w:rPr>
                <w:rFonts w:ascii="Times New Roman" w:hAnsi="Times New Roman"/>
                <w:sz w:val="24"/>
                <w:szCs w:val="24"/>
              </w:rPr>
            </w:pPr>
            <w:r w:rsidRPr="0008027F">
              <w:rPr>
                <w:rFonts w:ascii="Times New Roman" w:hAnsi="Times New Roman"/>
                <w:sz w:val="24"/>
                <w:szCs w:val="24"/>
              </w:rPr>
              <w:t>Числа о</w:t>
            </w:r>
            <w:r>
              <w:rPr>
                <w:rFonts w:ascii="Times New Roman" w:hAnsi="Times New Roman"/>
                <w:sz w:val="24"/>
                <w:szCs w:val="24"/>
              </w:rPr>
              <w:t>т 1 до 100. Умножение и деление</w:t>
            </w:r>
          </w:p>
        </w:tc>
        <w:tc>
          <w:tcPr>
            <w:tcW w:w="1101" w:type="dxa"/>
          </w:tcPr>
          <w:p w:rsidR="001A5FA4" w:rsidRPr="009C2753" w:rsidRDefault="001A5FA4" w:rsidP="007F6A20">
            <w:pPr>
              <w:spacing w:line="240" w:lineRule="auto"/>
              <w:rPr>
                <w:rFonts w:ascii="Times New Roman" w:hAnsi="Times New Roman"/>
                <w:sz w:val="24"/>
                <w:szCs w:val="24"/>
              </w:rPr>
            </w:pPr>
            <w:r>
              <w:rPr>
                <w:rFonts w:ascii="Times New Roman" w:hAnsi="Times New Roman"/>
                <w:sz w:val="24"/>
                <w:szCs w:val="24"/>
              </w:rPr>
              <w:t>39</w:t>
            </w:r>
          </w:p>
        </w:tc>
        <w:tc>
          <w:tcPr>
            <w:tcW w:w="1276" w:type="dxa"/>
          </w:tcPr>
          <w:p w:rsidR="001A5FA4" w:rsidRPr="009C2753" w:rsidRDefault="001A5FA4" w:rsidP="007F6A20">
            <w:pPr>
              <w:tabs>
                <w:tab w:val="left" w:pos="175"/>
              </w:tabs>
              <w:spacing w:line="240" w:lineRule="auto"/>
              <w:rPr>
                <w:rFonts w:ascii="Times New Roman" w:hAnsi="Times New Roman"/>
                <w:sz w:val="24"/>
                <w:szCs w:val="24"/>
              </w:rPr>
            </w:pPr>
            <w:r>
              <w:rPr>
                <w:rFonts w:ascii="Times New Roman" w:hAnsi="Times New Roman"/>
                <w:sz w:val="24"/>
                <w:szCs w:val="24"/>
              </w:rPr>
              <w:t>39ч</w:t>
            </w:r>
          </w:p>
        </w:tc>
        <w:tc>
          <w:tcPr>
            <w:tcW w:w="992" w:type="dxa"/>
          </w:tcPr>
          <w:p w:rsidR="001A5FA4" w:rsidRPr="009C2753" w:rsidRDefault="001A5FA4" w:rsidP="007F6A20">
            <w:pPr>
              <w:tabs>
                <w:tab w:val="left" w:pos="175"/>
              </w:tabs>
              <w:spacing w:line="240" w:lineRule="auto"/>
              <w:rPr>
                <w:rFonts w:ascii="Times New Roman" w:hAnsi="Times New Roman"/>
                <w:sz w:val="24"/>
                <w:szCs w:val="24"/>
              </w:rPr>
            </w:pPr>
          </w:p>
        </w:tc>
        <w:tc>
          <w:tcPr>
            <w:tcW w:w="1025" w:type="dxa"/>
          </w:tcPr>
          <w:p w:rsidR="001A5FA4" w:rsidRPr="009C2753" w:rsidRDefault="001A5FA4" w:rsidP="007F6A20">
            <w:pPr>
              <w:tabs>
                <w:tab w:val="left" w:pos="175"/>
              </w:tabs>
              <w:spacing w:line="240" w:lineRule="auto"/>
              <w:jc w:val="center"/>
              <w:rPr>
                <w:rFonts w:ascii="Times New Roman" w:hAnsi="Times New Roman"/>
                <w:sz w:val="24"/>
                <w:szCs w:val="24"/>
              </w:rPr>
            </w:pPr>
          </w:p>
        </w:tc>
        <w:tc>
          <w:tcPr>
            <w:tcW w:w="1134"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959"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1A5FA4" w:rsidRPr="009C2753" w:rsidRDefault="00360FDD"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4</w:t>
            </w:r>
          </w:p>
        </w:tc>
        <w:tc>
          <w:tcPr>
            <w:tcW w:w="850"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r>
      <w:tr w:rsidR="001A5FA4" w:rsidRPr="009C2753" w:rsidTr="00492B39">
        <w:tc>
          <w:tcPr>
            <w:tcW w:w="3260" w:type="dxa"/>
          </w:tcPr>
          <w:p w:rsidR="001A5FA4" w:rsidRPr="009C2753" w:rsidRDefault="001A5FA4" w:rsidP="007F6A20">
            <w:pPr>
              <w:spacing w:line="240" w:lineRule="auto"/>
              <w:rPr>
                <w:rFonts w:ascii="Times New Roman" w:hAnsi="Times New Roman"/>
                <w:sz w:val="24"/>
                <w:szCs w:val="24"/>
              </w:rPr>
            </w:pPr>
            <w:r w:rsidRPr="0008027F">
              <w:rPr>
                <w:rFonts w:ascii="Times New Roman" w:hAnsi="Times New Roman"/>
                <w:sz w:val="24"/>
                <w:szCs w:val="24"/>
              </w:rPr>
              <w:t>Повторение</w:t>
            </w:r>
          </w:p>
        </w:tc>
        <w:tc>
          <w:tcPr>
            <w:tcW w:w="1101" w:type="dxa"/>
          </w:tcPr>
          <w:p w:rsidR="001A5FA4" w:rsidRPr="009C2753" w:rsidRDefault="001A5FA4" w:rsidP="007F6A20">
            <w:pPr>
              <w:spacing w:line="240" w:lineRule="auto"/>
              <w:rPr>
                <w:rFonts w:ascii="Times New Roman" w:hAnsi="Times New Roman"/>
                <w:sz w:val="24"/>
                <w:szCs w:val="24"/>
              </w:rPr>
            </w:pPr>
            <w:r>
              <w:rPr>
                <w:rFonts w:ascii="Times New Roman" w:hAnsi="Times New Roman"/>
                <w:sz w:val="24"/>
                <w:szCs w:val="24"/>
              </w:rPr>
              <w:t>11</w:t>
            </w:r>
          </w:p>
        </w:tc>
        <w:tc>
          <w:tcPr>
            <w:tcW w:w="1276"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11</w:t>
            </w:r>
          </w:p>
        </w:tc>
        <w:tc>
          <w:tcPr>
            <w:tcW w:w="992" w:type="dxa"/>
          </w:tcPr>
          <w:p w:rsidR="001A5FA4" w:rsidRPr="009C2753" w:rsidRDefault="001A5FA4" w:rsidP="007F6A20">
            <w:pPr>
              <w:tabs>
                <w:tab w:val="left" w:pos="175"/>
              </w:tabs>
              <w:spacing w:line="240" w:lineRule="auto"/>
              <w:rPr>
                <w:rFonts w:ascii="Times New Roman" w:hAnsi="Times New Roman"/>
                <w:sz w:val="24"/>
                <w:szCs w:val="24"/>
              </w:rPr>
            </w:pPr>
          </w:p>
        </w:tc>
        <w:tc>
          <w:tcPr>
            <w:tcW w:w="1025" w:type="dxa"/>
          </w:tcPr>
          <w:p w:rsidR="001A5FA4" w:rsidRPr="009C2753" w:rsidRDefault="001A5FA4" w:rsidP="007F6A20">
            <w:pPr>
              <w:tabs>
                <w:tab w:val="left" w:pos="175"/>
              </w:tabs>
              <w:spacing w:line="240" w:lineRule="auto"/>
              <w:jc w:val="center"/>
              <w:rPr>
                <w:rFonts w:ascii="Times New Roman" w:hAnsi="Times New Roman"/>
                <w:sz w:val="24"/>
                <w:szCs w:val="24"/>
              </w:rPr>
            </w:pPr>
          </w:p>
        </w:tc>
        <w:tc>
          <w:tcPr>
            <w:tcW w:w="1134"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959"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w:t>
            </w:r>
          </w:p>
        </w:tc>
        <w:tc>
          <w:tcPr>
            <w:tcW w:w="993" w:type="dxa"/>
          </w:tcPr>
          <w:p w:rsidR="001A5FA4" w:rsidRPr="009C2753" w:rsidRDefault="001A5FA4" w:rsidP="007F6A20">
            <w:pPr>
              <w:tabs>
                <w:tab w:val="left" w:pos="175"/>
              </w:tabs>
              <w:spacing w:line="240" w:lineRule="auto"/>
              <w:jc w:val="center"/>
              <w:rPr>
                <w:rFonts w:ascii="Times New Roman" w:hAnsi="Times New Roman"/>
                <w:sz w:val="24"/>
                <w:szCs w:val="24"/>
              </w:rPr>
            </w:pPr>
          </w:p>
        </w:tc>
        <w:tc>
          <w:tcPr>
            <w:tcW w:w="850"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w:t>
            </w:r>
          </w:p>
        </w:tc>
      </w:tr>
      <w:tr w:rsidR="001A5FA4" w:rsidRPr="009C2753" w:rsidTr="00492B39">
        <w:trPr>
          <w:trHeight w:val="298"/>
        </w:trPr>
        <w:tc>
          <w:tcPr>
            <w:tcW w:w="3260" w:type="dxa"/>
          </w:tcPr>
          <w:p w:rsidR="001A5FA4" w:rsidRPr="009C2753" w:rsidRDefault="001A5FA4" w:rsidP="007F6A20">
            <w:pPr>
              <w:spacing w:line="240" w:lineRule="auto"/>
              <w:rPr>
                <w:rFonts w:ascii="Times New Roman" w:hAnsi="Times New Roman"/>
                <w:sz w:val="24"/>
                <w:szCs w:val="24"/>
              </w:rPr>
            </w:pPr>
          </w:p>
        </w:tc>
        <w:tc>
          <w:tcPr>
            <w:tcW w:w="1101" w:type="dxa"/>
          </w:tcPr>
          <w:p w:rsidR="001A5FA4" w:rsidRPr="009C2753" w:rsidRDefault="001A5FA4" w:rsidP="007F6A20">
            <w:pPr>
              <w:spacing w:line="240" w:lineRule="auto"/>
              <w:jc w:val="center"/>
              <w:rPr>
                <w:rFonts w:ascii="Times New Roman" w:hAnsi="Times New Roman"/>
                <w:sz w:val="24"/>
                <w:szCs w:val="24"/>
              </w:rPr>
            </w:pPr>
            <w:r>
              <w:rPr>
                <w:rFonts w:ascii="Times New Roman" w:hAnsi="Times New Roman"/>
                <w:sz w:val="24"/>
                <w:szCs w:val="24"/>
              </w:rPr>
              <w:t>136</w:t>
            </w:r>
          </w:p>
        </w:tc>
        <w:tc>
          <w:tcPr>
            <w:tcW w:w="1276"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136</w:t>
            </w:r>
          </w:p>
        </w:tc>
        <w:tc>
          <w:tcPr>
            <w:tcW w:w="992" w:type="dxa"/>
          </w:tcPr>
          <w:p w:rsidR="001A5FA4" w:rsidRPr="009C2753" w:rsidRDefault="001A5FA4" w:rsidP="007F6A20">
            <w:pPr>
              <w:tabs>
                <w:tab w:val="left" w:pos="175"/>
              </w:tabs>
              <w:spacing w:line="240" w:lineRule="auto"/>
              <w:rPr>
                <w:rFonts w:ascii="Times New Roman" w:hAnsi="Times New Roman"/>
                <w:sz w:val="24"/>
                <w:szCs w:val="24"/>
              </w:rPr>
            </w:pPr>
          </w:p>
        </w:tc>
        <w:tc>
          <w:tcPr>
            <w:tcW w:w="1025"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9</w:t>
            </w:r>
          </w:p>
        </w:tc>
        <w:tc>
          <w:tcPr>
            <w:tcW w:w="959" w:type="dxa"/>
          </w:tcPr>
          <w:p w:rsidR="001A5FA4" w:rsidRPr="009C2753"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15</w:t>
            </w:r>
          </w:p>
        </w:tc>
        <w:tc>
          <w:tcPr>
            <w:tcW w:w="993" w:type="dxa"/>
          </w:tcPr>
          <w:p w:rsidR="001A5FA4" w:rsidRDefault="00360FDD"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6</w:t>
            </w:r>
          </w:p>
        </w:tc>
        <w:tc>
          <w:tcPr>
            <w:tcW w:w="850" w:type="dxa"/>
          </w:tcPr>
          <w:p w:rsidR="001A5FA4" w:rsidRDefault="001A5FA4" w:rsidP="007F6A20">
            <w:pPr>
              <w:tabs>
                <w:tab w:val="left" w:pos="175"/>
              </w:tabs>
              <w:spacing w:line="240" w:lineRule="auto"/>
              <w:jc w:val="center"/>
              <w:rPr>
                <w:rFonts w:ascii="Times New Roman" w:hAnsi="Times New Roman"/>
                <w:sz w:val="24"/>
                <w:szCs w:val="24"/>
              </w:rPr>
            </w:pPr>
            <w:r>
              <w:rPr>
                <w:rFonts w:ascii="Times New Roman" w:hAnsi="Times New Roman"/>
                <w:sz w:val="24"/>
                <w:szCs w:val="24"/>
              </w:rPr>
              <w:t>9</w:t>
            </w:r>
          </w:p>
        </w:tc>
      </w:tr>
    </w:tbl>
    <w:p w:rsidR="00C41BB9" w:rsidRDefault="00C41BB9" w:rsidP="009366F2">
      <w:pPr>
        <w:rPr>
          <w:rFonts w:ascii="Times New Roman" w:hAnsi="Times New Roman"/>
          <w:sz w:val="24"/>
          <w:szCs w:val="24"/>
        </w:rPr>
      </w:pPr>
    </w:p>
    <w:p w:rsidR="00C41BB9" w:rsidRPr="00C41BB9" w:rsidRDefault="00C41BB9" w:rsidP="00C41BB9">
      <w:pPr>
        <w:rPr>
          <w:rFonts w:ascii="Times New Roman" w:hAnsi="Times New Roman"/>
          <w:sz w:val="24"/>
          <w:szCs w:val="24"/>
        </w:rPr>
      </w:pPr>
    </w:p>
    <w:p w:rsidR="00C41BB9" w:rsidRPr="00C41BB9" w:rsidRDefault="00C41BB9" w:rsidP="00C41BB9">
      <w:pPr>
        <w:rPr>
          <w:rFonts w:ascii="Times New Roman" w:hAnsi="Times New Roman"/>
          <w:sz w:val="24"/>
          <w:szCs w:val="24"/>
        </w:rPr>
      </w:pPr>
    </w:p>
    <w:p w:rsidR="00C41BB9" w:rsidRPr="00C41BB9" w:rsidRDefault="00C41BB9" w:rsidP="00C41BB9">
      <w:pPr>
        <w:rPr>
          <w:rFonts w:ascii="Times New Roman" w:hAnsi="Times New Roman"/>
          <w:sz w:val="24"/>
          <w:szCs w:val="24"/>
        </w:rPr>
      </w:pPr>
    </w:p>
    <w:p w:rsidR="00C41BB9" w:rsidRDefault="00C41BB9" w:rsidP="00C41BB9">
      <w:pPr>
        <w:rPr>
          <w:rFonts w:ascii="Times New Roman" w:hAnsi="Times New Roman"/>
          <w:sz w:val="24"/>
          <w:szCs w:val="24"/>
        </w:rPr>
      </w:pPr>
    </w:p>
    <w:p w:rsidR="00C41BB9" w:rsidRDefault="00C41BB9" w:rsidP="00C41BB9">
      <w:pPr>
        <w:ind w:left="567"/>
        <w:jc w:val="center"/>
        <w:rPr>
          <w:rFonts w:ascii="Times New Roman" w:hAnsi="Times New Roman"/>
          <w:b/>
          <w:sz w:val="28"/>
          <w:szCs w:val="28"/>
        </w:rPr>
      </w:pPr>
      <w:r>
        <w:rPr>
          <w:rFonts w:ascii="Times New Roman" w:hAnsi="Times New Roman"/>
          <w:sz w:val="24"/>
          <w:szCs w:val="24"/>
        </w:rPr>
        <w:tab/>
      </w:r>
      <w:r>
        <w:rPr>
          <w:rFonts w:ascii="Times New Roman" w:hAnsi="Times New Roman"/>
          <w:b/>
          <w:sz w:val="28"/>
          <w:szCs w:val="28"/>
        </w:rPr>
        <w:t>15.  Календарно-поурочное</w:t>
      </w:r>
      <w:r w:rsidRPr="003252F4">
        <w:rPr>
          <w:rFonts w:ascii="Times New Roman" w:hAnsi="Times New Roman"/>
          <w:b/>
          <w:sz w:val="28"/>
          <w:szCs w:val="28"/>
        </w:rPr>
        <w:t xml:space="preserve"> план</w:t>
      </w:r>
      <w:r>
        <w:rPr>
          <w:rFonts w:ascii="Times New Roman" w:hAnsi="Times New Roman"/>
          <w:b/>
          <w:sz w:val="28"/>
          <w:szCs w:val="28"/>
        </w:rPr>
        <w:t xml:space="preserve">ирование </w:t>
      </w:r>
    </w:p>
    <w:p w:rsidR="00592D50" w:rsidRPr="00C41BB9" w:rsidRDefault="00592D50" w:rsidP="00C41BB9">
      <w:pPr>
        <w:tabs>
          <w:tab w:val="left" w:pos="2907"/>
        </w:tabs>
        <w:rPr>
          <w:rFonts w:ascii="Times New Roman" w:hAnsi="Times New Roman"/>
          <w:sz w:val="24"/>
          <w:szCs w:val="24"/>
        </w:rPr>
      </w:pPr>
    </w:p>
    <w:sectPr w:rsidR="00592D50" w:rsidRPr="00C41BB9" w:rsidSect="001A5FA4">
      <w:pgSz w:w="11906" w:h="16838"/>
      <w:pgMar w:top="731" w:right="567" w:bottom="42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C29" w:rsidRDefault="00FD3C29" w:rsidP="00DA1998">
      <w:pPr>
        <w:spacing w:line="240" w:lineRule="auto"/>
      </w:pPr>
      <w:r>
        <w:separator/>
      </w:r>
    </w:p>
  </w:endnote>
  <w:endnote w:type="continuationSeparator" w:id="1">
    <w:p w:rsidR="00FD3C29" w:rsidRDefault="00FD3C29" w:rsidP="00DA19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C29" w:rsidRDefault="00FD3C29" w:rsidP="00DA1998">
      <w:pPr>
        <w:spacing w:line="240" w:lineRule="auto"/>
      </w:pPr>
      <w:r>
        <w:separator/>
      </w:r>
    </w:p>
  </w:footnote>
  <w:footnote w:type="continuationSeparator" w:id="1">
    <w:p w:rsidR="00FD3C29" w:rsidRDefault="00FD3C29" w:rsidP="00DA19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372"/>
    <w:multiLevelType w:val="hybridMultilevel"/>
    <w:tmpl w:val="3B745F2E"/>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
    <w:nsid w:val="21462EFF"/>
    <w:multiLevelType w:val="hybridMultilevel"/>
    <w:tmpl w:val="4FA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97DA4"/>
    <w:multiLevelType w:val="hybridMultilevel"/>
    <w:tmpl w:val="BC8A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FB1F81"/>
    <w:multiLevelType w:val="hybridMultilevel"/>
    <w:tmpl w:val="0ECE7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1057CD"/>
    <w:multiLevelType w:val="hybridMultilevel"/>
    <w:tmpl w:val="4FA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591033"/>
    <w:multiLevelType w:val="hybridMultilevel"/>
    <w:tmpl w:val="59964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0F072D"/>
    <w:multiLevelType w:val="hybridMultilevel"/>
    <w:tmpl w:val="B1209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E6380B"/>
    <w:multiLevelType w:val="hybridMultilevel"/>
    <w:tmpl w:val="F8B02350"/>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3C457A"/>
    <w:multiLevelType w:val="hybridMultilevel"/>
    <w:tmpl w:val="C1464B0E"/>
    <w:lvl w:ilvl="0" w:tplc="256E587E">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31380C"/>
    <w:multiLevelType w:val="hybridMultilevel"/>
    <w:tmpl w:val="3000D10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642138"/>
    <w:multiLevelType w:val="hybridMultilevel"/>
    <w:tmpl w:val="4ECEC60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86C85"/>
    <w:multiLevelType w:val="hybridMultilevel"/>
    <w:tmpl w:val="399A2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72B83"/>
    <w:multiLevelType w:val="hybridMultilevel"/>
    <w:tmpl w:val="04245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6975141"/>
    <w:multiLevelType w:val="hybridMultilevel"/>
    <w:tmpl w:val="1A4AE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8"/>
  </w:num>
  <w:num w:numId="5">
    <w:abstractNumId w:val="14"/>
  </w:num>
  <w:num w:numId="6">
    <w:abstractNumId w:val="7"/>
  </w:num>
  <w:num w:numId="7">
    <w:abstractNumId w:val="11"/>
  </w:num>
  <w:num w:numId="8">
    <w:abstractNumId w:val="6"/>
  </w:num>
  <w:num w:numId="9">
    <w:abstractNumId w:val="9"/>
  </w:num>
  <w:num w:numId="10">
    <w:abstractNumId w:val="4"/>
  </w:num>
  <w:num w:numId="11">
    <w:abstractNumId w:val="0"/>
  </w:num>
  <w:num w:numId="12">
    <w:abstractNumId w:val="3"/>
  </w:num>
  <w:num w:numId="13">
    <w:abstractNumId w:val="12"/>
  </w:num>
  <w:num w:numId="14">
    <w:abstractNumId w:val="1"/>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29E5"/>
    <w:rsid w:val="00026878"/>
    <w:rsid w:val="000336F9"/>
    <w:rsid w:val="00034206"/>
    <w:rsid w:val="00075FD9"/>
    <w:rsid w:val="0008027F"/>
    <w:rsid w:val="00080B71"/>
    <w:rsid w:val="00091EE6"/>
    <w:rsid w:val="00092D44"/>
    <w:rsid w:val="000A5DB1"/>
    <w:rsid w:val="000B2802"/>
    <w:rsid w:val="000D1351"/>
    <w:rsid w:val="00190A11"/>
    <w:rsid w:val="001A5B74"/>
    <w:rsid w:val="001A5FA4"/>
    <w:rsid w:val="001A744F"/>
    <w:rsid w:val="001B0358"/>
    <w:rsid w:val="001E19CE"/>
    <w:rsid w:val="001F3A90"/>
    <w:rsid w:val="001F5AA5"/>
    <w:rsid w:val="001F6E74"/>
    <w:rsid w:val="00235F89"/>
    <w:rsid w:val="00251A96"/>
    <w:rsid w:val="00257D07"/>
    <w:rsid w:val="00276D45"/>
    <w:rsid w:val="002D3113"/>
    <w:rsid w:val="00306B42"/>
    <w:rsid w:val="00313C08"/>
    <w:rsid w:val="003304BC"/>
    <w:rsid w:val="00360FDD"/>
    <w:rsid w:val="00364A7E"/>
    <w:rsid w:val="00374D83"/>
    <w:rsid w:val="00396054"/>
    <w:rsid w:val="00396D87"/>
    <w:rsid w:val="003A4EDF"/>
    <w:rsid w:val="003C29E5"/>
    <w:rsid w:val="003D14BA"/>
    <w:rsid w:val="003D269C"/>
    <w:rsid w:val="003F3CFF"/>
    <w:rsid w:val="003F57D0"/>
    <w:rsid w:val="00406D81"/>
    <w:rsid w:val="00420280"/>
    <w:rsid w:val="00445B17"/>
    <w:rsid w:val="00492B39"/>
    <w:rsid w:val="004B1EAF"/>
    <w:rsid w:val="004E74E9"/>
    <w:rsid w:val="005001E2"/>
    <w:rsid w:val="00520712"/>
    <w:rsid w:val="00544951"/>
    <w:rsid w:val="00577524"/>
    <w:rsid w:val="00592D50"/>
    <w:rsid w:val="005961AB"/>
    <w:rsid w:val="0059657A"/>
    <w:rsid w:val="005A03C4"/>
    <w:rsid w:val="005A7DC4"/>
    <w:rsid w:val="005B6868"/>
    <w:rsid w:val="005E7E7A"/>
    <w:rsid w:val="00616EDD"/>
    <w:rsid w:val="00644449"/>
    <w:rsid w:val="006705D9"/>
    <w:rsid w:val="0067122A"/>
    <w:rsid w:val="00671C07"/>
    <w:rsid w:val="006B04F2"/>
    <w:rsid w:val="006C1EF4"/>
    <w:rsid w:val="006C220A"/>
    <w:rsid w:val="006E697C"/>
    <w:rsid w:val="00745EB7"/>
    <w:rsid w:val="007672B2"/>
    <w:rsid w:val="007A7C7A"/>
    <w:rsid w:val="007E1BE2"/>
    <w:rsid w:val="007F6A20"/>
    <w:rsid w:val="0081156A"/>
    <w:rsid w:val="0082077A"/>
    <w:rsid w:val="0082416B"/>
    <w:rsid w:val="00831377"/>
    <w:rsid w:val="00872ABB"/>
    <w:rsid w:val="00897D0C"/>
    <w:rsid w:val="008E6C0B"/>
    <w:rsid w:val="00927464"/>
    <w:rsid w:val="009365C6"/>
    <w:rsid w:val="009366F2"/>
    <w:rsid w:val="009C2496"/>
    <w:rsid w:val="009C2753"/>
    <w:rsid w:val="009D2F8E"/>
    <w:rsid w:val="009F1899"/>
    <w:rsid w:val="00A00268"/>
    <w:rsid w:val="00A115CC"/>
    <w:rsid w:val="00A1601D"/>
    <w:rsid w:val="00AB376B"/>
    <w:rsid w:val="00AE2C8B"/>
    <w:rsid w:val="00B57A4A"/>
    <w:rsid w:val="00B82933"/>
    <w:rsid w:val="00BB7EFF"/>
    <w:rsid w:val="00C24CBC"/>
    <w:rsid w:val="00C416EC"/>
    <w:rsid w:val="00C41BB9"/>
    <w:rsid w:val="00C515BD"/>
    <w:rsid w:val="00CA5AA7"/>
    <w:rsid w:val="00CF2FD3"/>
    <w:rsid w:val="00D25D21"/>
    <w:rsid w:val="00D32649"/>
    <w:rsid w:val="00D9327D"/>
    <w:rsid w:val="00DA1998"/>
    <w:rsid w:val="00DB2DFC"/>
    <w:rsid w:val="00DB72FE"/>
    <w:rsid w:val="00DD509F"/>
    <w:rsid w:val="00DE579A"/>
    <w:rsid w:val="00E272EF"/>
    <w:rsid w:val="00E50C9E"/>
    <w:rsid w:val="00E83863"/>
    <w:rsid w:val="00E916BF"/>
    <w:rsid w:val="00EB0BAE"/>
    <w:rsid w:val="00F04C74"/>
    <w:rsid w:val="00F36FF3"/>
    <w:rsid w:val="00F42AC4"/>
    <w:rsid w:val="00F51D57"/>
    <w:rsid w:val="00F82F23"/>
    <w:rsid w:val="00FB7499"/>
    <w:rsid w:val="00FB774C"/>
    <w:rsid w:val="00FC1617"/>
    <w:rsid w:val="00FD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02"/>
    <w:pPr>
      <w:spacing w:line="276" w:lineRule="auto"/>
    </w:pPr>
    <w:rPr>
      <w:sz w:val="22"/>
      <w:szCs w:val="22"/>
      <w:lang w:eastAsia="en-US"/>
    </w:rPr>
  </w:style>
  <w:style w:type="paragraph" w:styleId="1">
    <w:name w:val="heading 1"/>
    <w:basedOn w:val="a"/>
    <w:next w:val="a"/>
    <w:link w:val="10"/>
    <w:qFormat/>
    <w:rsid w:val="00A1601D"/>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81156A"/>
    <w:pPr>
      <w:keepNext/>
      <w:spacing w:before="240" w:after="60" w:line="240" w:lineRule="auto"/>
      <w:outlineLvl w:val="1"/>
    </w:pPr>
    <w:rPr>
      <w:rFonts w:ascii="Arial" w:eastAsia="Times New Roman" w:hAnsi="Arial"/>
      <w:b/>
      <w:bCs/>
      <w:i/>
      <w:iCs/>
      <w:sz w:val="28"/>
      <w:szCs w:val="28"/>
      <w:lang w:val="en-US"/>
    </w:rPr>
  </w:style>
  <w:style w:type="paragraph" w:styleId="3">
    <w:name w:val="heading 3"/>
    <w:basedOn w:val="a"/>
    <w:next w:val="a"/>
    <w:link w:val="30"/>
    <w:qFormat/>
    <w:rsid w:val="0081156A"/>
    <w:pPr>
      <w:keepNext/>
      <w:spacing w:before="240" w:after="60" w:line="240" w:lineRule="auto"/>
      <w:outlineLvl w:val="2"/>
    </w:pPr>
    <w:rPr>
      <w:rFonts w:ascii="Arial" w:eastAsia="Times New Roman" w:hAnsi="Arial"/>
      <w:b/>
      <w:bCs/>
      <w:sz w:val="26"/>
      <w:szCs w:val="26"/>
      <w:lang w:val="en-US"/>
    </w:rPr>
  </w:style>
  <w:style w:type="paragraph" w:styleId="4">
    <w:name w:val="heading 4"/>
    <w:basedOn w:val="a"/>
    <w:next w:val="a"/>
    <w:link w:val="40"/>
    <w:qFormat/>
    <w:rsid w:val="0081156A"/>
    <w:pPr>
      <w:keepNext/>
      <w:spacing w:before="240" w:after="60" w:line="240" w:lineRule="auto"/>
      <w:outlineLvl w:val="3"/>
    </w:pPr>
    <w:rPr>
      <w:rFonts w:ascii="Times New Roman" w:eastAsia="Times New Roman" w:hAnsi="Times New Roman"/>
      <w:b/>
      <w:bCs/>
      <w:sz w:val="28"/>
      <w:szCs w:val="28"/>
      <w:lang w:val="en-US"/>
    </w:rPr>
  </w:style>
  <w:style w:type="paragraph" w:styleId="5">
    <w:name w:val="heading 5"/>
    <w:basedOn w:val="a"/>
    <w:next w:val="a"/>
    <w:link w:val="50"/>
    <w:qFormat/>
    <w:rsid w:val="0081156A"/>
    <w:pPr>
      <w:spacing w:before="240" w:after="60" w:line="240" w:lineRule="auto"/>
      <w:outlineLvl w:val="4"/>
    </w:pPr>
    <w:rPr>
      <w:rFonts w:ascii="Times New Roman" w:eastAsia="Times New Roman" w:hAnsi="Times New Roman"/>
      <w:b/>
      <w:bCs/>
      <w:i/>
      <w:iCs/>
      <w:sz w:val="26"/>
      <w:szCs w:val="26"/>
      <w:lang w:val="en-US"/>
    </w:rPr>
  </w:style>
  <w:style w:type="paragraph" w:styleId="6">
    <w:name w:val="heading 6"/>
    <w:basedOn w:val="a"/>
    <w:next w:val="a"/>
    <w:link w:val="60"/>
    <w:qFormat/>
    <w:rsid w:val="0081156A"/>
    <w:p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qFormat/>
    <w:rsid w:val="0081156A"/>
    <w:pPr>
      <w:spacing w:before="240" w:after="60" w:line="240" w:lineRule="auto"/>
      <w:outlineLvl w:val="6"/>
    </w:pPr>
    <w:rPr>
      <w:rFonts w:ascii="Times New Roman" w:eastAsia="Times New Roman" w:hAnsi="Times New Roman"/>
      <w:sz w:val="18"/>
      <w:szCs w:val="24"/>
      <w:lang w:val="en-US"/>
    </w:rPr>
  </w:style>
  <w:style w:type="paragraph" w:styleId="8">
    <w:name w:val="heading 8"/>
    <w:basedOn w:val="a"/>
    <w:next w:val="a"/>
    <w:link w:val="80"/>
    <w:qFormat/>
    <w:rsid w:val="0081156A"/>
    <w:pPr>
      <w:spacing w:before="240" w:after="60" w:line="240" w:lineRule="auto"/>
      <w:outlineLvl w:val="7"/>
    </w:pPr>
    <w:rPr>
      <w:rFonts w:ascii="Times New Roman" w:eastAsia="Times New Roman" w:hAnsi="Times New Roman"/>
      <w:i/>
      <w:iCs/>
      <w:sz w:val="18"/>
      <w:szCs w:val="24"/>
      <w:lang w:val="en-US"/>
    </w:rPr>
  </w:style>
  <w:style w:type="paragraph" w:styleId="9">
    <w:name w:val="heading 9"/>
    <w:basedOn w:val="a"/>
    <w:next w:val="a"/>
    <w:link w:val="90"/>
    <w:qFormat/>
    <w:rsid w:val="0081156A"/>
    <w:pPr>
      <w:spacing w:before="240" w:after="60" w:line="240" w:lineRule="auto"/>
      <w:outlineLvl w:val="8"/>
    </w:pPr>
    <w:rPr>
      <w:rFonts w:ascii="Arial" w:eastAsia="Times New Roman" w:hAnsi="Arial"/>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A1601D"/>
    <w:rPr>
      <w:rFonts w:ascii="Arial" w:eastAsia="Times New Roman" w:hAnsi="Arial" w:cs="Arial"/>
      <w:b/>
      <w:bCs/>
      <w:kern w:val="32"/>
      <w:sz w:val="32"/>
      <w:szCs w:val="32"/>
      <w:lang w:eastAsia="ru-RU"/>
    </w:rPr>
  </w:style>
  <w:style w:type="paragraph" w:styleId="a3">
    <w:name w:val="Normal (Web)"/>
    <w:basedOn w:val="a"/>
    <w:rsid w:val="00A1601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A1601D"/>
    <w:rPr>
      <w:b/>
      <w:bCs/>
    </w:rPr>
  </w:style>
  <w:style w:type="character" w:styleId="a5">
    <w:name w:val="Hyperlink"/>
    <w:rsid w:val="00A1601D"/>
    <w:rPr>
      <w:color w:val="0000FF"/>
      <w:u w:val="single"/>
    </w:rPr>
  </w:style>
  <w:style w:type="paragraph" w:styleId="a6">
    <w:name w:val="Title"/>
    <w:basedOn w:val="a"/>
    <w:link w:val="a7"/>
    <w:qFormat/>
    <w:rsid w:val="00A1601D"/>
    <w:pPr>
      <w:spacing w:line="240" w:lineRule="auto"/>
      <w:jc w:val="center"/>
    </w:pPr>
    <w:rPr>
      <w:rFonts w:ascii="Times New Roman" w:eastAsia="Times New Roman" w:hAnsi="Times New Roman"/>
      <w:b/>
      <w:sz w:val="24"/>
      <w:szCs w:val="24"/>
      <w:lang w:eastAsia="ru-RU"/>
    </w:rPr>
  </w:style>
  <w:style w:type="character" w:customStyle="1" w:styleId="a7">
    <w:name w:val="Название Знак"/>
    <w:link w:val="a6"/>
    <w:rsid w:val="00A1601D"/>
    <w:rPr>
      <w:rFonts w:ascii="Times New Roman" w:eastAsia="Times New Roman" w:hAnsi="Times New Roman" w:cs="Times New Roman"/>
      <w:b/>
      <w:sz w:val="24"/>
      <w:szCs w:val="24"/>
      <w:lang w:eastAsia="ru-RU"/>
    </w:rPr>
  </w:style>
  <w:style w:type="paragraph" w:styleId="a8">
    <w:name w:val="List Paragraph"/>
    <w:basedOn w:val="a"/>
    <w:uiPriority w:val="34"/>
    <w:qFormat/>
    <w:rsid w:val="007E1BE2"/>
    <w:pPr>
      <w:spacing w:line="240" w:lineRule="auto"/>
      <w:ind w:left="720"/>
      <w:contextualSpacing/>
    </w:pPr>
    <w:rPr>
      <w:rFonts w:ascii="Times New Roman" w:eastAsia="Times New Roman" w:hAnsi="Times New Roman"/>
      <w:sz w:val="24"/>
      <w:szCs w:val="24"/>
      <w:lang w:eastAsia="ru-RU"/>
    </w:rPr>
  </w:style>
  <w:style w:type="paragraph" w:customStyle="1" w:styleId="podzag120">
    <w:name w:val="podzag_120"/>
    <w:basedOn w:val="a"/>
    <w:rsid w:val="007E1BE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qFormat/>
    <w:rsid w:val="007E1BE2"/>
    <w:rPr>
      <w:i/>
      <w:iCs/>
    </w:rPr>
  </w:style>
  <w:style w:type="paragraph" w:styleId="aa">
    <w:name w:val="footnote text"/>
    <w:basedOn w:val="a"/>
    <w:link w:val="ab"/>
    <w:semiHidden/>
    <w:rsid w:val="00DA1998"/>
    <w:pPr>
      <w:spacing w:line="240" w:lineRule="auto"/>
    </w:pPr>
    <w:rPr>
      <w:rFonts w:ascii="Times New Roman" w:eastAsia="Times New Roman" w:hAnsi="Times New Roman"/>
      <w:sz w:val="20"/>
      <w:szCs w:val="20"/>
      <w:lang/>
    </w:rPr>
  </w:style>
  <w:style w:type="character" w:customStyle="1" w:styleId="ab">
    <w:name w:val="Текст сноски Знак"/>
    <w:link w:val="aa"/>
    <w:semiHidden/>
    <w:rsid w:val="00DA1998"/>
    <w:rPr>
      <w:rFonts w:ascii="Times New Roman" w:eastAsia="Times New Roman" w:hAnsi="Times New Roman"/>
    </w:rPr>
  </w:style>
  <w:style w:type="character" w:styleId="ac">
    <w:name w:val="footnote reference"/>
    <w:semiHidden/>
    <w:rsid w:val="00DA1998"/>
    <w:rPr>
      <w:vertAlign w:val="superscript"/>
    </w:rPr>
  </w:style>
  <w:style w:type="character" w:customStyle="1" w:styleId="11">
    <w:name w:val="Название Знак1"/>
    <w:locked/>
    <w:rsid w:val="00034206"/>
    <w:rPr>
      <w:rFonts w:ascii="Times New Roman" w:eastAsia="Times New Roman" w:hAnsi="Times New Roman"/>
      <w:b/>
      <w:bCs/>
      <w:sz w:val="24"/>
      <w:szCs w:val="24"/>
    </w:rPr>
  </w:style>
  <w:style w:type="character" w:customStyle="1" w:styleId="apple-style-span">
    <w:name w:val="apple-style-span"/>
    <w:basedOn w:val="a0"/>
    <w:rsid w:val="001F5AA5"/>
  </w:style>
  <w:style w:type="character" w:customStyle="1" w:styleId="20">
    <w:name w:val="Заголовок 2 Знак"/>
    <w:link w:val="2"/>
    <w:rsid w:val="0081156A"/>
    <w:rPr>
      <w:rFonts w:ascii="Arial" w:eastAsia="Times New Roman" w:hAnsi="Arial" w:cs="Arial"/>
      <w:b/>
      <w:bCs/>
      <w:i/>
      <w:iCs/>
      <w:sz w:val="28"/>
      <w:szCs w:val="28"/>
      <w:lang w:val="en-US" w:eastAsia="en-US"/>
    </w:rPr>
  </w:style>
  <w:style w:type="character" w:customStyle="1" w:styleId="30">
    <w:name w:val="Заголовок 3 Знак"/>
    <w:link w:val="3"/>
    <w:rsid w:val="0081156A"/>
    <w:rPr>
      <w:rFonts w:ascii="Arial" w:eastAsia="Times New Roman" w:hAnsi="Arial" w:cs="Arial"/>
      <w:b/>
      <w:bCs/>
      <w:sz w:val="26"/>
      <w:szCs w:val="26"/>
      <w:lang w:val="en-US" w:eastAsia="en-US"/>
    </w:rPr>
  </w:style>
  <w:style w:type="character" w:customStyle="1" w:styleId="40">
    <w:name w:val="Заголовок 4 Знак"/>
    <w:link w:val="4"/>
    <w:rsid w:val="0081156A"/>
    <w:rPr>
      <w:rFonts w:ascii="Times New Roman" w:eastAsia="Times New Roman" w:hAnsi="Times New Roman"/>
      <w:b/>
      <w:bCs/>
      <w:sz w:val="28"/>
      <w:szCs w:val="28"/>
      <w:lang w:val="en-US" w:eastAsia="en-US"/>
    </w:rPr>
  </w:style>
  <w:style w:type="character" w:customStyle="1" w:styleId="50">
    <w:name w:val="Заголовок 5 Знак"/>
    <w:link w:val="5"/>
    <w:rsid w:val="0081156A"/>
    <w:rPr>
      <w:rFonts w:ascii="Times New Roman" w:eastAsia="Times New Roman" w:hAnsi="Times New Roman"/>
      <w:b/>
      <w:bCs/>
      <w:i/>
      <w:iCs/>
      <w:sz w:val="26"/>
      <w:szCs w:val="26"/>
      <w:lang w:val="en-US" w:eastAsia="en-US"/>
    </w:rPr>
  </w:style>
  <w:style w:type="character" w:customStyle="1" w:styleId="60">
    <w:name w:val="Заголовок 6 Знак"/>
    <w:link w:val="6"/>
    <w:rsid w:val="0081156A"/>
    <w:rPr>
      <w:rFonts w:ascii="Times New Roman" w:eastAsia="Times New Roman" w:hAnsi="Times New Roman"/>
      <w:b/>
      <w:bCs/>
      <w:sz w:val="22"/>
      <w:szCs w:val="22"/>
      <w:lang w:val="en-US" w:eastAsia="en-US"/>
    </w:rPr>
  </w:style>
  <w:style w:type="character" w:customStyle="1" w:styleId="70">
    <w:name w:val="Заголовок 7 Знак"/>
    <w:link w:val="7"/>
    <w:rsid w:val="0081156A"/>
    <w:rPr>
      <w:rFonts w:ascii="Times New Roman" w:eastAsia="Times New Roman" w:hAnsi="Times New Roman"/>
      <w:sz w:val="18"/>
      <w:szCs w:val="24"/>
      <w:lang w:val="en-US" w:eastAsia="en-US"/>
    </w:rPr>
  </w:style>
  <w:style w:type="character" w:customStyle="1" w:styleId="80">
    <w:name w:val="Заголовок 8 Знак"/>
    <w:link w:val="8"/>
    <w:rsid w:val="0081156A"/>
    <w:rPr>
      <w:rFonts w:ascii="Times New Roman" w:eastAsia="Times New Roman" w:hAnsi="Times New Roman"/>
      <w:i/>
      <w:iCs/>
      <w:sz w:val="18"/>
      <w:szCs w:val="24"/>
      <w:lang w:val="en-US" w:eastAsia="en-US"/>
    </w:rPr>
  </w:style>
  <w:style w:type="character" w:customStyle="1" w:styleId="90">
    <w:name w:val="Заголовок 9 Знак"/>
    <w:link w:val="9"/>
    <w:rsid w:val="0081156A"/>
    <w:rPr>
      <w:rFonts w:ascii="Arial" w:eastAsia="Times New Roman" w:hAnsi="Arial" w:cs="Arial"/>
      <w:sz w:val="22"/>
      <w:szCs w:val="22"/>
      <w:lang w:val="en-US" w:eastAsia="en-US"/>
    </w:rPr>
  </w:style>
  <w:style w:type="paragraph" w:customStyle="1" w:styleId="12">
    <w:name w:val="Стиль1"/>
    <w:basedOn w:val="a"/>
    <w:autoRedefine/>
    <w:rsid w:val="0081156A"/>
    <w:pPr>
      <w:spacing w:line="240" w:lineRule="auto"/>
    </w:pPr>
    <w:rPr>
      <w:rFonts w:ascii="Arial Narrow" w:eastAsia="Times New Roman" w:hAnsi="Arial Narrow"/>
      <w:b/>
      <w:color w:val="000000"/>
      <w:sz w:val="24"/>
      <w:szCs w:val="18"/>
      <w:lang w:eastAsia="ru-RU"/>
    </w:rPr>
  </w:style>
  <w:style w:type="paragraph" w:styleId="ad">
    <w:name w:val="Body Text Indent"/>
    <w:basedOn w:val="a"/>
    <w:link w:val="ae"/>
    <w:rsid w:val="0081156A"/>
    <w:pPr>
      <w:spacing w:line="240" w:lineRule="auto"/>
      <w:ind w:left="851"/>
    </w:pPr>
    <w:rPr>
      <w:rFonts w:ascii="Times New Roman" w:eastAsia="Times New Roman" w:hAnsi="Times New Roman"/>
      <w:sz w:val="18"/>
      <w:szCs w:val="20"/>
      <w:lang/>
    </w:rPr>
  </w:style>
  <w:style w:type="character" w:customStyle="1" w:styleId="ae">
    <w:name w:val="Основной текст с отступом Знак"/>
    <w:link w:val="ad"/>
    <w:rsid w:val="0081156A"/>
    <w:rPr>
      <w:rFonts w:ascii="Times New Roman" w:eastAsia="Times New Roman" w:hAnsi="Times New Roman"/>
      <w:sz w:val="18"/>
    </w:rPr>
  </w:style>
  <w:style w:type="paragraph" w:styleId="af">
    <w:name w:val="Subtitle"/>
    <w:basedOn w:val="a"/>
    <w:next w:val="a"/>
    <w:link w:val="af0"/>
    <w:qFormat/>
    <w:rsid w:val="0081156A"/>
    <w:pPr>
      <w:spacing w:after="60" w:line="240" w:lineRule="auto"/>
      <w:jc w:val="center"/>
      <w:outlineLvl w:val="1"/>
    </w:pPr>
    <w:rPr>
      <w:rFonts w:ascii="Arial" w:eastAsia="Times New Roman" w:hAnsi="Arial"/>
      <w:sz w:val="18"/>
      <w:szCs w:val="24"/>
      <w:lang w:val="en-US"/>
    </w:rPr>
  </w:style>
  <w:style w:type="character" w:customStyle="1" w:styleId="af0">
    <w:name w:val="Подзаголовок Знак"/>
    <w:link w:val="af"/>
    <w:rsid w:val="0081156A"/>
    <w:rPr>
      <w:rFonts w:ascii="Arial" w:eastAsia="Times New Roman" w:hAnsi="Arial" w:cs="Arial"/>
      <w:sz w:val="18"/>
      <w:szCs w:val="24"/>
      <w:lang w:val="en-US" w:eastAsia="en-US"/>
    </w:rPr>
  </w:style>
  <w:style w:type="paragraph" w:customStyle="1" w:styleId="NoSpacing">
    <w:name w:val="No Spacing"/>
    <w:basedOn w:val="a"/>
    <w:qFormat/>
    <w:rsid w:val="0081156A"/>
    <w:pPr>
      <w:spacing w:line="240" w:lineRule="auto"/>
    </w:pPr>
    <w:rPr>
      <w:rFonts w:ascii="Times New Roman" w:eastAsia="Times New Roman" w:hAnsi="Times New Roman"/>
      <w:sz w:val="18"/>
      <w:szCs w:val="24"/>
      <w:lang w:val="en-US"/>
    </w:rPr>
  </w:style>
  <w:style w:type="paragraph" w:customStyle="1" w:styleId="ListParagraph">
    <w:name w:val="List Paragraph"/>
    <w:basedOn w:val="a"/>
    <w:qFormat/>
    <w:rsid w:val="0081156A"/>
    <w:pPr>
      <w:spacing w:line="240" w:lineRule="auto"/>
      <w:ind w:left="720"/>
    </w:pPr>
    <w:rPr>
      <w:rFonts w:ascii="Times New Roman" w:eastAsia="Times New Roman" w:hAnsi="Times New Roman"/>
      <w:sz w:val="18"/>
      <w:szCs w:val="24"/>
      <w:lang w:val="en-US"/>
    </w:rPr>
  </w:style>
  <w:style w:type="paragraph" w:customStyle="1" w:styleId="Quote">
    <w:name w:val="Quote"/>
    <w:basedOn w:val="a"/>
    <w:next w:val="a"/>
    <w:link w:val="QuoteChar"/>
    <w:qFormat/>
    <w:rsid w:val="0081156A"/>
    <w:pPr>
      <w:spacing w:line="240" w:lineRule="auto"/>
    </w:pPr>
    <w:rPr>
      <w:rFonts w:ascii="Times New Roman" w:eastAsia="Times New Roman" w:hAnsi="Times New Roman"/>
      <w:i/>
      <w:iCs/>
      <w:sz w:val="18"/>
      <w:szCs w:val="24"/>
      <w:lang w:val="en-US"/>
    </w:rPr>
  </w:style>
  <w:style w:type="character" w:customStyle="1" w:styleId="QuoteChar">
    <w:name w:val="Quote Char"/>
    <w:link w:val="Quote"/>
    <w:locked/>
    <w:rsid w:val="0081156A"/>
    <w:rPr>
      <w:rFonts w:ascii="Times New Roman" w:eastAsia="Times New Roman" w:hAnsi="Times New Roman"/>
      <w:i/>
      <w:iCs/>
      <w:sz w:val="18"/>
      <w:szCs w:val="24"/>
      <w:lang w:val="en-US" w:eastAsia="en-US"/>
    </w:rPr>
  </w:style>
  <w:style w:type="paragraph" w:customStyle="1" w:styleId="IntenseQuote">
    <w:name w:val="Intense Quote"/>
    <w:basedOn w:val="a"/>
    <w:next w:val="a"/>
    <w:link w:val="IntenseQuoteChar"/>
    <w:qFormat/>
    <w:rsid w:val="0081156A"/>
    <w:pPr>
      <w:spacing w:line="240" w:lineRule="auto"/>
      <w:ind w:left="720" w:right="720"/>
    </w:pPr>
    <w:rPr>
      <w:rFonts w:ascii="Times New Roman" w:eastAsia="Times New Roman" w:hAnsi="Times New Roman"/>
      <w:b/>
      <w:bCs/>
      <w:i/>
      <w:iCs/>
      <w:sz w:val="18"/>
      <w:szCs w:val="24"/>
      <w:lang w:val="en-US"/>
    </w:rPr>
  </w:style>
  <w:style w:type="character" w:customStyle="1" w:styleId="IntenseQuoteChar">
    <w:name w:val="Intense Quote Char"/>
    <w:link w:val="IntenseQuote"/>
    <w:locked/>
    <w:rsid w:val="0081156A"/>
    <w:rPr>
      <w:rFonts w:ascii="Times New Roman" w:eastAsia="Times New Roman" w:hAnsi="Times New Roman"/>
      <w:b/>
      <w:bCs/>
      <w:i/>
      <w:iCs/>
      <w:sz w:val="18"/>
      <w:szCs w:val="24"/>
      <w:lang w:val="en-US" w:eastAsia="en-US"/>
    </w:rPr>
  </w:style>
  <w:style w:type="character" w:customStyle="1" w:styleId="SubtleEmphasis">
    <w:name w:val="Subtle Emphasis"/>
    <w:qFormat/>
    <w:rsid w:val="0081156A"/>
    <w:rPr>
      <w:i/>
      <w:iCs/>
      <w:color w:val="auto"/>
    </w:rPr>
  </w:style>
  <w:style w:type="character" w:customStyle="1" w:styleId="IntenseEmphasis">
    <w:name w:val="Intense Emphasis"/>
    <w:qFormat/>
    <w:rsid w:val="0081156A"/>
    <w:rPr>
      <w:b/>
      <w:bCs/>
      <w:i/>
      <w:iCs/>
      <w:sz w:val="24"/>
      <w:szCs w:val="24"/>
      <w:u w:val="single"/>
    </w:rPr>
  </w:style>
  <w:style w:type="character" w:customStyle="1" w:styleId="SubtleReference">
    <w:name w:val="Subtle Reference"/>
    <w:qFormat/>
    <w:rsid w:val="0081156A"/>
    <w:rPr>
      <w:sz w:val="24"/>
      <w:szCs w:val="24"/>
      <w:u w:val="single"/>
    </w:rPr>
  </w:style>
  <w:style w:type="character" w:customStyle="1" w:styleId="IntenseReference">
    <w:name w:val="Intense Reference"/>
    <w:qFormat/>
    <w:rsid w:val="0081156A"/>
    <w:rPr>
      <w:b/>
      <w:bCs/>
      <w:sz w:val="24"/>
      <w:szCs w:val="24"/>
      <w:u w:val="single"/>
    </w:rPr>
  </w:style>
  <w:style w:type="character" w:customStyle="1" w:styleId="BookTitle">
    <w:name w:val="Book Title"/>
    <w:qFormat/>
    <w:rsid w:val="0081156A"/>
    <w:rPr>
      <w:rFonts w:ascii="Arial" w:hAnsi="Arial" w:cs="Arial"/>
      <w:b/>
      <w:bCs/>
      <w:i/>
      <w:iCs/>
      <w:sz w:val="24"/>
      <w:szCs w:val="24"/>
    </w:rPr>
  </w:style>
  <w:style w:type="paragraph" w:customStyle="1" w:styleId="TOCHeading">
    <w:name w:val="TOC Heading"/>
    <w:basedOn w:val="1"/>
    <w:next w:val="a"/>
    <w:qFormat/>
    <w:rsid w:val="0081156A"/>
    <w:pPr>
      <w:outlineLvl w:val="9"/>
    </w:pPr>
    <w:rPr>
      <w:lang w:val="en-US" w:eastAsia="en-US"/>
    </w:rPr>
  </w:style>
  <w:style w:type="character" w:customStyle="1" w:styleId="FontStyle19">
    <w:name w:val="Font Style19"/>
    <w:rsid w:val="0081156A"/>
    <w:rPr>
      <w:rFonts w:ascii="Times New Roman" w:hAnsi="Times New Roman" w:cs="Times New Roman"/>
      <w:sz w:val="22"/>
      <w:szCs w:val="22"/>
    </w:rPr>
  </w:style>
  <w:style w:type="paragraph" w:customStyle="1" w:styleId="Default">
    <w:name w:val="Default"/>
    <w:rsid w:val="0081156A"/>
    <w:pPr>
      <w:autoSpaceDE w:val="0"/>
      <w:autoSpaceDN w:val="0"/>
      <w:adjustRightInd w:val="0"/>
    </w:pPr>
    <w:rPr>
      <w:rFonts w:eastAsia="Times New Roman" w:cs="Calibri"/>
      <w:color w:val="000000"/>
      <w:sz w:val="24"/>
      <w:szCs w:val="24"/>
    </w:rPr>
  </w:style>
  <w:style w:type="character" w:customStyle="1" w:styleId="Zag11">
    <w:name w:val="Zag_11"/>
    <w:rsid w:val="0081156A"/>
  </w:style>
  <w:style w:type="paragraph" w:customStyle="1" w:styleId="af1">
    <w:name w:val="Стиль"/>
    <w:rsid w:val="0081156A"/>
    <w:pPr>
      <w:widowControl w:val="0"/>
      <w:autoSpaceDE w:val="0"/>
      <w:autoSpaceDN w:val="0"/>
      <w:adjustRightInd w:val="0"/>
    </w:pPr>
    <w:rPr>
      <w:rFonts w:ascii="Times New Roman" w:eastAsia="Times New Roman" w:hAnsi="Times New Roman"/>
      <w:sz w:val="24"/>
      <w:szCs w:val="24"/>
    </w:rPr>
  </w:style>
  <w:style w:type="paragraph" w:customStyle="1" w:styleId="Zag3">
    <w:name w:val="Zag_3"/>
    <w:basedOn w:val="a"/>
    <w:rsid w:val="0081156A"/>
    <w:pPr>
      <w:widowControl w:val="0"/>
      <w:autoSpaceDE w:val="0"/>
      <w:autoSpaceDN w:val="0"/>
      <w:adjustRightInd w:val="0"/>
      <w:spacing w:after="68" w:line="282" w:lineRule="exact"/>
      <w:jc w:val="center"/>
    </w:pPr>
    <w:rPr>
      <w:rFonts w:ascii="Times New Roman" w:eastAsia="Times New Roman" w:hAnsi="Times New Roman"/>
      <w:i/>
      <w:iCs/>
      <w:color w:val="000000"/>
      <w:sz w:val="18"/>
      <w:szCs w:val="24"/>
      <w:lang w:val="en-US" w:eastAsia="ru-RU"/>
    </w:rPr>
  </w:style>
  <w:style w:type="paragraph" w:customStyle="1" w:styleId="af2">
    <w:name w:val="Νξβϋι"/>
    <w:basedOn w:val="a"/>
    <w:rsid w:val="0081156A"/>
    <w:pPr>
      <w:widowControl w:val="0"/>
      <w:autoSpaceDE w:val="0"/>
      <w:autoSpaceDN w:val="0"/>
      <w:adjustRightInd w:val="0"/>
      <w:spacing w:line="240" w:lineRule="auto"/>
    </w:pPr>
    <w:rPr>
      <w:rFonts w:ascii="Times New Roman" w:eastAsia="Times New Roman" w:hAnsi="Times New Roman"/>
      <w:color w:val="000000"/>
      <w:sz w:val="18"/>
      <w:szCs w:val="24"/>
      <w:lang w:val="en-US" w:eastAsia="ru-RU"/>
    </w:rPr>
  </w:style>
  <w:style w:type="paragraph" w:styleId="af3">
    <w:name w:val="Body Text"/>
    <w:basedOn w:val="a"/>
    <w:link w:val="af4"/>
    <w:uiPriority w:val="99"/>
    <w:unhideWhenUsed/>
    <w:rsid w:val="00B82933"/>
    <w:pPr>
      <w:spacing w:after="120"/>
    </w:pPr>
    <w:rPr>
      <w:lang/>
    </w:rPr>
  </w:style>
  <w:style w:type="character" w:customStyle="1" w:styleId="af4">
    <w:name w:val="Основной текст Знак"/>
    <w:link w:val="af3"/>
    <w:uiPriority w:val="99"/>
    <w:rsid w:val="00B82933"/>
    <w:rPr>
      <w:sz w:val="22"/>
      <w:szCs w:val="22"/>
      <w:lang w:eastAsia="en-US"/>
    </w:rPr>
  </w:style>
  <w:style w:type="paragraph" w:styleId="af5">
    <w:name w:val="header"/>
    <w:basedOn w:val="a"/>
    <w:link w:val="af6"/>
    <w:uiPriority w:val="99"/>
    <w:unhideWhenUsed/>
    <w:rsid w:val="00190A11"/>
    <w:pPr>
      <w:tabs>
        <w:tab w:val="center" w:pos="4677"/>
        <w:tab w:val="right" w:pos="9355"/>
      </w:tabs>
    </w:pPr>
    <w:rPr>
      <w:lang/>
    </w:rPr>
  </w:style>
  <w:style w:type="character" w:customStyle="1" w:styleId="af6">
    <w:name w:val="Верхний колонтитул Знак"/>
    <w:link w:val="af5"/>
    <w:uiPriority w:val="99"/>
    <w:rsid w:val="00190A11"/>
    <w:rPr>
      <w:sz w:val="22"/>
      <w:szCs w:val="22"/>
      <w:lang w:eastAsia="en-US"/>
    </w:rPr>
  </w:style>
  <w:style w:type="paragraph" w:styleId="af7">
    <w:name w:val="footer"/>
    <w:basedOn w:val="a"/>
    <w:link w:val="af8"/>
    <w:uiPriority w:val="99"/>
    <w:unhideWhenUsed/>
    <w:rsid w:val="00190A11"/>
    <w:pPr>
      <w:tabs>
        <w:tab w:val="center" w:pos="4677"/>
        <w:tab w:val="right" w:pos="9355"/>
      </w:tabs>
    </w:pPr>
    <w:rPr>
      <w:lang/>
    </w:rPr>
  </w:style>
  <w:style w:type="character" w:customStyle="1" w:styleId="af8">
    <w:name w:val="Нижний колонтитул Знак"/>
    <w:link w:val="af7"/>
    <w:uiPriority w:val="99"/>
    <w:rsid w:val="00190A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0620648">
      <w:bodyDiv w:val="1"/>
      <w:marLeft w:val="0"/>
      <w:marRight w:val="0"/>
      <w:marTop w:val="0"/>
      <w:marBottom w:val="0"/>
      <w:divBdr>
        <w:top w:val="none" w:sz="0" w:space="0" w:color="auto"/>
        <w:left w:val="none" w:sz="0" w:space="0" w:color="auto"/>
        <w:bottom w:val="none" w:sz="0" w:space="0" w:color="auto"/>
        <w:right w:val="none" w:sz="0" w:space="0" w:color="auto"/>
      </w:divBdr>
    </w:div>
    <w:div w:id="10052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11A8EB-BECA-4D06-9D7F-5647D115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6039</Words>
  <Characters>34425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cp:lastModifiedBy>
  <cp:revision>2</cp:revision>
  <dcterms:created xsi:type="dcterms:W3CDTF">2014-09-10T16:05:00Z</dcterms:created>
  <dcterms:modified xsi:type="dcterms:W3CDTF">2014-09-10T16:05:00Z</dcterms:modified>
</cp:coreProperties>
</file>