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6C" w:rsidRPr="006B616B" w:rsidRDefault="00284F6C" w:rsidP="00313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F6C" w:rsidRPr="006B616B" w:rsidRDefault="00284F6C" w:rsidP="0028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16B">
        <w:rPr>
          <w:rFonts w:ascii="Times New Roman" w:hAnsi="Times New Roman"/>
          <w:b/>
          <w:sz w:val="24"/>
          <w:szCs w:val="24"/>
        </w:rPr>
        <w:t xml:space="preserve">ОТЧЁТ </w:t>
      </w:r>
      <w:r w:rsidR="00B3262D">
        <w:rPr>
          <w:rFonts w:ascii="Times New Roman" w:hAnsi="Times New Roman"/>
          <w:b/>
          <w:sz w:val="24"/>
          <w:szCs w:val="24"/>
        </w:rPr>
        <w:t>О РАБОТЕ ШМО НАЧАЛЬНЫХ КЛАССОВ</w:t>
      </w:r>
    </w:p>
    <w:p w:rsidR="00284F6C" w:rsidRDefault="003B774A" w:rsidP="0028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20__-20__</w:t>
      </w:r>
      <w:r w:rsidR="00284F6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3262D" w:rsidRDefault="00B3262D" w:rsidP="0028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62D" w:rsidRDefault="00B3262D" w:rsidP="0028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262D" w:rsidRDefault="00B3262D" w:rsidP="00B326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педагогического состава начальной школы</w:t>
      </w:r>
    </w:p>
    <w:p w:rsidR="00B3262D" w:rsidRDefault="00B3262D" w:rsidP="00B3262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74A" w:rsidRDefault="003B774A" w:rsidP="00B3262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62D" w:rsidRDefault="00B3262D" w:rsidP="00B326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Квалификационная категория учителей начальных классов</w:t>
      </w:r>
    </w:p>
    <w:p w:rsidR="00B3262D" w:rsidRDefault="00B3262D" w:rsidP="00B3262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317" w:type="dxa"/>
        <w:tblInd w:w="108" w:type="dxa"/>
        <w:tblLook w:val="04A0"/>
      </w:tblPr>
      <w:tblGrid>
        <w:gridCol w:w="5954"/>
        <w:gridCol w:w="4536"/>
        <w:gridCol w:w="3827"/>
      </w:tblGrid>
      <w:tr w:rsidR="00C94C76" w:rsidTr="001B5DB8">
        <w:tc>
          <w:tcPr>
            <w:tcW w:w="5954" w:type="dxa"/>
          </w:tcPr>
          <w:p w:rsidR="00C94C76" w:rsidRDefault="00C94C76" w:rsidP="00B3262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2D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C94C76" w:rsidRPr="00B3262D" w:rsidRDefault="00C94C76" w:rsidP="00B3262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4C76" w:rsidRPr="00B3262D" w:rsidRDefault="00C94C76" w:rsidP="00B3262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2D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827" w:type="dxa"/>
          </w:tcPr>
          <w:p w:rsidR="00C94C76" w:rsidRPr="00B3262D" w:rsidRDefault="00C94C76" w:rsidP="00B3262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2D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C94C76" w:rsidTr="001B5DB8">
        <w:trPr>
          <w:trHeight w:val="276"/>
        </w:trPr>
        <w:tc>
          <w:tcPr>
            <w:tcW w:w="5954" w:type="dxa"/>
          </w:tcPr>
          <w:p w:rsidR="00C94C76" w:rsidRPr="00C94C76" w:rsidRDefault="00C94C76" w:rsidP="001C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76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4536" w:type="dxa"/>
          </w:tcPr>
          <w:p w:rsidR="00C94C76" w:rsidRPr="00C94C76" w:rsidRDefault="00C94C76" w:rsidP="00C9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C76" w:rsidRPr="00C94C76" w:rsidRDefault="00C94C76" w:rsidP="00C9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76" w:rsidTr="001B5DB8">
        <w:tc>
          <w:tcPr>
            <w:tcW w:w="5954" w:type="dxa"/>
          </w:tcPr>
          <w:p w:rsidR="00C94C76" w:rsidRPr="00B3262D" w:rsidRDefault="00C94C76" w:rsidP="001C50E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4536" w:type="dxa"/>
          </w:tcPr>
          <w:p w:rsidR="00C94C76" w:rsidRPr="00B3262D" w:rsidRDefault="00C94C76" w:rsidP="00C94C7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C76" w:rsidRPr="00B3262D" w:rsidRDefault="00C94C76" w:rsidP="00C94C7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0E9" w:rsidTr="001B5DB8">
        <w:tc>
          <w:tcPr>
            <w:tcW w:w="5954" w:type="dxa"/>
          </w:tcPr>
          <w:p w:rsidR="001C50E9" w:rsidRPr="00B3262D" w:rsidRDefault="001C50E9" w:rsidP="001C50E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квалификационная  категория</w:t>
            </w:r>
          </w:p>
        </w:tc>
        <w:tc>
          <w:tcPr>
            <w:tcW w:w="4536" w:type="dxa"/>
          </w:tcPr>
          <w:p w:rsidR="001C50E9" w:rsidRPr="00B3262D" w:rsidRDefault="001C50E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50E9" w:rsidRPr="00B3262D" w:rsidRDefault="001C50E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C76" w:rsidTr="001B5DB8">
        <w:tc>
          <w:tcPr>
            <w:tcW w:w="5954" w:type="dxa"/>
          </w:tcPr>
          <w:p w:rsidR="00C94C76" w:rsidRPr="00B3262D" w:rsidRDefault="00C94C76" w:rsidP="001C50E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536" w:type="dxa"/>
          </w:tcPr>
          <w:p w:rsidR="00C94C76" w:rsidRPr="00B3262D" w:rsidRDefault="00C94C76" w:rsidP="00C94C7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C76" w:rsidRPr="00B3262D" w:rsidRDefault="00C94C76" w:rsidP="00C94C7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C76" w:rsidTr="001B5DB8">
        <w:tc>
          <w:tcPr>
            <w:tcW w:w="5954" w:type="dxa"/>
          </w:tcPr>
          <w:p w:rsidR="00C94C76" w:rsidRPr="00B3262D" w:rsidRDefault="00C94C76" w:rsidP="001C50E9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536" w:type="dxa"/>
          </w:tcPr>
          <w:p w:rsidR="00C94C76" w:rsidRPr="00B3262D" w:rsidRDefault="00C94C76" w:rsidP="00C94C7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4C76" w:rsidRPr="00B3262D" w:rsidRDefault="00C94C76" w:rsidP="00C94C76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62D" w:rsidRDefault="00B3262D" w:rsidP="00B3262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62D" w:rsidRDefault="00B3262D" w:rsidP="00B3262D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262D" w:rsidRDefault="001C50E9" w:rsidP="00B326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(подтверждение) квалификации</w:t>
      </w:r>
    </w:p>
    <w:tbl>
      <w:tblPr>
        <w:tblStyle w:val="a6"/>
        <w:tblpPr w:leftFromText="180" w:rightFromText="180" w:vertAnchor="text" w:horzAnchor="page" w:tblpX="1282" w:tblpY="192"/>
        <w:tblW w:w="0" w:type="auto"/>
        <w:tblLook w:val="04A0"/>
      </w:tblPr>
      <w:tblGrid>
        <w:gridCol w:w="664"/>
        <w:gridCol w:w="5256"/>
        <w:gridCol w:w="4536"/>
        <w:gridCol w:w="3828"/>
      </w:tblGrid>
      <w:tr w:rsidR="00363160" w:rsidTr="001B5DB8">
        <w:tc>
          <w:tcPr>
            <w:tcW w:w="664" w:type="dxa"/>
            <w:vMerge w:val="restart"/>
          </w:tcPr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620" w:type="dxa"/>
            <w:gridSpan w:val="3"/>
          </w:tcPr>
          <w:p w:rsidR="00363160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1C50E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 (внутришкольная)</w:t>
            </w:r>
          </w:p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60" w:rsidTr="001B5DB8">
        <w:tc>
          <w:tcPr>
            <w:tcW w:w="664" w:type="dxa"/>
            <w:vMerge/>
          </w:tcPr>
          <w:p w:rsidR="00363160" w:rsidRPr="001C50E9" w:rsidRDefault="00363160" w:rsidP="001B5DB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363160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E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E9">
              <w:rPr>
                <w:rFonts w:ascii="Times New Roman" w:hAnsi="Times New Roman"/>
                <w:sz w:val="24"/>
                <w:szCs w:val="24"/>
              </w:rPr>
              <w:t>Сроки аттестации</w:t>
            </w:r>
          </w:p>
        </w:tc>
        <w:tc>
          <w:tcPr>
            <w:tcW w:w="3828" w:type="dxa"/>
          </w:tcPr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E9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</w:tr>
      <w:tr w:rsidR="00363160" w:rsidTr="001B5DB8">
        <w:tc>
          <w:tcPr>
            <w:tcW w:w="664" w:type="dxa"/>
          </w:tcPr>
          <w:p w:rsidR="00363160" w:rsidRPr="001C50E9" w:rsidRDefault="00363160" w:rsidP="001B5DB8">
            <w:pPr>
              <w:rPr>
                <w:rFonts w:ascii="Times New Roman" w:hAnsi="Times New Roman"/>
                <w:sz w:val="24"/>
                <w:szCs w:val="24"/>
              </w:rPr>
            </w:pPr>
            <w:r w:rsidRPr="001C50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6" w:type="dxa"/>
          </w:tcPr>
          <w:p w:rsidR="00363160" w:rsidRPr="001C50E9" w:rsidRDefault="00363160" w:rsidP="001B5DB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3160" w:rsidRPr="001C50E9" w:rsidRDefault="00363160" w:rsidP="001B5DB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160" w:rsidTr="001B5DB8">
        <w:tc>
          <w:tcPr>
            <w:tcW w:w="664" w:type="dxa"/>
          </w:tcPr>
          <w:p w:rsidR="00363160" w:rsidRPr="001C50E9" w:rsidRDefault="00363160" w:rsidP="001B5DB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56" w:type="dxa"/>
          </w:tcPr>
          <w:p w:rsidR="00363160" w:rsidRPr="001C50E9" w:rsidRDefault="00363160" w:rsidP="001B5DB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3160" w:rsidRPr="001C50E9" w:rsidRDefault="00363160" w:rsidP="001B5DB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3160" w:rsidRPr="001C50E9" w:rsidRDefault="00363160" w:rsidP="001B5DB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3160" w:rsidRDefault="00363160" w:rsidP="0036316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160" w:rsidRDefault="00363160" w:rsidP="00363160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74D0" w:rsidRPr="000E673F" w:rsidRDefault="008F092E" w:rsidP="00CD74D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</w:p>
    <w:p w:rsidR="001C50E9" w:rsidRDefault="001C50E9" w:rsidP="001C50E9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1985"/>
        <w:gridCol w:w="4394"/>
        <w:gridCol w:w="2788"/>
        <w:gridCol w:w="898"/>
        <w:gridCol w:w="1587"/>
        <w:gridCol w:w="2240"/>
      </w:tblGrid>
      <w:tr w:rsidR="008F092E" w:rsidRPr="006B616B" w:rsidTr="001B5DB8">
        <w:tc>
          <w:tcPr>
            <w:tcW w:w="567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F092E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учителя, воспитателя</w:t>
            </w:r>
          </w:p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788" w:type="dxa"/>
          </w:tcPr>
          <w:p w:rsidR="008F092E" w:rsidRPr="006B616B" w:rsidRDefault="008F092E" w:rsidP="00CD7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898" w:type="dxa"/>
          </w:tcPr>
          <w:p w:rsidR="008F092E" w:rsidRPr="008F092E" w:rsidRDefault="008F092E" w:rsidP="00C244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92E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587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Документ №</w:t>
            </w:r>
          </w:p>
        </w:tc>
      </w:tr>
      <w:tr w:rsidR="008F092E" w:rsidRPr="006B616B" w:rsidTr="001B5DB8">
        <w:tc>
          <w:tcPr>
            <w:tcW w:w="567" w:type="dxa"/>
          </w:tcPr>
          <w:p w:rsidR="008F092E" w:rsidRPr="006B616B" w:rsidRDefault="008F092E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92E" w:rsidRPr="006B616B" w:rsidRDefault="008F092E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8F092E" w:rsidRPr="00C244AF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4AF" w:rsidRPr="006B616B" w:rsidTr="001B5DB8">
        <w:tc>
          <w:tcPr>
            <w:tcW w:w="567" w:type="dxa"/>
          </w:tcPr>
          <w:p w:rsidR="00C244AF" w:rsidRPr="006B616B" w:rsidRDefault="00C244AF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4AF" w:rsidRPr="006B616B" w:rsidRDefault="00C244AF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44AF" w:rsidRPr="006B616B" w:rsidRDefault="00C244AF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C244AF" w:rsidRPr="006B616B" w:rsidRDefault="00C244AF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244AF" w:rsidRPr="006B616B" w:rsidRDefault="00C244AF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244AF" w:rsidRPr="006B616B" w:rsidRDefault="00C244AF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C244AF" w:rsidRPr="006B616B" w:rsidRDefault="00C244AF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92E" w:rsidRPr="006B616B" w:rsidTr="001B5DB8">
        <w:tc>
          <w:tcPr>
            <w:tcW w:w="567" w:type="dxa"/>
          </w:tcPr>
          <w:p w:rsidR="008F092E" w:rsidRPr="006B616B" w:rsidRDefault="008F092E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92E" w:rsidRPr="006B616B" w:rsidRDefault="008F092E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92E" w:rsidRPr="006B616B" w:rsidTr="001B5DB8">
        <w:tc>
          <w:tcPr>
            <w:tcW w:w="567" w:type="dxa"/>
          </w:tcPr>
          <w:p w:rsidR="008F092E" w:rsidRPr="006B616B" w:rsidRDefault="008F092E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092E" w:rsidRPr="006B616B" w:rsidRDefault="008F092E" w:rsidP="00CD7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8F092E" w:rsidRPr="006B616B" w:rsidRDefault="008F092E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0A5" w:rsidRPr="006B616B" w:rsidTr="001B5DB8">
        <w:tc>
          <w:tcPr>
            <w:tcW w:w="567" w:type="dxa"/>
            <w:vAlign w:val="center"/>
          </w:tcPr>
          <w:p w:rsidR="002810A5" w:rsidRPr="006B616B" w:rsidRDefault="002810A5" w:rsidP="00281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0A5" w:rsidRPr="006B616B" w:rsidRDefault="002810A5" w:rsidP="00281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810A5" w:rsidRPr="006B616B" w:rsidRDefault="002810A5" w:rsidP="0014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810A5" w:rsidRPr="006B616B" w:rsidRDefault="002810A5" w:rsidP="00C04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810A5" w:rsidRPr="006B616B" w:rsidRDefault="002810A5" w:rsidP="0014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810A5" w:rsidRPr="006B616B" w:rsidRDefault="002810A5" w:rsidP="0014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2810A5" w:rsidRPr="006B616B" w:rsidRDefault="002810A5" w:rsidP="0014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0E9" w:rsidRDefault="001C50E9" w:rsidP="001C50E9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1C50E9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1C50E9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1C50E9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C0405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740169</wp:posOffset>
            </wp:positionH>
            <wp:positionV relativeFrom="paragraph">
              <wp:align>top</wp:align>
            </wp:positionV>
            <wp:extent cx="8056605" cy="3175686"/>
            <wp:effectExtent l="57150" t="57150" r="20955" b="2476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04053" w:rsidRDefault="00C04053" w:rsidP="00C0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053" w:rsidRDefault="00C04053" w:rsidP="00C0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053" w:rsidRDefault="00C04053" w:rsidP="00C0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053" w:rsidRDefault="00C04053" w:rsidP="00C0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053" w:rsidRPr="00C04053" w:rsidRDefault="00C04053" w:rsidP="00C04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053" w:rsidRDefault="00C04053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C75" w:rsidRDefault="001E1C75" w:rsidP="001E1C75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053" w:rsidRDefault="00C04053" w:rsidP="00C040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74A" w:rsidRDefault="003B774A" w:rsidP="003B774A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50E9" w:rsidRDefault="00DD4553" w:rsidP="00B326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повышения квалификации на 2011 – 2012 учебный год</w:t>
      </w:r>
    </w:p>
    <w:p w:rsidR="005B6FE2" w:rsidRDefault="005B6FE2" w:rsidP="005B6FE2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77" w:type="dxa"/>
        <w:tblInd w:w="108" w:type="dxa"/>
        <w:tblLayout w:type="fixed"/>
        <w:tblLook w:val="04A0"/>
      </w:tblPr>
      <w:tblGrid>
        <w:gridCol w:w="522"/>
        <w:gridCol w:w="2739"/>
        <w:gridCol w:w="2002"/>
        <w:gridCol w:w="1723"/>
        <w:gridCol w:w="1397"/>
        <w:gridCol w:w="1546"/>
        <w:gridCol w:w="1701"/>
        <w:gridCol w:w="1650"/>
        <w:gridCol w:w="1197"/>
      </w:tblGrid>
      <w:tr w:rsidR="00A139C8" w:rsidTr="001B5DB8">
        <w:tc>
          <w:tcPr>
            <w:tcW w:w="522" w:type="dxa"/>
          </w:tcPr>
          <w:p w:rsidR="00A139C8" w:rsidRPr="005B6FE2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9" w:type="dxa"/>
          </w:tcPr>
          <w:p w:rsidR="00A139C8" w:rsidRPr="005B6FE2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002" w:type="dxa"/>
          </w:tcPr>
          <w:p w:rsidR="00A139C8" w:rsidRPr="005B6FE2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23" w:type="dxa"/>
          </w:tcPr>
          <w:p w:rsidR="00A139C8" w:rsidRPr="005B6FE2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97" w:type="dxa"/>
          </w:tcPr>
          <w:p w:rsidR="00A139C8" w:rsidRPr="005B6FE2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1546" w:type="dxa"/>
          </w:tcPr>
          <w:p w:rsidR="00A139C8" w:rsidRPr="005B6FE2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Квалифи-кационная категория</w:t>
            </w:r>
          </w:p>
        </w:tc>
        <w:tc>
          <w:tcPr>
            <w:tcW w:w="1701" w:type="dxa"/>
          </w:tcPr>
          <w:p w:rsidR="00A139C8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139C8" w:rsidRDefault="00A139C8" w:rsidP="005B6FE2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последней аттестации</w:t>
            </w:r>
          </w:p>
        </w:tc>
        <w:tc>
          <w:tcPr>
            <w:tcW w:w="1650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следующей аттестации</w:t>
            </w:r>
          </w:p>
        </w:tc>
        <w:tc>
          <w:tcPr>
            <w:tcW w:w="1197" w:type="dxa"/>
            <w:vAlign w:val="center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9C8">
              <w:rPr>
                <w:rFonts w:ascii="Times New Roman" w:hAnsi="Times New Roman"/>
                <w:sz w:val="20"/>
                <w:szCs w:val="20"/>
              </w:rPr>
              <w:t>2011-2012</w:t>
            </w:r>
            <w:r w:rsidR="00FE3A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9C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</w:tr>
      <w:tr w:rsidR="00A139C8" w:rsidTr="001B5DB8">
        <w:tc>
          <w:tcPr>
            <w:tcW w:w="522" w:type="dxa"/>
          </w:tcPr>
          <w:p w:rsidR="00A139C8" w:rsidRPr="005B6FE2" w:rsidRDefault="00A139C8" w:rsidP="005B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</w:tcPr>
          <w:p w:rsidR="00A139C8" w:rsidRPr="005B6FE2" w:rsidRDefault="00A139C8" w:rsidP="005B6FE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9C8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139C8" w:rsidRPr="003B774A" w:rsidRDefault="00A139C8" w:rsidP="003B774A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C8" w:rsidTr="001B5DB8">
        <w:tc>
          <w:tcPr>
            <w:tcW w:w="522" w:type="dxa"/>
          </w:tcPr>
          <w:p w:rsidR="00A139C8" w:rsidRPr="005B6FE2" w:rsidRDefault="00A139C8" w:rsidP="005B6FE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</w:tcPr>
          <w:p w:rsidR="00A139C8" w:rsidRPr="005B6FE2" w:rsidRDefault="00A139C8" w:rsidP="005B6FE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139C8" w:rsidRPr="005B6FE2" w:rsidRDefault="00A139C8" w:rsidP="00A139C8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139C8" w:rsidRPr="005B6FE2" w:rsidRDefault="00A139C8" w:rsidP="003B774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F9" w:rsidTr="001B5DB8">
        <w:tc>
          <w:tcPr>
            <w:tcW w:w="522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D4BF9" w:rsidRPr="003B774A" w:rsidRDefault="000D4BF9" w:rsidP="003B774A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F9" w:rsidTr="001B5DB8">
        <w:tc>
          <w:tcPr>
            <w:tcW w:w="522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39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F9" w:rsidRPr="005B6FE2" w:rsidRDefault="000D4BF9" w:rsidP="000D4BF9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D4BF9" w:rsidRPr="005B6FE2" w:rsidRDefault="000D4BF9" w:rsidP="003B774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F9" w:rsidTr="001B5DB8">
        <w:tc>
          <w:tcPr>
            <w:tcW w:w="522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39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D4BF9" w:rsidRPr="005B6FE2" w:rsidRDefault="000D4BF9" w:rsidP="003B774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F9" w:rsidTr="001B5DB8">
        <w:tc>
          <w:tcPr>
            <w:tcW w:w="522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39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D4BF9" w:rsidRPr="005B6FE2" w:rsidRDefault="000D4BF9" w:rsidP="003B774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F9" w:rsidTr="001B5DB8">
        <w:tc>
          <w:tcPr>
            <w:tcW w:w="522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39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D4BF9" w:rsidRPr="005B6FE2" w:rsidRDefault="000D4BF9" w:rsidP="003B774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F9" w:rsidTr="001B5DB8">
        <w:tc>
          <w:tcPr>
            <w:tcW w:w="522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39" w:type="dxa"/>
          </w:tcPr>
          <w:p w:rsidR="000D4BF9" w:rsidRPr="005B6FE2" w:rsidRDefault="000D4BF9" w:rsidP="00C244A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F9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0D4BF9" w:rsidRPr="005B6FE2" w:rsidRDefault="000D4BF9" w:rsidP="00C244AF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D4BF9" w:rsidRPr="005B6FE2" w:rsidRDefault="000D4BF9" w:rsidP="003B774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553" w:rsidRDefault="00DD4553" w:rsidP="00DD45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DD45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DD45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DD45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674" w:rsidRDefault="00E83674" w:rsidP="00DD45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553" w:rsidRDefault="00DD4553" w:rsidP="00DD4553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553" w:rsidRDefault="00DD4553" w:rsidP="00B3262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4F6C" w:rsidRPr="006B616B" w:rsidRDefault="00284F6C" w:rsidP="0028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F6C" w:rsidRPr="000E673F" w:rsidRDefault="00284F6C" w:rsidP="00284F6C">
      <w:pPr>
        <w:pStyle w:val="a5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3F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tbl>
      <w:tblPr>
        <w:tblStyle w:val="a6"/>
        <w:tblW w:w="14459" w:type="dxa"/>
        <w:tblInd w:w="108" w:type="dxa"/>
        <w:tblLook w:val="04A0"/>
      </w:tblPr>
      <w:tblGrid>
        <w:gridCol w:w="5387"/>
        <w:gridCol w:w="3402"/>
        <w:gridCol w:w="1276"/>
        <w:gridCol w:w="1397"/>
        <w:gridCol w:w="1296"/>
        <w:gridCol w:w="1701"/>
      </w:tblGrid>
      <w:tr w:rsidR="00284F6C" w:rsidRPr="006B616B" w:rsidTr="00C47684">
        <w:tc>
          <w:tcPr>
            <w:tcW w:w="5387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340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(учебное заведение, город)</w:t>
            </w:r>
          </w:p>
        </w:tc>
        <w:tc>
          <w:tcPr>
            <w:tcW w:w="127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97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Дата начала курсов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Документ №</w:t>
            </w:r>
          </w:p>
        </w:tc>
      </w:tr>
      <w:tr w:rsidR="00284F6C" w:rsidRPr="006B616B" w:rsidTr="00C47684">
        <w:tc>
          <w:tcPr>
            <w:tcW w:w="5387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F6C" w:rsidRPr="006B616B" w:rsidTr="00C47684">
        <w:tc>
          <w:tcPr>
            <w:tcW w:w="5387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74A" w:rsidRDefault="003B774A" w:rsidP="003B774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B774A" w:rsidRDefault="003B774A" w:rsidP="003B774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84F6C" w:rsidRPr="00273D29" w:rsidRDefault="005375C5" w:rsidP="00284F6C">
      <w:pPr>
        <w:pStyle w:val="a5"/>
        <w:numPr>
          <w:ilvl w:val="0"/>
          <w:numId w:val="1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C56F7">
        <w:rPr>
          <w:rFonts w:ascii="Times New Roman" w:hAnsi="Times New Roman"/>
          <w:b/>
          <w:sz w:val="24"/>
          <w:szCs w:val="24"/>
        </w:rPr>
        <w:t>Участие в профессиональных конкурсах с использованием инно</w:t>
      </w:r>
      <w:r>
        <w:rPr>
          <w:rFonts w:ascii="Times New Roman" w:hAnsi="Times New Roman"/>
          <w:b/>
          <w:sz w:val="24"/>
          <w:szCs w:val="24"/>
        </w:rPr>
        <w:t>вационных технологий</w:t>
      </w:r>
    </w:p>
    <w:tbl>
      <w:tblPr>
        <w:tblStyle w:val="a6"/>
        <w:tblW w:w="14459" w:type="dxa"/>
        <w:tblInd w:w="108" w:type="dxa"/>
        <w:tblLook w:val="04A0"/>
      </w:tblPr>
      <w:tblGrid>
        <w:gridCol w:w="5812"/>
        <w:gridCol w:w="1842"/>
        <w:gridCol w:w="1418"/>
        <w:gridCol w:w="2126"/>
        <w:gridCol w:w="1701"/>
        <w:gridCol w:w="1560"/>
      </w:tblGrid>
      <w:tr w:rsidR="00284F6C" w:rsidRPr="006B616B" w:rsidTr="00C47684">
        <w:tc>
          <w:tcPr>
            <w:tcW w:w="581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1418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212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 xml:space="preserve">Конкурсный материал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>Дата подведения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16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284F6C" w:rsidRPr="006B616B" w:rsidTr="00C47684">
        <w:tc>
          <w:tcPr>
            <w:tcW w:w="581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F6C" w:rsidRPr="006B616B" w:rsidTr="00C47684">
        <w:tc>
          <w:tcPr>
            <w:tcW w:w="581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F6C" w:rsidRPr="006B616B" w:rsidTr="00C47684">
        <w:tc>
          <w:tcPr>
            <w:tcW w:w="581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84F6C" w:rsidRPr="006B616B" w:rsidRDefault="00284F6C" w:rsidP="00C24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74A" w:rsidRPr="003B774A" w:rsidRDefault="003B774A" w:rsidP="003B774A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</w:p>
    <w:p w:rsidR="003C12A4" w:rsidRPr="00284F6C" w:rsidRDefault="006B616B" w:rsidP="00284F6C">
      <w:pPr>
        <w:pStyle w:val="a5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84F6C">
        <w:rPr>
          <w:rFonts w:ascii="Times New Roman" w:hAnsi="Times New Roman" w:cs="Times New Roman"/>
          <w:b/>
          <w:sz w:val="24"/>
          <w:szCs w:val="24"/>
        </w:rPr>
        <w:t xml:space="preserve">Печатные работы </w:t>
      </w:r>
      <w:r w:rsidR="00284F6C" w:rsidRPr="00284F6C">
        <w:rPr>
          <w:rFonts w:ascii="Times New Roman" w:hAnsi="Times New Roman" w:cs="Times New Roman"/>
          <w:sz w:val="24"/>
          <w:szCs w:val="24"/>
        </w:rPr>
        <w:t xml:space="preserve">(Пример оформления: </w:t>
      </w:r>
    </w:p>
    <w:p w:rsidR="00284F6C" w:rsidRDefault="00284F6C" w:rsidP="00284F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4F6C">
        <w:rPr>
          <w:rFonts w:ascii="Times New Roman" w:hAnsi="Times New Roman"/>
          <w:sz w:val="24"/>
          <w:szCs w:val="24"/>
        </w:rPr>
        <w:t>Совершенствование технологий работы с одарёнными детьми: Сборник научных статей (Материалы конференции)/ Под редакцией проф. Крившенко Л.П.. – М.:ООО «Диона», 2009. – Ахапкина О.И. «Формирование общекультурных и коммуникативных компетенций через ИКТ на уроке истории» с. 24-28</w:t>
      </w:r>
    </w:p>
    <w:p w:rsidR="00284F6C" w:rsidRPr="008528C4" w:rsidRDefault="00284F6C" w:rsidP="00284F6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28C4">
        <w:rPr>
          <w:rFonts w:ascii="Times New Roman" w:hAnsi="Times New Roman"/>
          <w:i/>
          <w:sz w:val="24"/>
          <w:szCs w:val="24"/>
          <w:u w:val="single"/>
        </w:rPr>
        <w:t>или</w:t>
      </w:r>
    </w:p>
    <w:p w:rsidR="00284F6C" w:rsidRPr="00341AD6" w:rsidRDefault="00284F6C" w:rsidP="00284F6C">
      <w:pPr>
        <w:pStyle w:val="a5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1AD6">
        <w:rPr>
          <w:rFonts w:ascii="Times New Roman" w:hAnsi="Times New Roman"/>
          <w:b/>
          <w:bCs/>
          <w:sz w:val="24"/>
          <w:szCs w:val="24"/>
        </w:rPr>
        <w:t xml:space="preserve">Личная страничка Бородкина Н.Ю.  </w:t>
      </w:r>
      <w:hyperlink r:id="rId8" w:history="1">
        <w:r w:rsidRPr="00341AD6">
          <w:rPr>
            <w:rStyle w:val="a7"/>
            <w:rFonts w:ascii="Times New Roman" w:hAnsi="Times New Roman"/>
            <w:bCs/>
            <w:sz w:val="24"/>
            <w:szCs w:val="24"/>
          </w:rPr>
          <w:t>http://numi.ru/8510</w:t>
        </w:r>
      </w:hyperlink>
    </w:p>
    <w:p w:rsidR="00284F6C" w:rsidRPr="00341AD6" w:rsidRDefault="00284F6C" w:rsidP="00284F6C">
      <w:pPr>
        <w:pStyle w:val="a5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341AD6">
        <w:rPr>
          <w:rFonts w:ascii="Times New Roman" w:hAnsi="Times New Roman"/>
          <w:bCs/>
          <w:sz w:val="24"/>
          <w:szCs w:val="24"/>
        </w:rPr>
        <w:t>Опубликованные методические материалы:</w:t>
      </w:r>
    </w:p>
    <w:p w:rsidR="00284F6C" w:rsidRPr="00341AD6" w:rsidRDefault="00A40882" w:rsidP="00284F6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9" w:tooltip="Данное занятие посвящено изучению некоторых видов дорожных знаков&#10; в 5 классе." w:history="1">
        <w:r w:rsidR="00284F6C" w:rsidRPr="00341AD6">
          <w:rPr>
            <w:rStyle w:val="a7"/>
            <w:rFonts w:ascii="Times New Roman" w:hAnsi="Times New Roman"/>
            <w:sz w:val="24"/>
            <w:szCs w:val="24"/>
          </w:rPr>
          <w:t>Дорожный марафон (внеклассное занятие по ОБЖ)</w:t>
        </w:r>
      </w:hyperlink>
      <w:r w:rsidR="00284F6C" w:rsidRPr="00341AD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470" cy="64135"/>
            <wp:effectExtent l="19050" t="0" r="0" b="0"/>
            <wp:docPr id="13" name="Рисунок 11" descr="Эта публикация отмечена &#10;благодарност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та публикация отмечена &#10;благодарностя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6C" w:rsidRPr="00341AD6" w:rsidRDefault="00A40882" w:rsidP="00284F6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11" w:tooltip="Конспект урока литературы рассматривает подтему &quot;Образ &#10;старого солдата – участника сражения" w:history="1">
        <w:r w:rsidR="00284F6C" w:rsidRPr="00341AD6">
          <w:rPr>
            <w:rStyle w:val="a7"/>
            <w:rFonts w:ascii="Times New Roman" w:hAnsi="Times New Roman"/>
            <w:sz w:val="24"/>
            <w:szCs w:val="24"/>
          </w:rPr>
          <w:t>Историческая основа стихотворения М.Ю. Лермонтова «Бородино» (конспект урока)</w:t>
        </w:r>
      </w:hyperlink>
      <w:r w:rsidR="00284F6C" w:rsidRPr="00341AD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470" cy="64135"/>
            <wp:effectExtent l="19050" t="0" r="0" b="0"/>
            <wp:docPr id="14" name="Рисунок 12" descr="Эта публикация отмечена &#10;благодарност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та публикация отмечена &#10;благодарностя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6C" w:rsidRPr="00341AD6" w:rsidRDefault="00A40882" w:rsidP="00284F6C">
      <w:pPr>
        <w:pStyle w:val="a5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hyperlink r:id="rId12" w:tooltip="Данный конспект урока разработан для 5 класса" w:history="1">
        <w:r w:rsidR="00284F6C" w:rsidRPr="00341AD6">
          <w:rPr>
            <w:rStyle w:val="a7"/>
            <w:rFonts w:ascii="Times New Roman" w:hAnsi="Times New Roman"/>
            <w:sz w:val="24"/>
            <w:szCs w:val="24"/>
          </w:rPr>
          <w:t>Электричество. Если загорелся телевизор (конспект урока по ОБЖ)</w:t>
        </w:r>
      </w:hyperlink>
    </w:p>
    <w:p w:rsidR="001B5DB8" w:rsidRDefault="001B5DB8" w:rsidP="00BA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74" w:rsidRDefault="00E83674" w:rsidP="00BA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74" w:rsidRDefault="00E83674" w:rsidP="00BA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74" w:rsidRDefault="00E83674" w:rsidP="00BA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74" w:rsidRDefault="00E83674" w:rsidP="00BA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2A4" w:rsidRDefault="00284F6C" w:rsidP="00BA1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D6">
        <w:rPr>
          <w:rFonts w:ascii="Times New Roman" w:hAnsi="Times New Roman" w:cs="Times New Roman"/>
          <w:sz w:val="24"/>
          <w:szCs w:val="24"/>
        </w:rPr>
        <w:t xml:space="preserve">Электронное периодическое издание </w:t>
      </w:r>
      <w:hyperlink r:id="rId13" w:tgtFrame="_blank" w:history="1">
        <w:r w:rsidRPr="00341AD6">
          <w:rPr>
            <w:rStyle w:val="a7"/>
            <w:rFonts w:ascii="Times New Roman" w:hAnsi="Times New Roman" w:cs="Times New Roman"/>
            <w:sz w:val="24"/>
            <w:szCs w:val="24"/>
          </w:rPr>
          <w:t>НУМИ.РУ</w:t>
        </w:r>
      </w:hyperlink>
      <w:r w:rsidRPr="00341AD6">
        <w:rPr>
          <w:rFonts w:ascii="Times New Roman" w:hAnsi="Times New Roman" w:cs="Times New Roman"/>
          <w:sz w:val="24"/>
          <w:szCs w:val="24"/>
        </w:rPr>
        <w:t xml:space="preserve"> подтверждает эти публикации.</w:t>
      </w:r>
      <w:r w:rsidRPr="00341AD6">
        <w:rPr>
          <w:rFonts w:ascii="Times New Roman" w:hAnsi="Times New Roman" w:cs="Times New Roman"/>
          <w:sz w:val="24"/>
          <w:szCs w:val="24"/>
        </w:rPr>
        <w:br/>
        <w:t>Рег. СМИ Эл № ФС 77-35858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28C4" w:rsidRDefault="008528C4" w:rsidP="00BA1E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28C4">
        <w:rPr>
          <w:rFonts w:ascii="Times New Roman" w:hAnsi="Times New Roman" w:cs="Times New Roman"/>
          <w:i/>
          <w:sz w:val="24"/>
          <w:szCs w:val="24"/>
          <w:u w:val="single"/>
        </w:rPr>
        <w:t xml:space="preserve">или </w:t>
      </w:r>
    </w:p>
    <w:tbl>
      <w:tblPr>
        <w:tblStyle w:val="a6"/>
        <w:tblW w:w="14459" w:type="dxa"/>
        <w:tblInd w:w="108" w:type="dxa"/>
        <w:tblLayout w:type="fixed"/>
        <w:tblLook w:val="04A0"/>
      </w:tblPr>
      <w:tblGrid>
        <w:gridCol w:w="1843"/>
        <w:gridCol w:w="6095"/>
        <w:gridCol w:w="6521"/>
      </w:tblGrid>
      <w:tr w:rsidR="008528C4" w:rsidRPr="00341AD6" w:rsidTr="008528C4">
        <w:tc>
          <w:tcPr>
            <w:tcW w:w="1843" w:type="dxa"/>
          </w:tcPr>
          <w:p w:rsidR="008528C4" w:rsidRPr="00341AD6" w:rsidRDefault="008528C4" w:rsidP="00C244AF">
            <w:pPr>
              <w:pStyle w:val="ae"/>
              <w:spacing w:before="0" w:beforeAutospacing="0" w:after="0"/>
              <w:jc w:val="center"/>
            </w:pPr>
            <w:r w:rsidRPr="00341AD6">
              <w:t>Автор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528C4" w:rsidRPr="00341AD6" w:rsidRDefault="008528C4" w:rsidP="00C244AF">
            <w:pPr>
              <w:pStyle w:val="ae"/>
              <w:spacing w:before="0" w:beforeAutospacing="0" w:after="0"/>
              <w:jc w:val="center"/>
            </w:pPr>
            <w:r w:rsidRPr="00341AD6">
              <w:t>Опубликованные методические материалы</w:t>
            </w:r>
          </w:p>
        </w:tc>
        <w:tc>
          <w:tcPr>
            <w:tcW w:w="6521" w:type="dxa"/>
          </w:tcPr>
          <w:p w:rsidR="008528C4" w:rsidRPr="00341AD6" w:rsidRDefault="008528C4" w:rsidP="00C244AF">
            <w:pPr>
              <w:pStyle w:val="ae"/>
              <w:spacing w:before="0" w:beforeAutospacing="0" w:after="0"/>
              <w:jc w:val="center"/>
            </w:pPr>
            <w:r w:rsidRPr="00341AD6">
              <w:t>Адрес</w:t>
            </w:r>
          </w:p>
        </w:tc>
      </w:tr>
      <w:tr w:rsidR="008528C4" w:rsidRPr="00341AD6" w:rsidTr="008528C4">
        <w:trPr>
          <w:trHeight w:val="762"/>
        </w:trPr>
        <w:tc>
          <w:tcPr>
            <w:tcW w:w="1843" w:type="dxa"/>
          </w:tcPr>
          <w:p w:rsidR="008528C4" w:rsidRPr="00341AD6" w:rsidRDefault="008528C4" w:rsidP="00C244AF">
            <w:pPr>
              <w:pStyle w:val="ae"/>
              <w:spacing w:beforeAutospacing="0" w:after="0"/>
              <w:jc w:val="both"/>
            </w:pPr>
            <w:r w:rsidRPr="00341AD6">
              <w:t>Бородкин Н.Ю.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528C4" w:rsidRPr="00341AD6" w:rsidRDefault="00A40882" w:rsidP="001B5DB8">
            <w:pPr>
              <w:pStyle w:val="2"/>
              <w:jc w:val="left"/>
              <w:outlineLvl w:val="1"/>
            </w:pPr>
            <w:hyperlink r:id="rId14" w:history="1">
              <w:r w:rsidR="008528C4" w:rsidRPr="00341AD6">
                <w:rPr>
                  <w:rStyle w:val="a7"/>
                  <w:b w:val="0"/>
                  <w:i w:val="0"/>
                  <w:sz w:val="24"/>
                  <w:szCs w:val="24"/>
                </w:rPr>
                <w:t>Разработки 3 уроков с авторскими презентациями powerPoint</w:t>
              </w:r>
            </w:hyperlink>
          </w:p>
        </w:tc>
        <w:tc>
          <w:tcPr>
            <w:tcW w:w="6521" w:type="dxa"/>
          </w:tcPr>
          <w:p w:rsidR="008528C4" w:rsidRPr="00341AD6" w:rsidRDefault="00A40882" w:rsidP="00C244AF">
            <w:pPr>
              <w:pStyle w:val="ae"/>
              <w:spacing w:before="0" w:beforeAutospacing="0" w:after="0"/>
              <w:jc w:val="both"/>
            </w:pPr>
            <w:hyperlink r:id="rId15" w:history="1">
              <w:r w:rsidR="008528C4" w:rsidRPr="00341AD6">
                <w:rPr>
                  <w:rStyle w:val="a7"/>
                </w:rPr>
                <w:t>http://zavuch.info/component/mtree/zavuch-info/master-uchitel/fizkult-i-zdor/razrab-3-urok-prez.html</w:t>
              </w:r>
            </w:hyperlink>
          </w:p>
        </w:tc>
      </w:tr>
    </w:tbl>
    <w:p w:rsidR="008528C4" w:rsidRDefault="008528C4" w:rsidP="00BA1E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35B" w:rsidRPr="00151274" w:rsidRDefault="0004546D" w:rsidP="000454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274">
        <w:rPr>
          <w:rFonts w:ascii="Times New Roman" w:hAnsi="Times New Roman" w:cs="Times New Roman"/>
          <w:b/>
          <w:sz w:val="24"/>
          <w:szCs w:val="24"/>
        </w:rPr>
        <w:t xml:space="preserve">Организация исследовательской </w:t>
      </w:r>
      <w:r w:rsidR="006D1A0B" w:rsidRPr="00151274">
        <w:rPr>
          <w:rFonts w:ascii="Times New Roman" w:hAnsi="Times New Roman" w:cs="Times New Roman"/>
          <w:b/>
          <w:sz w:val="24"/>
          <w:szCs w:val="24"/>
        </w:rPr>
        <w:t xml:space="preserve">и проектной </w:t>
      </w:r>
      <w:r w:rsidRPr="00151274">
        <w:rPr>
          <w:rFonts w:ascii="Times New Roman" w:hAnsi="Times New Roman" w:cs="Times New Roman"/>
          <w:b/>
          <w:sz w:val="24"/>
          <w:szCs w:val="24"/>
        </w:rPr>
        <w:t>деятельности учеников</w:t>
      </w:r>
    </w:p>
    <w:tbl>
      <w:tblPr>
        <w:tblStyle w:val="a6"/>
        <w:tblW w:w="0" w:type="auto"/>
        <w:tblInd w:w="-176" w:type="dxa"/>
        <w:tblLook w:val="04A0"/>
      </w:tblPr>
      <w:tblGrid>
        <w:gridCol w:w="4678"/>
        <w:gridCol w:w="2410"/>
        <w:gridCol w:w="2977"/>
        <w:gridCol w:w="2835"/>
        <w:gridCol w:w="1984"/>
      </w:tblGrid>
      <w:tr w:rsidR="00474DDB" w:rsidRPr="00DE5E02" w:rsidTr="00C47684">
        <w:trPr>
          <w:trHeight w:val="425"/>
        </w:trPr>
        <w:tc>
          <w:tcPr>
            <w:tcW w:w="4678" w:type="dxa"/>
            <w:vMerge w:val="restart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2410" w:type="dxa"/>
            <w:vMerge w:val="restart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Ф.И. ученика (ов)</w:t>
            </w: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74DDB" w:rsidRPr="00DE5E02" w:rsidTr="00C47684">
        <w:trPr>
          <w:trHeight w:val="404"/>
        </w:trPr>
        <w:tc>
          <w:tcPr>
            <w:tcW w:w="4678" w:type="dxa"/>
            <w:vMerge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Работа участвовала в (указать конкурс, конференцию, результат, дату)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74DDB" w:rsidRPr="00DE5E02" w:rsidRDefault="00474DDB" w:rsidP="00BF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Работа направлена на конкурс, конференцию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Работа будет готова к (дата)</w:t>
            </w: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74A" w:rsidRDefault="003B774A" w:rsidP="003B774A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46D" w:rsidRPr="00151274" w:rsidRDefault="00474DDB" w:rsidP="00474D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274">
        <w:rPr>
          <w:rFonts w:ascii="Times New Roman" w:hAnsi="Times New Roman" w:cs="Times New Roman"/>
          <w:b/>
          <w:sz w:val="24"/>
          <w:szCs w:val="24"/>
        </w:rPr>
        <w:t>Организация участия учеников в олимпиадах</w:t>
      </w:r>
    </w:p>
    <w:tbl>
      <w:tblPr>
        <w:tblStyle w:val="a6"/>
        <w:tblW w:w="0" w:type="auto"/>
        <w:tblInd w:w="-176" w:type="dxa"/>
        <w:tblLook w:val="04A0"/>
      </w:tblPr>
      <w:tblGrid>
        <w:gridCol w:w="4678"/>
        <w:gridCol w:w="4394"/>
        <w:gridCol w:w="2127"/>
        <w:gridCol w:w="1988"/>
        <w:gridCol w:w="1701"/>
      </w:tblGrid>
      <w:tr w:rsidR="00474DDB" w:rsidRPr="00DE5E02" w:rsidTr="00C47684">
        <w:trPr>
          <w:trHeight w:val="425"/>
        </w:trPr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олимпиады, уровень </w:t>
            </w:r>
          </w:p>
        </w:tc>
        <w:tc>
          <w:tcPr>
            <w:tcW w:w="4394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Ф.И. ученика (ов)</w:t>
            </w:r>
          </w:p>
          <w:p w:rsidR="00474DDB" w:rsidRPr="00DE5E02" w:rsidRDefault="00474DDB" w:rsidP="00EE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:rsidR="00474DDB" w:rsidRPr="00DE5E02" w:rsidRDefault="00474DDB" w:rsidP="0047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DB" w:rsidRPr="00DE5E02" w:rsidTr="00C47684">
        <w:tc>
          <w:tcPr>
            <w:tcW w:w="467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4DDB" w:rsidRPr="00DE5E02" w:rsidRDefault="00474DD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DCE" w:rsidRPr="00DE5E02" w:rsidRDefault="003E7DCE" w:rsidP="00EE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4A" w:rsidRDefault="003B774A" w:rsidP="003B774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74A" w:rsidRDefault="003B774A" w:rsidP="003B774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D0C" w:rsidRDefault="00051D0C" w:rsidP="00EE7F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274">
        <w:rPr>
          <w:rFonts w:ascii="Times New Roman" w:hAnsi="Times New Roman" w:cs="Times New Roman"/>
          <w:b/>
          <w:sz w:val="24"/>
          <w:szCs w:val="24"/>
        </w:rPr>
        <w:t>Организация участия учеников в творческих конкурсах</w:t>
      </w:r>
    </w:p>
    <w:p w:rsidR="00E83674" w:rsidRDefault="00E83674" w:rsidP="00E83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674" w:rsidRPr="00E83674" w:rsidRDefault="00E83674" w:rsidP="00E83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4678"/>
        <w:gridCol w:w="4394"/>
        <w:gridCol w:w="2127"/>
        <w:gridCol w:w="1988"/>
        <w:gridCol w:w="1701"/>
      </w:tblGrid>
      <w:tr w:rsidR="00EE7FD0" w:rsidRPr="00DE5E02" w:rsidTr="00C47684">
        <w:trPr>
          <w:trHeight w:val="425"/>
        </w:trPr>
        <w:tc>
          <w:tcPr>
            <w:tcW w:w="4678" w:type="dxa"/>
          </w:tcPr>
          <w:p w:rsidR="00EE7FD0" w:rsidRPr="00DE5E02" w:rsidRDefault="00EE7FD0" w:rsidP="00EE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конкурса, уровень </w:t>
            </w:r>
          </w:p>
        </w:tc>
        <w:tc>
          <w:tcPr>
            <w:tcW w:w="4394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Ф.И. ученика (ов)</w:t>
            </w:r>
          </w:p>
          <w:p w:rsidR="00EE7FD0" w:rsidRPr="00DE5E02" w:rsidRDefault="00EE7FD0" w:rsidP="00EE7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7FD0" w:rsidRPr="00DE5E02" w:rsidTr="00C47684">
        <w:tc>
          <w:tcPr>
            <w:tcW w:w="467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D0" w:rsidRPr="00DE5E02" w:rsidTr="00C47684">
        <w:tc>
          <w:tcPr>
            <w:tcW w:w="467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D0" w:rsidRPr="00DE5E02" w:rsidTr="00C47684">
        <w:tc>
          <w:tcPr>
            <w:tcW w:w="467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D0" w:rsidRPr="00DE5E02" w:rsidTr="00C47684">
        <w:tc>
          <w:tcPr>
            <w:tcW w:w="467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D0" w:rsidRPr="00DE5E02" w:rsidTr="00C47684">
        <w:tc>
          <w:tcPr>
            <w:tcW w:w="467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E7FD0" w:rsidRPr="00DE5E02" w:rsidRDefault="00EE7FD0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FD0" w:rsidRDefault="00EE7FD0" w:rsidP="00EE7FD0">
      <w:pPr>
        <w:pStyle w:val="a5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83674" w:rsidRPr="00DE5E02" w:rsidRDefault="00E83674" w:rsidP="00EE7FD0">
      <w:pPr>
        <w:pStyle w:val="a5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E7FD0" w:rsidRPr="00151274" w:rsidRDefault="00AA443A" w:rsidP="0029076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1274">
        <w:rPr>
          <w:rFonts w:ascii="Times New Roman" w:hAnsi="Times New Roman" w:cs="Times New Roman"/>
          <w:b/>
          <w:sz w:val="24"/>
          <w:szCs w:val="24"/>
        </w:rPr>
        <w:t>Ведение личного сайта, блога, страниц в интернет-педагогических сообществах</w:t>
      </w:r>
    </w:p>
    <w:tbl>
      <w:tblPr>
        <w:tblStyle w:val="a6"/>
        <w:tblW w:w="0" w:type="auto"/>
        <w:tblInd w:w="-176" w:type="dxa"/>
        <w:tblLook w:val="02A0"/>
      </w:tblPr>
      <w:tblGrid>
        <w:gridCol w:w="458"/>
        <w:gridCol w:w="5462"/>
        <w:gridCol w:w="8965"/>
      </w:tblGrid>
      <w:tr w:rsidR="00AA443A" w:rsidRPr="00DE5E02" w:rsidTr="00C47684">
        <w:tc>
          <w:tcPr>
            <w:tcW w:w="458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2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Название сайта</w:t>
            </w:r>
            <w:r w:rsidR="00DE5E02">
              <w:rPr>
                <w:rFonts w:ascii="Times New Roman" w:hAnsi="Times New Roman" w:cs="Times New Roman"/>
                <w:sz w:val="24"/>
                <w:szCs w:val="24"/>
              </w:rPr>
              <w:t>, педагогическое интернет- сообщество</w:t>
            </w:r>
          </w:p>
        </w:tc>
        <w:tc>
          <w:tcPr>
            <w:tcW w:w="8965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AA443A" w:rsidRPr="00DE5E02" w:rsidTr="00C47684">
        <w:tc>
          <w:tcPr>
            <w:tcW w:w="458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2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5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3A" w:rsidRPr="00DE5E02" w:rsidTr="00C47684">
        <w:tc>
          <w:tcPr>
            <w:tcW w:w="458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5" w:type="dxa"/>
          </w:tcPr>
          <w:p w:rsidR="00AA443A" w:rsidRPr="00DE5E02" w:rsidRDefault="00AA443A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02" w:rsidRPr="00DE5E02" w:rsidTr="00C47684">
        <w:tc>
          <w:tcPr>
            <w:tcW w:w="458" w:type="dxa"/>
          </w:tcPr>
          <w:p w:rsidR="00DE5E02" w:rsidRPr="00DE5E02" w:rsidRDefault="00DE5E02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E5E02" w:rsidRPr="00DE5E02" w:rsidRDefault="00DE5E02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5" w:type="dxa"/>
          </w:tcPr>
          <w:p w:rsidR="00DE5E02" w:rsidRPr="00DE5E02" w:rsidRDefault="00DE5E02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02" w:rsidRPr="00DE5E02" w:rsidTr="00C47684">
        <w:tc>
          <w:tcPr>
            <w:tcW w:w="458" w:type="dxa"/>
          </w:tcPr>
          <w:p w:rsidR="00DE5E02" w:rsidRPr="00DE5E02" w:rsidRDefault="00DE5E02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DE5E02" w:rsidRPr="00DE5E02" w:rsidRDefault="00DE5E02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5" w:type="dxa"/>
          </w:tcPr>
          <w:p w:rsidR="00DE5E02" w:rsidRPr="00DE5E02" w:rsidRDefault="00DE5E02" w:rsidP="00C244A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74A" w:rsidRDefault="003B774A" w:rsidP="003B774A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E83674" w:rsidRDefault="00E83674" w:rsidP="003B774A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</w:p>
    <w:p w:rsidR="00AA443A" w:rsidRPr="00DE5E02" w:rsidRDefault="00AA443A" w:rsidP="00290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DB8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Pr="00DE5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AA443A" w:rsidRPr="00DE5E02" w:rsidRDefault="00AA443A" w:rsidP="00AA443A">
      <w:pPr>
        <w:pStyle w:val="a5"/>
        <w:rPr>
          <w:rFonts w:ascii="Times New Roman" w:hAnsi="Times New Roman" w:cs="Times New Roman"/>
          <w:sz w:val="24"/>
          <w:szCs w:val="24"/>
        </w:rPr>
      </w:pPr>
      <w:r w:rsidRPr="00DE5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E3AE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443A" w:rsidRPr="00DE5E02" w:rsidRDefault="00AA443A" w:rsidP="00AA443A">
      <w:pPr>
        <w:pStyle w:val="a5"/>
        <w:rPr>
          <w:rFonts w:ascii="Times New Roman" w:hAnsi="Times New Roman" w:cs="Times New Roman"/>
          <w:sz w:val="24"/>
          <w:szCs w:val="24"/>
        </w:rPr>
      </w:pPr>
      <w:r w:rsidRPr="00DE5E02">
        <w:rPr>
          <w:rFonts w:ascii="Times New Roman" w:hAnsi="Times New Roman" w:cs="Times New Roman"/>
          <w:sz w:val="24"/>
          <w:szCs w:val="24"/>
        </w:rPr>
        <w:t>Отчет по теме самообразования в виде_________________________________________________________________________________</w:t>
      </w:r>
    </w:p>
    <w:p w:rsidR="00AA443A" w:rsidRPr="00DE5E02" w:rsidRDefault="00AA443A" w:rsidP="00AA443A">
      <w:pPr>
        <w:pStyle w:val="a5"/>
        <w:rPr>
          <w:rFonts w:ascii="Times New Roman" w:hAnsi="Times New Roman" w:cs="Times New Roman"/>
          <w:sz w:val="24"/>
          <w:szCs w:val="24"/>
        </w:rPr>
      </w:pPr>
      <w:r w:rsidRPr="00DE5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E3AE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443A" w:rsidRPr="00DE5E02" w:rsidRDefault="00AA443A" w:rsidP="00AA443A">
      <w:pPr>
        <w:pStyle w:val="a5"/>
        <w:rPr>
          <w:rFonts w:ascii="Times New Roman" w:hAnsi="Times New Roman" w:cs="Times New Roman"/>
          <w:sz w:val="24"/>
          <w:szCs w:val="24"/>
        </w:rPr>
      </w:pPr>
      <w:r w:rsidRPr="00DE5E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E3AE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774A" w:rsidRDefault="003B774A" w:rsidP="003B774A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E83674" w:rsidRDefault="00E83674" w:rsidP="003B774A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A443A" w:rsidRPr="00151274" w:rsidRDefault="006D1A0B" w:rsidP="00AA443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1274">
        <w:rPr>
          <w:rFonts w:ascii="Times New Roman" w:hAnsi="Times New Roman" w:cs="Times New Roman"/>
          <w:b/>
          <w:sz w:val="24"/>
          <w:szCs w:val="24"/>
        </w:rPr>
        <w:t>Выступления на Педагогических советах, семинарах, конференциях</w:t>
      </w:r>
      <w:r w:rsidR="00CE7BD2">
        <w:rPr>
          <w:rFonts w:ascii="Times New Roman" w:hAnsi="Times New Roman" w:cs="Times New Roman"/>
          <w:b/>
          <w:sz w:val="24"/>
          <w:szCs w:val="24"/>
        </w:rPr>
        <w:t>, круглых столах, вебинарах, интернет-конференциях</w:t>
      </w:r>
    </w:p>
    <w:tbl>
      <w:tblPr>
        <w:tblStyle w:val="a6"/>
        <w:tblW w:w="14885" w:type="dxa"/>
        <w:tblInd w:w="-176" w:type="dxa"/>
        <w:tblLook w:val="04A0"/>
      </w:tblPr>
      <w:tblGrid>
        <w:gridCol w:w="4678"/>
        <w:gridCol w:w="4394"/>
        <w:gridCol w:w="1701"/>
        <w:gridCol w:w="4112"/>
      </w:tblGrid>
      <w:tr w:rsidR="006D1A0B" w:rsidRPr="00DE5E02" w:rsidTr="00C47684">
        <w:trPr>
          <w:trHeight w:val="425"/>
        </w:trPr>
        <w:tc>
          <w:tcPr>
            <w:tcW w:w="4678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39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(указать уровень)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6D1A0B" w:rsidRPr="00DE5E02" w:rsidRDefault="006D1A0B" w:rsidP="006D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1A0B" w:rsidRPr="00DE5E02" w:rsidTr="00C47684">
        <w:tc>
          <w:tcPr>
            <w:tcW w:w="4678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0B" w:rsidRPr="00DE5E02" w:rsidTr="00C47684">
        <w:tc>
          <w:tcPr>
            <w:tcW w:w="4678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0B" w:rsidRPr="00DE5E02" w:rsidTr="00C47684">
        <w:tc>
          <w:tcPr>
            <w:tcW w:w="4678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DB8" w:rsidRDefault="001B5DB8" w:rsidP="001B5DB8">
      <w:pPr>
        <w:pStyle w:val="a5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D1A0B" w:rsidRPr="00151274" w:rsidRDefault="006D1A0B" w:rsidP="006D1A0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1274">
        <w:rPr>
          <w:rFonts w:ascii="Times New Roman" w:hAnsi="Times New Roman" w:cs="Times New Roman"/>
          <w:b/>
          <w:sz w:val="24"/>
          <w:szCs w:val="24"/>
        </w:rPr>
        <w:t xml:space="preserve">Открытые уроки </w:t>
      </w:r>
    </w:p>
    <w:tbl>
      <w:tblPr>
        <w:tblStyle w:val="a6"/>
        <w:tblW w:w="14885" w:type="dxa"/>
        <w:tblInd w:w="-176" w:type="dxa"/>
        <w:tblLook w:val="04A0"/>
      </w:tblPr>
      <w:tblGrid>
        <w:gridCol w:w="5954"/>
        <w:gridCol w:w="2126"/>
        <w:gridCol w:w="1985"/>
        <w:gridCol w:w="2126"/>
        <w:gridCol w:w="2694"/>
      </w:tblGrid>
      <w:tr w:rsidR="006D1A0B" w:rsidRPr="00DE5E02" w:rsidTr="00C47684">
        <w:trPr>
          <w:trHeight w:val="425"/>
        </w:trPr>
        <w:tc>
          <w:tcPr>
            <w:tcW w:w="595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</w:t>
            </w:r>
          </w:p>
        </w:tc>
      </w:tr>
      <w:tr w:rsidR="006D1A0B" w:rsidRPr="00DE5E02" w:rsidTr="00C47684">
        <w:tc>
          <w:tcPr>
            <w:tcW w:w="595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0B" w:rsidRPr="00DE5E02" w:rsidTr="00C47684">
        <w:tc>
          <w:tcPr>
            <w:tcW w:w="595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A0B" w:rsidRPr="00DE5E02" w:rsidTr="00C47684">
        <w:tc>
          <w:tcPr>
            <w:tcW w:w="5954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D1A0B" w:rsidRPr="00DE5E02" w:rsidRDefault="006D1A0B" w:rsidP="00C2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74A" w:rsidRDefault="003B774A" w:rsidP="00C66BF7">
      <w:pPr>
        <w:pStyle w:val="a5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1B5DB8" w:rsidRDefault="001B5DB8" w:rsidP="00C66BF7">
      <w:pPr>
        <w:pStyle w:val="a5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1B5DB8" w:rsidRDefault="001B5DB8" w:rsidP="00C66BF7">
      <w:pPr>
        <w:pStyle w:val="a5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6D1A0B" w:rsidRDefault="00C66BF7" w:rsidP="00C66BF7">
      <w:pPr>
        <w:pStyle w:val="a5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на следующий год</w:t>
      </w:r>
    </w:p>
    <w:p w:rsidR="00E83674" w:rsidRPr="00DE5E02" w:rsidRDefault="00E83674" w:rsidP="00C66BF7">
      <w:pPr>
        <w:pStyle w:val="a5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3674" w:rsidRPr="00DE5E02" w:rsidSect="00474DD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51" w:rsidRDefault="000B7F51" w:rsidP="00313B6F">
      <w:pPr>
        <w:spacing w:after="0" w:line="240" w:lineRule="auto"/>
      </w:pPr>
      <w:r>
        <w:separator/>
      </w:r>
    </w:p>
  </w:endnote>
  <w:endnote w:type="continuationSeparator" w:id="1">
    <w:p w:rsidR="000B7F51" w:rsidRDefault="000B7F51" w:rsidP="0031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51" w:rsidRDefault="000B7F51" w:rsidP="00313B6F">
      <w:pPr>
        <w:spacing w:after="0" w:line="240" w:lineRule="auto"/>
      </w:pPr>
      <w:r>
        <w:separator/>
      </w:r>
    </w:p>
  </w:footnote>
  <w:footnote w:type="continuationSeparator" w:id="1">
    <w:p w:rsidR="000B7F51" w:rsidRDefault="000B7F51" w:rsidP="0031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9D2"/>
    <w:multiLevelType w:val="hybridMultilevel"/>
    <w:tmpl w:val="98FE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B26"/>
    <w:multiLevelType w:val="hybridMultilevel"/>
    <w:tmpl w:val="18A84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3CF"/>
    <w:multiLevelType w:val="hybridMultilevel"/>
    <w:tmpl w:val="885E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B1C"/>
    <w:multiLevelType w:val="hybridMultilevel"/>
    <w:tmpl w:val="E8E0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C0E8B"/>
    <w:multiLevelType w:val="hybridMultilevel"/>
    <w:tmpl w:val="0BC4C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C52B4"/>
    <w:multiLevelType w:val="hybridMultilevel"/>
    <w:tmpl w:val="4ACE596C"/>
    <w:lvl w:ilvl="0" w:tplc="073E1DB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C3DF3"/>
    <w:multiLevelType w:val="hybridMultilevel"/>
    <w:tmpl w:val="98AC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6D2D"/>
    <w:multiLevelType w:val="hybridMultilevel"/>
    <w:tmpl w:val="5E70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DCE"/>
    <w:rsid w:val="0004546D"/>
    <w:rsid w:val="00051D0C"/>
    <w:rsid w:val="00076E45"/>
    <w:rsid w:val="000B7F51"/>
    <w:rsid w:val="000D4BF9"/>
    <w:rsid w:val="00151274"/>
    <w:rsid w:val="00183742"/>
    <w:rsid w:val="001B5DB8"/>
    <w:rsid w:val="001C485F"/>
    <w:rsid w:val="001C50E9"/>
    <w:rsid w:val="001E1C75"/>
    <w:rsid w:val="002810A5"/>
    <w:rsid w:val="00284F6C"/>
    <w:rsid w:val="0029076F"/>
    <w:rsid w:val="00313B6F"/>
    <w:rsid w:val="00363160"/>
    <w:rsid w:val="003B774A"/>
    <w:rsid w:val="003C12A4"/>
    <w:rsid w:val="003E7DCE"/>
    <w:rsid w:val="00474DDB"/>
    <w:rsid w:val="004B43B1"/>
    <w:rsid w:val="00505644"/>
    <w:rsid w:val="00516929"/>
    <w:rsid w:val="005375C5"/>
    <w:rsid w:val="00581F07"/>
    <w:rsid w:val="005A745B"/>
    <w:rsid w:val="005B6FE2"/>
    <w:rsid w:val="005C47BC"/>
    <w:rsid w:val="00693FD2"/>
    <w:rsid w:val="006B616B"/>
    <w:rsid w:val="006D1A0B"/>
    <w:rsid w:val="007A335B"/>
    <w:rsid w:val="008528C4"/>
    <w:rsid w:val="0088592F"/>
    <w:rsid w:val="008F092E"/>
    <w:rsid w:val="00907C12"/>
    <w:rsid w:val="00913EDF"/>
    <w:rsid w:val="00A139C8"/>
    <w:rsid w:val="00A40882"/>
    <w:rsid w:val="00A97E6B"/>
    <w:rsid w:val="00AA443A"/>
    <w:rsid w:val="00AB0F89"/>
    <w:rsid w:val="00B3262D"/>
    <w:rsid w:val="00BA1ECF"/>
    <w:rsid w:val="00BF5C55"/>
    <w:rsid w:val="00C04053"/>
    <w:rsid w:val="00C244AF"/>
    <w:rsid w:val="00C47684"/>
    <w:rsid w:val="00C66BF7"/>
    <w:rsid w:val="00C94C76"/>
    <w:rsid w:val="00CD74D0"/>
    <w:rsid w:val="00CE7BD2"/>
    <w:rsid w:val="00DB6F7A"/>
    <w:rsid w:val="00DD4553"/>
    <w:rsid w:val="00DE5E02"/>
    <w:rsid w:val="00DF30EF"/>
    <w:rsid w:val="00E45897"/>
    <w:rsid w:val="00E83674"/>
    <w:rsid w:val="00EC19FB"/>
    <w:rsid w:val="00EE7FD0"/>
    <w:rsid w:val="00FE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</w:style>
  <w:style w:type="paragraph" w:styleId="2">
    <w:name w:val="heading 2"/>
    <w:basedOn w:val="a"/>
    <w:next w:val="a"/>
    <w:link w:val="20"/>
    <w:qFormat/>
    <w:rsid w:val="008528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7D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7DC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E7DCE"/>
    <w:pPr>
      <w:ind w:left="720"/>
      <w:contextualSpacing/>
    </w:pPr>
  </w:style>
  <w:style w:type="table" w:styleId="a6">
    <w:name w:val="Table Grid"/>
    <w:basedOn w:val="a1"/>
    <w:uiPriority w:val="59"/>
    <w:rsid w:val="003E7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83742"/>
    <w:rPr>
      <w:color w:val="0000FF"/>
      <w:u w:val="single"/>
    </w:rPr>
  </w:style>
  <w:style w:type="table" w:styleId="-5">
    <w:name w:val="Light Grid Accent 5"/>
    <w:basedOn w:val="a1"/>
    <w:uiPriority w:val="62"/>
    <w:rsid w:val="0018374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6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B6F"/>
  </w:style>
  <w:style w:type="paragraph" w:styleId="ac">
    <w:name w:val="footer"/>
    <w:basedOn w:val="a"/>
    <w:link w:val="ad"/>
    <w:uiPriority w:val="99"/>
    <w:semiHidden/>
    <w:unhideWhenUsed/>
    <w:rsid w:val="0031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3B6F"/>
  </w:style>
  <w:style w:type="character" w:customStyle="1" w:styleId="20">
    <w:name w:val="Заголовок 2 Знак"/>
    <w:basedOn w:val="a0"/>
    <w:link w:val="2"/>
    <w:rsid w:val="008528C4"/>
    <w:rPr>
      <w:rFonts w:ascii="Times New Roman" w:eastAsia="Times New Roman" w:hAnsi="Times New Roman" w:cs="Times New Roman"/>
      <w:b/>
      <w:i/>
      <w:sz w:val="32"/>
      <w:szCs w:val="32"/>
    </w:rPr>
  </w:style>
  <w:style w:type="paragraph" w:styleId="ae">
    <w:name w:val="Normal (Web)"/>
    <w:basedOn w:val="a"/>
    <w:rsid w:val="008528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5B6F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i.ru/8510" TargetMode="External"/><Relationship Id="rId13" Type="http://schemas.openxmlformats.org/officeDocument/2006/relationships/hyperlink" Target="http://numi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numi.ru/fullview.php?id=98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mi.ru/fullview.php?id=95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vuch.info/component/mtree/zavuch-info/master-uchitel/fizkult-i-zdor/razrab-3-urok-prez.html" TargetMode="External"/><Relationship Id="rId10" Type="http://schemas.openxmlformats.org/officeDocument/2006/relationships/image" Target="media/image1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umi.ru/fullview.php?id=9817" TargetMode="External"/><Relationship Id="rId14" Type="http://schemas.openxmlformats.org/officeDocument/2006/relationships/hyperlink" Target="http://zavuch.info/component/mtree/zavuch-info/master-uchitel/fizkult-i-zdor/razrab-3-urok-prez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2400">
                <a:latin typeface="Times New Roman" pitchFamily="18" charset="0"/>
                <a:cs typeface="Times New Roman" pitchFamily="18" charset="0"/>
              </a:defRPr>
            </a:pPr>
            <a:r>
              <a:rPr lang="ru-RU" sz="2400">
                <a:latin typeface="Times New Roman" pitchFamily="18" charset="0"/>
                <a:cs typeface="Times New Roman" pitchFamily="18" charset="0"/>
              </a:rPr>
              <a:t>Повышение квалификации в 2010-2011 уч.году</a:t>
            </a:r>
          </a:p>
        </c:rich>
      </c:tx>
    </c:title>
    <c:view3D>
      <c:rotX val="30"/>
      <c:rotY val="20"/>
      <c:perspective val="20"/>
    </c:view3D>
    <c:plotArea>
      <c:layout>
        <c:manualLayout>
          <c:layoutTarget val="inner"/>
          <c:xMode val="edge"/>
          <c:yMode val="edge"/>
          <c:x val="5.7298882865772414E-2"/>
          <c:y val="0.24369488307063009"/>
          <c:w val="0.5663396246323481"/>
          <c:h val="0.65896112116159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квалификации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explosion val="25"/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Учителя, прошедшие курсы</c:v>
                </c:pt>
                <c:pt idx="1">
                  <c:v>Учителя, не прошедшие курсы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Учителя, прошедшие курсы</c:v>
                </c:pt>
                <c:pt idx="1">
                  <c:v>Учителя, не прошедшие курсы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Учителя, прошедшие курсы</c:v>
                </c:pt>
                <c:pt idx="1">
                  <c:v>Учителя, не прошедшие курсы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335642873730411"/>
          <c:y val="0.28426220267757468"/>
          <c:w val="0.37928673579106664"/>
          <c:h val="0.54521284719434049"/>
        </c:manualLayout>
      </c:layout>
      <c:spPr>
        <a:effectLst>
          <a:glow rad="63500">
            <a:schemeClr val="accent1">
              <a:satMod val="175000"/>
              <a:alpha val="40000"/>
            </a:schemeClr>
          </a:glow>
          <a:outerShdw blurRad="50800" dist="88900" dir="5400000" algn="ctr" rotWithShape="0">
            <a:srgbClr val="000000">
              <a:alpha val="86000"/>
            </a:srgbClr>
          </a:outerShdw>
        </a:effectLst>
      </c:spPr>
    </c:legend>
    <c:plotVisOnly val="1"/>
    <c:dispBlanksAs val="zero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scene3d>
      <a:camera prst="orthographicFront"/>
      <a:lightRig rig="threePt" dir="t"/>
    </a:scene3d>
    <a:sp3d prstMaterial="matte">
      <a:bevelT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hp6730b</dc:creator>
  <cp:keywords/>
  <dc:description/>
  <cp:lastModifiedBy>ирина</cp:lastModifiedBy>
  <cp:revision>11</cp:revision>
  <cp:lastPrinted>2011-05-27T05:59:00Z</cp:lastPrinted>
  <dcterms:created xsi:type="dcterms:W3CDTF">2011-05-27T06:00:00Z</dcterms:created>
  <dcterms:modified xsi:type="dcterms:W3CDTF">2012-07-16T09:32:00Z</dcterms:modified>
</cp:coreProperties>
</file>