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CC" w:rsidRDefault="005D2ACC" w:rsidP="005D2ACC">
      <w:pPr>
        <w:spacing w:after="0" w:line="240" w:lineRule="auto"/>
        <w:rPr>
          <w:rFonts w:ascii="Times New Roman" w:hAnsi="Times New Roman" w:cs="Times New Roman"/>
          <w:b/>
        </w:rPr>
      </w:pPr>
      <w:r w:rsidRPr="00B13C90">
        <w:rPr>
          <w:rFonts w:ascii="Times New Roman" w:hAnsi="Times New Roman" w:cs="Times New Roman"/>
          <w:b/>
        </w:rPr>
        <w:t>1.Пояснительная записка</w:t>
      </w:r>
    </w:p>
    <w:p w:rsidR="00B877DF" w:rsidRPr="00B877DF" w:rsidRDefault="00B877DF" w:rsidP="00B87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B877DF">
        <w:rPr>
          <w:rFonts w:ascii="Times New Roman" w:eastAsia="Times New Roman" w:hAnsi="Times New Roman" w:cs="Times New Roman"/>
          <w:color w:val="444444"/>
          <w:lang w:eastAsia="ru-RU"/>
        </w:rPr>
        <w:t xml:space="preserve">Данная рабочая программа разработана в логике изучения предмета «Искусство» в начальной школе, в рамках интегрированного учебного предмета «Искусство» для 1-4 классов, раскрывает специфику и своеобразие духовного, нравственно-эстетического опыта человечества и обобщает на содержательном уровне имеющиеся у учащихся представления о различных видах искусства в целом. </w:t>
      </w:r>
    </w:p>
    <w:p w:rsidR="00B877DF" w:rsidRPr="00B877DF" w:rsidRDefault="00B877DF" w:rsidP="00B87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B877DF">
        <w:rPr>
          <w:rFonts w:ascii="Times New Roman" w:eastAsia="Times New Roman" w:hAnsi="Times New Roman" w:cs="Times New Roman"/>
          <w:color w:val="444444"/>
          <w:lang w:eastAsia="ru-RU"/>
        </w:rPr>
        <w:t>Особенности художественно-эстетического образования определяются в следующих документах:</w:t>
      </w:r>
    </w:p>
    <w:p w:rsidR="00B877DF" w:rsidRPr="00B877DF" w:rsidRDefault="00B877DF" w:rsidP="00B877DF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lang w:eastAsia="ru-RU"/>
        </w:rPr>
      </w:pPr>
      <w:r w:rsidRPr="00B877DF">
        <w:rPr>
          <w:rFonts w:ascii="Times New Roman" w:eastAsia="Times New Roman" w:hAnsi="Times New Roman" w:cs="Times New Roman"/>
          <w:color w:val="444444"/>
          <w:lang w:eastAsia="ru-RU"/>
        </w:rPr>
        <w:t>«Концепция развития образования в сфере культуры и искусства в Российской Федерации на 2008 – 2015 годы» (распоряжение Правительства РФ от 25.08.2008 г. № 1244-р);</w:t>
      </w:r>
    </w:p>
    <w:p w:rsidR="00B877DF" w:rsidRPr="00B877DF" w:rsidRDefault="00B877DF" w:rsidP="00B877DF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444444"/>
          <w:lang w:eastAsia="ru-RU"/>
        </w:rPr>
      </w:pPr>
      <w:r w:rsidRPr="00B877DF">
        <w:rPr>
          <w:rFonts w:ascii="Times New Roman" w:eastAsia="Times New Roman" w:hAnsi="Times New Roman" w:cs="Times New Roman"/>
          <w:color w:val="444444"/>
          <w:lang w:eastAsia="ru-RU"/>
        </w:rPr>
        <w:t>Концепция художественного образования (приказ Министерства культуры РФ от 28.12.2001. № 1403).</w:t>
      </w:r>
    </w:p>
    <w:p w:rsidR="00B877DF" w:rsidRPr="00B877DF" w:rsidRDefault="00B877DF" w:rsidP="00B87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B877DF">
        <w:rPr>
          <w:rFonts w:ascii="Times New Roman" w:eastAsia="Times New Roman" w:hAnsi="Times New Roman" w:cs="Times New Roman"/>
          <w:color w:val="444444"/>
          <w:lang w:eastAsia="ru-RU"/>
        </w:rPr>
        <w:t>           Интегрированный учебный предмет «Искусство»  в школьной программе  разделён на два предмета: предмет «Музыка» и предмет «Изобразительное искусство».</w:t>
      </w:r>
    </w:p>
    <w:p w:rsidR="00B877DF" w:rsidRPr="00B877DF" w:rsidRDefault="00B877DF" w:rsidP="00B87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B877DF">
        <w:rPr>
          <w:rFonts w:ascii="Times New Roman" w:eastAsia="Times New Roman" w:hAnsi="Times New Roman" w:cs="Times New Roman"/>
          <w:color w:val="444444"/>
          <w:lang w:eastAsia="ru-RU"/>
        </w:rPr>
        <w:t>Уроки проводятся в специально оборудованном кабинете, материально-техническое обеспечение которого соответствует стандарту.</w:t>
      </w:r>
    </w:p>
    <w:p w:rsidR="005D2ACC" w:rsidRPr="00B13C90" w:rsidRDefault="005D2ACC" w:rsidP="005D2ACC">
      <w:pPr>
        <w:numPr>
          <w:ilvl w:val="0"/>
          <w:numId w:val="1"/>
        </w:numPr>
        <w:spacing w:after="0" w:line="240" w:lineRule="auto"/>
        <w:ind w:left="284" w:right="-456"/>
        <w:jc w:val="center"/>
        <w:rPr>
          <w:rFonts w:ascii="Times New Roman" w:eastAsia="Calibri" w:hAnsi="Times New Roman" w:cs="Times New Roman"/>
          <w:b/>
        </w:rPr>
      </w:pPr>
      <w:bookmarkStart w:id="0" w:name="_GoBack"/>
      <w:r w:rsidRPr="00B13C90">
        <w:rPr>
          <w:rFonts w:ascii="Times New Roman" w:eastAsia="Times New Roman" w:hAnsi="Times New Roman" w:cs="Times New Roman"/>
          <w:b/>
          <w:lang w:eastAsia="ru-RU"/>
        </w:rPr>
        <w:t>Рабочая программа «</w:t>
      </w:r>
      <w:r>
        <w:rPr>
          <w:rFonts w:ascii="Times New Roman" w:eastAsia="Times New Roman" w:hAnsi="Times New Roman" w:cs="Times New Roman"/>
          <w:b/>
          <w:lang w:eastAsia="ru-RU"/>
        </w:rPr>
        <w:t>Изобразительное искусство» для 1 -4</w:t>
      </w:r>
      <w:r w:rsidRPr="00B13C90">
        <w:rPr>
          <w:rFonts w:ascii="Times New Roman" w:eastAsia="Times New Roman" w:hAnsi="Times New Roman" w:cs="Times New Roman"/>
          <w:b/>
          <w:lang w:eastAsia="ru-RU"/>
        </w:rPr>
        <w:t xml:space="preserve"> классов</w:t>
      </w:r>
      <w:bookmarkEnd w:id="0"/>
      <w:r w:rsidRPr="00B13C9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младшего </w:t>
      </w:r>
      <w:r w:rsidRPr="00B13C90">
        <w:rPr>
          <w:rFonts w:ascii="Times New Roman" w:eastAsia="Calibri" w:hAnsi="Times New Roman" w:cs="Times New Roman"/>
          <w:b/>
        </w:rPr>
        <w:t>общего образования составлена на основании  следующих нормативно - правовых документов:</w:t>
      </w:r>
    </w:p>
    <w:p w:rsidR="005D2ACC" w:rsidRPr="00B13C90" w:rsidRDefault="005D2ACC" w:rsidP="005D2ACC">
      <w:pPr>
        <w:numPr>
          <w:ilvl w:val="0"/>
          <w:numId w:val="2"/>
        </w:numPr>
        <w:spacing w:after="0" w:line="240" w:lineRule="auto"/>
        <w:ind w:left="284" w:right="-456"/>
        <w:jc w:val="both"/>
        <w:rPr>
          <w:rFonts w:ascii="Times New Roman" w:eastAsia="Calibri" w:hAnsi="Times New Roman" w:cs="Times New Roman"/>
        </w:rPr>
      </w:pPr>
      <w:r w:rsidRPr="00B13C90">
        <w:rPr>
          <w:rFonts w:ascii="Times New Roman" w:eastAsia="Calibri" w:hAnsi="Times New Roman" w:cs="Times New Roman"/>
        </w:rPr>
        <w:t>Федеральный государственный образовательный стандарт основного общего образования ФГОС ООО</w:t>
      </w:r>
    </w:p>
    <w:p w:rsidR="005D2ACC" w:rsidRPr="00B13C90" w:rsidRDefault="005D2ACC" w:rsidP="005D2ACC">
      <w:pPr>
        <w:numPr>
          <w:ilvl w:val="0"/>
          <w:numId w:val="3"/>
        </w:numPr>
        <w:spacing w:after="0" w:line="240" w:lineRule="auto"/>
        <w:ind w:left="284" w:right="-456"/>
        <w:jc w:val="both"/>
        <w:rPr>
          <w:rFonts w:ascii="Times New Roman" w:eastAsia="Calibri" w:hAnsi="Times New Roman" w:cs="Times New Roman"/>
        </w:rPr>
      </w:pPr>
      <w:r w:rsidRPr="00B13C90">
        <w:rPr>
          <w:rFonts w:ascii="Times New Roman" w:eastAsia="Calibri" w:hAnsi="Times New Roman" w:cs="Times New Roman"/>
        </w:rPr>
        <w:t xml:space="preserve">Образовательная программа образовательного учреждения МБОУ СОШ №2 </w:t>
      </w:r>
    </w:p>
    <w:p w:rsidR="005D2ACC" w:rsidRPr="00B13C90" w:rsidRDefault="005D2ACC" w:rsidP="005D2ACC">
      <w:pPr>
        <w:numPr>
          <w:ilvl w:val="0"/>
          <w:numId w:val="4"/>
        </w:numPr>
        <w:spacing w:after="0" w:line="240" w:lineRule="auto"/>
        <w:ind w:left="284" w:right="-456"/>
        <w:jc w:val="both"/>
        <w:rPr>
          <w:rFonts w:ascii="Times New Roman" w:eastAsia="Calibri" w:hAnsi="Times New Roman" w:cs="Times New Roman"/>
        </w:rPr>
      </w:pPr>
      <w:r w:rsidRPr="00B13C90">
        <w:rPr>
          <w:rFonts w:ascii="Times New Roman" w:eastAsia="Calibri" w:hAnsi="Times New Roman" w:cs="Times New Roman"/>
        </w:rPr>
        <w:t>Примерные программы по учебным предмет</w:t>
      </w:r>
      <w:r>
        <w:rPr>
          <w:rFonts w:ascii="Times New Roman" w:eastAsia="Calibri" w:hAnsi="Times New Roman" w:cs="Times New Roman"/>
        </w:rPr>
        <w:t>ам. Изобразительное искусство, 1-4 классы. Искусство, 1-4</w:t>
      </w:r>
      <w:r w:rsidRPr="00B13C90">
        <w:rPr>
          <w:rFonts w:ascii="Times New Roman" w:eastAsia="Calibri" w:hAnsi="Times New Roman" w:cs="Times New Roman"/>
        </w:rPr>
        <w:t xml:space="preserve"> классы: М.: Просвещение, 2010. -176 </w:t>
      </w:r>
      <w:proofErr w:type="gramStart"/>
      <w:r w:rsidRPr="00B13C90">
        <w:rPr>
          <w:rFonts w:ascii="Times New Roman" w:eastAsia="Calibri" w:hAnsi="Times New Roman" w:cs="Times New Roman"/>
        </w:rPr>
        <w:t>с</w:t>
      </w:r>
      <w:proofErr w:type="gramEnd"/>
      <w:r w:rsidRPr="00B13C90">
        <w:rPr>
          <w:rFonts w:ascii="Times New Roman" w:eastAsia="Calibri" w:hAnsi="Times New Roman" w:cs="Times New Roman"/>
        </w:rPr>
        <w:t>. – (Стандарты второго поколения).</w:t>
      </w:r>
    </w:p>
    <w:p w:rsidR="005D2ACC" w:rsidRPr="00B13C90" w:rsidRDefault="005D2ACC" w:rsidP="005D2ACC">
      <w:pPr>
        <w:numPr>
          <w:ilvl w:val="0"/>
          <w:numId w:val="5"/>
        </w:numPr>
        <w:spacing w:after="0" w:line="240" w:lineRule="auto"/>
        <w:ind w:left="284" w:right="-456"/>
        <w:jc w:val="both"/>
        <w:rPr>
          <w:rFonts w:ascii="Times New Roman" w:eastAsia="Calibri" w:hAnsi="Times New Roman" w:cs="Times New Roman"/>
        </w:rPr>
      </w:pPr>
      <w:r w:rsidRPr="00B13C90">
        <w:rPr>
          <w:rFonts w:ascii="Times New Roman" w:eastAsia="Calibri" w:hAnsi="Times New Roman" w:cs="Times New Roman"/>
        </w:rPr>
        <w:t>Программа общеобразовательных учреждений «Изобразительное искусство и     художественный тр</w:t>
      </w:r>
      <w:r>
        <w:rPr>
          <w:rFonts w:ascii="Times New Roman" w:eastAsia="Calibri" w:hAnsi="Times New Roman" w:cs="Times New Roman"/>
        </w:rPr>
        <w:t>уд 1 – 9 классы» под редакцией Т. Я</w:t>
      </w:r>
      <w:r w:rsidRPr="00B13C90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Шпикалова</w:t>
      </w:r>
      <w:proofErr w:type="spellEnd"/>
      <w:proofErr w:type="gramStart"/>
      <w:r>
        <w:rPr>
          <w:rFonts w:ascii="Times New Roman" w:eastAsia="Calibri" w:hAnsi="Times New Roman" w:cs="Times New Roman"/>
        </w:rPr>
        <w:t xml:space="preserve">.. / </w:t>
      </w:r>
      <w:proofErr w:type="gramEnd"/>
      <w:r>
        <w:rPr>
          <w:rFonts w:ascii="Times New Roman" w:eastAsia="Calibri" w:hAnsi="Times New Roman" w:cs="Times New Roman"/>
        </w:rPr>
        <w:t xml:space="preserve">сост. Т. Я. </w:t>
      </w:r>
      <w:proofErr w:type="spellStart"/>
      <w:r>
        <w:rPr>
          <w:rFonts w:ascii="Times New Roman" w:eastAsia="Calibri" w:hAnsi="Times New Roman" w:cs="Times New Roman"/>
        </w:rPr>
        <w:t>Шпикалова</w:t>
      </w:r>
      <w:proofErr w:type="spellEnd"/>
      <w:r>
        <w:rPr>
          <w:rFonts w:ascii="Times New Roman" w:eastAsia="Calibri" w:hAnsi="Times New Roman" w:cs="Times New Roman"/>
        </w:rPr>
        <w:t>. – М.: Просвещение, 2010</w:t>
      </w:r>
      <w:r w:rsidRPr="00B13C90">
        <w:rPr>
          <w:rFonts w:ascii="Times New Roman" w:eastAsia="Calibri" w:hAnsi="Times New Roman" w:cs="Times New Roman"/>
        </w:rPr>
        <w:t>. – 140 с.</w:t>
      </w:r>
    </w:p>
    <w:p w:rsidR="005D2ACC" w:rsidRPr="00B13C90" w:rsidRDefault="005D2ACC" w:rsidP="005D2ACC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284" w:right="-456"/>
        <w:jc w:val="both"/>
        <w:rPr>
          <w:rFonts w:ascii="Times New Roman" w:eastAsia="Calibri" w:hAnsi="Times New Roman" w:cs="Times New Roman"/>
        </w:rPr>
      </w:pPr>
      <w:r w:rsidRPr="00B13C90">
        <w:rPr>
          <w:rFonts w:ascii="Times New Roman" w:eastAsia="Calibri" w:hAnsi="Times New Roman" w:cs="Times New Roman"/>
        </w:rPr>
        <w:t>Изобразительное искусство</w:t>
      </w:r>
      <w:r w:rsidRPr="00B13C90">
        <w:rPr>
          <w:rFonts w:ascii="Times New Roman" w:eastAsia="Calibri" w:hAnsi="Times New Roman" w:cs="Times New Roman"/>
          <w:b/>
          <w:bCs/>
        </w:rPr>
        <w:t xml:space="preserve">. </w:t>
      </w:r>
      <w:r w:rsidRPr="006306A2">
        <w:rPr>
          <w:rFonts w:ascii="Times New Roman" w:eastAsia="Calibri" w:hAnsi="Times New Roman" w:cs="Times New Roman"/>
          <w:bCs/>
        </w:rPr>
        <w:t>Рабочие программы.</w:t>
      </w:r>
      <w:r w:rsidRPr="00B13C90">
        <w:rPr>
          <w:rFonts w:ascii="Times New Roman" w:eastAsia="Calibri" w:hAnsi="Times New Roman" w:cs="Times New Roman"/>
        </w:rPr>
        <w:t xml:space="preserve"> Предметная линия учебников п</w:t>
      </w:r>
      <w:r>
        <w:rPr>
          <w:rFonts w:ascii="Times New Roman" w:eastAsia="Calibri" w:hAnsi="Times New Roman" w:cs="Times New Roman"/>
        </w:rPr>
        <w:t xml:space="preserve">од редакцией Т. Я. </w:t>
      </w:r>
      <w:proofErr w:type="spellStart"/>
      <w:r>
        <w:rPr>
          <w:rFonts w:ascii="Times New Roman" w:eastAsia="Calibri" w:hAnsi="Times New Roman" w:cs="Times New Roman"/>
        </w:rPr>
        <w:t>Шпикаловой</w:t>
      </w:r>
      <w:proofErr w:type="spellEnd"/>
      <w:r>
        <w:rPr>
          <w:rFonts w:ascii="Times New Roman" w:eastAsia="Calibri" w:hAnsi="Times New Roman" w:cs="Times New Roman"/>
        </w:rPr>
        <w:t>. 1—4</w:t>
      </w:r>
      <w:r w:rsidRPr="00B13C90">
        <w:rPr>
          <w:rFonts w:ascii="Times New Roman" w:eastAsia="Calibri" w:hAnsi="Times New Roman" w:cs="Times New Roman"/>
        </w:rPr>
        <w:t xml:space="preserve"> классы: пособие для учителе</w:t>
      </w:r>
      <w:r>
        <w:rPr>
          <w:rFonts w:ascii="Times New Roman" w:eastAsia="Calibri" w:hAnsi="Times New Roman" w:cs="Times New Roman"/>
        </w:rPr>
        <w:t xml:space="preserve">й </w:t>
      </w:r>
      <w:proofErr w:type="spellStart"/>
      <w:r>
        <w:rPr>
          <w:rFonts w:ascii="Times New Roman" w:eastAsia="Calibri" w:hAnsi="Times New Roman" w:cs="Times New Roman"/>
        </w:rPr>
        <w:t>общеобразоват</w:t>
      </w:r>
      <w:proofErr w:type="spellEnd"/>
      <w:r>
        <w:rPr>
          <w:rFonts w:ascii="Times New Roman" w:eastAsia="Calibri" w:hAnsi="Times New Roman" w:cs="Times New Roman"/>
        </w:rPr>
        <w:t xml:space="preserve">. учреждений / [Т. Я. </w:t>
      </w:r>
      <w:proofErr w:type="spellStart"/>
      <w:r>
        <w:rPr>
          <w:rFonts w:ascii="Times New Roman" w:eastAsia="Calibri" w:hAnsi="Times New Roman" w:cs="Times New Roman"/>
        </w:rPr>
        <w:t>Шпикалова</w:t>
      </w:r>
      <w:proofErr w:type="spellEnd"/>
      <w:r>
        <w:rPr>
          <w:rFonts w:ascii="Times New Roman" w:eastAsia="Calibri" w:hAnsi="Times New Roman" w:cs="Times New Roman"/>
        </w:rPr>
        <w:t xml:space="preserve">]. — М.: Просвещение, 2010. — </w:t>
      </w:r>
      <w:r w:rsidRPr="00B13C90">
        <w:rPr>
          <w:rFonts w:ascii="Times New Roman" w:eastAsia="Calibri" w:hAnsi="Times New Roman" w:cs="Times New Roman"/>
        </w:rPr>
        <w:t>9</w:t>
      </w:r>
      <w:r>
        <w:rPr>
          <w:rFonts w:ascii="Times New Roman" w:eastAsia="Calibri" w:hAnsi="Times New Roman" w:cs="Times New Roman"/>
        </w:rPr>
        <w:t>5</w:t>
      </w:r>
      <w:r w:rsidRPr="00B13C90">
        <w:rPr>
          <w:rFonts w:ascii="Times New Roman" w:eastAsia="Calibri" w:hAnsi="Times New Roman" w:cs="Times New Roman"/>
        </w:rPr>
        <w:t xml:space="preserve"> </w:t>
      </w:r>
      <w:proofErr w:type="gramStart"/>
      <w:r w:rsidRPr="00B13C90">
        <w:rPr>
          <w:rFonts w:ascii="Times New Roman" w:eastAsia="Calibri" w:hAnsi="Times New Roman" w:cs="Times New Roman"/>
        </w:rPr>
        <w:t>с</w:t>
      </w:r>
      <w:proofErr w:type="gramEnd"/>
    </w:p>
    <w:p w:rsidR="005D2ACC" w:rsidRPr="00B13C90" w:rsidRDefault="005D2ACC" w:rsidP="005D2ACC">
      <w:pPr>
        <w:spacing w:after="0" w:line="240" w:lineRule="auto"/>
        <w:rPr>
          <w:rFonts w:ascii="Times New Roman" w:hAnsi="Times New Roman" w:cs="Times New Roman"/>
        </w:rPr>
      </w:pPr>
      <w:r w:rsidRPr="00B13C90">
        <w:rPr>
          <w:rFonts w:ascii="Times New Roman" w:hAnsi="Times New Roman" w:cs="Times New Roman"/>
        </w:rPr>
        <w:t>Рабочая программа начального общего образования по изобразительному искусству разработана в соответствии с требованиями федерального государственного образовательного стандарта (ФГОС) нового поколения начального общего образования</w:t>
      </w:r>
      <w:proofErr w:type="gramStart"/>
      <w:r w:rsidRPr="00B13C90">
        <w:rPr>
          <w:rFonts w:ascii="Times New Roman" w:hAnsi="Times New Roman" w:cs="Times New Roman"/>
        </w:rPr>
        <w:t xml:space="preserve"> .</w:t>
      </w:r>
      <w:proofErr w:type="gramEnd"/>
      <w:r w:rsidRPr="00B13C90">
        <w:rPr>
          <w:rFonts w:ascii="Times New Roman" w:hAnsi="Times New Roman" w:cs="Times New Roman"/>
        </w:rPr>
        <w:t xml:space="preserve"> Содержание направлено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5D2ACC" w:rsidRPr="00B13C90" w:rsidRDefault="005D2ACC" w:rsidP="005D2ACC">
      <w:pPr>
        <w:spacing w:after="0" w:line="240" w:lineRule="auto"/>
        <w:rPr>
          <w:rFonts w:ascii="Times New Roman" w:hAnsi="Times New Roman" w:cs="Times New Roman"/>
        </w:rPr>
      </w:pPr>
      <w:r w:rsidRPr="00B13C90">
        <w:rPr>
          <w:rFonts w:ascii="Times New Roman" w:hAnsi="Times New Roman" w:cs="Times New Roman"/>
        </w:rPr>
        <w:t xml:space="preserve">Данная  программа разработана в целях конкретизации содержания образовательного стандарта с учетом </w:t>
      </w:r>
      <w:proofErr w:type="spellStart"/>
      <w:r w:rsidRPr="00B13C90">
        <w:rPr>
          <w:rFonts w:ascii="Times New Roman" w:hAnsi="Times New Roman" w:cs="Times New Roman"/>
        </w:rPr>
        <w:t>межпредметных</w:t>
      </w:r>
      <w:proofErr w:type="spellEnd"/>
      <w:r w:rsidRPr="00B13C90">
        <w:rPr>
          <w:rFonts w:ascii="Times New Roman" w:hAnsi="Times New Roman" w:cs="Times New Roman"/>
        </w:rPr>
        <w:t xml:space="preserve"> и </w:t>
      </w:r>
      <w:proofErr w:type="spellStart"/>
      <w:r w:rsidRPr="00B13C90">
        <w:rPr>
          <w:rFonts w:ascii="Times New Roman" w:hAnsi="Times New Roman" w:cs="Times New Roman"/>
        </w:rPr>
        <w:t>внутрипредметных</w:t>
      </w:r>
      <w:proofErr w:type="spellEnd"/>
      <w:r w:rsidRPr="00B13C90">
        <w:rPr>
          <w:rFonts w:ascii="Times New Roman" w:hAnsi="Times New Roman" w:cs="Times New Roman"/>
        </w:rPr>
        <w:t xml:space="preserve"> связей, логики учебного процесса и возрастных особенностей младших школьников. </w:t>
      </w:r>
    </w:p>
    <w:p w:rsidR="005D2ACC" w:rsidRPr="00B13C90" w:rsidRDefault="005D2ACC" w:rsidP="005D2ACC">
      <w:pPr>
        <w:spacing w:after="0" w:line="240" w:lineRule="auto"/>
        <w:rPr>
          <w:rFonts w:ascii="Times New Roman" w:hAnsi="Times New Roman" w:cs="Times New Roman"/>
        </w:rPr>
      </w:pPr>
      <w:r w:rsidRPr="00B13C90">
        <w:rPr>
          <w:rFonts w:ascii="Times New Roman" w:hAnsi="Times New Roman" w:cs="Times New Roman"/>
        </w:rPr>
        <w:t>Рабочая программа дает распределение учебных часов по крупным разделам курса, содержит распределение учебного материала по годам обучения и отдельным темам, а также определяет конкретные виды художественно-творческой деятельности учащихся.</w:t>
      </w:r>
    </w:p>
    <w:p w:rsidR="005D2ACC" w:rsidRPr="00B13C90" w:rsidRDefault="005D2ACC" w:rsidP="005D2ACC">
      <w:pPr>
        <w:spacing w:after="0" w:line="240" w:lineRule="auto"/>
        <w:rPr>
          <w:rFonts w:ascii="Times New Roman" w:hAnsi="Times New Roman" w:cs="Times New Roman"/>
        </w:rPr>
      </w:pPr>
      <w:r w:rsidRPr="00B13C90">
        <w:rPr>
          <w:rFonts w:ascii="Times New Roman" w:hAnsi="Times New Roman" w:cs="Times New Roman"/>
        </w:rPr>
        <w:t>Изобразительное искусство в начальной школе является базовым предметом, его уникальность и значимость определяются нацеленностью на развитие способностей и творческого потенциала ребенка, формирование ассоциативно-образного, пространственного мышления, интуиции; одномоментного восприятия сложных объектов и явлений, эмоционального оценивания; особенности к познанию мира через чувства и эмоции.</w:t>
      </w:r>
    </w:p>
    <w:p w:rsidR="005D2ACC" w:rsidRPr="00B13C90" w:rsidRDefault="005D2ACC" w:rsidP="005D2ACC">
      <w:pPr>
        <w:spacing w:after="0" w:line="240" w:lineRule="auto"/>
        <w:rPr>
          <w:rFonts w:ascii="Times New Roman" w:hAnsi="Times New Roman" w:cs="Times New Roman"/>
        </w:rPr>
      </w:pPr>
      <w:r w:rsidRPr="00B13C90">
        <w:rPr>
          <w:rFonts w:ascii="Times New Roman" w:hAnsi="Times New Roman" w:cs="Times New Roman"/>
        </w:rPr>
        <w:t>Доминирующее значение имеет направленность программы на развитие эмоционально-ценностных отношений ребенка к миру. 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5D2ACC" w:rsidRPr="00B13C90" w:rsidRDefault="005D2ACC" w:rsidP="005D2ACC">
      <w:pPr>
        <w:spacing w:after="0" w:line="240" w:lineRule="auto"/>
        <w:rPr>
          <w:rFonts w:ascii="Times New Roman" w:hAnsi="Times New Roman" w:cs="Times New Roman"/>
        </w:rPr>
      </w:pPr>
      <w:r w:rsidRPr="00B13C90">
        <w:rPr>
          <w:rFonts w:ascii="Times New Roman" w:hAnsi="Times New Roman" w:cs="Times New Roman"/>
        </w:rPr>
        <w:t xml:space="preserve">Направленность на </w:t>
      </w:r>
      <w:proofErr w:type="spellStart"/>
      <w:r w:rsidRPr="00B13C90">
        <w:rPr>
          <w:rFonts w:ascii="Times New Roman" w:hAnsi="Times New Roman" w:cs="Times New Roman"/>
        </w:rPr>
        <w:t>деятельностный</w:t>
      </w:r>
      <w:proofErr w:type="spellEnd"/>
      <w:r w:rsidRPr="00B13C90">
        <w:rPr>
          <w:rFonts w:ascii="Times New Roman" w:hAnsi="Times New Roman" w:cs="Times New Roman"/>
        </w:rPr>
        <w:t xml:space="preserve"> и </w:t>
      </w:r>
      <w:proofErr w:type="gramStart"/>
      <w:r w:rsidRPr="00B13C90">
        <w:rPr>
          <w:rFonts w:ascii="Times New Roman" w:hAnsi="Times New Roman" w:cs="Times New Roman"/>
        </w:rPr>
        <w:t>проблемный</w:t>
      </w:r>
      <w:proofErr w:type="gramEnd"/>
      <w:r w:rsidRPr="00B13C90">
        <w:rPr>
          <w:rFonts w:ascii="Times New Roman" w:hAnsi="Times New Roman" w:cs="Times New Roman"/>
        </w:rPr>
        <w:t xml:space="preserve"> подходы в обучении искусству диктует необходимость экспериментирования ребенка с разными художественными материалами, понимания  их свойств и возможностей для создания выразительного образа. Разнообразие художественных материалов и техник, используемых на уроках, будет поддерживать интерес учащихся к художественному творчеству.</w:t>
      </w:r>
    </w:p>
    <w:p w:rsidR="005D2ACC" w:rsidRPr="00B13C90" w:rsidRDefault="005D2ACC" w:rsidP="005D2ACC">
      <w:pPr>
        <w:spacing w:after="0" w:line="240" w:lineRule="auto"/>
        <w:rPr>
          <w:rFonts w:ascii="Times New Roman" w:hAnsi="Times New Roman" w:cs="Times New Roman"/>
          <w:b/>
        </w:rPr>
      </w:pPr>
      <w:r w:rsidRPr="00B13C90">
        <w:rPr>
          <w:rFonts w:ascii="Times New Roman" w:hAnsi="Times New Roman" w:cs="Times New Roman"/>
          <w:b/>
        </w:rPr>
        <w:t xml:space="preserve">Цель: </w:t>
      </w:r>
    </w:p>
    <w:p w:rsidR="005D2ACC" w:rsidRPr="00B13C90" w:rsidRDefault="005D2ACC" w:rsidP="005D2ACC">
      <w:pPr>
        <w:spacing w:after="0" w:line="240" w:lineRule="auto"/>
        <w:rPr>
          <w:rFonts w:ascii="Times New Roman" w:hAnsi="Times New Roman" w:cs="Times New Roman"/>
        </w:rPr>
      </w:pPr>
      <w:r w:rsidRPr="00B13C90">
        <w:rPr>
          <w:rFonts w:ascii="Times New Roman" w:hAnsi="Times New Roman" w:cs="Times New Roman"/>
        </w:rPr>
        <w:lastRenderedPageBreak/>
        <w:t>развитие личности учащихся средствами искусства;</w:t>
      </w:r>
    </w:p>
    <w:p w:rsidR="005D2ACC" w:rsidRPr="00B13C90" w:rsidRDefault="005D2ACC" w:rsidP="005D2ACC">
      <w:pPr>
        <w:spacing w:after="0" w:line="240" w:lineRule="auto"/>
        <w:rPr>
          <w:rFonts w:ascii="Times New Roman" w:hAnsi="Times New Roman" w:cs="Times New Roman"/>
        </w:rPr>
      </w:pPr>
      <w:r w:rsidRPr="00B13C90">
        <w:rPr>
          <w:rFonts w:ascii="Times New Roman" w:hAnsi="Times New Roman" w:cs="Times New Roman"/>
        </w:rPr>
        <w:t>получение эмоционально-ценностного опыта восприятия произведений искусства и опыта художественно-творческой деятельности.</w:t>
      </w:r>
    </w:p>
    <w:p w:rsidR="005D2ACC" w:rsidRPr="00B13C90" w:rsidRDefault="005D2ACC" w:rsidP="005D2ACC">
      <w:pPr>
        <w:spacing w:after="0" w:line="240" w:lineRule="auto"/>
        <w:rPr>
          <w:rFonts w:ascii="Times New Roman" w:hAnsi="Times New Roman" w:cs="Times New Roman"/>
          <w:b/>
        </w:rPr>
      </w:pPr>
      <w:r w:rsidRPr="00B13C90">
        <w:rPr>
          <w:rFonts w:ascii="Times New Roman" w:hAnsi="Times New Roman" w:cs="Times New Roman"/>
          <w:b/>
        </w:rPr>
        <w:t>Задачи:</w:t>
      </w:r>
    </w:p>
    <w:p w:rsidR="005D2ACC" w:rsidRPr="00B13C90" w:rsidRDefault="005D2ACC" w:rsidP="005D2A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13C90">
        <w:rPr>
          <w:rFonts w:ascii="Times New Roman" w:hAnsi="Times New Roman" w:cs="Times New Roman"/>
        </w:rPr>
        <w:t>воспитание интереса к изобразительному искусству; обогащение нравственного опыта, формирование представлений о добре и зле; развитие нравственных чувств, уважения к культуре народов многонациональной России и других стран;</w:t>
      </w:r>
    </w:p>
    <w:p w:rsidR="005D2ACC" w:rsidRPr="00B13C90" w:rsidRDefault="005D2ACC" w:rsidP="005D2A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13C90">
        <w:rPr>
          <w:rFonts w:ascii="Times New Roman" w:hAnsi="Times New Roman" w:cs="Times New Roman"/>
        </w:rPr>
        <w:t>развитие воображения, творческого потенциала ребенка, желания и умения подходить к любой своей деятельности творчески, способностей к эмоционально-ценностному отношению к искусству и окружающему миру, навыков сотрудничества в художественной деятельности;</w:t>
      </w:r>
    </w:p>
    <w:p w:rsidR="005D2ACC" w:rsidRPr="00B13C90" w:rsidRDefault="005D2ACC" w:rsidP="005D2A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13C90">
        <w:rPr>
          <w:rFonts w:ascii="Times New Roman" w:hAnsi="Times New Roman" w:cs="Times New Roman"/>
        </w:rPr>
        <w:t>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5D2ACC" w:rsidRPr="00B13C90" w:rsidRDefault="005D2ACC" w:rsidP="005D2A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13C90">
        <w:rPr>
          <w:rFonts w:ascii="Times New Roman" w:hAnsi="Times New Roman" w:cs="Times New Roman"/>
        </w:rPr>
        <w:t>овладение элементарной художественной грамотой,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5D2ACC" w:rsidRDefault="005D2ACC" w:rsidP="005D2ACC">
      <w:pPr>
        <w:spacing w:after="0" w:line="240" w:lineRule="auto"/>
        <w:rPr>
          <w:rFonts w:ascii="Times New Roman" w:hAnsi="Times New Roman" w:cs="Times New Roman"/>
        </w:rPr>
      </w:pPr>
      <w:r w:rsidRPr="00B13C90">
        <w:rPr>
          <w:rFonts w:ascii="Times New Roman" w:hAnsi="Times New Roman" w:cs="Times New Roman"/>
        </w:rPr>
        <w:t xml:space="preserve">Изобразительное искусство как учебный предмет опирается на такие учебные предметы начальной школы как: литературное чтение, русский язык, музыка, труд, природоведение, что позволяет почувствовать практическую направленность уроков изобразительного искусства, их связь с жизнью. </w:t>
      </w:r>
    </w:p>
    <w:p w:rsidR="005D2ACC" w:rsidRPr="00F21C81" w:rsidRDefault="005D2ACC" w:rsidP="005D2AC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21C81">
        <w:rPr>
          <w:rFonts w:ascii="Times New Roman" w:eastAsia="Calibri" w:hAnsi="Times New Roman" w:cs="Times New Roman"/>
          <w:b/>
        </w:rPr>
        <w:t>Общая характеристика учебного предмета:</w:t>
      </w:r>
    </w:p>
    <w:p w:rsidR="005D2ACC" w:rsidRPr="00F21C81" w:rsidRDefault="005D2ACC" w:rsidP="005D2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1C81">
        <w:rPr>
          <w:rFonts w:ascii="Times New Roman" w:eastAsia="Times New Roman" w:hAnsi="Times New Roman" w:cs="Times New Roman"/>
          <w:lang w:eastAsia="ru-RU"/>
        </w:rPr>
        <w:t xml:space="preserve">Содержание  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</w:t>
      </w:r>
    </w:p>
    <w:p w:rsidR="005D2ACC" w:rsidRPr="00F21C81" w:rsidRDefault="005D2ACC" w:rsidP="005D2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1C81">
        <w:rPr>
          <w:rFonts w:ascii="Times New Roman" w:eastAsia="Times New Roman" w:hAnsi="Times New Roman" w:cs="Times New Roman"/>
          <w:lang w:eastAsia="ru-RU"/>
        </w:rPr>
        <w:t xml:space="preserve">Изучаются такие закономерности изобразительного искусства, без которых невозможна ориентация в потоке художественной информации. Обучающиеся получают представление об изобразительном искусстве как целостном явлении, поэтому темы программ формулируются так, чтобы избежать излишней детализации, расчлененности и препарирования явлений, фактов, событий. Это дает возможность сохранить ценностные аспекты искусства и не свести его изучение к узко технологической стороне. </w:t>
      </w:r>
    </w:p>
    <w:p w:rsidR="005D2ACC" w:rsidRPr="00F21C81" w:rsidRDefault="005D2ACC" w:rsidP="005D2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1C81">
        <w:rPr>
          <w:rFonts w:ascii="Times New Roman" w:eastAsia="Times New Roman" w:hAnsi="Times New Roman" w:cs="Times New Roman"/>
          <w:lang w:eastAsia="ru-RU"/>
        </w:rPr>
        <w:t xml:space="preserve">Содержание художественного образования предусматривает два вида деятельности обучающихся: восприятие произведений искусства (ученик – зритель) и собственную художественно-творческую деятельность (ученик –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F21C81">
        <w:rPr>
          <w:rFonts w:ascii="Times New Roman" w:eastAsia="Times New Roman" w:hAnsi="Times New Roman" w:cs="Times New Roman"/>
          <w:lang w:eastAsia="ru-RU"/>
        </w:rPr>
        <w:t>деятельностное</w:t>
      </w:r>
      <w:proofErr w:type="spellEnd"/>
      <w:r w:rsidRPr="00F21C81">
        <w:rPr>
          <w:rFonts w:ascii="Times New Roman" w:eastAsia="Times New Roman" w:hAnsi="Times New Roman" w:cs="Times New Roman"/>
          <w:lang w:eastAsia="ru-RU"/>
        </w:rPr>
        <w:t xml:space="preserve"> освоение изобразительного искусства. </w:t>
      </w:r>
    </w:p>
    <w:p w:rsidR="005D2ACC" w:rsidRPr="00F21C81" w:rsidRDefault="005D2ACC" w:rsidP="005D2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1C81">
        <w:rPr>
          <w:rFonts w:ascii="Times New Roman" w:eastAsia="Times New Roman" w:hAnsi="Times New Roman" w:cs="Times New Roman"/>
          <w:lang w:eastAsia="ru-RU"/>
        </w:rPr>
        <w:t>Наряду с основной формой организации учебного процесса – уроком – рекомендуется проводить экскурсии в художественные и краеведческие музеи, в архитектурные заповедники; использовать видеоматериалы о художественных музеях и картинных галереях.</w:t>
      </w:r>
    </w:p>
    <w:p w:rsidR="005D2ACC" w:rsidRPr="00F21C81" w:rsidRDefault="005D2ACC" w:rsidP="005D2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1C81">
        <w:rPr>
          <w:rFonts w:ascii="Times New Roman" w:eastAsia="Times New Roman" w:hAnsi="Times New Roman" w:cs="Times New Roman"/>
          <w:lang w:eastAsia="ru-RU"/>
        </w:rPr>
        <w:t xml:space="preserve">Основные </w:t>
      </w:r>
      <w:proofErr w:type="spellStart"/>
      <w:r w:rsidRPr="00F21C81">
        <w:rPr>
          <w:rFonts w:ascii="Times New Roman" w:eastAsia="Times New Roman" w:hAnsi="Times New Roman" w:cs="Times New Roman"/>
          <w:lang w:eastAsia="ru-RU"/>
        </w:rPr>
        <w:t>межпредметные</w:t>
      </w:r>
      <w:proofErr w:type="spellEnd"/>
      <w:r w:rsidRPr="00F21C81">
        <w:rPr>
          <w:rFonts w:ascii="Times New Roman" w:eastAsia="Times New Roman" w:hAnsi="Times New Roman" w:cs="Times New Roman"/>
          <w:lang w:eastAsia="ru-RU"/>
        </w:rPr>
        <w:t xml:space="preserve"> связи осуществляются с уроками музыки и литературного чтения, при прохождении отдельных тем рекомендуется использовать </w:t>
      </w:r>
      <w:proofErr w:type="spellStart"/>
      <w:r w:rsidRPr="00F21C81">
        <w:rPr>
          <w:rFonts w:ascii="Times New Roman" w:eastAsia="Times New Roman" w:hAnsi="Times New Roman" w:cs="Times New Roman"/>
          <w:lang w:eastAsia="ru-RU"/>
        </w:rPr>
        <w:t>межпредметные</w:t>
      </w:r>
      <w:proofErr w:type="spellEnd"/>
      <w:r w:rsidRPr="00F21C81">
        <w:rPr>
          <w:rFonts w:ascii="Times New Roman" w:eastAsia="Times New Roman" w:hAnsi="Times New Roman" w:cs="Times New Roman"/>
          <w:lang w:eastAsia="ru-RU"/>
        </w:rPr>
        <w:t xml:space="preserve"> связи с окружающим миром (наша Родина и мир, строение растений, животных, пропорции человека, связи в природе), математикой (геометрические фигуры и объемы), трудом (природные и искусственные материалы, отделка готовых изделий). </w:t>
      </w:r>
    </w:p>
    <w:p w:rsidR="00DC56C3" w:rsidRPr="00B86894" w:rsidRDefault="00DC56C3" w:rsidP="00DC56C3">
      <w:pPr>
        <w:tabs>
          <w:tab w:val="left" w:pos="885"/>
        </w:tabs>
        <w:spacing w:after="0" w:line="240" w:lineRule="auto"/>
        <w:ind w:left="284" w:right="-456" w:firstLine="454"/>
        <w:jc w:val="center"/>
        <w:rPr>
          <w:rFonts w:ascii="Times New Roman" w:eastAsia="Calibri" w:hAnsi="Times New Roman" w:cs="Times New Roman"/>
          <w:b/>
        </w:rPr>
      </w:pPr>
      <w:r w:rsidRPr="00B86894">
        <w:rPr>
          <w:rFonts w:ascii="Times New Roman" w:eastAsia="Calibri" w:hAnsi="Times New Roman" w:cs="Times New Roman"/>
          <w:b/>
        </w:rPr>
        <w:t>3.    Место учебного предмета в учебном плане:</w:t>
      </w:r>
    </w:p>
    <w:p w:rsidR="00DC56C3" w:rsidRPr="00B86894" w:rsidRDefault="00DC56C3" w:rsidP="00DC56C3">
      <w:pPr>
        <w:spacing w:after="0" w:line="240" w:lineRule="auto"/>
        <w:ind w:left="284" w:right="-456"/>
        <w:jc w:val="both"/>
        <w:rPr>
          <w:rFonts w:ascii="Times New Roman" w:eastAsia="Times New Roman" w:hAnsi="Times New Roman" w:cs="Times New Roman"/>
          <w:lang w:eastAsia="ru-RU"/>
        </w:rPr>
      </w:pPr>
      <w:r w:rsidRPr="00B86894">
        <w:rPr>
          <w:rFonts w:ascii="Times New Roman" w:eastAsia="Calibri" w:hAnsi="Times New Roman" w:cs="Times New Roman"/>
        </w:rPr>
        <w:t>Федеральный государственный образовательный стандарт основно</w:t>
      </w:r>
      <w:r w:rsidRPr="00B86894">
        <w:rPr>
          <w:rFonts w:ascii="Times New Roman" w:eastAsia="Calibri" w:hAnsi="Times New Roman" w:cs="Times New Roman"/>
        </w:rPr>
        <w:softHyphen/>
        <w:t>го общего образования (п. 11.6 и п. 18.3) предусматривает в основной</w:t>
      </w:r>
      <w:r>
        <w:rPr>
          <w:rFonts w:ascii="Times New Roman" w:eastAsia="Calibri" w:hAnsi="Times New Roman" w:cs="Times New Roman"/>
        </w:rPr>
        <w:t xml:space="preserve"> младшей</w:t>
      </w:r>
      <w:r w:rsidRPr="00B86894">
        <w:rPr>
          <w:rFonts w:ascii="Times New Roman" w:eastAsia="Calibri" w:hAnsi="Times New Roman" w:cs="Times New Roman"/>
        </w:rPr>
        <w:t xml:space="preserve"> школе перечень обязательных учебных предметов, курсов, в том числе изучение предмета «Изобразительное искусство». Время, необходимое для изучения предметов, курсов, период их изучения (классы) стандар</w:t>
      </w:r>
      <w:r w:rsidRPr="00B86894">
        <w:rPr>
          <w:rFonts w:ascii="Times New Roman" w:eastAsia="Calibri" w:hAnsi="Times New Roman" w:cs="Times New Roman"/>
        </w:rPr>
        <w:softHyphen/>
        <w:t>том не определяются.</w:t>
      </w:r>
      <w:r w:rsidRPr="00B86894">
        <w:rPr>
          <w:rFonts w:ascii="Times New Roman" w:eastAsia="Times New Roman" w:hAnsi="Times New Roman" w:cs="Times New Roman"/>
        </w:rPr>
        <w:t xml:space="preserve"> </w:t>
      </w:r>
      <w:r w:rsidRPr="00B86894">
        <w:rPr>
          <w:rFonts w:ascii="Times New Roman" w:eastAsia="Times New Roman" w:hAnsi="Times New Roman" w:cs="Times New Roman"/>
          <w:lang w:eastAsia="ru-RU"/>
        </w:rPr>
        <w:t>Настоящая программа предусматривает изучение курса "Изобразительное искусство" в объеме: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5113"/>
        <w:gridCol w:w="5111"/>
        <w:gridCol w:w="5106"/>
      </w:tblGrid>
      <w:tr w:rsidR="00DC56C3" w:rsidRPr="00B86894" w:rsidTr="00E95FBB">
        <w:tc>
          <w:tcPr>
            <w:tcW w:w="5113" w:type="dxa"/>
          </w:tcPr>
          <w:p w:rsidR="00DC56C3" w:rsidRPr="00B86894" w:rsidRDefault="00DC56C3" w:rsidP="00E95FBB">
            <w:pPr>
              <w:ind w:right="-4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1" w:type="dxa"/>
          </w:tcPr>
          <w:p w:rsidR="00DC56C3" w:rsidRPr="00B86894" w:rsidRDefault="00DC56C3" w:rsidP="00E95FBB">
            <w:pPr>
              <w:ind w:right="-4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894">
              <w:rPr>
                <w:rFonts w:ascii="Times New Roman" w:eastAsia="Times New Roman" w:hAnsi="Times New Roman" w:cs="Times New Roman"/>
                <w:lang w:eastAsia="ru-RU"/>
              </w:rPr>
              <w:t>В неделю</w:t>
            </w:r>
          </w:p>
        </w:tc>
        <w:tc>
          <w:tcPr>
            <w:tcW w:w="5106" w:type="dxa"/>
          </w:tcPr>
          <w:p w:rsidR="00DC56C3" w:rsidRPr="00B86894" w:rsidRDefault="00DC56C3" w:rsidP="00E95FBB">
            <w:pPr>
              <w:ind w:right="-4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894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</w:p>
        </w:tc>
      </w:tr>
      <w:tr w:rsidR="00DC56C3" w:rsidRPr="00B86894" w:rsidTr="00E95FBB">
        <w:tc>
          <w:tcPr>
            <w:tcW w:w="5113" w:type="dxa"/>
          </w:tcPr>
          <w:p w:rsidR="00DC56C3" w:rsidRPr="00B86894" w:rsidRDefault="00DC56C3" w:rsidP="00E95FBB">
            <w:pPr>
              <w:ind w:right="-4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86894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5111" w:type="dxa"/>
          </w:tcPr>
          <w:p w:rsidR="00DC56C3" w:rsidRPr="00B86894" w:rsidRDefault="00DC56C3" w:rsidP="00E95FBB">
            <w:pPr>
              <w:ind w:right="-4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89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06" w:type="dxa"/>
          </w:tcPr>
          <w:p w:rsidR="00DC56C3" w:rsidRPr="00B86894" w:rsidRDefault="00DC56C3" w:rsidP="00E95FBB">
            <w:pPr>
              <w:ind w:right="-4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DC56C3" w:rsidRPr="00B86894" w:rsidTr="00E95FBB">
        <w:tc>
          <w:tcPr>
            <w:tcW w:w="5113" w:type="dxa"/>
          </w:tcPr>
          <w:p w:rsidR="00DC56C3" w:rsidRPr="00B86894" w:rsidRDefault="00DC56C3" w:rsidP="00E95FBB">
            <w:pPr>
              <w:ind w:right="-4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86894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5111" w:type="dxa"/>
          </w:tcPr>
          <w:p w:rsidR="00DC56C3" w:rsidRPr="00B86894" w:rsidRDefault="00DC56C3" w:rsidP="00E95FBB">
            <w:pPr>
              <w:ind w:right="-4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89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06" w:type="dxa"/>
          </w:tcPr>
          <w:p w:rsidR="00DC56C3" w:rsidRPr="00B86894" w:rsidRDefault="00DC56C3" w:rsidP="00E95FBB">
            <w:pPr>
              <w:ind w:right="-4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DC56C3" w:rsidRPr="00B86894" w:rsidTr="00E95FBB">
        <w:tc>
          <w:tcPr>
            <w:tcW w:w="5113" w:type="dxa"/>
          </w:tcPr>
          <w:p w:rsidR="00DC56C3" w:rsidRPr="00B86894" w:rsidRDefault="00DC56C3" w:rsidP="00E95FBB">
            <w:pPr>
              <w:ind w:right="-4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86894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5111" w:type="dxa"/>
          </w:tcPr>
          <w:p w:rsidR="00DC56C3" w:rsidRPr="00B86894" w:rsidRDefault="00DC56C3" w:rsidP="00E95FBB">
            <w:pPr>
              <w:ind w:right="-4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89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06" w:type="dxa"/>
          </w:tcPr>
          <w:p w:rsidR="00DC56C3" w:rsidRPr="00B86894" w:rsidRDefault="00DC56C3" w:rsidP="00E95FBB">
            <w:pPr>
              <w:ind w:right="-4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DC56C3" w:rsidRPr="00B86894" w:rsidTr="00E95FBB">
        <w:tc>
          <w:tcPr>
            <w:tcW w:w="5113" w:type="dxa"/>
          </w:tcPr>
          <w:p w:rsidR="00DC56C3" w:rsidRPr="00B86894" w:rsidRDefault="00DC56C3" w:rsidP="00E95FBB">
            <w:pPr>
              <w:ind w:right="-4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курс обучения 1,2,4</w:t>
            </w:r>
            <w:r w:rsidRPr="00B86894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5111" w:type="dxa"/>
          </w:tcPr>
          <w:p w:rsidR="00DC56C3" w:rsidRPr="00B86894" w:rsidRDefault="00DC56C3" w:rsidP="00E95FBB">
            <w:pPr>
              <w:ind w:right="-4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6" w:type="dxa"/>
          </w:tcPr>
          <w:p w:rsidR="00DC56C3" w:rsidRPr="00B86894" w:rsidRDefault="00DC56C3" w:rsidP="00E95FBB">
            <w:pPr>
              <w:ind w:right="-4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</w:tr>
    </w:tbl>
    <w:p w:rsidR="00DC56C3" w:rsidRPr="00B86894" w:rsidRDefault="00DC56C3" w:rsidP="00DC56C3">
      <w:p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lang w:eastAsia="ru-RU"/>
        </w:rPr>
      </w:pPr>
    </w:p>
    <w:p w:rsidR="00DC56C3" w:rsidRPr="00B86894" w:rsidRDefault="00DC56C3" w:rsidP="00DC56C3">
      <w:pPr>
        <w:spacing w:after="0" w:line="240" w:lineRule="auto"/>
        <w:ind w:left="284" w:right="-456"/>
        <w:jc w:val="both"/>
        <w:rPr>
          <w:rFonts w:ascii="Times New Roman" w:eastAsia="Times New Roman" w:hAnsi="Times New Roman" w:cs="Times New Roman"/>
        </w:rPr>
      </w:pPr>
      <w:r w:rsidRPr="00B86894">
        <w:rPr>
          <w:rFonts w:ascii="Times New Roman" w:eastAsia="Times New Roman" w:hAnsi="Times New Roman" w:cs="Times New Roman"/>
        </w:rPr>
        <w:lastRenderedPageBreak/>
        <w:t>При увеличении количества часов на изучение предмета за счет ва</w:t>
      </w:r>
      <w:r w:rsidRPr="00B86894">
        <w:rPr>
          <w:rFonts w:ascii="Times New Roman" w:eastAsia="Times New Roman" w:hAnsi="Times New Roman" w:cs="Times New Roman"/>
        </w:rPr>
        <w:softHyphen/>
        <w:t>риативной части, определяемой участниками образовательного процес</w:t>
      </w:r>
      <w:r w:rsidRPr="00B86894">
        <w:rPr>
          <w:rFonts w:ascii="Times New Roman" w:eastAsia="Times New Roman" w:hAnsi="Times New Roman" w:cs="Times New Roman"/>
        </w:rPr>
        <w:softHyphen/>
        <w:t>са или за счет внеурочной деятельности, предлагается не увеличение количества тем, а при сохранении последовательной логики програм</w:t>
      </w:r>
      <w:r w:rsidRPr="00B86894">
        <w:rPr>
          <w:rFonts w:ascii="Times New Roman" w:eastAsia="Times New Roman" w:hAnsi="Times New Roman" w:cs="Times New Roman"/>
        </w:rPr>
        <w:softHyphen/>
        <w:t>мы расширение времени на практическую художественно-творческую деятельность учащихся. Это способствует качеству обучения и дости</w:t>
      </w:r>
      <w:r w:rsidRPr="00B86894">
        <w:rPr>
          <w:rFonts w:ascii="Times New Roman" w:eastAsia="Times New Roman" w:hAnsi="Times New Roman" w:cs="Times New Roman"/>
        </w:rPr>
        <w:softHyphen/>
        <w:t xml:space="preserve">жению более высокого уровня как предметных, так и личностных и </w:t>
      </w:r>
      <w:proofErr w:type="spellStart"/>
      <w:r w:rsidRPr="00B86894">
        <w:rPr>
          <w:rFonts w:ascii="Times New Roman" w:eastAsia="Times New Roman" w:hAnsi="Times New Roman" w:cs="Times New Roman"/>
        </w:rPr>
        <w:t>метапредметных</w:t>
      </w:r>
      <w:proofErr w:type="spellEnd"/>
      <w:r w:rsidRPr="00B86894">
        <w:rPr>
          <w:rFonts w:ascii="Times New Roman" w:eastAsia="Times New Roman" w:hAnsi="Times New Roman" w:cs="Times New Roman"/>
        </w:rPr>
        <w:t xml:space="preserve"> результатов обучения.</w:t>
      </w:r>
    </w:p>
    <w:p w:rsidR="00DC56C3" w:rsidRPr="00F21C81" w:rsidRDefault="00DC56C3" w:rsidP="00DC56C3">
      <w:pPr>
        <w:pStyle w:val="dash041e005f0431005f044b005f0447005f043d005f044b005f0439"/>
        <w:ind w:right="-456"/>
        <w:jc w:val="center"/>
        <w:rPr>
          <w:b/>
          <w:bCs/>
          <w:sz w:val="22"/>
          <w:szCs w:val="22"/>
        </w:rPr>
      </w:pPr>
      <w:r>
        <w:rPr>
          <w:rStyle w:val="dash041e005f0431005f044b005f0447005f043d005f044b005f0439005f005fchar1char1"/>
          <w:b/>
          <w:bCs/>
          <w:sz w:val="22"/>
          <w:szCs w:val="22"/>
        </w:rPr>
        <w:t>4.  Результаты:</w:t>
      </w:r>
    </w:p>
    <w:p w:rsidR="00DC56C3" w:rsidRPr="002E076E" w:rsidRDefault="00DC56C3" w:rsidP="00DC56C3">
      <w:pPr>
        <w:pStyle w:val="c10"/>
        <w:shd w:val="clear" w:color="auto" w:fill="FFFFFF"/>
        <w:spacing w:before="0" w:after="0"/>
        <w:rPr>
          <w:sz w:val="22"/>
          <w:szCs w:val="22"/>
        </w:rPr>
      </w:pPr>
      <w:r>
        <w:rPr>
          <w:rStyle w:val="c0"/>
          <w:b/>
          <w:sz w:val="22"/>
          <w:szCs w:val="22"/>
        </w:rPr>
        <w:t>Р</w:t>
      </w:r>
      <w:r w:rsidRPr="00587D2B">
        <w:rPr>
          <w:rStyle w:val="c0"/>
          <w:b/>
          <w:sz w:val="22"/>
          <w:szCs w:val="22"/>
        </w:rPr>
        <w:t>езультаты изучения учебного материала</w:t>
      </w:r>
      <w:r>
        <w:rPr>
          <w:rStyle w:val="c0"/>
          <w:b/>
          <w:sz w:val="22"/>
          <w:szCs w:val="22"/>
        </w:rPr>
        <w:t xml:space="preserve"> в 1 классе</w:t>
      </w:r>
      <w:proofErr w:type="gramStart"/>
      <w:r w:rsidRPr="002E076E">
        <w:rPr>
          <w:sz w:val="22"/>
          <w:szCs w:val="22"/>
        </w:rPr>
        <w:br/>
      </w:r>
      <w:r w:rsidRPr="002E076E">
        <w:rPr>
          <w:rStyle w:val="c1"/>
          <w:sz w:val="22"/>
          <w:szCs w:val="22"/>
        </w:rPr>
        <w:t>Н</w:t>
      </w:r>
      <w:proofErr w:type="gramEnd"/>
      <w:r w:rsidRPr="002E076E">
        <w:rPr>
          <w:rStyle w:val="c1"/>
          <w:sz w:val="22"/>
          <w:szCs w:val="22"/>
        </w:rPr>
        <w:t xml:space="preserve">а первой ступени школьного обучения в ходе освоения предмета «Изобразительное искусство» обеспечиваются условия для достижения обучающимися следующих личностных, </w:t>
      </w:r>
      <w:proofErr w:type="spellStart"/>
      <w:r w:rsidRPr="002E076E">
        <w:rPr>
          <w:rStyle w:val="c1"/>
          <w:sz w:val="22"/>
          <w:szCs w:val="22"/>
        </w:rPr>
        <w:t>метапредметных</w:t>
      </w:r>
      <w:proofErr w:type="spellEnd"/>
      <w:r w:rsidRPr="002E076E">
        <w:rPr>
          <w:rStyle w:val="c1"/>
          <w:sz w:val="22"/>
          <w:szCs w:val="22"/>
        </w:rPr>
        <w:t xml:space="preserve"> и предметных результатов:</w:t>
      </w:r>
    </w:p>
    <w:p w:rsidR="00DC56C3" w:rsidRPr="002E076E" w:rsidRDefault="00DC56C3" w:rsidP="00DC56C3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 xml:space="preserve">Личностными результатами </w:t>
      </w:r>
      <w:proofErr w:type="gramStart"/>
      <w:r w:rsidRPr="002E076E">
        <w:rPr>
          <w:rStyle w:val="c1"/>
          <w:sz w:val="22"/>
          <w:szCs w:val="22"/>
        </w:rPr>
        <w:t>обучающихся</w:t>
      </w:r>
      <w:proofErr w:type="gramEnd"/>
      <w:r w:rsidRPr="002E076E">
        <w:rPr>
          <w:rStyle w:val="c1"/>
          <w:sz w:val="22"/>
          <w:szCs w:val="22"/>
        </w:rPr>
        <w:t xml:space="preserve"> являются:</w:t>
      </w:r>
    </w:p>
    <w:p w:rsidR="00DC56C3" w:rsidRPr="002E076E" w:rsidRDefault="00DC56C3" w:rsidP="00DC56C3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>– в ценностно-эстетической сфере – эмоционально-ценностное отношение к окружающему миру (семье,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явлений, окружающей жизни;</w:t>
      </w:r>
    </w:p>
    <w:p w:rsidR="00DC56C3" w:rsidRPr="002E076E" w:rsidRDefault="00DC56C3" w:rsidP="00DC56C3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>– познавательной (когнитивной) сфере – способность к художественному познанию мира; умение применять полученные знания в собственной художественно-творческой деятельности;</w:t>
      </w:r>
    </w:p>
    <w:p w:rsidR="00DC56C3" w:rsidRPr="002E076E" w:rsidRDefault="00DC56C3" w:rsidP="00DC56C3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>– трудовой сфере –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 их украшения.</w:t>
      </w:r>
    </w:p>
    <w:p w:rsidR="00DC56C3" w:rsidRPr="00587D2B" w:rsidRDefault="00DC56C3" w:rsidP="00DC56C3">
      <w:pPr>
        <w:pStyle w:val="c3"/>
        <w:shd w:val="clear" w:color="auto" w:fill="FFFFFF"/>
        <w:spacing w:before="0" w:after="0"/>
        <w:rPr>
          <w:b/>
          <w:sz w:val="22"/>
          <w:szCs w:val="22"/>
        </w:rPr>
      </w:pPr>
      <w:proofErr w:type="spellStart"/>
      <w:r w:rsidRPr="00587D2B">
        <w:rPr>
          <w:rStyle w:val="c1"/>
          <w:b/>
          <w:sz w:val="22"/>
          <w:szCs w:val="22"/>
        </w:rPr>
        <w:t>Метапредметными</w:t>
      </w:r>
      <w:proofErr w:type="spellEnd"/>
      <w:r w:rsidRPr="00587D2B">
        <w:rPr>
          <w:rStyle w:val="c1"/>
          <w:b/>
          <w:sz w:val="22"/>
          <w:szCs w:val="22"/>
        </w:rPr>
        <w:t xml:space="preserve"> результатами </w:t>
      </w:r>
      <w:proofErr w:type="gramStart"/>
      <w:r w:rsidRPr="00587D2B">
        <w:rPr>
          <w:rStyle w:val="c1"/>
          <w:b/>
          <w:sz w:val="22"/>
          <w:szCs w:val="22"/>
        </w:rPr>
        <w:t>обучающихся</w:t>
      </w:r>
      <w:proofErr w:type="gramEnd"/>
      <w:r w:rsidRPr="00587D2B">
        <w:rPr>
          <w:rStyle w:val="c1"/>
          <w:b/>
          <w:sz w:val="22"/>
          <w:szCs w:val="22"/>
        </w:rPr>
        <w:t xml:space="preserve"> являются:</w:t>
      </w:r>
    </w:p>
    <w:p w:rsidR="00DC56C3" w:rsidRPr="002E076E" w:rsidRDefault="00DC56C3" w:rsidP="00DC56C3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>– умение 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DC56C3" w:rsidRPr="002E076E" w:rsidRDefault="00DC56C3" w:rsidP="00DC56C3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>– желание общаться с искусством, участвовать в обсуждении содержания и выразительных сре</w:t>
      </w:r>
      <w:proofErr w:type="gramStart"/>
      <w:r w:rsidRPr="002E076E">
        <w:rPr>
          <w:rStyle w:val="c1"/>
          <w:sz w:val="22"/>
          <w:szCs w:val="22"/>
        </w:rPr>
        <w:t>дств пр</w:t>
      </w:r>
      <w:proofErr w:type="gramEnd"/>
      <w:r w:rsidRPr="002E076E">
        <w:rPr>
          <w:rStyle w:val="c1"/>
          <w:sz w:val="22"/>
          <w:szCs w:val="22"/>
        </w:rPr>
        <w:t>оизведений искусства;</w:t>
      </w:r>
    </w:p>
    <w:p w:rsidR="00DC56C3" w:rsidRPr="002E076E" w:rsidRDefault="00DC56C3" w:rsidP="00DC56C3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>– активное использование языка изобразительного искусства и различных художественных материалов для освоения содержания разных учебных предметов (литература, окружающий мир, родной язык и др.);</w:t>
      </w:r>
    </w:p>
    <w:p w:rsidR="00DC56C3" w:rsidRPr="002E076E" w:rsidRDefault="00DC56C3" w:rsidP="00DC56C3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 xml:space="preserve">– обогащение ключевых компетенций (коммуникативных, </w:t>
      </w:r>
      <w:proofErr w:type="spellStart"/>
      <w:r w:rsidRPr="002E076E">
        <w:rPr>
          <w:rStyle w:val="c1"/>
          <w:sz w:val="22"/>
          <w:szCs w:val="22"/>
        </w:rPr>
        <w:t>деятельностных</w:t>
      </w:r>
      <w:proofErr w:type="spellEnd"/>
      <w:r w:rsidRPr="002E076E">
        <w:rPr>
          <w:rStyle w:val="c1"/>
          <w:sz w:val="22"/>
          <w:szCs w:val="22"/>
        </w:rPr>
        <w:t xml:space="preserve"> и др.) художественно-эстетическим содержанием;</w:t>
      </w:r>
    </w:p>
    <w:p w:rsidR="00DC56C3" w:rsidRPr="002E076E" w:rsidRDefault="00DC56C3" w:rsidP="00DC56C3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>– формирование мотивации и умений 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</w:t>
      </w:r>
    </w:p>
    <w:p w:rsidR="00DC56C3" w:rsidRPr="002E076E" w:rsidRDefault="00DC56C3" w:rsidP="00DC56C3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>– формирование способности оценивать результаты художественно-творческой деятельности, собственной и одноклассников.</w:t>
      </w:r>
    </w:p>
    <w:p w:rsidR="00DC56C3" w:rsidRPr="00587D2B" w:rsidRDefault="00DC56C3" w:rsidP="00DC56C3">
      <w:pPr>
        <w:pStyle w:val="c3"/>
        <w:shd w:val="clear" w:color="auto" w:fill="FFFFFF"/>
        <w:spacing w:before="0" w:after="0"/>
        <w:rPr>
          <w:b/>
          <w:sz w:val="22"/>
          <w:szCs w:val="22"/>
        </w:rPr>
      </w:pPr>
      <w:r w:rsidRPr="00587D2B">
        <w:rPr>
          <w:rStyle w:val="c1"/>
          <w:b/>
          <w:sz w:val="22"/>
          <w:szCs w:val="22"/>
        </w:rPr>
        <w:t xml:space="preserve">Предметными результатами </w:t>
      </w:r>
      <w:proofErr w:type="gramStart"/>
      <w:r w:rsidRPr="00587D2B">
        <w:rPr>
          <w:rStyle w:val="c1"/>
          <w:b/>
          <w:sz w:val="22"/>
          <w:szCs w:val="22"/>
        </w:rPr>
        <w:t>обучающихся</w:t>
      </w:r>
      <w:proofErr w:type="gramEnd"/>
      <w:r w:rsidRPr="00587D2B">
        <w:rPr>
          <w:rStyle w:val="c1"/>
          <w:b/>
          <w:sz w:val="22"/>
          <w:szCs w:val="22"/>
        </w:rPr>
        <w:t xml:space="preserve"> являются:</w:t>
      </w:r>
    </w:p>
    <w:p w:rsidR="00DC56C3" w:rsidRPr="002E076E" w:rsidRDefault="00DC56C3" w:rsidP="00DC56C3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 xml:space="preserve">– в познавательной сфере 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умения различать основные виды и жанры пластических искусств, характеризовать их специфику; </w:t>
      </w:r>
      <w:proofErr w:type="spellStart"/>
      <w:r w:rsidRPr="002E076E">
        <w:rPr>
          <w:rStyle w:val="c1"/>
          <w:sz w:val="22"/>
          <w:szCs w:val="22"/>
        </w:rPr>
        <w:t>сформированность</w:t>
      </w:r>
      <w:proofErr w:type="spellEnd"/>
      <w:r w:rsidRPr="002E076E">
        <w:rPr>
          <w:rStyle w:val="c1"/>
          <w:sz w:val="22"/>
          <w:szCs w:val="22"/>
        </w:rPr>
        <w:t xml:space="preserve"> представлений о ведущих музеях России и художественных музеях своего региона;</w:t>
      </w:r>
    </w:p>
    <w:p w:rsidR="00DC56C3" w:rsidRPr="002E076E" w:rsidRDefault="00DC56C3" w:rsidP="00DC56C3">
      <w:pPr>
        <w:pStyle w:val="c3"/>
        <w:shd w:val="clear" w:color="auto" w:fill="FFFFFF"/>
        <w:spacing w:before="0" w:after="0"/>
        <w:rPr>
          <w:sz w:val="22"/>
          <w:szCs w:val="22"/>
        </w:rPr>
      </w:pPr>
      <w:proofErr w:type="gramStart"/>
      <w:r w:rsidRPr="002E076E">
        <w:rPr>
          <w:rStyle w:val="c1"/>
          <w:sz w:val="22"/>
          <w:szCs w:val="22"/>
        </w:rPr>
        <w:t>– ценностно-эстетической сфере – умения различать и передавать в художественно-творческой деятельности характер, эмоциональное состояние и свое отношений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народов;</w:t>
      </w:r>
      <w:proofErr w:type="gramEnd"/>
    </w:p>
    <w:p w:rsidR="00DC56C3" w:rsidRPr="002E076E" w:rsidRDefault="00DC56C3" w:rsidP="00DC56C3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>– коммуникативной сфере 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DC56C3" w:rsidRPr="002E076E" w:rsidRDefault="00DC56C3" w:rsidP="00DC56C3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>– трудовой сфере 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DC56C3" w:rsidRPr="002E076E" w:rsidRDefault="00DC56C3" w:rsidP="00DC56C3">
      <w:pPr>
        <w:pStyle w:val="c10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 xml:space="preserve">Требования к уровню подготовки </w:t>
      </w:r>
      <w:proofErr w:type="gramStart"/>
      <w:r w:rsidRPr="002E076E">
        <w:rPr>
          <w:rStyle w:val="c1"/>
          <w:sz w:val="22"/>
          <w:szCs w:val="22"/>
        </w:rPr>
        <w:t>оканчивающих</w:t>
      </w:r>
      <w:proofErr w:type="gramEnd"/>
      <w:r w:rsidRPr="002E076E">
        <w:rPr>
          <w:rStyle w:val="c1"/>
          <w:sz w:val="22"/>
          <w:szCs w:val="22"/>
        </w:rPr>
        <w:t xml:space="preserve"> 1 класс</w:t>
      </w:r>
    </w:p>
    <w:p w:rsidR="00DC56C3" w:rsidRPr="00587D2B" w:rsidRDefault="00DC56C3" w:rsidP="00DC56C3">
      <w:pPr>
        <w:pStyle w:val="c3"/>
        <w:shd w:val="clear" w:color="auto" w:fill="FFFFFF"/>
        <w:spacing w:before="0" w:after="0"/>
        <w:rPr>
          <w:b/>
          <w:sz w:val="22"/>
          <w:szCs w:val="22"/>
        </w:rPr>
      </w:pPr>
      <w:r w:rsidRPr="00587D2B">
        <w:rPr>
          <w:rStyle w:val="c1"/>
          <w:b/>
          <w:sz w:val="22"/>
          <w:szCs w:val="22"/>
        </w:rPr>
        <w:t>В результате изучения изобразительного искусства ученик должен:</w:t>
      </w:r>
    </w:p>
    <w:p w:rsidR="00DC56C3" w:rsidRPr="00587D2B" w:rsidRDefault="00DC56C3" w:rsidP="00DC56C3">
      <w:pPr>
        <w:pStyle w:val="c3"/>
        <w:shd w:val="clear" w:color="auto" w:fill="FFFFFF"/>
        <w:spacing w:before="0" w:after="0"/>
        <w:rPr>
          <w:b/>
          <w:sz w:val="22"/>
          <w:szCs w:val="22"/>
        </w:rPr>
      </w:pPr>
      <w:r w:rsidRPr="00587D2B">
        <w:rPr>
          <w:rStyle w:val="c1"/>
          <w:b/>
          <w:sz w:val="22"/>
          <w:szCs w:val="22"/>
        </w:rPr>
        <w:t>знать/понимать:</w:t>
      </w:r>
    </w:p>
    <w:p w:rsidR="00DC56C3" w:rsidRPr="002E076E" w:rsidRDefault="00DC56C3" w:rsidP="00DC56C3">
      <w:pPr>
        <w:pStyle w:val="c3"/>
        <w:shd w:val="clear" w:color="auto" w:fill="FFFFFF"/>
        <w:spacing w:before="0" w:after="0"/>
        <w:rPr>
          <w:sz w:val="22"/>
          <w:szCs w:val="22"/>
        </w:rPr>
      </w:pPr>
      <w:proofErr w:type="gramStart"/>
      <w:r w:rsidRPr="002E076E">
        <w:rPr>
          <w:rStyle w:val="c1"/>
          <w:sz w:val="22"/>
          <w:szCs w:val="22"/>
        </w:rPr>
        <w:t>– значение слов: художник, народный мастер; краски, палитра, композиция, силуэт, иллюстрация, форма, размер, линия, штрих, пятно;</w:t>
      </w:r>
      <w:proofErr w:type="gramEnd"/>
    </w:p>
    <w:p w:rsidR="00DC56C3" w:rsidRPr="002E076E" w:rsidRDefault="00DC56C3" w:rsidP="00DC56C3">
      <w:pPr>
        <w:pStyle w:val="c3"/>
        <w:shd w:val="clear" w:color="auto" w:fill="FFFFFF"/>
        <w:spacing w:before="0" w:after="0"/>
        <w:rPr>
          <w:sz w:val="22"/>
          <w:szCs w:val="22"/>
        </w:rPr>
      </w:pPr>
      <w:proofErr w:type="gramStart"/>
      <w:r w:rsidRPr="002E076E">
        <w:rPr>
          <w:rStyle w:val="c1"/>
          <w:sz w:val="22"/>
          <w:szCs w:val="22"/>
        </w:rPr>
        <w:lastRenderedPageBreak/>
        <w:t>– некоторые жанры (пейзаж, натюрморт) и виды (графика, живопись, декоративно-прикладное искусство) произведений изобразительного искусства;</w:t>
      </w:r>
      <w:proofErr w:type="gramEnd"/>
    </w:p>
    <w:p w:rsidR="00DC56C3" w:rsidRPr="002E076E" w:rsidRDefault="00DC56C3" w:rsidP="00DC56C3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>– отдельные центры народных художественных ремесел России (Хохлома, Каргополь);</w:t>
      </w:r>
    </w:p>
    <w:p w:rsidR="00DC56C3" w:rsidRPr="002E076E" w:rsidRDefault="00DC56C3" w:rsidP="00DC56C3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>– ведущие художественные музеи России (Третьяковская галерея);</w:t>
      </w:r>
    </w:p>
    <w:p w:rsidR="00DC56C3" w:rsidRPr="002E076E" w:rsidRDefault="00DC56C3" w:rsidP="00DC56C3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>– отдельные произведения выдающихся художников и народных мастеров;</w:t>
      </w:r>
    </w:p>
    <w:p w:rsidR="00DC56C3" w:rsidRPr="002E076E" w:rsidRDefault="00DC56C3" w:rsidP="00DC56C3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>– основные средства выразительности графики, живописи, декоративно-прикладного искусства;</w:t>
      </w:r>
    </w:p>
    <w:p w:rsidR="00DC56C3" w:rsidRPr="002E076E" w:rsidRDefault="00DC56C3" w:rsidP="00DC56C3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>– основные и смешанные цвета, элементарные правила их смешивания;</w:t>
      </w:r>
    </w:p>
    <w:p w:rsidR="00DC56C3" w:rsidRPr="002E076E" w:rsidRDefault="00DC56C3" w:rsidP="00DC56C3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>– эмоциональное значение теплых и холодных цветов;</w:t>
      </w:r>
    </w:p>
    <w:p w:rsidR="00DC56C3" w:rsidRPr="00587D2B" w:rsidRDefault="00DC56C3" w:rsidP="00DC56C3">
      <w:pPr>
        <w:pStyle w:val="c3"/>
        <w:shd w:val="clear" w:color="auto" w:fill="FFFFFF"/>
        <w:spacing w:before="0" w:after="0"/>
        <w:rPr>
          <w:b/>
          <w:sz w:val="22"/>
          <w:szCs w:val="22"/>
        </w:rPr>
      </w:pPr>
      <w:r w:rsidRPr="00587D2B">
        <w:rPr>
          <w:rStyle w:val="c1"/>
          <w:b/>
          <w:sz w:val="22"/>
          <w:szCs w:val="22"/>
        </w:rPr>
        <w:t>уметь:</w:t>
      </w:r>
    </w:p>
    <w:p w:rsidR="00DC56C3" w:rsidRPr="002E076E" w:rsidRDefault="00DC56C3" w:rsidP="00DC56C3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>– организовывать свое рабочее место; пользоваться кистью, красками, палитрой;</w:t>
      </w:r>
    </w:p>
    <w:p w:rsidR="00DC56C3" w:rsidRPr="002E076E" w:rsidRDefault="00DC56C3" w:rsidP="00DC56C3">
      <w:pPr>
        <w:pStyle w:val="c3"/>
        <w:shd w:val="clear" w:color="auto" w:fill="FFFFFF"/>
        <w:spacing w:before="0" w:after="0"/>
        <w:rPr>
          <w:sz w:val="22"/>
          <w:szCs w:val="22"/>
        </w:rPr>
      </w:pPr>
      <w:proofErr w:type="gramStart"/>
      <w:r w:rsidRPr="002E076E">
        <w:rPr>
          <w:rStyle w:val="c1"/>
          <w:sz w:val="22"/>
          <w:szCs w:val="22"/>
        </w:rPr>
        <w:t>– применять элементарные способы (техники) работы живописными (акварель, гуашь) и графическими (карандаш, тушь, фломастер) материалами для выражения замысла, настроения;</w:t>
      </w:r>
      <w:proofErr w:type="gramEnd"/>
    </w:p>
    <w:p w:rsidR="00DC56C3" w:rsidRPr="002E076E" w:rsidRDefault="00DC56C3" w:rsidP="00DC56C3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>– передавать в рисунке простейшую форму, основной цвет предметов;</w:t>
      </w:r>
    </w:p>
    <w:p w:rsidR="00DC56C3" w:rsidRPr="002E076E" w:rsidRDefault="00DC56C3" w:rsidP="00DC56C3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>– составлять композиции с учетом замысла;</w:t>
      </w:r>
    </w:p>
    <w:p w:rsidR="00DC56C3" w:rsidRPr="002E076E" w:rsidRDefault="00DC56C3" w:rsidP="00DC56C3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>– применять основные средства художественной выразительности в рисунке и живописи (с натуры, по памяти и представлению), в сюжетно-тематических и декоративных композициях;</w:t>
      </w:r>
    </w:p>
    <w:p w:rsidR="00DC56C3" w:rsidRPr="002E076E" w:rsidRDefault="00DC56C3" w:rsidP="00DC56C3">
      <w:pPr>
        <w:pStyle w:val="c3"/>
        <w:shd w:val="clear" w:color="auto" w:fill="FFFFFF"/>
        <w:spacing w:before="0" w:after="0"/>
        <w:rPr>
          <w:sz w:val="22"/>
          <w:szCs w:val="22"/>
        </w:rPr>
      </w:pPr>
      <w:proofErr w:type="gramStart"/>
      <w:r w:rsidRPr="002E076E">
        <w:rPr>
          <w:rStyle w:val="c1"/>
          <w:sz w:val="22"/>
          <w:szCs w:val="22"/>
        </w:rPr>
        <w:t>– рисовать кистью без предварительного рисунка элементы народных орнаментов: геометрические (точка, круг, прямые и волнистые линии) и растительные (листок, травка, усики, завиток);</w:t>
      </w:r>
      <w:proofErr w:type="gramEnd"/>
    </w:p>
    <w:p w:rsidR="00DC56C3" w:rsidRPr="002E076E" w:rsidRDefault="00DC56C3" w:rsidP="00DC56C3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>– различать теплые и холодные цвета;</w:t>
      </w:r>
    </w:p>
    <w:p w:rsidR="00DC56C3" w:rsidRPr="002E076E" w:rsidRDefault="00DC56C3" w:rsidP="00DC56C3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>– узнавать отдельные произведения выдающихся отечественных и зарубежных художников, называть их авторов;</w:t>
      </w:r>
    </w:p>
    <w:p w:rsidR="00DC56C3" w:rsidRPr="002E076E" w:rsidRDefault="00DC56C3" w:rsidP="00DC56C3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>– сравнивать различные виды изобразительного искусства (графика, живопись, декоративно-прикладное искусство);</w:t>
      </w:r>
    </w:p>
    <w:p w:rsidR="00DC56C3" w:rsidRPr="002E076E" w:rsidRDefault="00DC56C3" w:rsidP="00DC56C3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>– применять основные средства художественной выразительности в рисунке, живописи (с натуры, по памяти и воображению);</w:t>
      </w:r>
    </w:p>
    <w:p w:rsidR="00DC56C3" w:rsidRPr="002E076E" w:rsidRDefault="00DC56C3" w:rsidP="00DC56C3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>использовать приобретенные знания и умения в практической деятельности и повседневной жизни:</w:t>
      </w:r>
    </w:p>
    <w:p w:rsidR="00DC56C3" w:rsidRPr="002E076E" w:rsidRDefault="00DC56C3" w:rsidP="00DC56C3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>– для самостоятельной творческой деятельности;</w:t>
      </w:r>
    </w:p>
    <w:p w:rsidR="00DC56C3" w:rsidRPr="002E076E" w:rsidRDefault="00DC56C3" w:rsidP="00DC56C3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>– обогащения опыта восприятия произведений изобразительного искусства;</w:t>
      </w:r>
    </w:p>
    <w:p w:rsidR="00DC56C3" w:rsidRPr="002E076E" w:rsidRDefault="00DC56C3" w:rsidP="00DC56C3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>– проявления эмоционального отношения к произведениям изобразительного и народного декоративно-прикладного искусства, к окружающему миру;</w:t>
      </w:r>
    </w:p>
    <w:p w:rsidR="00DC56C3" w:rsidRPr="002E076E" w:rsidRDefault="00DC56C3" w:rsidP="00DC56C3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>– 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DC56C3" w:rsidRPr="002E076E" w:rsidRDefault="00DC56C3" w:rsidP="00DC56C3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>– проявления нравственно-эстетического отношения к родной природе, Родине, защитникам отечества, к национальным обычаям и культурным традициям;</w:t>
      </w:r>
    </w:p>
    <w:p w:rsidR="00DC56C3" w:rsidRPr="002E076E" w:rsidRDefault="00DC56C3" w:rsidP="00DC56C3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>– проявления положительного отношения к процессу и результатам труда – своего и других людей.</w:t>
      </w:r>
    </w:p>
    <w:p w:rsidR="00DC56C3" w:rsidRDefault="00DC56C3" w:rsidP="00DC56C3">
      <w:pPr>
        <w:spacing w:after="0" w:line="240" w:lineRule="auto"/>
        <w:rPr>
          <w:rStyle w:val="c0"/>
          <w:rFonts w:ascii="Times New Roman" w:hAnsi="Times New Roman" w:cs="Times New Roman"/>
          <w:b/>
        </w:rPr>
      </w:pPr>
      <w:r w:rsidRPr="00266AC7">
        <w:rPr>
          <w:rStyle w:val="c0"/>
          <w:rFonts w:ascii="Times New Roman" w:hAnsi="Times New Roman" w:cs="Times New Roman"/>
          <w:b/>
        </w:rPr>
        <w:t>Результаты изучения учебного материала в</w:t>
      </w:r>
      <w:r>
        <w:rPr>
          <w:rStyle w:val="c0"/>
          <w:rFonts w:ascii="Times New Roman" w:hAnsi="Times New Roman" w:cs="Times New Roman"/>
          <w:b/>
        </w:rPr>
        <w:t>о 2</w:t>
      </w:r>
      <w:r w:rsidRPr="00266AC7">
        <w:rPr>
          <w:rStyle w:val="c0"/>
          <w:rFonts w:ascii="Times New Roman" w:hAnsi="Times New Roman" w:cs="Times New Roman"/>
          <w:b/>
        </w:rPr>
        <w:t xml:space="preserve"> классе</w:t>
      </w:r>
    </w:p>
    <w:p w:rsidR="00DC56C3" w:rsidRPr="00F21C81" w:rsidRDefault="00DC56C3" w:rsidP="00DC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1C81">
        <w:rPr>
          <w:rFonts w:ascii="Times New Roman" w:eastAsia="Times New Roman" w:hAnsi="Times New Roman" w:cs="Times New Roman"/>
          <w:lang w:eastAsia="ru-RU"/>
        </w:rPr>
        <w:t>Обучающиеся должны</w:t>
      </w:r>
    </w:p>
    <w:p w:rsidR="00DC56C3" w:rsidRPr="00F21C81" w:rsidRDefault="00DC56C3" w:rsidP="00DC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1C81">
        <w:rPr>
          <w:rFonts w:ascii="Times New Roman" w:eastAsia="Times New Roman" w:hAnsi="Times New Roman" w:cs="Times New Roman"/>
          <w:lang w:eastAsia="ru-RU"/>
        </w:rPr>
        <w:t>знать/понимать:</w:t>
      </w:r>
    </w:p>
    <w:p w:rsidR="00DC56C3" w:rsidRPr="00F21C81" w:rsidRDefault="00DC56C3" w:rsidP="00DC56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21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различать некоторые жанры (пейзаж, натюрморт) и виды (графика, живопись, декоративно-прикладное искусство) произведений изобразительного искусства;</w:t>
      </w:r>
      <w:proofErr w:type="gramEnd"/>
    </w:p>
    <w:p w:rsidR="00DC56C3" w:rsidRPr="00F21C81" w:rsidRDefault="00DC56C3" w:rsidP="00DC56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21C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теплые и холодные цвета;</w:t>
      </w:r>
    </w:p>
    <w:p w:rsidR="00DC56C3" w:rsidRPr="00F21C81" w:rsidRDefault="00DC56C3" w:rsidP="00DC56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8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узнавать отдельные произведения выдающихся отечественных и зарубежных художников, называть их авторов;</w:t>
      </w:r>
    </w:p>
    <w:p w:rsidR="00DC56C3" w:rsidRPr="00F21C81" w:rsidRDefault="00DC56C3" w:rsidP="00DC56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различные виды изобразительного искусства (графики, живописи, декоративно – прикладного искусства);</w:t>
      </w:r>
    </w:p>
    <w:p w:rsidR="00DC56C3" w:rsidRPr="00F21C81" w:rsidRDefault="00DC56C3" w:rsidP="00DC56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8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художественные материалы (гуашь, цветные карандаши, акварель, бумага);</w:t>
      </w:r>
    </w:p>
    <w:p w:rsidR="00DC56C3" w:rsidRDefault="00DC56C3" w:rsidP="00DC56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основные средства художественной выразительности в рисунке, живописи и скульптуре (с натуры, по памяти и воображению);</w:t>
      </w:r>
    </w:p>
    <w:p w:rsidR="00DC56C3" w:rsidRPr="00F21C81" w:rsidRDefault="00DC56C3" w:rsidP="00DC56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особенности орнаментальных мотивов древнегреческой, </w:t>
      </w:r>
      <w:proofErr w:type="spellStart"/>
      <w:r w:rsidRPr="00F21C8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балхарской</w:t>
      </w:r>
      <w:proofErr w:type="spellEnd"/>
      <w:proofErr w:type="gramStart"/>
      <w:r w:rsidRPr="00F21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21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гжельской керамики, </w:t>
      </w:r>
      <w:proofErr w:type="spellStart"/>
      <w:r w:rsidRPr="00F21C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филимоновской</w:t>
      </w:r>
      <w:proofErr w:type="spellEnd"/>
      <w:r w:rsidRPr="00F21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1C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полхово-майданской</w:t>
      </w:r>
      <w:proofErr w:type="spellEnd"/>
      <w:r w:rsidRPr="00F21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</w:t>
      </w:r>
    </w:p>
    <w:p w:rsidR="00DC56C3" w:rsidRPr="00F21C81" w:rsidRDefault="00DC56C3" w:rsidP="00DC56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разнообразные средства выразительности (форма, цвет, формат)</w:t>
      </w:r>
    </w:p>
    <w:p w:rsidR="00DC56C3" w:rsidRDefault="00DC56C3" w:rsidP="00DC56C3">
      <w:pPr>
        <w:spacing w:after="0" w:line="240" w:lineRule="auto"/>
        <w:rPr>
          <w:rFonts w:ascii="Times New Roman" w:hAnsi="Times New Roman" w:cs="Times New Roman"/>
        </w:rPr>
      </w:pPr>
      <w:r w:rsidRPr="00266AC7">
        <w:rPr>
          <w:rStyle w:val="c0"/>
          <w:rFonts w:ascii="Times New Roman" w:hAnsi="Times New Roman" w:cs="Times New Roman"/>
          <w:b/>
        </w:rPr>
        <w:lastRenderedPageBreak/>
        <w:t>Результаты изучения учебного материала в</w:t>
      </w:r>
      <w:r>
        <w:rPr>
          <w:rStyle w:val="c0"/>
          <w:rFonts w:ascii="Times New Roman" w:hAnsi="Times New Roman" w:cs="Times New Roman"/>
          <w:b/>
        </w:rPr>
        <w:t xml:space="preserve"> 4</w:t>
      </w:r>
      <w:r w:rsidRPr="00266AC7">
        <w:rPr>
          <w:rStyle w:val="c0"/>
          <w:rFonts w:ascii="Times New Roman" w:hAnsi="Times New Roman" w:cs="Times New Roman"/>
          <w:b/>
        </w:rPr>
        <w:t xml:space="preserve"> классе</w:t>
      </w:r>
    </w:p>
    <w:p w:rsidR="00DC56C3" w:rsidRPr="00F21C81" w:rsidRDefault="00DC56C3" w:rsidP="00DC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1C81">
        <w:rPr>
          <w:rFonts w:ascii="Times New Roman" w:eastAsia="Times New Roman" w:hAnsi="Times New Roman" w:cs="Times New Roman"/>
          <w:lang w:eastAsia="ru-RU"/>
        </w:rPr>
        <w:t>Обучающиеся должны</w:t>
      </w:r>
    </w:p>
    <w:p w:rsidR="00DC56C3" w:rsidRPr="00F21C81" w:rsidRDefault="00DC56C3" w:rsidP="00DC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1C81">
        <w:rPr>
          <w:rFonts w:ascii="Times New Roman" w:eastAsia="Times New Roman" w:hAnsi="Times New Roman" w:cs="Times New Roman"/>
          <w:lang w:eastAsia="ru-RU"/>
        </w:rPr>
        <w:t>знать/понимать:</w:t>
      </w:r>
    </w:p>
    <w:p w:rsidR="00DC56C3" w:rsidRPr="00F21C81" w:rsidRDefault="00DC56C3" w:rsidP="00DC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F21C81">
        <w:rPr>
          <w:rFonts w:ascii="Times New Roman" w:eastAsia="Times New Roman" w:hAnsi="Times New Roman" w:cs="Times New Roman"/>
          <w:lang w:eastAsia="ru-RU"/>
        </w:rPr>
        <w:t>доступные сведения о памятниках культуры и искусства;</w:t>
      </w:r>
    </w:p>
    <w:p w:rsidR="00DC56C3" w:rsidRPr="00F21C81" w:rsidRDefault="00DC56C3" w:rsidP="00DC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F21C81">
        <w:rPr>
          <w:rFonts w:ascii="Times New Roman" w:eastAsia="Times New Roman" w:hAnsi="Times New Roman" w:cs="Times New Roman"/>
          <w:lang w:eastAsia="ru-RU"/>
        </w:rPr>
        <w:t>отдельные произведения выдающихся художников и народных мастеров;</w:t>
      </w:r>
    </w:p>
    <w:p w:rsidR="00DC56C3" w:rsidRPr="00F21C81" w:rsidRDefault="00DC56C3" w:rsidP="00DC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F21C81">
        <w:rPr>
          <w:rFonts w:ascii="Times New Roman" w:eastAsia="Times New Roman" w:hAnsi="Times New Roman" w:cs="Times New Roman"/>
          <w:lang w:eastAsia="ru-RU"/>
        </w:rPr>
        <w:t>средства художественной выразительности (цвет, линия, объём, ритм, форма, пропорция, пространство, композиция, фактура), особенности их применения в графике, живописи, декоративно – прикладных работах;</w:t>
      </w:r>
      <w:proofErr w:type="gramEnd"/>
    </w:p>
    <w:p w:rsidR="00DC56C3" w:rsidRPr="00F21C81" w:rsidRDefault="00DC56C3" w:rsidP="00DC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F21C81">
        <w:rPr>
          <w:rFonts w:ascii="Times New Roman" w:eastAsia="Times New Roman" w:hAnsi="Times New Roman" w:cs="Times New Roman"/>
          <w:lang w:eastAsia="ru-RU"/>
        </w:rPr>
        <w:t>схему построения городецкой росписи;</w:t>
      </w:r>
    </w:p>
    <w:p w:rsidR="00DC56C3" w:rsidRDefault="00DC56C3" w:rsidP="00DC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F21C81">
        <w:rPr>
          <w:rFonts w:ascii="Times New Roman" w:eastAsia="Times New Roman" w:hAnsi="Times New Roman" w:cs="Times New Roman"/>
          <w:lang w:eastAsia="ru-RU"/>
        </w:rPr>
        <w:t>анализировать изображаемые предметы, выделяя при этом особенности конструкции, формы, декора;</w:t>
      </w:r>
    </w:p>
    <w:p w:rsidR="00DC56C3" w:rsidRPr="00F21C81" w:rsidRDefault="00DC56C3" w:rsidP="00DC56C3">
      <w:p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lang w:eastAsia="ru-RU"/>
        </w:rPr>
      </w:pPr>
      <w:r w:rsidRPr="00F21C81">
        <w:rPr>
          <w:rFonts w:ascii="Times New Roman" w:eastAsia="Times New Roman" w:hAnsi="Times New Roman" w:cs="Times New Roman"/>
          <w:b/>
          <w:lang w:eastAsia="ru-RU"/>
        </w:rPr>
        <w:t xml:space="preserve"> уметь:</w:t>
      </w:r>
    </w:p>
    <w:p w:rsidR="00DC56C3" w:rsidRPr="00F21C81" w:rsidRDefault="00DC56C3" w:rsidP="00DC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F21C81">
        <w:rPr>
          <w:rFonts w:ascii="Times New Roman" w:eastAsia="Times New Roman" w:hAnsi="Times New Roman" w:cs="Times New Roman"/>
          <w:lang w:eastAsia="ru-RU"/>
        </w:rPr>
        <w:t>применять приёмы акварельной живописи (по сырому, а – ля – прима и др.), приёмы получения цветовых пятен, сочетаний;</w:t>
      </w:r>
    </w:p>
    <w:p w:rsidR="00DC56C3" w:rsidRPr="00F21C81" w:rsidRDefault="00DC56C3" w:rsidP="00DC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F21C81">
        <w:rPr>
          <w:rFonts w:ascii="Times New Roman" w:eastAsia="Times New Roman" w:hAnsi="Times New Roman" w:cs="Times New Roman"/>
          <w:lang w:eastAsia="ru-RU"/>
        </w:rPr>
        <w:t>пользоваться графическими, живописными, декоративными средствами выразительности в создании художественных образов, отдельных объектов и состояний природы, в передаче пространственных планов, человека в движении, в составлении композиции;</w:t>
      </w:r>
    </w:p>
    <w:p w:rsidR="00DC56C3" w:rsidRPr="00F21C81" w:rsidRDefault="00DC56C3" w:rsidP="00DC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F21C81">
        <w:rPr>
          <w:rFonts w:ascii="Times New Roman" w:eastAsia="Times New Roman" w:hAnsi="Times New Roman" w:cs="Times New Roman"/>
          <w:lang w:eastAsia="ru-RU"/>
        </w:rPr>
        <w:t>применять специфические средства выразительности в работе по мотивам конкретного вида народного искусства (на основе повтора, вариации, импровизации);</w:t>
      </w:r>
    </w:p>
    <w:p w:rsidR="00DC56C3" w:rsidRPr="00F21C81" w:rsidRDefault="00DC56C3" w:rsidP="00DC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1C81">
        <w:rPr>
          <w:rFonts w:ascii="Times New Roman" w:eastAsia="Times New Roman" w:hAnsi="Times New Roman" w:cs="Times New Roman"/>
          <w:lang w:eastAsia="ru-RU"/>
        </w:rPr>
        <w:t>соблюдать последовательность выполнения изделия;</w:t>
      </w:r>
    </w:p>
    <w:p w:rsidR="00DC56C3" w:rsidRPr="00F21C81" w:rsidRDefault="00DC56C3" w:rsidP="00DC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F21C81">
        <w:rPr>
          <w:rFonts w:ascii="Times New Roman" w:eastAsia="Times New Roman" w:hAnsi="Times New Roman" w:cs="Times New Roman"/>
          <w:lang w:eastAsia="ru-RU"/>
        </w:rPr>
        <w:t>анализировать орнаментные композиции в произведениях народного и декоративно – прикладного искусства;</w:t>
      </w:r>
    </w:p>
    <w:p w:rsidR="00DC56C3" w:rsidRPr="00F21C81" w:rsidRDefault="00DC56C3" w:rsidP="00DC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F21C81">
        <w:rPr>
          <w:rFonts w:ascii="Times New Roman" w:eastAsia="Times New Roman" w:hAnsi="Times New Roman" w:cs="Times New Roman"/>
          <w:lang w:eastAsia="ru-RU"/>
        </w:rPr>
        <w:t>высказывать оценочные суждения о шедеврах народных мастеров России;</w:t>
      </w:r>
    </w:p>
    <w:p w:rsidR="00DC56C3" w:rsidRPr="00F21C81" w:rsidRDefault="00DC56C3" w:rsidP="00DC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1C81">
        <w:rPr>
          <w:rFonts w:ascii="Times New Roman" w:eastAsia="Times New Roman" w:hAnsi="Times New Roman" w:cs="Times New Roman"/>
          <w:lang w:eastAsia="ru-RU"/>
        </w:rPr>
        <w:t>использовать приобретённые знания и умения в практической деятельности и в повседневной жизни:</w:t>
      </w:r>
    </w:p>
    <w:p w:rsidR="00DC56C3" w:rsidRPr="00F21C81" w:rsidRDefault="00DC56C3" w:rsidP="00DC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F21C81">
        <w:rPr>
          <w:rFonts w:ascii="Times New Roman" w:eastAsia="Times New Roman" w:hAnsi="Times New Roman" w:cs="Times New Roman"/>
          <w:lang w:eastAsia="ru-RU"/>
        </w:rPr>
        <w:t>выражать своё отношение к произведениям изобразительного и народно декоративно – прикладного искусства в самостоятельном творчестве;</w:t>
      </w:r>
    </w:p>
    <w:p w:rsidR="00DC56C3" w:rsidRPr="00F21C81" w:rsidRDefault="00DC56C3" w:rsidP="00DC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F21C81">
        <w:rPr>
          <w:rFonts w:ascii="Times New Roman" w:eastAsia="Times New Roman" w:hAnsi="Times New Roman" w:cs="Times New Roman"/>
          <w:lang w:eastAsia="ru-RU"/>
        </w:rPr>
        <w:t>проявлять нравственно – эстетическое отношение к родной природе, Родине, защитникам Отечества, национальным обычаям и культурным традициям народа;</w:t>
      </w:r>
    </w:p>
    <w:p w:rsidR="00DC56C3" w:rsidRPr="00DC56C3" w:rsidRDefault="00DC56C3" w:rsidP="00DC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1C81">
        <w:rPr>
          <w:rFonts w:ascii="Times New Roman" w:eastAsia="Times New Roman" w:hAnsi="Times New Roman" w:cs="Times New Roman"/>
          <w:lang w:eastAsia="ru-RU"/>
        </w:rPr>
        <w:t>проявлять положительное отношение к результату своего труда и труда других людей.</w:t>
      </w:r>
    </w:p>
    <w:p w:rsidR="00DC56C3" w:rsidRDefault="00DC56C3" w:rsidP="00DC56C3">
      <w:pPr>
        <w:spacing w:after="0" w:line="240" w:lineRule="auto"/>
        <w:jc w:val="center"/>
        <w:rPr>
          <w:rFonts w:ascii="Times New Roman" w:hAnsi="Times New Roman"/>
          <w:b/>
        </w:rPr>
      </w:pPr>
      <w:r w:rsidRPr="005731F4">
        <w:rPr>
          <w:rFonts w:ascii="Times New Roman" w:eastAsia="Times New Roman" w:hAnsi="Times New Roman"/>
          <w:b/>
          <w:bCs/>
          <w:lang w:eastAsia="ru-RU"/>
        </w:rPr>
        <w:t xml:space="preserve">5.  </w:t>
      </w:r>
      <w:r w:rsidRPr="005731F4">
        <w:rPr>
          <w:rFonts w:ascii="Times New Roman" w:hAnsi="Times New Roman"/>
          <w:b/>
        </w:rPr>
        <w:t>Содержание предмета</w:t>
      </w:r>
    </w:p>
    <w:p w:rsidR="00E36657" w:rsidRDefault="00E36657" w:rsidP="00E36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6657">
        <w:rPr>
          <w:rFonts w:ascii="Times New Roman" w:eastAsia="Times New Roman" w:hAnsi="Times New Roman" w:cs="Times New Roman"/>
          <w:b/>
          <w:lang w:eastAsia="ru-RU"/>
        </w:rPr>
        <w:t>Ос</w:t>
      </w:r>
      <w:r>
        <w:rPr>
          <w:rFonts w:ascii="Times New Roman" w:eastAsia="Times New Roman" w:hAnsi="Times New Roman" w:cs="Times New Roman"/>
          <w:b/>
          <w:lang w:eastAsia="ru-RU"/>
        </w:rPr>
        <w:t>новное содержание  программы в 1</w:t>
      </w:r>
      <w:r w:rsidRPr="00E36657">
        <w:rPr>
          <w:rFonts w:ascii="Times New Roman" w:eastAsia="Times New Roman" w:hAnsi="Times New Roman" w:cs="Times New Roman"/>
          <w:b/>
          <w:lang w:eastAsia="ru-RU"/>
        </w:rPr>
        <w:t xml:space="preserve"> классе</w:t>
      </w:r>
    </w:p>
    <w:p w:rsidR="00855A9E" w:rsidRPr="002E076E" w:rsidRDefault="00855A9E" w:rsidP="00855A9E">
      <w:pPr>
        <w:pStyle w:val="c5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>Мир изобразительных (пластических) искусств</w:t>
      </w:r>
    </w:p>
    <w:p w:rsidR="00855A9E" w:rsidRPr="002E076E" w:rsidRDefault="00855A9E" w:rsidP="00855A9E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 xml:space="preserve">Изобразительное искусство – диалог художника и зрителя, особенности художественного творчества. Отражение в произведениях изобразительных (пластических) искусств человеческих чувств, отношений к природе, человеку на примере произведений отечественных художников. </w:t>
      </w:r>
      <w:proofErr w:type="gramStart"/>
      <w:r w:rsidRPr="002E076E">
        <w:rPr>
          <w:rStyle w:val="c1"/>
          <w:sz w:val="22"/>
          <w:szCs w:val="22"/>
        </w:rPr>
        <w:t>Виды изобразительных (пластических) искусств: живопись, графика, декоративно-прикладное искусство (общее представление), их связь с жизнью.</w:t>
      </w:r>
      <w:proofErr w:type="gramEnd"/>
    </w:p>
    <w:p w:rsidR="00855A9E" w:rsidRPr="002E076E" w:rsidRDefault="00855A9E" w:rsidP="00855A9E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>Жанры изобразительных искусств: пейзаж (на примере произведений И. И. Левитана, А. И. Куинджи, В. Ван Гога); натюрморт (в произведениях русских и зарубежных художников – по выбору).</w:t>
      </w:r>
    </w:p>
    <w:p w:rsidR="00855A9E" w:rsidRPr="002E076E" w:rsidRDefault="00855A9E" w:rsidP="00855A9E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>Виды художественной деятельности (</w:t>
      </w:r>
      <w:proofErr w:type="gramStart"/>
      <w:r w:rsidRPr="002E076E">
        <w:rPr>
          <w:rStyle w:val="c1"/>
          <w:sz w:val="22"/>
          <w:szCs w:val="22"/>
        </w:rPr>
        <w:t>изобразительная</w:t>
      </w:r>
      <w:proofErr w:type="gramEnd"/>
      <w:r w:rsidRPr="002E076E">
        <w:rPr>
          <w:rStyle w:val="c1"/>
          <w:sz w:val="22"/>
          <w:szCs w:val="22"/>
        </w:rPr>
        <w:t>, декоративная). Взаимосвязи изобразительного искусства с музыкой, литературой.</w:t>
      </w:r>
    </w:p>
    <w:p w:rsidR="00855A9E" w:rsidRPr="002E076E" w:rsidRDefault="00855A9E" w:rsidP="00855A9E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>Патриотическая тема в произведениях отечественных художников.</w:t>
      </w:r>
    </w:p>
    <w:p w:rsidR="00855A9E" w:rsidRPr="002E076E" w:rsidRDefault="00855A9E" w:rsidP="00855A9E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>Расширение кругозора: знакомство с ведущими художественными музеями России (Государственной Третьяковской галереей).</w:t>
      </w:r>
    </w:p>
    <w:p w:rsidR="00855A9E" w:rsidRPr="002E076E" w:rsidRDefault="00855A9E" w:rsidP="00855A9E">
      <w:pPr>
        <w:pStyle w:val="c10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>Художественный язык изобразительного искусства</w:t>
      </w:r>
    </w:p>
    <w:p w:rsidR="00855A9E" w:rsidRPr="002E076E" w:rsidRDefault="00855A9E" w:rsidP="00855A9E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>Основы изобразительного языка искусства: рисунок, цвет, композиция. Элементарные основы рисунка (характер линии, штриха; соотношение черного и белого, композиция); живописи (основные и составные, теплые и холодные цвета, изменение характера цвета); декоративно-прикладного искусства на примерах произведений отечественных и зарубежных художников.</w:t>
      </w:r>
    </w:p>
    <w:p w:rsidR="00855A9E" w:rsidRPr="002E076E" w:rsidRDefault="00855A9E" w:rsidP="00855A9E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>Расширение кругозора: восприятие, эмоциональная оценка шедевров русского и мирового искусства на основе представлений о языке изобразительных (пластических) искусств.</w:t>
      </w:r>
    </w:p>
    <w:p w:rsidR="00855A9E" w:rsidRPr="002E076E" w:rsidRDefault="00855A9E" w:rsidP="00855A9E">
      <w:pPr>
        <w:pStyle w:val="c10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>Художественное творчество и его связь с окружающей жизнью</w:t>
      </w:r>
    </w:p>
    <w:p w:rsidR="00855A9E" w:rsidRPr="002E076E" w:rsidRDefault="00855A9E" w:rsidP="00855A9E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lastRenderedPageBreak/>
        <w:t xml:space="preserve">Практический опыт постижения художественного языка изобразительного искусства в процессе восприятия произведений искусства и в собственной художественно-творческой деятельности. </w:t>
      </w:r>
      <w:proofErr w:type="gramStart"/>
      <w:r w:rsidRPr="002E076E">
        <w:rPr>
          <w:rStyle w:val="c1"/>
          <w:sz w:val="22"/>
          <w:szCs w:val="22"/>
        </w:rPr>
        <w:t>Работа в различных видах изобразительной (живопись, графика), декоративно-прикладной (орнаменты, росписи) деятельности.</w:t>
      </w:r>
      <w:proofErr w:type="gramEnd"/>
    </w:p>
    <w:p w:rsidR="00855A9E" w:rsidRPr="002E076E" w:rsidRDefault="00855A9E" w:rsidP="00855A9E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>Первичные навыки рисования с натуры, по памяти и воображению (натюрморт, пейзаж). Использование в индивидуальной деятельности различных художественных техник и материалов: гуашь, акварель, графические материалы, фломастеры.</w:t>
      </w:r>
    </w:p>
    <w:p w:rsidR="00855A9E" w:rsidRPr="002E076E" w:rsidRDefault="00855A9E" w:rsidP="00855A9E">
      <w:pPr>
        <w:pStyle w:val="c3"/>
        <w:shd w:val="clear" w:color="auto" w:fill="FFFFFF"/>
        <w:spacing w:before="0" w:after="0"/>
        <w:rPr>
          <w:sz w:val="22"/>
          <w:szCs w:val="22"/>
        </w:rPr>
      </w:pPr>
      <w:proofErr w:type="gramStart"/>
      <w:r w:rsidRPr="002E076E">
        <w:rPr>
          <w:rStyle w:val="c1"/>
          <w:sz w:val="22"/>
          <w:szCs w:val="22"/>
        </w:rPr>
        <w:t>Передача настроения в творческой работе (живописи, графике, декоративно-прикладном искусстве) с помощью цвета, тона, композиции, пространства, линии, штриха, пятна, орнамента, (на примерах работ русских и зарубежных художников, изделий народного искусства).</w:t>
      </w:r>
      <w:proofErr w:type="gramEnd"/>
      <w:r w:rsidRPr="002E076E">
        <w:rPr>
          <w:rStyle w:val="c1"/>
          <w:sz w:val="22"/>
          <w:szCs w:val="22"/>
        </w:rPr>
        <w:t xml:space="preserve"> Выбор и применение выразительных сре</w:t>
      </w:r>
      <w:proofErr w:type="gramStart"/>
      <w:r w:rsidRPr="002E076E">
        <w:rPr>
          <w:rStyle w:val="c1"/>
          <w:sz w:val="22"/>
          <w:szCs w:val="22"/>
        </w:rPr>
        <w:t>дств дл</w:t>
      </w:r>
      <w:proofErr w:type="gramEnd"/>
      <w:r w:rsidRPr="002E076E">
        <w:rPr>
          <w:rStyle w:val="c1"/>
          <w:sz w:val="22"/>
          <w:szCs w:val="22"/>
        </w:rPr>
        <w:t>я реализации собственного замысла в рисунке.</w:t>
      </w:r>
    </w:p>
    <w:p w:rsidR="00855A9E" w:rsidRPr="002E076E" w:rsidRDefault="00855A9E" w:rsidP="00855A9E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>Знакомство с произведениями народных художественных промыслов России (основные центры) с учетом местных условий, их связь с традиционной жизнью народа. Восприятие, эмоциональная оценка изделий народного искусства и выполнение работ по мотивам произведений художественных промыслов.</w:t>
      </w:r>
    </w:p>
    <w:p w:rsidR="00855A9E" w:rsidRPr="00855A9E" w:rsidRDefault="00855A9E" w:rsidP="00855A9E">
      <w:pPr>
        <w:pStyle w:val="c3"/>
        <w:shd w:val="clear" w:color="auto" w:fill="FFFFFF"/>
        <w:spacing w:before="0" w:after="0"/>
        <w:rPr>
          <w:sz w:val="22"/>
          <w:szCs w:val="22"/>
        </w:rPr>
      </w:pPr>
      <w:r w:rsidRPr="002E076E">
        <w:rPr>
          <w:rStyle w:val="c1"/>
          <w:sz w:val="22"/>
          <w:szCs w:val="22"/>
        </w:rPr>
        <w:t>Расширение кругозора: экскурсии в краеведческий музей, музей народного быта и т. д. (с учетом местных условий).</w:t>
      </w:r>
    </w:p>
    <w:p w:rsidR="00E36657" w:rsidRDefault="00E36657" w:rsidP="00E36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36657">
        <w:rPr>
          <w:rFonts w:ascii="Times New Roman" w:eastAsia="Times New Roman" w:hAnsi="Times New Roman" w:cs="Times New Roman"/>
          <w:b/>
          <w:lang w:eastAsia="ru-RU"/>
        </w:rPr>
        <w:t>Ос</w:t>
      </w:r>
      <w:r>
        <w:rPr>
          <w:rFonts w:ascii="Times New Roman" w:eastAsia="Times New Roman" w:hAnsi="Times New Roman" w:cs="Times New Roman"/>
          <w:b/>
          <w:lang w:eastAsia="ru-RU"/>
        </w:rPr>
        <w:t>новное содержание  программы во 2</w:t>
      </w:r>
      <w:r w:rsidRPr="00E36657">
        <w:rPr>
          <w:rFonts w:ascii="Times New Roman" w:eastAsia="Times New Roman" w:hAnsi="Times New Roman" w:cs="Times New Roman"/>
          <w:b/>
          <w:lang w:eastAsia="ru-RU"/>
        </w:rPr>
        <w:t xml:space="preserve"> классе</w:t>
      </w:r>
    </w:p>
    <w:p w:rsidR="00855A9E" w:rsidRPr="00855A9E" w:rsidRDefault="00855A9E" w:rsidP="00855A9E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855A9E">
        <w:rPr>
          <w:rFonts w:ascii="Times New Roman" w:eastAsia="Calibri" w:hAnsi="Times New Roman" w:cs="Times New Roman"/>
          <w:b/>
          <w:bCs/>
        </w:rPr>
        <w:t>В гостях у осени. Узнай, какого цвета земля родная.</w:t>
      </w:r>
    </w:p>
    <w:p w:rsidR="00855A9E" w:rsidRPr="00855A9E" w:rsidRDefault="00855A9E" w:rsidP="00855A9E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 w:rsidRPr="00855A9E">
        <w:rPr>
          <w:rFonts w:ascii="Times New Roman" w:eastAsia="Calibri" w:hAnsi="Times New Roman" w:cs="Times New Roman"/>
        </w:rPr>
        <w:t>(11 часов)</w:t>
      </w:r>
    </w:p>
    <w:p w:rsidR="00855A9E" w:rsidRPr="00855A9E" w:rsidRDefault="00855A9E" w:rsidP="00855A9E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 w:rsidRPr="00855A9E">
        <w:rPr>
          <w:rFonts w:ascii="Times New Roman" w:eastAsia="Calibri" w:hAnsi="Times New Roman" w:cs="Times New Roman"/>
        </w:rPr>
        <w:t>Изобразительное искусство – диалог художника и зрителя, особенности художественного творчества.  Отражение в произведениях изобразительных (пластических) искусств человеческих чувств, отношений к природе, человеку  на примере произведений отечественных художников.</w:t>
      </w:r>
    </w:p>
    <w:p w:rsidR="00855A9E" w:rsidRPr="00855A9E" w:rsidRDefault="00855A9E" w:rsidP="00855A9E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855A9E">
        <w:rPr>
          <w:rFonts w:ascii="Times New Roman" w:eastAsia="Calibri" w:hAnsi="Times New Roman" w:cs="Times New Roman"/>
        </w:rPr>
        <w:t>Виды изобразительных (пластических) искусств: живопись, графика, скульптура, архитектура,  декоративно-прикладное искусство (общее представление), их связь с жизнью.</w:t>
      </w:r>
      <w:proofErr w:type="gramEnd"/>
    </w:p>
    <w:p w:rsidR="00855A9E" w:rsidRPr="00855A9E" w:rsidRDefault="00855A9E" w:rsidP="00855A9E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 w:rsidRPr="00855A9E">
        <w:rPr>
          <w:rFonts w:ascii="Times New Roman" w:eastAsia="Calibri" w:hAnsi="Times New Roman" w:cs="Times New Roman"/>
        </w:rPr>
        <w:t>Жанры изобразительных искусств: портрет (на примере произведений В. Васнецова)</w:t>
      </w:r>
      <w:proofErr w:type="gramStart"/>
      <w:r w:rsidRPr="00855A9E">
        <w:rPr>
          <w:rFonts w:ascii="Times New Roman" w:eastAsia="Calibri" w:hAnsi="Times New Roman" w:cs="Times New Roman"/>
        </w:rPr>
        <w:t xml:space="preserve"> ;</w:t>
      </w:r>
      <w:proofErr w:type="gramEnd"/>
      <w:r w:rsidRPr="00855A9E">
        <w:rPr>
          <w:rFonts w:ascii="Times New Roman" w:eastAsia="Calibri" w:hAnsi="Times New Roman" w:cs="Times New Roman"/>
        </w:rPr>
        <w:t xml:space="preserve"> пейзаж (на примере произведений  </w:t>
      </w:r>
      <w:proofErr w:type="spellStart"/>
      <w:r w:rsidRPr="00855A9E">
        <w:rPr>
          <w:rFonts w:ascii="Times New Roman" w:eastAsia="Calibri" w:hAnsi="Times New Roman" w:cs="Times New Roman"/>
        </w:rPr>
        <w:t>И.И.Левитана</w:t>
      </w:r>
      <w:proofErr w:type="spellEnd"/>
      <w:r w:rsidRPr="00855A9E">
        <w:rPr>
          <w:rFonts w:ascii="Times New Roman" w:eastAsia="Calibri" w:hAnsi="Times New Roman" w:cs="Times New Roman"/>
        </w:rPr>
        <w:t xml:space="preserve">, Куинджи, </w:t>
      </w:r>
      <w:proofErr w:type="spellStart"/>
      <w:r w:rsidRPr="00855A9E">
        <w:rPr>
          <w:rFonts w:ascii="Times New Roman" w:eastAsia="Calibri" w:hAnsi="Times New Roman" w:cs="Times New Roman"/>
        </w:rPr>
        <w:t>В.Ван</w:t>
      </w:r>
      <w:proofErr w:type="spellEnd"/>
      <w:r w:rsidRPr="00855A9E">
        <w:rPr>
          <w:rFonts w:ascii="Times New Roman" w:eastAsia="Calibri" w:hAnsi="Times New Roman" w:cs="Times New Roman"/>
        </w:rPr>
        <w:t xml:space="preserve"> Гога); натюрморт и анималистический жанр (в произведениях русских и зарубежных художников – по выбору).</w:t>
      </w:r>
    </w:p>
    <w:p w:rsidR="00855A9E" w:rsidRPr="00855A9E" w:rsidRDefault="00855A9E" w:rsidP="00855A9E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 w:rsidRPr="00855A9E">
        <w:rPr>
          <w:rFonts w:ascii="Times New Roman" w:eastAsia="Calibri" w:hAnsi="Times New Roman" w:cs="Times New Roman"/>
        </w:rPr>
        <w:t>Виды художественной деятельности (</w:t>
      </w:r>
      <w:proofErr w:type="gramStart"/>
      <w:r w:rsidRPr="00855A9E">
        <w:rPr>
          <w:rFonts w:ascii="Times New Roman" w:eastAsia="Calibri" w:hAnsi="Times New Roman" w:cs="Times New Roman"/>
        </w:rPr>
        <w:t>изобразительная</w:t>
      </w:r>
      <w:proofErr w:type="gramEnd"/>
      <w:r w:rsidRPr="00855A9E">
        <w:rPr>
          <w:rFonts w:ascii="Times New Roman" w:eastAsia="Calibri" w:hAnsi="Times New Roman" w:cs="Times New Roman"/>
        </w:rPr>
        <w:t>, декоративная, конструктивная). Взаимосвязи изобразительного искусства с музыкой, литературой.</w:t>
      </w:r>
    </w:p>
    <w:p w:rsidR="00855A9E" w:rsidRPr="00855A9E" w:rsidRDefault="00855A9E" w:rsidP="00855A9E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 w:rsidRPr="00855A9E">
        <w:rPr>
          <w:rFonts w:ascii="Times New Roman" w:eastAsia="Calibri" w:hAnsi="Times New Roman" w:cs="Times New Roman"/>
        </w:rPr>
        <w:t xml:space="preserve">Патриотическая тема в произведениях отечественных художников (на примере произведений </w:t>
      </w:r>
      <w:proofErr w:type="spellStart"/>
      <w:r w:rsidRPr="00855A9E">
        <w:rPr>
          <w:rFonts w:ascii="Times New Roman" w:eastAsia="Calibri" w:hAnsi="Times New Roman" w:cs="Times New Roman"/>
          <w:bCs/>
        </w:rPr>
        <w:t>В.М.Васнецова</w:t>
      </w:r>
      <w:proofErr w:type="spellEnd"/>
      <w:r w:rsidRPr="00855A9E">
        <w:rPr>
          <w:rFonts w:ascii="Times New Roman" w:eastAsia="Calibri" w:hAnsi="Times New Roman" w:cs="Times New Roman"/>
        </w:rPr>
        <w:t>.).</w:t>
      </w:r>
    </w:p>
    <w:p w:rsidR="00855A9E" w:rsidRPr="00855A9E" w:rsidRDefault="00855A9E" w:rsidP="00855A9E">
      <w:pPr>
        <w:widowControl w:val="0"/>
        <w:spacing w:after="0" w:line="240" w:lineRule="auto"/>
        <w:ind w:left="283" w:hanging="283"/>
        <w:rPr>
          <w:rFonts w:ascii="Times New Roman" w:eastAsia="Calibri" w:hAnsi="Times New Roman" w:cs="Times New Roman"/>
        </w:rPr>
      </w:pPr>
      <w:r w:rsidRPr="00855A9E">
        <w:rPr>
          <w:rFonts w:ascii="Times New Roman" w:eastAsia="Calibri" w:hAnsi="Times New Roman" w:cs="Times New Roman"/>
        </w:rPr>
        <w:t>Расширение кругозора: знакомство с храмами Древней Руси</w:t>
      </w:r>
    </w:p>
    <w:p w:rsidR="00855A9E" w:rsidRPr="00855A9E" w:rsidRDefault="00855A9E" w:rsidP="00855A9E">
      <w:pPr>
        <w:widowControl w:val="0"/>
        <w:spacing w:after="0" w:line="240" w:lineRule="auto"/>
        <w:ind w:left="283" w:hanging="283"/>
        <w:rPr>
          <w:rFonts w:ascii="Times New Roman" w:eastAsia="Calibri" w:hAnsi="Times New Roman" w:cs="Times New Roman"/>
        </w:rPr>
      </w:pPr>
      <w:r w:rsidRPr="00855A9E">
        <w:rPr>
          <w:rFonts w:ascii="Times New Roman" w:eastAsia="Calibri" w:hAnsi="Times New Roman" w:cs="Times New Roman"/>
          <w:b/>
        </w:rPr>
        <w:t>В гостях у чародейки зимы.</w:t>
      </w:r>
    </w:p>
    <w:p w:rsidR="00855A9E" w:rsidRPr="00855A9E" w:rsidRDefault="00855A9E" w:rsidP="00855A9E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 w:rsidRPr="00855A9E">
        <w:rPr>
          <w:rFonts w:ascii="Times New Roman" w:eastAsia="Calibri" w:hAnsi="Times New Roman" w:cs="Times New Roman"/>
        </w:rPr>
        <w:t>(12 часов)</w:t>
      </w:r>
    </w:p>
    <w:p w:rsidR="00855A9E" w:rsidRPr="00855A9E" w:rsidRDefault="00855A9E" w:rsidP="00855A9E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 w:rsidRPr="00855A9E">
        <w:rPr>
          <w:rFonts w:ascii="Times New Roman" w:eastAsia="Calibri" w:hAnsi="Times New Roman" w:cs="Times New Roman"/>
        </w:rPr>
        <w:t xml:space="preserve">Основы изобразительного языка искусства: рисунок, цвет, композиция, объем, пропорции. </w:t>
      </w:r>
      <w:proofErr w:type="gramStart"/>
      <w:r w:rsidRPr="00855A9E">
        <w:rPr>
          <w:rFonts w:ascii="Times New Roman" w:eastAsia="Calibri" w:hAnsi="Times New Roman" w:cs="Times New Roman"/>
          <w:bCs/>
        </w:rPr>
        <w:t xml:space="preserve">Элементарные основы рисунка (характер линии, </w:t>
      </w:r>
      <w:r w:rsidRPr="00855A9E">
        <w:rPr>
          <w:rFonts w:ascii="Times New Roman" w:eastAsia="Calibri" w:hAnsi="Times New Roman" w:cs="Times New Roman"/>
          <w:bCs/>
          <w:i/>
        </w:rPr>
        <w:t>штриха</w:t>
      </w:r>
      <w:r w:rsidRPr="00855A9E">
        <w:rPr>
          <w:rFonts w:ascii="Times New Roman" w:eastAsia="Calibri" w:hAnsi="Times New Roman" w:cs="Times New Roman"/>
          <w:bCs/>
        </w:rPr>
        <w:t>; соотношение черного и белого, композиция); живописи (основные и составные, теплые и холодные цвета, изменение характера цвета); скульптуры (объем, ритм, фактура);  декоративно-прикладного искусства  на примерах произведений отечественных и зарубежных художников.</w:t>
      </w:r>
      <w:proofErr w:type="gramEnd"/>
    </w:p>
    <w:p w:rsidR="00855A9E" w:rsidRPr="00855A9E" w:rsidRDefault="00855A9E" w:rsidP="00855A9E">
      <w:pPr>
        <w:widowControl w:val="0"/>
        <w:spacing w:after="0" w:line="240" w:lineRule="auto"/>
        <w:rPr>
          <w:rFonts w:ascii="Times New Roman" w:eastAsia="Calibri" w:hAnsi="Times New Roman" w:cs="Times New Roman"/>
          <w:i/>
        </w:rPr>
      </w:pPr>
      <w:r w:rsidRPr="00855A9E">
        <w:rPr>
          <w:rFonts w:ascii="Times New Roman" w:eastAsia="Calibri" w:hAnsi="Times New Roman" w:cs="Times New Roman"/>
        </w:rPr>
        <w:t>Расширение кругозора:</w:t>
      </w:r>
      <w:r w:rsidRPr="00855A9E">
        <w:rPr>
          <w:rFonts w:ascii="Times New Roman" w:eastAsia="Calibri" w:hAnsi="Times New Roman" w:cs="Times New Roman"/>
          <w:b/>
          <w:i/>
        </w:rPr>
        <w:t xml:space="preserve"> </w:t>
      </w:r>
      <w:r w:rsidRPr="00855A9E">
        <w:rPr>
          <w:rFonts w:ascii="Times New Roman" w:eastAsia="Calibri" w:hAnsi="Times New Roman" w:cs="Times New Roman"/>
        </w:rPr>
        <w:t>восприятие, эмоциональная оценка шедевров русского и мирового искусства на основе представлений о языке изобразительных (пластических) искусств.</w:t>
      </w:r>
    </w:p>
    <w:p w:rsidR="00855A9E" w:rsidRPr="00855A9E" w:rsidRDefault="00855A9E" w:rsidP="00855A9E">
      <w:pPr>
        <w:widowControl w:val="0"/>
        <w:spacing w:after="0" w:line="240" w:lineRule="auto"/>
        <w:rPr>
          <w:rFonts w:ascii="Times New Roman" w:eastAsia="Calibri" w:hAnsi="Times New Roman" w:cs="Times New Roman"/>
          <w:b/>
        </w:rPr>
      </w:pPr>
      <w:proofErr w:type="gramStart"/>
      <w:r w:rsidRPr="00855A9E">
        <w:rPr>
          <w:rFonts w:ascii="Times New Roman" w:eastAsia="Calibri" w:hAnsi="Times New Roman" w:cs="Times New Roman"/>
          <w:b/>
        </w:rPr>
        <w:t>Весна-красна</w:t>
      </w:r>
      <w:proofErr w:type="gramEnd"/>
      <w:r w:rsidRPr="00855A9E">
        <w:rPr>
          <w:rFonts w:ascii="Times New Roman" w:eastAsia="Calibri" w:hAnsi="Times New Roman" w:cs="Times New Roman"/>
          <w:b/>
        </w:rPr>
        <w:t>! Что ты нам принесла?</w:t>
      </w:r>
    </w:p>
    <w:p w:rsidR="00855A9E" w:rsidRDefault="00855A9E" w:rsidP="00855A9E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 w:rsidRPr="00855A9E">
        <w:rPr>
          <w:rFonts w:ascii="Times New Roman" w:eastAsia="Calibri" w:hAnsi="Times New Roman" w:cs="Times New Roman"/>
        </w:rPr>
        <w:t>(5 часов)</w:t>
      </w:r>
    </w:p>
    <w:p w:rsidR="00855A9E" w:rsidRDefault="00855A9E" w:rsidP="00855A9E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 w:rsidRPr="00855A9E">
        <w:rPr>
          <w:rFonts w:ascii="Times New Roman" w:eastAsia="Calibri" w:hAnsi="Times New Roman" w:cs="Times New Roman"/>
          <w:b/>
        </w:rPr>
        <w:t>В гостях у солнечного лета.</w:t>
      </w:r>
    </w:p>
    <w:p w:rsidR="00855A9E" w:rsidRPr="00855A9E" w:rsidRDefault="00855A9E" w:rsidP="00855A9E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 w:rsidRPr="00855A9E"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</w:rPr>
        <w:t>7</w:t>
      </w:r>
      <w:r w:rsidRPr="00855A9E">
        <w:rPr>
          <w:rFonts w:ascii="Times New Roman" w:eastAsia="Calibri" w:hAnsi="Times New Roman" w:cs="Times New Roman"/>
        </w:rPr>
        <w:t xml:space="preserve"> часов)</w:t>
      </w:r>
    </w:p>
    <w:p w:rsidR="00855A9E" w:rsidRPr="00855A9E" w:rsidRDefault="00855A9E" w:rsidP="00855A9E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 w:rsidRPr="00855A9E">
        <w:rPr>
          <w:rFonts w:ascii="Times New Roman" w:eastAsia="Calibri" w:hAnsi="Times New Roman" w:cs="Times New Roman"/>
        </w:rPr>
        <w:t xml:space="preserve">Практический опыт постижения художественного языка изобразительного искусства в процессе восприятия произведений искусства и в собственной художественно-творческой деятельности. Работа в различных видах изобразительной (живопись, графика, скульптура), декоративно-прикладной (орнаменты, росписи, эскизы оформления изделий) и художественно-конструктивной </w:t>
      </w:r>
      <w:proofErr w:type="gramStart"/>
      <w:r w:rsidRPr="00855A9E">
        <w:rPr>
          <w:rFonts w:ascii="Times New Roman" w:eastAsia="Calibri" w:hAnsi="Times New Roman" w:cs="Times New Roman"/>
        </w:rPr>
        <w:t xml:space="preserve">( </w:t>
      </w:r>
      <w:proofErr w:type="gramEnd"/>
      <w:r w:rsidRPr="00855A9E">
        <w:rPr>
          <w:rFonts w:ascii="Times New Roman" w:eastAsia="Calibri" w:hAnsi="Times New Roman" w:cs="Times New Roman"/>
        </w:rPr>
        <w:t>лепка) деятельности.</w:t>
      </w:r>
    </w:p>
    <w:p w:rsidR="00855A9E" w:rsidRPr="00855A9E" w:rsidRDefault="00855A9E" w:rsidP="00855A9E">
      <w:pPr>
        <w:widowControl w:val="0"/>
        <w:spacing w:after="0" w:line="240" w:lineRule="auto"/>
        <w:rPr>
          <w:rFonts w:ascii="Times New Roman" w:eastAsia="Calibri" w:hAnsi="Times New Roman" w:cs="Times New Roman"/>
          <w:bCs/>
        </w:rPr>
      </w:pPr>
      <w:r w:rsidRPr="00855A9E">
        <w:rPr>
          <w:rFonts w:ascii="Times New Roman" w:eastAsia="Calibri" w:hAnsi="Times New Roman" w:cs="Times New Roman"/>
        </w:rPr>
        <w:t xml:space="preserve">Первичные навыки рисования с натуры, по памяти и воображению (натюрморт, пейзаж, животные, человек). </w:t>
      </w:r>
      <w:proofErr w:type="gramStart"/>
      <w:r w:rsidRPr="00855A9E">
        <w:rPr>
          <w:rFonts w:ascii="Times New Roman" w:eastAsia="Calibri" w:hAnsi="Times New Roman" w:cs="Times New Roman"/>
          <w:bCs/>
        </w:rPr>
        <w:t>Использование в индивидуальной  деятельности различных художественных техник и материалов:  гуашь, акварель,  восковые мелки, тушь, карандаш, фломастеры, пластилин, глина.</w:t>
      </w:r>
      <w:proofErr w:type="gramEnd"/>
    </w:p>
    <w:p w:rsidR="00855A9E" w:rsidRPr="00855A9E" w:rsidRDefault="00855A9E" w:rsidP="00855A9E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855A9E">
        <w:rPr>
          <w:rFonts w:ascii="Times New Roman" w:eastAsia="Calibri" w:hAnsi="Times New Roman" w:cs="Times New Roman"/>
        </w:rPr>
        <w:t xml:space="preserve">Передача настроения в творческой работе (живописи, графике, скульптуре, декоративно-прикладном искусстве) с помощью цвета, тона, композиции, пространства, линии, штриха, пятна, объема, материала, орнамента, конструирования (на примерах работ русских и зарубежных художников, изделий народного </w:t>
      </w:r>
      <w:r w:rsidRPr="00855A9E">
        <w:rPr>
          <w:rFonts w:ascii="Times New Roman" w:eastAsia="Calibri" w:hAnsi="Times New Roman" w:cs="Times New Roman"/>
        </w:rPr>
        <w:lastRenderedPageBreak/>
        <w:t>искусства).</w:t>
      </w:r>
      <w:proofErr w:type="gramEnd"/>
      <w:r w:rsidRPr="00855A9E">
        <w:rPr>
          <w:rFonts w:ascii="Times New Roman" w:eastAsia="Calibri" w:hAnsi="Times New Roman" w:cs="Times New Roman"/>
        </w:rPr>
        <w:t xml:space="preserve"> Выбор и применение выразительных сре</w:t>
      </w:r>
      <w:proofErr w:type="gramStart"/>
      <w:r w:rsidRPr="00855A9E">
        <w:rPr>
          <w:rFonts w:ascii="Times New Roman" w:eastAsia="Calibri" w:hAnsi="Times New Roman" w:cs="Times New Roman"/>
        </w:rPr>
        <w:t>дств дл</w:t>
      </w:r>
      <w:proofErr w:type="gramEnd"/>
      <w:r w:rsidRPr="00855A9E">
        <w:rPr>
          <w:rFonts w:ascii="Times New Roman" w:eastAsia="Calibri" w:hAnsi="Times New Roman" w:cs="Times New Roman"/>
        </w:rPr>
        <w:t>я реализации собственного замысла в рисунке, аппликации, художественном изделии.</w:t>
      </w:r>
    </w:p>
    <w:p w:rsidR="00E36657" w:rsidRPr="00855A9E" w:rsidRDefault="00855A9E" w:rsidP="00855A9E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 w:rsidRPr="00855A9E">
        <w:rPr>
          <w:rFonts w:ascii="Times New Roman" w:eastAsia="Calibri" w:hAnsi="Times New Roman" w:cs="Times New Roman"/>
        </w:rPr>
        <w:t>Знакомство с произведениями народных художественных промыслов России (основные центры) с учетом местных условий, их связь с традиционной жизнью народа. Восприятие, эмоциональная оценка изделий народного искусства и выполнение работ по мотивам произведений художественных промыслов.</w:t>
      </w:r>
    </w:p>
    <w:p w:rsidR="00E36657" w:rsidRPr="00E36657" w:rsidRDefault="00E36657" w:rsidP="00855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55A9E">
        <w:rPr>
          <w:rFonts w:ascii="Times New Roman" w:eastAsia="Times New Roman" w:hAnsi="Times New Roman" w:cs="Times New Roman"/>
          <w:b/>
          <w:lang w:eastAsia="ru-RU"/>
        </w:rPr>
        <w:t>Основное содержание  </w:t>
      </w:r>
      <w:r w:rsidRPr="00E36657">
        <w:rPr>
          <w:rFonts w:ascii="Times New Roman" w:eastAsia="Times New Roman" w:hAnsi="Times New Roman" w:cs="Times New Roman"/>
          <w:b/>
          <w:lang w:eastAsia="ru-RU"/>
        </w:rPr>
        <w:t>программы в 4 классе</w:t>
      </w:r>
    </w:p>
    <w:p w:rsidR="00E36657" w:rsidRPr="00E36657" w:rsidRDefault="00E36657" w:rsidP="00E36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6657">
        <w:rPr>
          <w:rFonts w:ascii="Times New Roman" w:eastAsia="Times New Roman" w:hAnsi="Times New Roman" w:cs="Times New Roman"/>
          <w:lang w:eastAsia="ru-RU"/>
        </w:rPr>
        <w:t xml:space="preserve">Ведущей темой года является тема: «Вечные и любимые образы в искусстве». </w:t>
      </w:r>
    </w:p>
    <w:p w:rsidR="00E36657" w:rsidRPr="00E36657" w:rsidRDefault="00E36657" w:rsidP="00E36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6657">
        <w:rPr>
          <w:rFonts w:ascii="Times New Roman" w:eastAsia="Times New Roman" w:hAnsi="Times New Roman" w:cs="Times New Roman"/>
          <w:lang w:eastAsia="ru-RU"/>
        </w:rPr>
        <w:t>ВЕЧНЫЕ  И  ЛЮБИМЫЕ  ОБРАЗЫ  В  ИСКУССТВЕ</w:t>
      </w:r>
    </w:p>
    <w:p w:rsidR="00E36657" w:rsidRPr="00E36657" w:rsidRDefault="00E36657" w:rsidP="00E36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6657">
        <w:rPr>
          <w:rFonts w:ascii="Times New Roman" w:eastAsia="Times New Roman" w:hAnsi="Times New Roman" w:cs="Times New Roman"/>
          <w:lang w:eastAsia="ru-RU"/>
        </w:rPr>
        <w:t>ОСНОВЫ  ХУДОЖЕСТВЕННОГО  ИЗОБРАЖЕНИЯ</w:t>
      </w:r>
    </w:p>
    <w:p w:rsidR="00E36657" w:rsidRPr="00E36657" w:rsidRDefault="00E36657" w:rsidP="00E36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6657">
        <w:rPr>
          <w:rFonts w:ascii="Times New Roman" w:eastAsia="Times New Roman" w:hAnsi="Times New Roman" w:cs="Times New Roman"/>
          <w:lang w:eastAsia="ru-RU"/>
        </w:rPr>
        <w:t>      Развитие эмоционально-эстетического восприятия произведений живописи, графики, декоративно-прикладного искусства, в которых через вечные образы-символы, образы-архетипы, заключенные в произведениях разных видов и жанров, в творениях народных мастеров разных стран, раскрывается образная (</w:t>
      </w:r>
      <w:proofErr w:type="gramStart"/>
      <w:r w:rsidRPr="00E36657">
        <w:rPr>
          <w:rFonts w:ascii="Times New Roman" w:eastAsia="Times New Roman" w:hAnsi="Times New Roman" w:cs="Times New Roman"/>
          <w:lang w:eastAsia="ru-RU"/>
        </w:rPr>
        <w:t xml:space="preserve">трехчастная) </w:t>
      </w:r>
      <w:proofErr w:type="gramEnd"/>
      <w:r w:rsidRPr="00E36657">
        <w:rPr>
          <w:rFonts w:ascii="Times New Roman" w:eastAsia="Times New Roman" w:hAnsi="Times New Roman" w:cs="Times New Roman"/>
          <w:lang w:eastAsia="ru-RU"/>
        </w:rPr>
        <w:t>картина мира, обнаруживается неисчерпаемость природных образов («древо жизни», образы птиц и животных, природных стихий — земли, воды, огня, воздуха), человек (его портрет, костюм, кукла), его дела (труд, отдых, праздники, ремесла, сказки и быль, игры и увлечения), история и защита Отечества (исторический жанр), вещи вокруг человека (натюрморт).</w:t>
      </w:r>
    </w:p>
    <w:p w:rsidR="00E36657" w:rsidRPr="00E36657" w:rsidRDefault="00E36657" w:rsidP="00E36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6657">
        <w:rPr>
          <w:rFonts w:ascii="Times New Roman" w:eastAsia="Times New Roman" w:hAnsi="Times New Roman" w:cs="Times New Roman"/>
          <w:lang w:eastAsia="ru-RU"/>
        </w:rPr>
        <w:t>       Формирование эстетических представлений и художественных умений в работе:</w:t>
      </w:r>
    </w:p>
    <w:p w:rsidR="00E36657" w:rsidRPr="00E36657" w:rsidRDefault="00E36657" w:rsidP="00E36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6657">
        <w:rPr>
          <w:rFonts w:ascii="Times New Roman" w:eastAsia="Times New Roman" w:hAnsi="Times New Roman" w:cs="Times New Roman"/>
          <w:lang w:eastAsia="ru-RU"/>
        </w:rPr>
        <w:t xml:space="preserve">       с цветом как средством выразительности в живописи. Многообразие </w:t>
      </w:r>
      <w:proofErr w:type="spellStart"/>
      <w:r w:rsidRPr="00E36657">
        <w:rPr>
          <w:rFonts w:ascii="Times New Roman" w:eastAsia="Times New Roman" w:hAnsi="Times New Roman" w:cs="Times New Roman"/>
          <w:lang w:eastAsia="ru-RU"/>
        </w:rPr>
        <w:t>цветотоновых</w:t>
      </w:r>
      <w:proofErr w:type="spellEnd"/>
      <w:r w:rsidRPr="00E36657">
        <w:rPr>
          <w:rFonts w:ascii="Times New Roman" w:eastAsia="Times New Roman" w:hAnsi="Times New Roman" w:cs="Times New Roman"/>
          <w:lang w:eastAsia="ru-RU"/>
        </w:rPr>
        <w:t xml:space="preserve"> оттенков в выявлении художественных образов, нахождение цвета для изображения объема и освещенности реальных предметов. Прием получения звучных, чистых, сложных, мягких и других цветовых пятен, цветовых сочетаний. Понятие локального цвета. Освоение различных приемов акварельной живописи («по </w:t>
      </w:r>
      <w:proofErr w:type="gramStart"/>
      <w:r w:rsidRPr="00E36657">
        <w:rPr>
          <w:rFonts w:ascii="Times New Roman" w:eastAsia="Times New Roman" w:hAnsi="Times New Roman" w:cs="Times New Roman"/>
          <w:lang w:eastAsia="ru-RU"/>
        </w:rPr>
        <w:t>сырому</w:t>
      </w:r>
      <w:proofErr w:type="gramEnd"/>
      <w:r w:rsidRPr="00E36657">
        <w:rPr>
          <w:rFonts w:ascii="Times New Roman" w:eastAsia="Times New Roman" w:hAnsi="Times New Roman" w:cs="Times New Roman"/>
          <w:lang w:eastAsia="ru-RU"/>
        </w:rPr>
        <w:t>», «а-ля прима» и др.), изменение цвета в зависимости от расположения предмета в пространстве. Приемы изображения пространственных планов в реалистической живописи. Выполнение упражнений на подбор цветовой гаммы разных состояний природы. Экспериментирование с цветом (работа по сырой бумаге, мазок с восковым рисунком);</w:t>
      </w:r>
    </w:p>
    <w:p w:rsidR="00E36657" w:rsidRPr="00E36657" w:rsidRDefault="00E36657" w:rsidP="00E36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6657">
        <w:rPr>
          <w:rFonts w:ascii="Times New Roman" w:eastAsia="Times New Roman" w:hAnsi="Times New Roman" w:cs="Times New Roman"/>
          <w:lang w:eastAsia="ru-RU"/>
        </w:rPr>
        <w:t xml:space="preserve">       с графическими средствами выразительности. Роль линии, силуэта в создании образа отдельных явлений природы, в изображении головы и фигуры человека, композиции в целом. Приемы передачи объема в искусстве графики. Простейшие приемы передачи светотени (свет, тень, полутень и др.) в рисовании предметов комбинированной формы. Упражнения по выполнению набросков фигуры взрослого человека и фигуры ребенка, объектов природы, деревьев, транспорта, игрушек. Приемы изображения пространства с применением элементарных закономерностей линейной и воздушной перспективы (линия горизонта, уровень зрения, точка схода). </w:t>
      </w:r>
      <w:proofErr w:type="gramStart"/>
      <w:r w:rsidRPr="00E36657">
        <w:rPr>
          <w:rFonts w:ascii="Times New Roman" w:eastAsia="Times New Roman" w:hAnsi="Times New Roman" w:cs="Times New Roman"/>
          <w:lang w:eastAsia="ru-RU"/>
        </w:rPr>
        <w:t>Приемы передачи движения (ветра, движущихся облаков, людей, транспорта и т. д.) с помощью линий, штрихов.</w:t>
      </w:r>
      <w:proofErr w:type="gramEnd"/>
      <w:r w:rsidRPr="00E3665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36657">
        <w:rPr>
          <w:rFonts w:ascii="Times New Roman" w:eastAsia="Times New Roman" w:hAnsi="Times New Roman" w:cs="Times New Roman"/>
          <w:lang w:eastAsia="ru-RU"/>
        </w:rPr>
        <w:t>Выполнение набросков знаков-символов четырех природных стихий (солнце, небо; земля, вода, дерево; русалки, неведомые существа).</w:t>
      </w:r>
      <w:proofErr w:type="gramEnd"/>
      <w:r w:rsidRPr="00E36657">
        <w:rPr>
          <w:rFonts w:ascii="Times New Roman" w:eastAsia="Times New Roman" w:hAnsi="Times New Roman" w:cs="Times New Roman"/>
          <w:lang w:eastAsia="ru-RU"/>
        </w:rPr>
        <w:t xml:space="preserve"> Упражнения на выполнение плакатного шрифта. </w:t>
      </w:r>
      <w:proofErr w:type="gramStart"/>
      <w:r w:rsidRPr="00E36657">
        <w:rPr>
          <w:rFonts w:ascii="Times New Roman" w:eastAsia="Times New Roman" w:hAnsi="Times New Roman" w:cs="Times New Roman"/>
          <w:lang w:eastAsia="ru-RU"/>
        </w:rPr>
        <w:t>Рисование цветными мелками, карандашами, пастелью, углем, фломастерами; использование материалов для коллажа (цветная бумага, вырезки из старых журналов, газет, фотографии и т. д.);</w:t>
      </w:r>
      <w:proofErr w:type="gramEnd"/>
    </w:p>
    <w:p w:rsidR="00E36657" w:rsidRPr="00E36657" w:rsidRDefault="00E36657" w:rsidP="00E36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6657">
        <w:rPr>
          <w:rFonts w:ascii="Times New Roman" w:eastAsia="Times New Roman" w:hAnsi="Times New Roman" w:cs="Times New Roman"/>
          <w:lang w:eastAsia="ru-RU"/>
        </w:rPr>
        <w:t>       по составлению станковой композиции (на примерах натюрморта, пейзажа, портрета, сюжетно-тематической композиции). Применение различных композиционных закономерностей для образного решения сюжета (выбор угла зрения, выделение композиционного центра, контрасты размеров, света и цвета и др.). Работа по чтению и составлению композиционных схем;</w:t>
      </w:r>
    </w:p>
    <w:p w:rsidR="00E36657" w:rsidRPr="00E36657" w:rsidRDefault="00E36657" w:rsidP="00E36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6657">
        <w:rPr>
          <w:rFonts w:ascii="Times New Roman" w:eastAsia="Times New Roman" w:hAnsi="Times New Roman" w:cs="Times New Roman"/>
          <w:lang w:eastAsia="ru-RU"/>
        </w:rPr>
        <w:t xml:space="preserve">       по составлению декоративной композиции (декоративный натюрморт, сюжетно-тематическая, орнаментальная, абстрактная композиция). Приемы организации декоративной композиции: множественность времени, </w:t>
      </w:r>
      <w:proofErr w:type="spellStart"/>
      <w:r w:rsidRPr="00E36657">
        <w:rPr>
          <w:rFonts w:ascii="Times New Roman" w:eastAsia="Times New Roman" w:hAnsi="Times New Roman" w:cs="Times New Roman"/>
          <w:lang w:eastAsia="ru-RU"/>
        </w:rPr>
        <w:t>многосюжетность</w:t>
      </w:r>
      <w:proofErr w:type="spellEnd"/>
      <w:r w:rsidRPr="00E36657">
        <w:rPr>
          <w:rFonts w:ascii="Times New Roman" w:eastAsia="Times New Roman" w:hAnsi="Times New Roman" w:cs="Times New Roman"/>
          <w:lang w:eastAsia="ru-RU"/>
        </w:rPr>
        <w:t xml:space="preserve">, условная трактовка элементов композиции и т. д. (на примерах лаковой миниатюры Палеха, лубочных картинок, художественного оформления праздничной открытки, плаката, памятной медали). Выявление роли силуэта, черного контура, условной передачи цвета, света и тени в изображении предметов и людей в различных декоративных композициях. Выразительные средства плаката (графичность, лаконичность, условность в характере изображения, броскость, </w:t>
      </w:r>
      <w:proofErr w:type="spellStart"/>
      <w:r w:rsidRPr="00E36657">
        <w:rPr>
          <w:rFonts w:ascii="Times New Roman" w:eastAsia="Times New Roman" w:hAnsi="Times New Roman" w:cs="Times New Roman"/>
          <w:lang w:eastAsia="ru-RU"/>
        </w:rPr>
        <w:t>призывность</w:t>
      </w:r>
      <w:proofErr w:type="spellEnd"/>
      <w:r w:rsidRPr="00E36657">
        <w:rPr>
          <w:rFonts w:ascii="Times New Roman" w:eastAsia="Times New Roman" w:hAnsi="Times New Roman" w:cs="Times New Roman"/>
          <w:lang w:eastAsia="ru-RU"/>
        </w:rPr>
        <w:t xml:space="preserve"> цвета, особенности композиции — соединение изображения с текстом). Знакомство с медальерным искусством. Ясность, лаконичность композиций, применение символов, эмблем, аллегорий. Сочетание изображения и надписи.</w:t>
      </w:r>
    </w:p>
    <w:p w:rsidR="00E36657" w:rsidRPr="00E36657" w:rsidRDefault="00E36657" w:rsidP="00E36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6657">
        <w:rPr>
          <w:rFonts w:ascii="Times New Roman" w:eastAsia="Times New Roman" w:hAnsi="Times New Roman" w:cs="Times New Roman"/>
          <w:lang w:eastAsia="ru-RU"/>
        </w:rPr>
        <w:t>       Опыт художественно-творческой деятельности:</w:t>
      </w:r>
    </w:p>
    <w:p w:rsidR="00E36657" w:rsidRPr="00E36657" w:rsidRDefault="00E36657" w:rsidP="00E36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6657">
        <w:rPr>
          <w:rFonts w:ascii="Times New Roman" w:eastAsia="Times New Roman" w:hAnsi="Times New Roman" w:cs="Times New Roman"/>
          <w:lang w:eastAsia="ru-RU"/>
        </w:rPr>
        <w:t xml:space="preserve">       изображение пейзажа (отдельных элементов и композиции) по памяти и представлению живописными, графическими и декоративными средствами. Отражение образа мироздания в произведениях изобразительного и народного искусства, фольклора и литературы. Создание композиции, отражающей собственное видение мира («Я все люблю, что мне земля дала...»). </w:t>
      </w:r>
      <w:proofErr w:type="gramStart"/>
      <w:r w:rsidRPr="00E36657">
        <w:rPr>
          <w:rFonts w:ascii="Times New Roman" w:eastAsia="Times New Roman" w:hAnsi="Times New Roman" w:cs="Times New Roman"/>
          <w:lang w:eastAsia="ru-RU"/>
        </w:rPr>
        <w:t xml:space="preserve">Создание композиций пейзажа по памяти с отражением характерных признаков природы родных мест: один и тот же природный мотив в пору золотой и поздней осени («Осень — перемен восемь»); зимняя картина («Зимняя прогулка»); главный герой </w:t>
      </w:r>
      <w:r w:rsidRPr="00E36657">
        <w:rPr>
          <w:rFonts w:ascii="Times New Roman" w:eastAsia="Times New Roman" w:hAnsi="Times New Roman" w:cs="Times New Roman"/>
          <w:lang w:eastAsia="ru-RU"/>
        </w:rPr>
        <w:lastRenderedPageBreak/>
        <w:t>пейзажа — дерево (древо жизни — символ мироздания) («Величие и красота могучего дерева»); уголок природы ранней или поздней весной («Апрельский сон с его улыбкой маю...»).</w:t>
      </w:r>
      <w:proofErr w:type="gramEnd"/>
      <w:r w:rsidRPr="00E36657">
        <w:rPr>
          <w:rFonts w:ascii="Times New Roman" w:eastAsia="Times New Roman" w:hAnsi="Times New Roman" w:cs="Times New Roman"/>
          <w:lang w:eastAsia="ru-RU"/>
        </w:rPr>
        <w:t xml:space="preserve"> Передача в рисунке динамики, движения. Работа над графическими образами неба, воздуха, облаков («Вольный ветер — дыхание Земли»);</w:t>
      </w:r>
    </w:p>
    <w:p w:rsidR="00E36657" w:rsidRPr="00E36657" w:rsidRDefault="00E36657" w:rsidP="00E36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6657">
        <w:rPr>
          <w:rFonts w:ascii="Times New Roman" w:eastAsia="Times New Roman" w:hAnsi="Times New Roman" w:cs="Times New Roman"/>
          <w:lang w:eastAsia="ru-RU"/>
        </w:rPr>
        <w:t>       изображение натюрморта с натуры, по памяти и представлению. Выполнение зарисовок отдельных предметов (предметы быта и домашней утвари) с передачей характерных признаков формы, объема («Ожившие вещи»). Рисование с натуры тематического натюрморта графическими материалами («Вещи старого дома»). Составление декоративной композиции натюрморта из предметов современного быта («Вещь во времени и в пространстве») и выполнение ее из материалов на выбор (гуашь, черная тушь);</w:t>
      </w:r>
    </w:p>
    <w:p w:rsidR="00E36657" w:rsidRPr="00E36657" w:rsidRDefault="00E36657" w:rsidP="00E36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6657">
        <w:rPr>
          <w:rFonts w:ascii="Times New Roman" w:eastAsia="Times New Roman" w:hAnsi="Times New Roman" w:cs="Times New Roman"/>
          <w:lang w:eastAsia="ru-RU"/>
        </w:rPr>
        <w:t xml:space="preserve">       изображение человека. </w:t>
      </w:r>
      <w:proofErr w:type="gramStart"/>
      <w:r w:rsidRPr="00E36657">
        <w:rPr>
          <w:rFonts w:ascii="Times New Roman" w:eastAsia="Times New Roman" w:hAnsi="Times New Roman" w:cs="Times New Roman"/>
          <w:lang w:eastAsia="ru-RU"/>
        </w:rPr>
        <w:t>Выполнение набросков и зарисовок сказочных персонажей в народных костюмах, воинов русской и французской армий времен Отечественной войны 1812 г. («Доблесть русских воинов.</w:t>
      </w:r>
      <w:proofErr w:type="gramEnd"/>
      <w:r w:rsidRPr="00E3665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36657">
        <w:rPr>
          <w:rFonts w:ascii="Times New Roman" w:eastAsia="Times New Roman" w:hAnsi="Times New Roman" w:cs="Times New Roman"/>
          <w:lang w:eastAsia="ru-RU"/>
        </w:rPr>
        <w:t>Бородино»).</w:t>
      </w:r>
      <w:proofErr w:type="gramEnd"/>
      <w:r w:rsidRPr="00E36657">
        <w:rPr>
          <w:rFonts w:ascii="Times New Roman" w:eastAsia="Times New Roman" w:hAnsi="Times New Roman" w:cs="Times New Roman"/>
          <w:lang w:eastAsia="ru-RU"/>
        </w:rPr>
        <w:t xml:space="preserve"> Создание образа художника или народного мастера с передачей внешнего сходства в лице, костюме, в предметном окружении. Выбор и передача поворота головы, движения фигуры, ситуации («Знатна Русская земля своими мастерами»). Оформление родословного древа и выполнение группового портрета своей семьи («Дуб стар, да корень свеж»). Знакомство с монументальным искусством в скульптуре. Создание эскиза памятника воину-освободителю («Это праздник со слезами на глазах...»);</w:t>
      </w:r>
    </w:p>
    <w:p w:rsidR="00E36657" w:rsidRPr="00E36657" w:rsidRDefault="00E36657" w:rsidP="00E36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6657">
        <w:rPr>
          <w:rFonts w:ascii="Times New Roman" w:eastAsia="Times New Roman" w:hAnsi="Times New Roman" w:cs="Times New Roman"/>
          <w:lang w:eastAsia="ru-RU"/>
        </w:rPr>
        <w:t>       составление сюжетно-тематических и декоративных композиций: иллюстраций к литературным и фольклорным произведениям, на исторические и бытовые темы, плаката, лубочной картинки. Прием уподобления природных циклов образу человека, передача в костюме особенностей состояния природы в конкретный месяц с помощью цвета и декора («Двенадцать братьев друг друга не обходят»). Выполнение эскизов и композиций иллюстраций к сказке С. Маршака «Двенадцать месяцев». Передача в сюжетной композиции реальных или вымышленных образов, отражение определенного военного сюжета, действия. Рисование иллюстрации к фрагменту стихотворения М. Ю. Лермонтова «Бородино» («Да, были люди в наше время...»). Создание композиции картинки в технике лубка («Потешные листы»). Выполнение поисковых эскизов и работа над композицией: плаката в технике коллажа («Вода — жизнь»); памятной медали («Медаль за бой, медаль за труд из одного металла льют»). Создание композиции образа одного из времен года с использованием характерных признаков, особенностей колорита («За весной, красой природы, лето красное придет...»). Выявление сходства и различий в создании художественного образа времени года выразительными средствами разных искусств (изобразительного и народного).</w:t>
      </w:r>
    </w:p>
    <w:p w:rsidR="00E36657" w:rsidRPr="00E36657" w:rsidRDefault="00E36657" w:rsidP="00E36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6657">
        <w:rPr>
          <w:rFonts w:ascii="Times New Roman" w:eastAsia="Times New Roman" w:hAnsi="Times New Roman" w:cs="Times New Roman"/>
          <w:lang w:eastAsia="ru-RU"/>
        </w:rPr>
        <w:t>ОСНОВЫ  </w:t>
      </w:r>
      <w:proofErr w:type="gramStart"/>
      <w:r w:rsidRPr="00E36657">
        <w:rPr>
          <w:rFonts w:ascii="Times New Roman" w:eastAsia="Times New Roman" w:hAnsi="Times New Roman" w:cs="Times New Roman"/>
          <w:lang w:eastAsia="ru-RU"/>
        </w:rPr>
        <w:t>НАРОДНОГО</w:t>
      </w:r>
      <w:proofErr w:type="gramEnd"/>
    </w:p>
    <w:p w:rsidR="00E36657" w:rsidRPr="00E36657" w:rsidRDefault="00E36657" w:rsidP="00E36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6657">
        <w:rPr>
          <w:rFonts w:ascii="Times New Roman" w:eastAsia="Times New Roman" w:hAnsi="Times New Roman" w:cs="Times New Roman"/>
          <w:lang w:eastAsia="ru-RU"/>
        </w:rPr>
        <w:t>ДЕКОРАТИВНО-ПРИКЛАДНОГО  ИСКУССТВА</w:t>
      </w:r>
    </w:p>
    <w:p w:rsidR="00E36657" w:rsidRPr="00E36657" w:rsidRDefault="00E36657" w:rsidP="00E36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6657">
        <w:rPr>
          <w:rFonts w:ascii="Times New Roman" w:eastAsia="Times New Roman" w:hAnsi="Times New Roman" w:cs="Times New Roman"/>
          <w:lang w:eastAsia="ru-RU"/>
        </w:rPr>
        <w:t>      Развитие эмоционально-эстетического восприятия произведений народного декоративно-прикладного искусства, ансамбля художественных вещей (крестьянский дом, народный праздничный костюм, предметы домашнего быта), в которых отражается представление народа о строении мироздания (трехчастная картина мира — небо, земля, подземный мир), символах-архетипах, природных стихиях. Выявление связей образа художественной вещи с образами в изобразительном искусстве, с жизнью своего края и историей народа.</w:t>
      </w:r>
    </w:p>
    <w:p w:rsidR="00E36657" w:rsidRPr="00E36657" w:rsidRDefault="00E36657" w:rsidP="00E36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6657">
        <w:rPr>
          <w:rFonts w:ascii="Times New Roman" w:eastAsia="Times New Roman" w:hAnsi="Times New Roman" w:cs="Times New Roman"/>
          <w:lang w:eastAsia="ru-RU"/>
        </w:rPr>
        <w:t>       Формирование представлений о символике народного орнамента. Образы мироздания — древо жизни, жилище русского крестьянина, прялка, народный костюм. Отражение в орнаменте элементов мироздания (образы-символы неба, солнца, звезд, воды, осадков, земли, птиц, животных), сходство их расположения на фасаде избы и в народном костюме. Магическая и эстетическая роль орнамента. Ритмические схемы построения орнамента: ярусное расположение орнаментальных мотивов (в прялке), симметрия и асимметрия в построении орнамента, характер элементов городецкой росписи (растительный и зооморфный, изображение человека).</w:t>
      </w:r>
    </w:p>
    <w:p w:rsidR="00E36657" w:rsidRPr="00E36657" w:rsidRDefault="00E36657" w:rsidP="00E36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6657">
        <w:rPr>
          <w:rFonts w:ascii="Times New Roman" w:eastAsia="Times New Roman" w:hAnsi="Times New Roman" w:cs="Times New Roman"/>
          <w:lang w:eastAsia="ru-RU"/>
        </w:rPr>
        <w:t>       Опыт художественно-творческой деятельности:</w:t>
      </w:r>
    </w:p>
    <w:p w:rsidR="00E36657" w:rsidRPr="00E36657" w:rsidRDefault="00E36657" w:rsidP="00E36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6657">
        <w:rPr>
          <w:rFonts w:ascii="Times New Roman" w:eastAsia="Times New Roman" w:hAnsi="Times New Roman" w:cs="Times New Roman"/>
          <w:lang w:eastAsia="ru-RU"/>
        </w:rPr>
        <w:t xml:space="preserve">       ознакомление с орнаментом в резьбе по дереву (домовая резьба, прялка), по </w:t>
      </w:r>
      <w:proofErr w:type="spellStart"/>
      <w:r w:rsidRPr="00E36657">
        <w:rPr>
          <w:rFonts w:ascii="Times New Roman" w:eastAsia="Times New Roman" w:hAnsi="Times New Roman" w:cs="Times New Roman"/>
          <w:lang w:eastAsia="ru-RU"/>
        </w:rPr>
        <w:t>ганчу</w:t>
      </w:r>
      <w:proofErr w:type="spellEnd"/>
      <w:r w:rsidRPr="00E36657">
        <w:rPr>
          <w:rFonts w:ascii="Times New Roman" w:eastAsia="Times New Roman" w:hAnsi="Times New Roman" w:cs="Times New Roman"/>
          <w:lang w:eastAsia="ru-RU"/>
        </w:rPr>
        <w:t xml:space="preserve">. Выполнение зарисовок элементов деревянной архитектуры (фасад дома, резные наличники, </w:t>
      </w:r>
      <w:proofErr w:type="spellStart"/>
      <w:r w:rsidRPr="00E36657">
        <w:rPr>
          <w:rFonts w:ascii="Times New Roman" w:eastAsia="Times New Roman" w:hAnsi="Times New Roman" w:cs="Times New Roman"/>
          <w:lang w:eastAsia="ru-RU"/>
        </w:rPr>
        <w:t>причелины</w:t>
      </w:r>
      <w:proofErr w:type="spellEnd"/>
      <w:r w:rsidRPr="00E36657">
        <w:rPr>
          <w:rFonts w:ascii="Times New Roman" w:eastAsia="Times New Roman" w:hAnsi="Times New Roman" w:cs="Times New Roman"/>
          <w:lang w:eastAsia="ru-RU"/>
        </w:rPr>
        <w:t xml:space="preserve">) на основе повтора, вариаций и импровизаций, группировка изображаемых орнаментальных элементов соответственно их расположению на фасаде дома. Нахождение аналогий в размещении, символическом содержании орнамента в декоре избы и народного костюма, выполнение по наблюдению зарисовок фасада дома («Изба и народный костюм как образ вселенной»). Своеобразие символики узбекских орнаментов в резьбе по </w:t>
      </w:r>
      <w:proofErr w:type="spellStart"/>
      <w:r w:rsidRPr="00E36657">
        <w:rPr>
          <w:rFonts w:ascii="Times New Roman" w:eastAsia="Times New Roman" w:hAnsi="Times New Roman" w:cs="Times New Roman"/>
          <w:lang w:eastAsia="ru-RU"/>
        </w:rPr>
        <w:t>ганчу</w:t>
      </w:r>
      <w:proofErr w:type="spellEnd"/>
      <w:r w:rsidRPr="00E36657">
        <w:rPr>
          <w:rFonts w:ascii="Times New Roman" w:eastAsia="Times New Roman" w:hAnsi="Times New Roman" w:cs="Times New Roman"/>
          <w:lang w:eastAsia="ru-RU"/>
        </w:rPr>
        <w:t>. Сходство орнаментальной символики в искусстве разных народов;</w:t>
      </w:r>
    </w:p>
    <w:p w:rsidR="00E36657" w:rsidRPr="00E36657" w:rsidRDefault="00E36657" w:rsidP="00E36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6657">
        <w:rPr>
          <w:rFonts w:ascii="Times New Roman" w:eastAsia="Times New Roman" w:hAnsi="Times New Roman" w:cs="Times New Roman"/>
          <w:lang w:eastAsia="ru-RU"/>
        </w:rPr>
        <w:t xml:space="preserve">       ознакомление с искусством изготовления русской прялки Русского Севера (вологодская, мезенская, северодвинская прялки), Ярославля, Городца. Отличительные особенности конструкции, орнамента резных и расписных прялок. Упражнения на рисование знаков-символов (солнце, земля, древо жизни, птица счастья) по мотивам вологодской и </w:t>
      </w:r>
      <w:proofErr w:type="spellStart"/>
      <w:r w:rsidRPr="00E36657">
        <w:rPr>
          <w:rFonts w:ascii="Times New Roman" w:eastAsia="Times New Roman" w:hAnsi="Times New Roman" w:cs="Times New Roman"/>
          <w:lang w:eastAsia="ru-RU"/>
        </w:rPr>
        <w:t>пермогорской</w:t>
      </w:r>
      <w:proofErr w:type="spellEnd"/>
      <w:r w:rsidRPr="00E36657">
        <w:rPr>
          <w:rFonts w:ascii="Times New Roman" w:eastAsia="Times New Roman" w:hAnsi="Times New Roman" w:cs="Times New Roman"/>
          <w:lang w:eastAsia="ru-RU"/>
        </w:rPr>
        <w:t xml:space="preserve"> прялок;</w:t>
      </w:r>
    </w:p>
    <w:p w:rsidR="00E36657" w:rsidRPr="00E36657" w:rsidRDefault="00E36657" w:rsidP="00E36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6657">
        <w:rPr>
          <w:rFonts w:ascii="Times New Roman" w:eastAsia="Times New Roman" w:hAnsi="Times New Roman" w:cs="Times New Roman"/>
          <w:lang w:eastAsia="ru-RU"/>
        </w:rPr>
        <w:lastRenderedPageBreak/>
        <w:t>       ознакомление с искусством городецкой росписи по дереву. Городецкая прялка как предмет труда, украшение интерьера, подарок. Особенности ее конструкции (донце, гребень) в сравнении с конструкцией прялок северных регионов России. Сходство художественных образов пряхи в изображении лаковой миниатюры и песне. Образ мироздания в росписи городецкой прялки, особенности орнаментальной композиции (</w:t>
      </w:r>
      <w:proofErr w:type="spellStart"/>
      <w:r w:rsidRPr="00E36657">
        <w:rPr>
          <w:rFonts w:ascii="Times New Roman" w:eastAsia="Times New Roman" w:hAnsi="Times New Roman" w:cs="Times New Roman"/>
          <w:lang w:eastAsia="ru-RU"/>
        </w:rPr>
        <w:t>ярусность</w:t>
      </w:r>
      <w:proofErr w:type="spellEnd"/>
      <w:r w:rsidRPr="00E36657">
        <w:rPr>
          <w:rFonts w:ascii="Times New Roman" w:eastAsia="Times New Roman" w:hAnsi="Times New Roman" w:cs="Times New Roman"/>
          <w:lang w:eastAsia="ru-RU"/>
        </w:rPr>
        <w:t xml:space="preserve">, симметрия). Упражнения по освоению последовательности росписи (подмалевка, </w:t>
      </w:r>
      <w:proofErr w:type="spellStart"/>
      <w:r w:rsidRPr="00E36657">
        <w:rPr>
          <w:rFonts w:ascii="Times New Roman" w:eastAsia="Times New Roman" w:hAnsi="Times New Roman" w:cs="Times New Roman"/>
          <w:lang w:eastAsia="ru-RU"/>
        </w:rPr>
        <w:t>разживка</w:t>
      </w:r>
      <w:proofErr w:type="spellEnd"/>
      <w:r w:rsidRPr="00E36657">
        <w:rPr>
          <w:rFonts w:ascii="Times New Roman" w:eastAsia="Times New Roman" w:hAnsi="Times New Roman" w:cs="Times New Roman"/>
          <w:lang w:eastAsia="ru-RU"/>
        </w:rPr>
        <w:t xml:space="preserve"> черным цветом, </w:t>
      </w:r>
      <w:proofErr w:type="spellStart"/>
      <w:r w:rsidRPr="00E36657">
        <w:rPr>
          <w:rFonts w:ascii="Times New Roman" w:eastAsia="Times New Roman" w:hAnsi="Times New Roman" w:cs="Times New Roman"/>
          <w:lang w:eastAsia="ru-RU"/>
        </w:rPr>
        <w:t>разживка</w:t>
      </w:r>
      <w:proofErr w:type="spellEnd"/>
      <w:r w:rsidRPr="00E36657">
        <w:rPr>
          <w:rFonts w:ascii="Times New Roman" w:eastAsia="Times New Roman" w:hAnsi="Times New Roman" w:cs="Times New Roman"/>
          <w:lang w:eastAsia="ru-RU"/>
        </w:rPr>
        <w:t xml:space="preserve"> белилами). Выполнение на основе повтора и вариаций изображений растительных мотивов («Купавки, розаны, бутоны, листочки...»), птицы («Пава-краса»), коня («У меня базарна </w:t>
      </w:r>
      <w:proofErr w:type="spellStart"/>
      <w:r w:rsidRPr="00E36657">
        <w:rPr>
          <w:rFonts w:ascii="Times New Roman" w:eastAsia="Times New Roman" w:hAnsi="Times New Roman" w:cs="Times New Roman"/>
          <w:lang w:eastAsia="ru-RU"/>
        </w:rPr>
        <w:t>прялочка</w:t>
      </w:r>
      <w:proofErr w:type="spellEnd"/>
      <w:r w:rsidRPr="00E36657">
        <w:rPr>
          <w:rFonts w:ascii="Times New Roman" w:eastAsia="Times New Roman" w:hAnsi="Times New Roman" w:cs="Times New Roman"/>
          <w:lang w:eastAsia="ru-RU"/>
        </w:rPr>
        <w:t>... на ней кони...»). Составление композиции панно по мотивам городецкой росписи (импровизация) с передачей образа мироздания;</w:t>
      </w:r>
    </w:p>
    <w:p w:rsidR="00DC56C3" w:rsidRPr="002E09D3" w:rsidRDefault="00E36657" w:rsidP="002E0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6657">
        <w:rPr>
          <w:rFonts w:ascii="Times New Roman" w:eastAsia="Times New Roman" w:hAnsi="Times New Roman" w:cs="Times New Roman"/>
          <w:lang w:eastAsia="ru-RU"/>
        </w:rPr>
        <w:t xml:space="preserve">       ознакомление с искусством резьбы по </w:t>
      </w:r>
      <w:proofErr w:type="spellStart"/>
      <w:r w:rsidRPr="00E36657">
        <w:rPr>
          <w:rFonts w:ascii="Times New Roman" w:eastAsia="Times New Roman" w:hAnsi="Times New Roman" w:cs="Times New Roman"/>
          <w:lang w:eastAsia="ru-RU"/>
        </w:rPr>
        <w:t>ганчу</w:t>
      </w:r>
      <w:proofErr w:type="spellEnd"/>
      <w:r w:rsidRPr="00E36657">
        <w:rPr>
          <w:rFonts w:ascii="Times New Roman" w:eastAsia="Times New Roman" w:hAnsi="Times New Roman" w:cs="Times New Roman"/>
          <w:lang w:eastAsia="ru-RU"/>
        </w:rPr>
        <w:t xml:space="preserve">. Орнамент в каменной архитектуре узбекских мастеров и других народов Востока. Своеобразие </w:t>
      </w:r>
      <w:proofErr w:type="spellStart"/>
      <w:r w:rsidRPr="00E36657">
        <w:rPr>
          <w:rFonts w:ascii="Times New Roman" w:eastAsia="Times New Roman" w:hAnsi="Times New Roman" w:cs="Times New Roman"/>
          <w:lang w:eastAsia="ru-RU"/>
        </w:rPr>
        <w:t>ганча</w:t>
      </w:r>
      <w:proofErr w:type="spellEnd"/>
      <w:r w:rsidRPr="00E36657">
        <w:rPr>
          <w:rFonts w:ascii="Times New Roman" w:eastAsia="Times New Roman" w:hAnsi="Times New Roman" w:cs="Times New Roman"/>
          <w:lang w:eastAsia="ru-RU"/>
        </w:rPr>
        <w:t xml:space="preserve"> как поделочного материала (эластичность, прочность, белизна). Отражение в работах мастеров природных стихий, любви к родной природе. Особенности резного орнамента (арабески — символичные растительные и геометрические мотивы; тематические сюжеты). Приемы резьбы по </w:t>
      </w:r>
      <w:proofErr w:type="spellStart"/>
      <w:r w:rsidRPr="00E36657">
        <w:rPr>
          <w:rFonts w:ascii="Times New Roman" w:eastAsia="Times New Roman" w:hAnsi="Times New Roman" w:cs="Times New Roman"/>
          <w:lang w:eastAsia="ru-RU"/>
        </w:rPr>
        <w:t>ганчу</w:t>
      </w:r>
      <w:proofErr w:type="spellEnd"/>
      <w:r w:rsidRPr="00E36657">
        <w:rPr>
          <w:rFonts w:ascii="Times New Roman" w:eastAsia="Times New Roman" w:hAnsi="Times New Roman" w:cs="Times New Roman"/>
          <w:lang w:eastAsia="ru-RU"/>
        </w:rPr>
        <w:t xml:space="preserve"> (сквозная, рельефная), последовательность исполнения. Выполнение упражнений черным фломастером или палочкой и черной тушью на повтор символов узбекского орнамента и составление узора («Узоры из глубины веков в резьбе по </w:t>
      </w:r>
      <w:proofErr w:type="spellStart"/>
      <w:r w:rsidRPr="00E36657">
        <w:rPr>
          <w:rFonts w:ascii="Times New Roman" w:eastAsia="Times New Roman" w:hAnsi="Times New Roman" w:cs="Times New Roman"/>
          <w:lang w:eastAsia="ru-RU"/>
        </w:rPr>
        <w:t>ганчу</w:t>
      </w:r>
      <w:proofErr w:type="spellEnd"/>
      <w:r w:rsidRPr="00E36657">
        <w:rPr>
          <w:rFonts w:ascii="Times New Roman" w:eastAsia="Times New Roman" w:hAnsi="Times New Roman" w:cs="Times New Roman"/>
          <w:lang w:eastAsia="ru-RU"/>
        </w:rPr>
        <w:t xml:space="preserve">»). Составление симметричного узора в круге (вариации, импровизация) с использованием символики узбекского орнамента («Твой ажурный узор в резьбе по </w:t>
      </w:r>
      <w:proofErr w:type="spellStart"/>
      <w:r w:rsidRPr="00E36657">
        <w:rPr>
          <w:rFonts w:ascii="Times New Roman" w:eastAsia="Times New Roman" w:hAnsi="Times New Roman" w:cs="Times New Roman"/>
          <w:lang w:eastAsia="ru-RU"/>
        </w:rPr>
        <w:t>ганчу</w:t>
      </w:r>
      <w:proofErr w:type="spellEnd"/>
      <w:r w:rsidRPr="00E36657">
        <w:rPr>
          <w:rFonts w:ascii="Times New Roman" w:eastAsia="Times New Roman" w:hAnsi="Times New Roman" w:cs="Times New Roman"/>
          <w:lang w:eastAsia="ru-RU"/>
        </w:rPr>
        <w:t>»).</w:t>
      </w:r>
    </w:p>
    <w:p w:rsidR="00DC56C3" w:rsidRPr="00954F51" w:rsidRDefault="00DC56C3" w:rsidP="00954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C56C3">
        <w:rPr>
          <w:rFonts w:ascii="Times New Roman" w:eastAsia="Times New Roman" w:hAnsi="Times New Roman" w:cs="Times New Roman"/>
          <w:b/>
          <w:bCs/>
          <w:lang w:eastAsia="ru-RU"/>
        </w:rPr>
        <w:t>6. Формы и методы организации учебного процесса:</w:t>
      </w:r>
    </w:p>
    <w:p w:rsidR="00954F51" w:rsidRPr="00954F51" w:rsidRDefault="00954F51" w:rsidP="00954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4F51">
        <w:rPr>
          <w:rFonts w:ascii="Times New Roman" w:eastAsia="Times New Roman" w:hAnsi="Times New Roman" w:cs="Times New Roman"/>
          <w:lang w:eastAsia="ru-RU"/>
        </w:rPr>
        <w:t>Для реализации рабочей программы на уроках  «Искусство (</w:t>
      </w:r>
      <w:proofErr w:type="gramStart"/>
      <w:r w:rsidRPr="00954F51">
        <w:rPr>
          <w:rFonts w:ascii="Times New Roman" w:eastAsia="Times New Roman" w:hAnsi="Times New Roman" w:cs="Times New Roman"/>
          <w:lang w:eastAsia="ru-RU"/>
        </w:rPr>
        <w:t>ИЗО</w:t>
      </w:r>
      <w:proofErr w:type="gramEnd"/>
      <w:r w:rsidRPr="00954F51">
        <w:rPr>
          <w:rFonts w:ascii="Times New Roman" w:eastAsia="Times New Roman" w:hAnsi="Times New Roman" w:cs="Times New Roman"/>
          <w:lang w:eastAsia="ru-RU"/>
        </w:rPr>
        <w:t xml:space="preserve">)» используются </w:t>
      </w:r>
      <w:proofErr w:type="gramStart"/>
      <w:r w:rsidRPr="00954F51">
        <w:rPr>
          <w:rFonts w:ascii="Times New Roman" w:eastAsia="Times New Roman" w:hAnsi="Times New Roman" w:cs="Times New Roman"/>
          <w:lang w:eastAsia="ru-RU"/>
        </w:rPr>
        <w:t>различные</w:t>
      </w:r>
      <w:proofErr w:type="gramEnd"/>
      <w:r w:rsidRPr="00954F51">
        <w:rPr>
          <w:rFonts w:ascii="Times New Roman" w:eastAsia="Times New Roman" w:hAnsi="Times New Roman" w:cs="Times New Roman"/>
          <w:lang w:eastAsia="ru-RU"/>
        </w:rPr>
        <w:t xml:space="preserve"> формы обучения: игровые, коллективные способы обучения.</w:t>
      </w:r>
    </w:p>
    <w:p w:rsidR="002E09D3" w:rsidRDefault="002E09D3" w:rsidP="002E09D3">
      <w:pPr>
        <w:spacing w:after="0" w:line="240" w:lineRule="auto"/>
        <w:rPr>
          <w:rFonts w:ascii="Times New Roman" w:hAnsi="Times New Roman" w:cs="Times New Roman"/>
        </w:rPr>
      </w:pPr>
      <w:r w:rsidRPr="00B13C90">
        <w:rPr>
          <w:rFonts w:ascii="Times New Roman" w:hAnsi="Times New Roman" w:cs="Times New Roman"/>
        </w:rPr>
        <w:t xml:space="preserve">Формы контроля знаний, умений, навыков (текущего, рубежного, итогового) </w:t>
      </w:r>
    </w:p>
    <w:p w:rsidR="002E09D3" w:rsidRPr="00247C55" w:rsidRDefault="002E09D3" w:rsidP="002E0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47C55">
        <w:rPr>
          <w:rFonts w:ascii="Times New Roman" w:eastAsia="Times New Roman" w:hAnsi="Times New Roman" w:cs="Times New Roman"/>
          <w:lang w:eastAsia="ru-RU"/>
        </w:rPr>
        <w:t>Модернизация системы образования предполагает существенное изменение организации контроля качества знаний обучаемых и качество преподавания в соответствии с учебными планами и учебниками. Предметом педагогического контроля является оценка результатов организованного в нем педагогического процесса. Основным предметом оценки результатов художественного образования являются знания, результатов обучения – умения, навыки и результатов воспитания – мировоззренческие установки, интересы, мотивы и потребности личности.</w:t>
      </w:r>
    </w:p>
    <w:p w:rsidR="002E09D3" w:rsidRPr="00247C55" w:rsidRDefault="002E09D3" w:rsidP="002E09D3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lang w:eastAsia="ru-RU"/>
        </w:rPr>
      </w:pPr>
      <w:r w:rsidRPr="00247C55">
        <w:rPr>
          <w:rFonts w:ascii="Times New Roman" w:eastAsia="Times New Roman" w:hAnsi="Times New Roman" w:cs="Times New Roman"/>
          <w:lang w:eastAsia="ru-RU"/>
        </w:rPr>
        <w:t>Текущий контроль в форме практической работы.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</w:r>
    </w:p>
    <w:p w:rsidR="002E09D3" w:rsidRPr="00247C55" w:rsidRDefault="002E09D3" w:rsidP="002E09D3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lang w:eastAsia="ru-RU"/>
        </w:rPr>
      </w:pPr>
      <w:r w:rsidRPr="00247C55">
        <w:rPr>
          <w:rFonts w:ascii="Times New Roman" w:eastAsia="Times New Roman" w:hAnsi="Times New Roman" w:cs="Times New Roman"/>
          <w:lang w:eastAsia="ru-RU"/>
        </w:rPr>
        <w:t>Рубежный контроль выполняет этапное подведение итогов за четверть после прохождения тем четвертей в форме  выставки или теста.</w:t>
      </w:r>
    </w:p>
    <w:p w:rsidR="002E09D3" w:rsidRPr="00247C55" w:rsidRDefault="002E09D3" w:rsidP="002E09D3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lang w:eastAsia="ru-RU"/>
        </w:rPr>
      </w:pPr>
      <w:r w:rsidRPr="00247C55">
        <w:rPr>
          <w:rFonts w:ascii="Times New Roman" w:eastAsia="Times New Roman" w:hAnsi="Times New Roman" w:cs="Times New Roman"/>
          <w:lang w:eastAsia="ru-RU"/>
        </w:rPr>
        <w:t>Заключительный контроль. Методы диагностики -  конкурс рисунков, итоговая выставка рисунков, проект, викторина, тест.</w:t>
      </w:r>
    </w:p>
    <w:p w:rsidR="002E09D3" w:rsidRPr="00247C55" w:rsidRDefault="002E09D3" w:rsidP="002E0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47C55">
        <w:rPr>
          <w:rFonts w:ascii="Times New Roman" w:eastAsia="Times New Roman" w:hAnsi="Times New Roman" w:cs="Times New Roman"/>
          <w:lang w:eastAsia="ru-RU"/>
        </w:rPr>
        <w:t> Критерии оценки устной формы ответов учащихся</w:t>
      </w:r>
    </w:p>
    <w:p w:rsidR="002E09D3" w:rsidRPr="00247C55" w:rsidRDefault="002E09D3" w:rsidP="002E09D3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lang w:eastAsia="ru-RU"/>
        </w:rPr>
      </w:pPr>
      <w:r w:rsidRPr="00247C55">
        <w:rPr>
          <w:rFonts w:ascii="Times New Roman" w:eastAsia="Times New Roman" w:hAnsi="Times New Roman" w:cs="Times New Roman"/>
          <w:lang w:eastAsia="ru-RU"/>
        </w:rPr>
        <w:t>Активность участия.</w:t>
      </w:r>
    </w:p>
    <w:p w:rsidR="002E09D3" w:rsidRPr="00247C55" w:rsidRDefault="002E09D3" w:rsidP="002E09D3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lang w:eastAsia="ru-RU"/>
        </w:rPr>
      </w:pPr>
      <w:r w:rsidRPr="00247C55">
        <w:rPr>
          <w:rFonts w:ascii="Times New Roman" w:eastAsia="Times New Roman" w:hAnsi="Times New Roman" w:cs="Times New Roman"/>
          <w:lang w:eastAsia="ru-RU"/>
        </w:rPr>
        <w:t>Искренность ответов, их развернутость, образность, аргументированность.</w:t>
      </w:r>
    </w:p>
    <w:p w:rsidR="002E09D3" w:rsidRPr="00247C55" w:rsidRDefault="002E09D3" w:rsidP="002E09D3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lang w:eastAsia="ru-RU"/>
        </w:rPr>
      </w:pPr>
      <w:r w:rsidRPr="00247C55">
        <w:rPr>
          <w:rFonts w:ascii="Times New Roman" w:eastAsia="Times New Roman" w:hAnsi="Times New Roman" w:cs="Times New Roman"/>
          <w:lang w:eastAsia="ru-RU"/>
        </w:rPr>
        <w:t>Самостоятельность.</w:t>
      </w:r>
    </w:p>
    <w:p w:rsidR="002E09D3" w:rsidRPr="00247C55" w:rsidRDefault="002E09D3" w:rsidP="002E09D3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lang w:eastAsia="ru-RU"/>
        </w:rPr>
      </w:pPr>
      <w:r w:rsidRPr="00247C55">
        <w:rPr>
          <w:rFonts w:ascii="Times New Roman" w:eastAsia="Times New Roman" w:hAnsi="Times New Roman" w:cs="Times New Roman"/>
          <w:lang w:eastAsia="ru-RU"/>
        </w:rPr>
        <w:t>Оригинальность суждений.</w:t>
      </w:r>
    </w:p>
    <w:p w:rsidR="002E09D3" w:rsidRPr="00247C55" w:rsidRDefault="002E09D3" w:rsidP="002E0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47C55">
        <w:rPr>
          <w:rFonts w:ascii="Times New Roman" w:eastAsia="Times New Roman" w:hAnsi="Times New Roman" w:cs="Times New Roman"/>
          <w:lang w:eastAsia="ru-RU"/>
        </w:rPr>
        <w:t>Критерии  оценки творческой работы</w:t>
      </w:r>
    </w:p>
    <w:p w:rsidR="002E09D3" w:rsidRPr="00247C55" w:rsidRDefault="002E09D3" w:rsidP="002E0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47C55">
        <w:rPr>
          <w:rFonts w:ascii="Times New Roman" w:eastAsia="Times New Roman" w:hAnsi="Times New Roman" w:cs="Times New Roman"/>
          <w:lang w:eastAsia="ru-RU"/>
        </w:rPr>
        <w:t> Общая оценка работы  </w:t>
      </w:r>
      <w:proofErr w:type="gramStart"/>
      <w:r w:rsidRPr="00247C55">
        <w:rPr>
          <w:rFonts w:ascii="Times New Roman" w:eastAsia="Times New Roman" w:hAnsi="Times New Roman" w:cs="Times New Roman"/>
          <w:lang w:eastAsia="ru-RU"/>
        </w:rPr>
        <w:t>обучающегося</w:t>
      </w:r>
      <w:proofErr w:type="gramEnd"/>
      <w:r w:rsidRPr="00247C55">
        <w:rPr>
          <w:rFonts w:ascii="Times New Roman" w:eastAsia="Times New Roman" w:hAnsi="Times New Roman" w:cs="Times New Roman"/>
          <w:lang w:eastAsia="ru-RU"/>
        </w:rPr>
        <w:t xml:space="preserve"> складывается из совокупности следующих компонентов:.</w:t>
      </w:r>
    </w:p>
    <w:p w:rsidR="002E09D3" w:rsidRPr="00247C55" w:rsidRDefault="002E09D3" w:rsidP="002E09D3">
      <w:pPr>
        <w:numPr>
          <w:ilvl w:val="0"/>
          <w:numId w:val="8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lang w:eastAsia="ru-RU"/>
        </w:rPr>
      </w:pPr>
      <w:r w:rsidRPr="00247C55">
        <w:rPr>
          <w:rFonts w:ascii="Times New Roman" w:eastAsia="Times New Roman" w:hAnsi="Times New Roman" w:cs="Times New Roman"/>
          <w:lang w:eastAsia="ru-RU"/>
        </w:rPr>
        <w:t>Владение композицией: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2E09D3" w:rsidRPr="00247C55" w:rsidRDefault="002E09D3" w:rsidP="002E09D3">
      <w:pPr>
        <w:numPr>
          <w:ilvl w:val="0"/>
          <w:numId w:val="8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lang w:eastAsia="ru-RU"/>
        </w:rPr>
      </w:pPr>
      <w:r w:rsidRPr="00247C55">
        <w:rPr>
          <w:rFonts w:ascii="Times New Roman" w:eastAsia="Times New Roman" w:hAnsi="Times New Roman" w:cs="Times New Roman"/>
          <w:lang w:eastAsia="ru-RU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2E09D3" w:rsidRPr="00247C55" w:rsidRDefault="002E09D3" w:rsidP="002E09D3">
      <w:pPr>
        <w:numPr>
          <w:ilvl w:val="0"/>
          <w:numId w:val="8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lang w:eastAsia="ru-RU"/>
        </w:rPr>
      </w:pPr>
      <w:r w:rsidRPr="00247C55">
        <w:rPr>
          <w:rFonts w:ascii="Times New Roman" w:eastAsia="Times New Roman" w:hAnsi="Times New Roman" w:cs="Times New Roman"/>
          <w:lang w:eastAsia="ru-RU"/>
        </w:rPr>
        <w:t>Общее впечатление от работы. Творческий подход учащегося.  Оригинальность, яркость и эмоциональность созданного образа, чувство меры в оформлении и соответствие оформления  работы. Аккуратность всей работы.</w:t>
      </w:r>
    </w:p>
    <w:p w:rsidR="002E09D3" w:rsidRPr="00247C55" w:rsidRDefault="002E09D3" w:rsidP="002E0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47C55">
        <w:rPr>
          <w:rFonts w:ascii="Times New Roman" w:eastAsia="Times New Roman" w:hAnsi="Times New Roman" w:cs="Times New Roman"/>
          <w:lang w:eastAsia="ru-RU"/>
        </w:rPr>
        <w:t xml:space="preserve">Формы контроля уровня </w:t>
      </w:r>
      <w:proofErr w:type="spellStart"/>
      <w:r w:rsidRPr="00247C55">
        <w:rPr>
          <w:rFonts w:ascii="Times New Roman" w:eastAsia="Times New Roman" w:hAnsi="Times New Roman" w:cs="Times New Roman"/>
          <w:lang w:eastAsia="ru-RU"/>
        </w:rPr>
        <w:t>обученности</w:t>
      </w:r>
      <w:proofErr w:type="spellEnd"/>
    </w:p>
    <w:p w:rsidR="002E09D3" w:rsidRPr="00247C55" w:rsidRDefault="002E09D3" w:rsidP="002E09D3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lang w:eastAsia="ru-RU"/>
        </w:rPr>
      </w:pPr>
      <w:r w:rsidRPr="00247C55">
        <w:rPr>
          <w:rFonts w:ascii="Times New Roman" w:eastAsia="Times New Roman" w:hAnsi="Times New Roman" w:cs="Times New Roman"/>
          <w:lang w:eastAsia="ru-RU"/>
        </w:rPr>
        <w:t>Викторины</w:t>
      </w:r>
    </w:p>
    <w:p w:rsidR="002E09D3" w:rsidRPr="00247C55" w:rsidRDefault="002E09D3" w:rsidP="002E09D3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lang w:eastAsia="ru-RU"/>
        </w:rPr>
      </w:pPr>
      <w:r w:rsidRPr="00247C55">
        <w:rPr>
          <w:rFonts w:ascii="Times New Roman" w:eastAsia="Times New Roman" w:hAnsi="Times New Roman" w:cs="Times New Roman"/>
          <w:lang w:eastAsia="ru-RU"/>
        </w:rPr>
        <w:t>Кроссворды</w:t>
      </w:r>
    </w:p>
    <w:p w:rsidR="002E09D3" w:rsidRPr="00247C55" w:rsidRDefault="002E09D3" w:rsidP="002E09D3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lang w:eastAsia="ru-RU"/>
        </w:rPr>
      </w:pPr>
      <w:r w:rsidRPr="00247C55">
        <w:rPr>
          <w:rFonts w:ascii="Times New Roman" w:eastAsia="Times New Roman" w:hAnsi="Times New Roman" w:cs="Times New Roman"/>
          <w:lang w:eastAsia="ru-RU"/>
        </w:rPr>
        <w:t>Отчетные выставки творческих  (индивидуальных и коллективных) работ</w:t>
      </w:r>
    </w:p>
    <w:p w:rsidR="002E09D3" w:rsidRPr="00B13C90" w:rsidRDefault="002E09D3" w:rsidP="002E09D3">
      <w:pPr>
        <w:spacing w:after="0" w:line="240" w:lineRule="auto"/>
        <w:rPr>
          <w:rFonts w:ascii="Times New Roman" w:hAnsi="Times New Roman" w:cs="Times New Roman"/>
        </w:rPr>
      </w:pPr>
      <w:r w:rsidRPr="00247C55">
        <w:rPr>
          <w:rFonts w:ascii="Times New Roman" w:eastAsia="Times New Roman" w:hAnsi="Times New Roman" w:cs="Times New Roman"/>
          <w:lang w:eastAsia="ru-RU"/>
        </w:rPr>
        <w:t>Материально-техническое обеспечение образовательного процесса</w:t>
      </w:r>
    </w:p>
    <w:p w:rsidR="002E09D3" w:rsidRPr="00B13C90" w:rsidRDefault="002E09D3" w:rsidP="002E09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C90">
        <w:rPr>
          <w:rFonts w:ascii="Times New Roman" w:hAnsi="Times New Roman" w:cs="Times New Roman"/>
        </w:rPr>
        <w:lastRenderedPageBreak/>
        <w:t>Критерии оценки устных индивидуальных и фронтальных ответов</w:t>
      </w:r>
    </w:p>
    <w:p w:rsidR="002E09D3" w:rsidRPr="00B13C90" w:rsidRDefault="002E09D3" w:rsidP="002E09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C90">
        <w:rPr>
          <w:rFonts w:ascii="Times New Roman" w:hAnsi="Times New Roman" w:cs="Times New Roman"/>
        </w:rPr>
        <w:t>1. Активность участия.</w:t>
      </w:r>
    </w:p>
    <w:p w:rsidR="002E09D3" w:rsidRPr="00B13C90" w:rsidRDefault="002E09D3" w:rsidP="002E09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C90">
        <w:rPr>
          <w:rFonts w:ascii="Times New Roman" w:hAnsi="Times New Roman" w:cs="Times New Roman"/>
        </w:rPr>
        <w:t>2. Умение собеседника прочувствовать суть вопроса.</w:t>
      </w:r>
    </w:p>
    <w:p w:rsidR="002E09D3" w:rsidRPr="00B13C90" w:rsidRDefault="002E09D3" w:rsidP="002E09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C90">
        <w:rPr>
          <w:rFonts w:ascii="Times New Roman" w:hAnsi="Times New Roman" w:cs="Times New Roman"/>
        </w:rPr>
        <w:t>3. Искренность ответов, их развернутость, образность, аргументированность.</w:t>
      </w:r>
    </w:p>
    <w:p w:rsidR="002E09D3" w:rsidRPr="00B13C90" w:rsidRDefault="002E09D3" w:rsidP="002E09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C90">
        <w:rPr>
          <w:rFonts w:ascii="Times New Roman" w:hAnsi="Times New Roman" w:cs="Times New Roman"/>
        </w:rPr>
        <w:t>4. Самостоятельность.</w:t>
      </w:r>
    </w:p>
    <w:p w:rsidR="002E09D3" w:rsidRPr="00B13C90" w:rsidRDefault="002E09D3" w:rsidP="002E09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C90">
        <w:rPr>
          <w:rFonts w:ascii="Times New Roman" w:hAnsi="Times New Roman" w:cs="Times New Roman"/>
        </w:rPr>
        <w:t>5. Оригинальность суждений.</w:t>
      </w:r>
    </w:p>
    <w:p w:rsidR="002E09D3" w:rsidRDefault="0011383D" w:rsidP="00954F51">
      <w:pPr>
        <w:spacing w:after="0" w:line="240" w:lineRule="auto"/>
        <w:ind w:right="-314" w:firstLine="720"/>
        <w:rPr>
          <w:rFonts w:ascii="Times New Roman" w:eastAsia="Calibri" w:hAnsi="Times New Roman" w:cs="Times New Roman"/>
        </w:rPr>
      </w:pPr>
      <w:r w:rsidRPr="0011383D">
        <w:rPr>
          <w:rFonts w:ascii="Times New Roman" w:eastAsia="Times New Roman" w:hAnsi="Times New Roman" w:cs="Times New Roman"/>
          <w:b/>
          <w:bCs/>
          <w:lang w:eastAsia="ru-RU"/>
        </w:rPr>
        <w:t>Учебно-методическая литература:</w:t>
      </w:r>
      <w:r w:rsidRPr="0011383D">
        <w:rPr>
          <w:rFonts w:ascii="Times New Roman" w:eastAsia="Calibri" w:hAnsi="Times New Roman" w:cs="Times New Roman"/>
        </w:rPr>
        <w:t xml:space="preserve">    </w:t>
      </w:r>
    </w:p>
    <w:p w:rsidR="002E09D3" w:rsidRPr="00B13C90" w:rsidRDefault="0011383D" w:rsidP="002E09D3">
      <w:pPr>
        <w:spacing w:after="0" w:line="240" w:lineRule="auto"/>
        <w:rPr>
          <w:rFonts w:ascii="Times New Roman" w:hAnsi="Times New Roman" w:cs="Times New Roman"/>
        </w:rPr>
      </w:pPr>
      <w:r w:rsidRPr="0011383D">
        <w:rPr>
          <w:rFonts w:ascii="Times New Roman" w:eastAsia="Calibri" w:hAnsi="Times New Roman" w:cs="Times New Roman"/>
        </w:rPr>
        <w:t xml:space="preserve">     </w:t>
      </w:r>
      <w:r w:rsidR="002E09D3" w:rsidRPr="00B13C90">
        <w:rPr>
          <w:rFonts w:ascii="Times New Roman" w:hAnsi="Times New Roman" w:cs="Times New Roman"/>
        </w:rPr>
        <w:t xml:space="preserve">Примерные программы начального общего образования. В 2 ч. – М.: Просвещение, 2008. – 232 </w:t>
      </w:r>
      <w:proofErr w:type="gramStart"/>
      <w:r w:rsidR="002E09D3" w:rsidRPr="00B13C90">
        <w:rPr>
          <w:rFonts w:ascii="Times New Roman" w:hAnsi="Times New Roman" w:cs="Times New Roman"/>
        </w:rPr>
        <w:t>с</w:t>
      </w:r>
      <w:proofErr w:type="gramEnd"/>
      <w:r w:rsidR="002E09D3" w:rsidRPr="00B13C90">
        <w:rPr>
          <w:rFonts w:ascii="Times New Roman" w:hAnsi="Times New Roman" w:cs="Times New Roman"/>
        </w:rPr>
        <w:t>. – (Стандарты второго поколения).</w:t>
      </w:r>
    </w:p>
    <w:p w:rsidR="002E09D3" w:rsidRPr="00B13C90" w:rsidRDefault="002E09D3" w:rsidP="002E09D3">
      <w:pPr>
        <w:spacing w:after="0" w:line="240" w:lineRule="auto"/>
        <w:rPr>
          <w:rFonts w:ascii="Times New Roman" w:hAnsi="Times New Roman" w:cs="Times New Roman"/>
        </w:rPr>
      </w:pPr>
      <w:r w:rsidRPr="00B13C90">
        <w:rPr>
          <w:rFonts w:ascii="Times New Roman" w:hAnsi="Times New Roman" w:cs="Times New Roman"/>
        </w:rPr>
        <w:t>Изобразительное искусство и художественный труд. 1-9 классы</w:t>
      </w:r>
      <w:proofErr w:type="gramStart"/>
      <w:r w:rsidRPr="00B13C90">
        <w:rPr>
          <w:rFonts w:ascii="Times New Roman" w:hAnsi="Times New Roman" w:cs="Times New Roman"/>
        </w:rPr>
        <w:t>/ П</w:t>
      </w:r>
      <w:proofErr w:type="gramEnd"/>
      <w:r w:rsidRPr="00B13C90">
        <w:rPr>
          <w:rFonts w:ascii="Times New Roman" w:hAnsi="Times New Roman" w:cs="Times New Roman"/>
        </w:rPr>
        <w:t xml:space="preserve">од руководством Б. М. </w:t>
      </w:r>
      <w:proofErr w:type="spellStart"/>
      <w:r w:rsidRPr="00B13C90">
        <w:rPr>
          <w:rFonts w:ascii="Times New Roman" w:hAnsi="Times New Roman" w:cs="Times New Roman"/>
        </w:rPr>
        <w:t>Неменского</w:t>
      </w:r>
      <w:proofErr w:type="spellEnd"/>
      <w:r w:rsidRPr="00B13C90">
        <w:rPr>
          <w:rFonts w:ascii="Times New Roman" w:hAnsi="Times New Roman" w:cs="Times New Roman"/>
        </w:rPr>
        <w:t xml:space="preserve">./ </w:t>
      </w:r>
      <w:proofErr w:type="spellStart"/>
      <w:r w:rsidRPr="00B13C90">
        <w:rPr>
          <w:rFonts w:ascii="Times New Roman" w:hAnsi="Times New Roman" w:cs="Times New Roman"/>
        </w:rPr>
        <w:t>Неменский</w:t>
      </w:r>
      <w:proofErr w:type="spellEnd"/>
      <w:r w:rsidRPr="00B13C90">
        <w:rPr>
          <w:rFonts w:ascii="Times New Roman" w:hAnsi="Times New Roman" w:cs="Times New Roman"/>
        </w:rPr>
        <w:t xml:space="preserve"> Б. М.-М., 2007.</w:t>
      </w:r>
    </w:p>
    <w:p w:rsidR="002E09D3" w:rsidRPr="00B13C90" w:rsidRDefault="002E09D3" w:rsidP="002E09D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13C90">
        <w:rPr>
          <w:rFonts w:ascii="Times New Roman" w:hAnsi="Times New Roman" w:cs="Times New Roman"/>
        </w:rPr>
        <w:t>Неменский</w:t>
      </w:r>
      <w:proofErr w:type="spellEnd"/>
      <w:r w:rsidRPr="00B13C90">
        <w:rPr>
          <w:rFonts w:ascii="Times New Roman" w:hAnsi="Times New Roman" w:cs="Times New Roman"/>
        </w:rPr>
        <w:t xml:space="preserve"> Б. М., </w:t>
      </w:r>
      <w:proofErr w:type="spellStart"/>
      <w:r w:rsidRPr="00B13C90">
        <w:rPr>
          <w:rFonts w:ascii="Times New Roman" w:hAnsi="Times New Roman" w:cs="Times New Roman"/>
        </w:rPr>
        <w:t>Неменская</w:t>
      </w:r>
      <w:proofErr w:type="spellEnd"/>
      <w:r w:rsidRPr="00B13C90">
        <w:rPr>
          <w:rFonts w:ascii="Times New Roman" w:hAnsi="Times New Roman" w:cs="Times New Roman"/>
        </w:rPr>
        <w:t xml:space="preserve"> Л. А., </w:t>
      </w:r>
      <w:proofErr w:type="spellStart"/>
      <w:r w:rsidRPr="00B13C90">
        <w:rPr>
          <w:rFonts w:ascii="Times New Roman" w:hAnsi="Times New Roman" w:cs="Times New Roman"/>
        </w:rPr>
        <w:t>Коротеева</w:t>
      </w:r>
      <w:proofErr w:type="spellEnd"/>
      <w:r w:rsidRPr="00B13C90">
        <w:rPr>
          <w:rFonts w:ascii="Times New Roman" w:hAnsi="Times New Roman" w:cs="Times New Roman"/>
        </w:rPr>
        <w:t xml:space="preserve"> Е. И. Изобразительное искусство: 1-4 </w:t>
      </w:r>
      <w:proofErr w:type="spellStart"/>
      <w:r w:rsidRPr="00B13C90">
        <w:rPr>
          <w:rFonts w:ascii="Times New Roman" w:hAnsi="Times New Roman" w:cs="Times New Roman"/>
        </w:rPr>
        <w:t>кл</w:t>
      </w:r>
      <w:proofErr w:type="spellEnd"/>
      <w:r w:rsidRPr="00B13C90">
        <w:rPr>
          <w:rFonts w:ascii="Times New Roman" w:hAnsi="Times New Roman" w:cs="Times New Roman"/>
        </w:rPr>
        <w:t xml:space="preserve">.: методическое пособие./ Б. М. </w:t>
      </w:r>
      <w:proofErr w:type="spellStart"/>
      <w:r w:rsidRPr="00B13C90">
        <w:rPr>
          <w:rFonts w:ascii="Times New Roman" w:hAnsi="Times New Roman" w:cs="Times New Roman"/>
        </w:rPr>
        <w:t>Неменский</w:t>
      </w:r>
      <w:proofErr w:type="spellEnd"/>
      <w:r w:rsidRPr="00B13C90">
        <w:rPr>
          <w:rFonts w:ascii="Times New Roman" w:hAnsi="Times New Roman" w:cs="Times New Roman"/>
        </w:rPr>
        <w:t xml:space="preserve">, Л. А. </w:t>
      </w:r>
      <w:proofErr w:type="spellStart"/>
      <w:r w:rsidRPr="00B13C90">
        <w:rPr>
          <w:rFonts w:ascii="Times New Roman" w:hAnsi="Times New Roman" w:cs="Times New Roman"/>
        </w:rPr>
        <w:t>Неменская</w:t>
      </w:r>
      <w:proofErr w:type="spellEnd"/>
      <w:r w:rsidRPr="00B13C90">
        <w:rPr>
          <w:rFonts w:ascii="Times New Roman" w:hAnsi="Times New Roman" w:cs="Times New Roman"/>
        </w:rPr>
        <w:t xml:space="preserve">, Е. И. </w:t>
      </w:r>
      <w:proofErr w:type="spellStart"/>
      <w:r w:rsidRPr="00B13C90">
        <w:rPr>
          <w:rFonts w:ascii="Times New Roman" w:hAnsi="Times New Roman" w:cs="Times New Roman"/>
        </w:rPr>
        <w:t>Коротеева</w:t>
      </w:r>
      <w:proofErr w:type="spellEnd"/>
      <w:r w:rsidRPr="00B13C90">
        <w:rPr>
          <w:rFonts w:ascii="Times New Roman" w:hAnsi="Times New Roman" w:cs="Times New Roman"/>
        </w:rPr>
        <w:t xml:space="preserve"> – М., 2008.</w:t>
      </w:r>
    </w:p>
    <w:p w:rsidR="002E09D3" w:rsidRPr="00B13C90" w:rsidRDefault="002E09D3" w:rsidP="002E09D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13C90">
        <w:rPr>
          <w:rFonts w:ascii="Times New Roman" w:hAnsi="Times New Roman" w:cs="Times New Roman"/>
        </w:rPr>
        <w:t>Неменская</w:t>
      </w:r>
      <w:proofErr w:type="spellEnd"/>
      <w:r w:rsidRPr="00B13C90">
        <w:rPr>
          <w:rFonts w:ascii="Times New Roman" w:hAnsi="Times New Roman" w:cs="Times New Roman"/>
        </w:rPr>
        <w:t xml:space="preserve"> Л. А. Изобразительное искусство: ты изображаешь, украшаешь и строишь: учеб. Для 1 </w:t>
      </w:r>
      <w:proofErr w:type="spellStart"/>
      <w:r w:rsidRPr="00B13C90">
        <w:rPr>
          <w:rFonts w:ascii="Times New Roman" w:hAnsi="Times New Roman" w:cs="Times New Roman"/>
        </w:rPr>
        <w:t>кл</w:t>
      </w:r>
      <w:proofErr w:type="spellEnd"/>
      <w:r w:rsidRPr="00B13C90">
        <w:rPr>
          <w:rFonts w:ascii="Times New Roman" w:hAnsi="Times New Roman" w:cs="Times New Roman"/>
        </w:rPr>
        <w:t xml:space="preserve">. нач. </w:t>
      </w:r>
      <w:proofErr w:type="spellStart"/>
      <w:r w:rsidRPr="00B13C90">
        <w:rPr>
          <w:rFonts w:ascii="Times New Roman" w:hAnsi="Times New Roman" w:cs="Times New Roman"/>
        </w:rPr>
        <w:t>шк</w:t>
      </w:r>
      <w:proofErr w:type="spellEnd"/>
      <w:r w:rsidRPr="00B13C90">
        <w:rPr>
          <w:rFonts w:ascii="Times New Roman" w:hAnsi="Times New Roman" w:cs="Times New Roman"/>
        </w:rPr>
        <w:t xml:space="preserve">./Л. А. </w:t>
      </w:r>
      <w:proofErr w:type="spellStart"/>
      <w:r w:rsidRPr="00B13C90">
        <w:rPr>
          <w:rFonts w:ascii="Times New Roman" w:hAnsi="Times New Roman" w:cs="Times New Roman"/>
        </w:rPr>
        <w:t>Неменская</w:t>
      </w:r>
      <w:proofErr w:type="spellEnd"/>
      <w:r w:rsidRPr="00B13C90">
        <w:rPr>
          <w:rFonts w:ascii="Times New Roman" w:hAnsi="Times New Roman" w:cs="Times New Roman"/>
        </w:rPr>
        <w:t>. – М., 2009.</w:t>
      </w:r>
    </w:p>
    <w:p w:rsidR="002E09D3" w:rsidRPr="00B13C90" w:rsidRDefault="002E09D3" w:rsidP="002E09D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13C90">
        <w:rPr>
          <w:rFonts w:ascii="Times New Roman" w:hAnsi="Times New Roman" w:cs="Times New Roman"/>
        </w:rPr>
        <w:t>Коротеева</w:t>
      </w:r>
      <w:proofErr w:type="spellEnd"/>
      <w:r w:rsidRPr="00B13C90">
        <w:rPr>
          <w:rFonts w:ascii="Times New Roman" w:hAnsi="Times New Roman" w:cs="Times New Roman"/>
        </w:rPr>
        <w:t xml:space="preserve"> Е. И. Изобразительное искусство.  Искусство и ты. 2 класс: учеб</w:t>
      </w:r>
      <w:proofErr w:type="gramStart"/>
      <w:r w:rsidRPr="00B13C90">
        <w:rPr>
          <w:rFonts w:ascii="Times New Roman" w:hAnsi="Times New Roman" w:cs="Times New Roman"/>
        </w:rPr>
        <w:t>.</w:t>
      </w:r>
      <w:proofErr w:type="gramEnd"/>
      <w:r w:rsidRPr="00B13C90">
        <w:rPr>
          <w:rFonts w:ascii="Times New Roman" w:hAnsi="Times New Roman" w:cs="Times New Roman"/>
        </w:rPr>
        <w:t xml:space="preserve"> </w:t>
      </w:r>
      <w:proofErr w:type="gramStart"/>
      <w:r w:rsidRPr="00B13C90">
        <w:rPr>
          <w:rFonts w:ascii="Times New Roman" w:hAnsi="Times New Roman" w:cs="Times New Roman"/>
        </w:rPr>
        <w:t>д</w:t>
      </w:r>
      <w:proofErr w:type="gramEnd"/>
      <w:r w:rsidRPr="00B13C90">
        <w:rPr>
          <w:rFonts w:ascii="Times New Roman" w:hAnsi="Times New Roman" w:cs="Times New Roman"/>
        </w:rPr>
        <w:t xml:space="preserve">ля </w:t>
      </w:r>
      <w:proofErr w:type="spellStart"/>
      <w:r w:rsidRPr="00B13C90">
        <w:rPr>
          <w:rFonts w:ascii="Times New Roman" w:hAnsi="Times New Roman" w:cs="Times New Roman"/>
        </w:rPr>
        <w:t>общеобразоват</w:t>
      </w:r>
      <w:proofErr w:type="spellEnd"/>
      <w:r w:rsidRPr="00B13C90">
        <w:rPr>
          <w:rFonts w:ascii="Times New Roman" w:hAnsi="Times New Roman" w:cs="Times New Roman"/>
        </w:rPr>
        <w:t xml:space="preserve">. учреждений / Е. И. </w:t>
      </w:r>
      <w:proofErr w:type="spellStart"/>
      <w:r w:rsidRPr="00B13C90">
        <w:rPr>
          <w:rFonts w:ascii="Times New Roman" w:hAnsi="Times New Roman" w:cs="Times New Roman"/>
        </w:rPr>
        <w:t>Коротеева</w:t>
      </w:r>
      <w:proofErr w:type="spellEnd"/>
      <w:r w:rsidRPr="00B13C90">
        <w:rPr>
          <w:rFonts w:ascii="Times New Roman" w:hAnsi="Times New Roman" w:cs="Times New Roman"/>
        </w:rPr>
        <w:t xml:space="preserve">; под ред. Б. М. </w:t>
      </w:r>
      <w:proofErr w:type="spellStart"/>
      <w:r w:rsidRPr="00B13C90">
        <w:rPr>
          <w:rFonts w:ascii="Times New Roman" w:hAnsi="Times New Roman" w:cs="Times New Roman"/>
        </w:rPr>
        <w:t>Неменского</w:t>
      </w:r>
      <w:proofErr w:type="spellEnd"/>
      <w:r w:rsidRPr="00B13C90">
        <w:rPr>
          <w:rFonts w:ascii="Times New Roman" w:hAnsi="Times New Roman" w:cs="Times New Roman"/>
        </w:rPr>
        <w:t>. – М.: Просвещение, 2009.</w:t>
      </w:r>
    </w:p>
    <w:p w:rsidR="002E09D3" w:rsidRPr="00B13C90" w:rsidRDefault="002E09D3" w:rsidP="002E09D3">
      <w:pPr>
        <w:spacing w:after="0" w:line="240" w:lineRule="auto"/>
        <w:rPr>
          <w:rFonts w:ascii="Times New Roman" w:hAnsi="Times New Roman" w:cs="Times New Roman"/>
        </w:rPr>
      </w:pPr>
      <w:r w:rsidRPr="00B13C90">
        <w:rPr>
          <w:rFonts w:ascii="Times New Roman" w:hAnsi="Times New Roman" w:cs="Times New Roman"/>
        </w:rPr>
        <w:t>Изобразительное искусство. Искусство вокруг нас. 3 класс: учеб</w:t>
      </w:r>
      <w:proofErr w:type="gramStart"/>
      <w:r w:rsidRPr="00B13C90">
        <w:rPr>
          <w:rFonts w:ascii="Times New Roman" w:hAnsi="Times New Roman" w:cs="Times New Roman"/>
        </w:rPr>
        <w:t>.</w:t>
      </w:r>
      <w:proofErr w:type="gramEnd"/>
      <w:r w:rsidRPr="00B13C90">
        <w:rPr>
          <w:rFonts w:ascii="Times New Roman" w:hAnsi="Times New Roman" w:cs="Times New Roman"/>
        </w:rPr>
        <w:t xml:space="preserve"> </w:t>
      </w:r>
      <w:proofErr w:type="gramStart"/>
      <w:r w:rsidRPr="00B13C90">
        <w:rPr>
          <w:rFonts w:ascii="Times New Roman" w:hAnsi="Times New Roman" w:cs="Times New Roman"/>
        </w:rPr>
        <w:t>д</w:t>
      </w:r>
      <w:proofErr w:type="gramEnd"/>
      <w:r w:rsidRPr="00B13C90">
        <w:rPr>
          <w:rFonts w:ascii="Times New Roman" w:hAnsi="Times New Roman" w:cs="Times New Roman"/>
        </w:rPr>
        <w:t xml:space="preserve">ля </w:t>
      </w:r>
      <w:proofErr w:type="spellStart"/>
      <w:r w:rsidRPr="00B13C90">
        <w:rPr>
          <w:rFonts w:ascii="Times New Roman" w:hAnsi="Times New Roman" w:cs="Times New Roman"/>
        </w:rPr>
        <w:t>общеобразоват</w:t>
      </w:r>
      <w:proofErr w:type="spellEnd"/>
      <w:r w:rsidRPr="00B13C90">
        <w:rPr>
          <w:rFonts w:ascii="Times New Roman" w:hAnsi="Times New Roman" w:cs="Times New Roman"/>
        </w:rPr>
        <w:t xml:space="preserve">. учреждений / [Н. А. Горяева, Л. А. </w:t>
      </w:r>
      <w:proofErr w:type="spellStart"/>
      <w:r w:rsidRPr="00B13C90">
        <w:rPr>
          <w:rFonts w:ascii="Times New Roman" w:hAnsi="Times New Roman" w:cs="Times New Roman"/>
        </w:rPr>
        <w:t>Неменская</w:t>
      </w:r>
      <w:proofErr w:type="spellEnd"/>
      <w:r w:rsidRPr="00B13C90">
        <w:rPr>
          <w:rFonts w:ascii="Times New Roman" w:hAnsi="Times New Roman" w:cs="Times New Roman"/>
        </w:rPr>
        <w:t xml:space="preserve">, А. С. Питерских и др.]; под ред. Б. М. </w:t>
      </w:r>
      <w:proofErr w:type="spellStart"/>
      <w:r w:rsidRPr="00B13C90">
        <w:rPr>
          <w:rFonts w:ascii="Times New Roman" w:hAnsi="Times New Roman" w:cs="Times New Roman"/>
        </w:rPr>
        <w:t>Неменского</w:t>
      </w:r>
      <w:proofErr w:type="spellEnd"/>
      <w:r w:rsidRPr="00B13C90">
        <w:rPr>
          <w:rFonts w:ascii="Times New Roman" w:hAnsi="Times New Roman" w:cs="Times New Roman"/>
        </w:rPr>
        <w:t xml:space="preserve">. – М.: Просвещение, 2010. </w:t>
      </w:r>
    </w:p>
    <w:p w:rsidR="002E09D3" w:rsidRPr="00B13C90" w:rsidRDefault="002E09D3" w:rsidP="002E09D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13C90">
        <w:rPr>
          <w:rFonts w:ascii="Times New Roman" w:hAnsi="Times New Roman" w:cs="Times New Roman"/>
        </w:rPr>
        <w:t>Неменская</w:t>
      </w:r>
      <w:proofErr w:type="spellEnd"/>
      <w:r w:rsidRPr="00B13C90">
        <w:rPr>
          <w:rFonts w:ascii="Times New Roman" w:hAnsi="Times New Roman" w:cs="Times New Roman"/>
        </w:rPr>
        <w:t xml:space="preserve"> Л. А. Изобразительное искусство: каждый народ – художник: учеб для 4 </w:t>
      </w:r>
      <w:proofErr w:type="spellStart"/>
      <w:r w:rsidRPr="00B13C90">
        <w:rPr>
          <w:rFonts w:ascii="Times New Roman" w:hAnsi="Times New Roman" w:cs="Times New Roman"/>
        </w:rPr>
        <w:t>кл</w:t>
      </w:r>
      <w:proofErr w:type="spellEnd"/>
      <w:r w:rsidRPr="00B13C90">
        <w:rPr>
          <w:rFonts w:ascii="Times New Roman" w:hAnsi="Times New Roman" w:cs="Times New Roman"/>
        </w:rPr>
        <w:t xml:space="preserve">. нач. </w:t>
      </w:r>
      <w:proofErr w:type="spellStart"/>
      <w:r w:rsidRPr="00B13C90">
        <w:rPr>
          <w:rFonts w:ascii="Times New Roman" w:hAnsi="Times New Roman" w:cs="Times New Roman"/>
        </w:rPr>
        <w:t>шк</w:t>
      </w:r>
      <w:proofErr w:type="spellEnd"/>
      <w:r w:rsidRPr="00B13C90">
        <w:rPr>
          <w:rFonts w:ascii="Times New Roman" w:hAnsi="Times New Roman" w:cs="Times New Roman"/>
        </w:rPr>
        <w:t xml:space="preserve">. / Л. А. </w:t>
      </w:r>
      <w:proofErr w:type="spellStart"/>
      <w:r w:rsidRPr="00B13C90">
        <w:rPr>
          <w:rFonts w:ascii="Times New Roman" w:hAnsi="Times New Roman" w:cs="Times New Roman"/>
        </w:rPr>
        <w:t>Неменская</w:t>
      </w:r>
      <w:proofErr w:type="spellEnd"/>
      <w:r w:rsidRPr="00B13C90">
        <w:rPr>
          <w:rFonts w:ascii="Times New Roman" w:hAnsi="Times New Roman" w:cs="Times New Roman"/>
        </w:rPr>
        <w:t xml:space="preserve">; под ред. Б. М. </w:t>
      </w:r>
      <w:proofErr w:type="spellStart"/>
      <w:r w:rsidRPr="00B13C90">
        <w:rPr>
          <w:rFonts w:ascii="Times New Roman" w:hAnsi="Times New Roman" w:cs="Times New Roman"/>
        </w:rPr>
        <w:t>Неменского</w:t>
      </w:r>
      <w:proofErr w:type="spellEnd"/>
      <w:r w:rsidRPr="00B13C90">
        <w:rPr>
          <w:rFonts w:ascii="Times New Roman" w:hAnsi="Times New Roman" w:cs="Times New Roman"/>
        </w:rPr>
        <w:t xml:space="preserve">. – М.: Просвещение, 2009. </w:t>
      </w:r>
    </w:p>
    <w:p w:rsidR="00954F51" w:rsidRPr="002E09D3" w:rsidRDefault="00954F51" w:rsidP="002E09D3">
      <w:pPr>
        <w:spacing w:after="0" w:line="240" w:lineRule="auto"/>
        <w:ind w:right="-314"/>
        <w:rPr>
          <w:rFonts w:ascii="Times New Roman" w:eastAsia="Calibri" w:hAnsi="Times New Roman" w:cs="Times New Roman"/>
        </w:rPr>
      </w:pPr>
      <w:r w:rsidRPr="00954F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54F51">
        <w:rPr>
          <w:rFonts w:ascii="Times New Roman" w:eastAsia="Times New Roman" w:hAnsi="Times New Roman" w:cs="Times New Roman"/>
          <w:lang w:eastAsia="ru-RU"/>
        </w:rPr>
        <w:t>А.А.Плешаков</w:t>
      </w:r>
      <w:proofErr w:type="spellEnd"/>
      <w:r w:rsidRPr="00954F51">
        <w:rPr>
          <w:rFonts w:ascii="Times New Roman" w:eastAsia="Times New Roman" w:hAnsi="Times New Roman" w:cs="Times New Roman"/>
          <w:lang w:eastAsia="ru-RU"/>
        </w:rPr>
        <w:t xml:space="preserve">, «Школа России» Концепция и программы для начальных классов в 2 частях. </w:t>
      </w:r>
      <w:proofErr w:type="gramStart"/>
      <w:r w:rsidRPr="00954F51">
        <w:rPr>
          <w:rFonts w:ascii="Times New Roman" w:eastAsia="Times New Roman" w:hAnsi="Times New Roman" w:cs="Times New Roman"/>
          <w:lang w:eastAsia="ru-RU"/>
        </w:rPr>
        <w:t>–М</w:t>
      </w:r>
      <w:proofErr w:type="gramEnd"/>
      <w:r w:rsidRPr="00954F51">
        <w:rPr>
          <w:rFonts w:ascii="Times New Roman" w:eastAsia="Times New Roman" w:hAnsi="Times New Roman" w:cs="Times New Roman"/>
          <w:lang w:eastAsia="ru-RU"/>
        </w:rPr>
        <w:t>.: «Просвещение», 2009.</w:t>
      </w:r>
    </w:p>
    <w:p w:rsidR="00954F51" w:rsidRPr="00954F51" w:rsidRDefault="00954F51" w:rsidP="00954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54F51">
        <w:rPr>
          <w:rFonts w:ascii="Times New Roman" w:eastAsia="Times New Roman" w:hAnsi="Times New Roman" w:cs="Times New Roman"/>
          <w:lang w:eastAsia="ru-RU"/>
        </w:rPr>
        <w:t>Т.Я.Шпикалова</w:t>
      </w:r>
      <w:proofErr w:type="spellEnd"/>
      <w:r w:rsidRPr="00954F5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54F51">
        <w:rPr>
          <w:rFonts w:ascii="Times New Roman" w:eastAsia="Times New Roman" w:hAnsi="Times New Roman" w:cs="Times New Roman"/>
          <w:lang w:eastAsia="ru-RU"/>
        </w:rPr>
        <w:t>Л.В.Ершова</w:t>
      </w:r>
      <w:proofErr w:type="spellEnd"/>
      <w:r w:rsidRPr="00954F51">
        <w:rPr>
          <w:rFonts w:ascii="Times New Roman" w:eastAsia="Times New Roman" w:hAnsi="Times New Roman" w:cs="Times New Roman"/>
          <w:lang w:eastAsia="ru-RU"/>
        </w:rPr>
        <w:t xml:space="preserve"> «Изобразительное искусство» 4 класс учебник для общеобразовательных учреждений. – </w:t>
      </w:r>
      <w:proofErr w:type="spellStart"/>
      <w:r w:rsidRPr="00954F51">
        <w:rPr>
          <w:rFonts w:ascii="Times New Roman" w:eastAsia="Times New Roman" w:hAnsi="Times New Roman" w:cs="Times New Roman"/>
          <w:lang w:eastAsia="ru-RU"/>
        </w:rPr>
        <w:t>М.:«Просвещение</w:t>
      </w:r>
      <w:proofErr w:type="spellEnd"/>
      <w:r w:rsidRPr="00954F51">
        <w:rPr>
          <w:rFonts w:ascii="Times New Roman" w:eastAsia="Times New Roman" w:hAnsi="Times New Roman" w:cs="Times New Roman"/>
          <w:lang w:eastAsia="ru-RU"/>
        </w:rPr>
        <w:t>», 2010.</w:t>
      </w:r>
    </w:p>
    <w:p w:rsidR="002E09D3" w:rsidRDefault="00954F51" w:rsidP="00954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4F51">
        <w:rPr>
          <w:rFonts w:ascii="Times New Roman" w:eastAsia="Times New Roman" w:hAnsi="Times New Roman" w:cs="Times New Roman"/>
          <w:lang w:eastAsia="ru-RU"/>
        </w:rPr>
        <w:t> </w:t>
      </w:r>
      <w:proofErr w:type="spellStart"/>
      <w:r w:rsidRPr="00954F51">
        <w:rPr>
          <w:rFonts w:ascii="Times New Roman" w:eastAsia="Times New Roman" w:hAnsi="Times New Roman" w:cs="Times New Roman"/>
          <w:lang w:eastAsia="ru-RU"/>
        </w:rPr>
        <w:t>Т.Я.Шпикалова</w:t>
      </w:r>
      <w:proofErr w:type="spellEnd"/>
      <w:r w:rsidRPr="00954F5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54F51">
        <w:rPr>
          <w:rFonts w:ascii="Times New Roman" w:eastAsia="Times New Roman" w:hAnsi="Times New Roman" w:cs="Times New Roman"/>
          <w:lang w:eastAsia="ru-RU"/>
        </w:rPr>
        <w:t>Л.В.Ершова</w:t>
      </w:r>
      <w:proofErr w:type="spellEnd"/>
      <w:r w:rsidRPr="00954F51">
        <w:rPr>
          <w:rFonts w:ascii="Times New Roman" w:eastAsia="Times New Roman" w:hAnsi="Times New Roman" w:cs="Times New Roman"/>
          <w:lang w:eastAsia="ru-RU"/>
        </w:rPr>
        <w:t xml:space="preserve"> «Методическое пособие к учебнику "Изобразительное искусство. 4 клас</w:t>
      </w:r>
      <w:r w:rsidR="002E09D3">
        <w:rPr>
          <w:rFonts w:ascii="Times New Roman" w:eastAsia="Times New Roman" w:hAnsi="Times New Roman" w:cs="Times New Roman"/>
          <w:lang w:eastAsia="ru-RU"/>
        </w:rPr>
        <w:t>с"». – М.: «Просвещение», 2008</w:t>
      </w:r>
    </w:p>
    <w:p w:rsidR="00954F51" w:rsidRPr="00954F51" w:rsidRDefault="00954F51" w:rsidP="00954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4F51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7" w:history="1">
        <w:r w:rsidRPr="00954F51">
          <w:rPr>
            <w:rFonts w:ascii="Times New Roman" w:eastAsia="Times New Roman" w:hAnsi="Times New Roman" w:cs="Times New Roman"/>
            <w:lang w:eastAsia="ru-RU"/>
          </w:rPr>
          <w:t xml:space="preserve">Изобразительное искусство. Творческая тетрадь. </w:t>
        </w:r>
        <w:r w:rsidR="002E09D3">
          <w:rPr>
            <w:rFonts w:ascii="Times New Roman" w:eastAsia="Times New Roman" w:hAnsi="Times New Roman" w:cs="Times New Roman"/>
            <w:lang w:eastAsia="ru-RU"/>
          </w:rPr>
          <w:t>1-</w:t>
        </w:r>
        <w:r w:rsidRPr="00954F51">
          <w:rPr>
            <w:rFonts w:ascii="Times New Roman" w:eastAsia="Times New Roman" w:hAnsi="Times New Roman" w:cs="Times New Roman"/>
            <w:lang w:eastAsia="ru-RU"/>
          </w:rPr>
          <w:t>4 класс</w:t>
        </w:r>
      </w:hyperlink>
      <w:r w:rsidRPr="00954F51">
        <w:rPr>
          <w:rFonts w:ascii="Times New Roman" w:eastAsia="Times New Roman" w:hAnsi="Times New Roman" w:cs="Times New Roman"/>
          <w:lang w:eastAsia="ru-RU"/>
        </w:rPr>
        <w:t xml:space="preserve">  Т. Я. </w:t>
      </w:r>
      <w:proofErr w:type="spellStart"/>
      <w:r w:rsidRPr="00954F51">
        <w:rPr>
          <w:rFonts w:ascii="Times New Roman" w:eastAsia="Times New Roman" w:hAnsi="Times New Roman" w:cs="Times New Roman"/>
          <w:lang w:eastAsia="ru-RU"/>
        </w:rPr>
        <w:t>Шпикалова</w:t>
      </w:r>
      <w:proofErr w:type="spellEnd"/>
      <w:r w:rsidRPr="00954F51">
        <w:rPr>
          <w:rFonts w:ascii="Times New Roman" w:eastAsia="Times New Roman" w:hAnsi="Times New Roman" w:cs="Times New Roman"/>
          <w:lang w:eastAsia="ru-RU"/>
        </w:rPr>
        <w:t xml:space="preserve">, Л. В. Ершова, Н. Р. Макарова, А. Н. </w:t>
      </w:r>
      <w:proofErr w:type="spellStart"/>
      <w:r w:rsidRPr="00954F51">
        <w:rPr>
          <w:rFonts w:ascii="Times New Roman" w:eastAsia="Times New Roman" w:hAnsi="Times New Roman" w:cs="Times New Roman"/>
          <w:lang w:eastAsia="ru-RU"/>
        </w:rPr>
        <w:t>Щирова</w:t>
      </w:r>
      <w:proofErr w:type="spellEnd"/>
      <w:r w:rsidRPr="00954F51">
        <w:rPr>
          <w:rFonts w:ascii="Times New Roman" w:eastAsia="Times New Roman" w:hAnsi="Times New Roman" w:cs="Times New Roman"/>
          <w:lang w:eastAsia="ru-RU"/>
        </w:rPr>
        <w:t>. – М.: «Просвещение», 2010.</w:t>
      </w:r>
    </w:p>
    <w:p w:rsidR="00954F51" w:rsidRPr="00954F51" w:rsidRDefault="00954F51" w:rsidP="00954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4F51">
        <w:rPr>
          <w:rFonts w:ascii="Times New Roman" w:eastAsia="Times New Roman" w:hAnsi="Times New Roman" w:cs="Times New Roman"/>
          <w:lang w:eastAsia="ru-RU"/>
        </w:rPr>
        <w:t>Для обучающихся:</w:t>
      </w:r>
    </w:p>
    <w:p w:rsidR="00954F51" w:rsidRPr="00954F51" w:rsidRDefault="00954F51" w:rsidP="00954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4F51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spellStart"/>
      <w:r w:rsidRPr="00954F51">
        <w:rPr>
          <w:rFonts w:ascii="Times New Roman" w:eastAsia="Times New Roman" w:hAnsi="Times New Roman" w:cs="Times New Roman"/>
          <w:lang w:eastAsia="ru-RU"/>
        </w:rPr>
        <w:t>Т.Я.Шпикалова</w:t>
      </w:r>
      <w:proofErr w:type="spellEnd"/>
      <w:r w:rsidRPr="00954F5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54F51">
        <w:rPr>
          <w:rFonts w:ascii="Times New Roman" w:eastAsia="Times New Roman" w:hAnsi="Times New Roman" w:cs="Times New Roman"/>
          <w:lang w:eastAsia="ru-RU"/>
        </w:rPr>
        <w:t>Л.В.Ершова</w:t>
      </w:r>
      <w:proofErr w:type="spellEnd"/>
      <w:r w:rsidRPr="00954F51">
        <w:rPr>
          <w:rFonts w:ascii="Times New Roman" w:eastAsia="Times New Roman" w:hAnsi="Times New Roman" w:cs="Times New Roman"/>
          <w:lang w:eastAsia="ru-RU"/>
        </w:rPr>
        <w:t xml:space="preserve"> «Изобразительное искусство» 4 класс учебник для общеобразовательных учреждений. – М.: «Просвещение», 2010.</w:t>
      </w:r>
    </w:p>
    <w:p w:rsidR="00954F51" w:rsidRPr="00954F51" w:rsidRDefault="00954F51" w:rsidP="002E0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4F51">
        <w:rPr>
          <w:rFonts w:ascii="Times New Roman" w:eastAsia="Times New Roman" w:hAnsi="Times New Roman" w:cs="Times New Roman"/>
          <w:lang w:eastAsia="ru-RU"/>
        </w:rPr>
        <w:t>2.</w:t>
      </w:r>
      <w:hyperlink r:id="rId8" w:history="1">
        <w:r w:rsidRPr="00954F51">
          <w:rPr>
            <w:rFonts w:ascii="Times New Roman" w:eastAsia="Times New Roman" w:hAnsi="Times New Roman" w:cs="Times New Roman"/>
            <w:lang w:eastAsia="ru-RU"/>
          </w:rPr>
          <w:t>Изобразительное искусство. Творческая тетрадь. 4 класс</w:t>
        </w:r>
      </w:hyperlink>
      <w:r w:rsidRPr="00954F51">
        <w:rPr>
          <w:rFonts w:ascii="Times New Roman" w:eastAsia="Times New Roman" w:hAnsi="Times New Roman" w:cs="Times New Roman"/>
          <w:lang w:eastAsia="ru-RU"/>
        </w:rPr>
        <w:t xml:space="preserve">  Т. Я. </w:t>
      </w:r>
      <w:proofErr w:type="spellStart"/>
      <w:r w:rsidRPr="00954F51">
        <w:rPr>
          <w:rFonts w:ascii="Times New Roman" w:eastAsia="Times New Roman" w:hAnsi="Times New Roman" w:cs="Times New Roman"/>
          <w:lang w:eastAsia="ru-RU"/>
        </w:rPr>
        <w:t>Шпикалова</w:t>
      </w:r>
      <w:proofErr w:type="spellEnd"/>
      <w:r w:rsidRPr="00954F51">
        <w:rPr>
          <w:rFonts w:ascii="Times New Roman" w:eastAsia="Times New Roman" w:hAnsi="Times New Roman" w:cs="Times New Roman"/>
          <w:lang w:eastAsia="ru-RU"/>
        </w:rPr>
        <w:t xml:space="preserve">, Л. В. Ершова, Н. Р. Макарова, А. Н. </w:t>
      </w:r>
      <w:proofErr w:type="spellStart"/>
      <w:r w:rsidRPr="00954F51">
        <w:rPr>
          <w:rFonts w:ascii="Times New Roman" w:eastAsia="Times New Roman" w:hAnsi="Times New Roman" w:cs="Times New Roman"/>
          <w:lang w:eastAsia="ru-RU"/>
        </w:rPr>
        <w:t>Щирова</w:t>
      </w:r>
      <w:proofErr w:type="spellEnd"/>
      <w:r w:rsidRPr="00954F51">
        <w:rPr>
          <w:rFonts w:ascii="Times New Roman" w:eastAsia="Times New Roman" w:hAnsi="Times New Roman" w:cs="Times New Roman"/>
          <w:lang w:eastAsia="ru-RU"/>
        </w:rPr>
        <w:t xml:space="preserve">. – </w:t>
      </w:r>
      <w:proofErr w:type="spellStart"/>
      <w:r w:rsidRPr="00954F51">
        <w:rPr>
          <w:rFonts w:ascii="Times New Roman" w:eastAsia="Times New Roman" w:hAnsi="Times New Roman" w:cs="Times New Roman"/>
          <w:lang w:eastAsia="ru-RU"/>
        </w:rPr>
        <w:t>М.:«Просвещение</w:t>
      </w:r>
      <w:proofErr w:type="spellEnd"/>
      <w:r w:rsidRPr="00954F51">
        <w:rPr>
          <w:rFonts w:ascii="Times New Roman" w:eastAsia="Times New Roman" w:hAnsi="Times New Roman" w:cs="Times New Roman"/>
          <w:lang w:eastAsia="ru-RU"/>
        </w:rPr>
        <w:t>», 2010.</w:t>
      </w:r>
    </w:p>
    <w:p w:rsidR="00954F51" w:rsidRPr="00954F51" w:rsidRDefault="00954F51" w:rsidP="00954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4F51">
        <w:rPr>
          <w:rFonts w:ascii="Times New Roman" w:eastAsia="Times New Roman" w:hAnsi="Times New Roman" w:cs="Times New Roman"/>
          <w:lang w:eastAsia="ru-RU"/>
        </w:rPr>
        <w:t>Для обучающихся:</w:t>
      </w:r>
    </w:p>
    <w:p w:rsidR="00954F51" w:rsidRPr="00954F51" w:rsidRDefault="00954F51" w:rsidP="00954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4F51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spellStart"/>
      <w:r w:rsidRPr="00954F51">
        <w:rPr>
          <w:rFonts w:ascii="Times New Roman" w:eastAsia="Times New Roman" w:hAnsi="Times New Roman" w:cs="Times New Roman"/>
          <w:lang w:eastAsia="ru-RU"/>
        </w:rPr>
        <w:t>ШпикаловаТ.В</w:t>
      </w:r>
      <w:proofErr w:type="spellEnd"/>
      <w:r w:rsidRPr="00954F51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spellStart"/>
      <w:r w:rsidRPr="00954F51">
        <w:rPr>
          <w:rFonts w:ascii="Times New Roman" w:eastAsia="Times New Roman" w:hAnsi="Times New Roman" w:cs="Times New Roman"/>
          <w:lang w:eastAsia="ru-RU"/>
        </w:rPr>
        <w:t>Л.В.Ершова</w:t>
      </w:r>
      <w:proofErr w:type="spellEnd"/>
      <w:r w:rsidRPr="00954F51">
        <w:rPr>
          <w:rFonts w:ascii="Times New Roman" w:eastAsia="Times New Roman" w:hAnsi="Times New Roman" w:cs="Times New Roman"/>
          <w:lang w:eastAsia="ru-RU"/>
        </w:rPr>
        <w:t xml:space="preserve"> «Изобразительное искусство» </w:t>
      </w:r>
      <w:r w:rsidR="002E09D3">
        <w:rPr>
          <w:rFonts w:ascii="Times New Roman" w:eastAsia="Times New Roman" w:hAnsi="Times New Roman" w:cs="Times New Roman"/>
          <w:lang w:eastAsia="ru-RU"/>
        </w:rPr>
        <w:t>1-</w:t>
      </w:r>
      <w:r w:rsidRPr="00954F51">
        <w:rPr>
          <w:rFonts w:ascii="Times New Roman" w:eastAsia="Times New Roman" w:hAnsi="Times New Roman" w:cs="Times New Roman"/>
          <w:lang w:eastAsia="ru-RU"/>
        </w:rPr>
        <w:t>4 класс учебник для общеобразовательных учреждений. – М.: «Просвещение», 2010.</w:t>
      </w:r>
    </w:p>
    <w:p w:rsidR="003E026A" w:rsidRPr="005D2ACC" w:rsidRDefault="003E026A" w:rsidP="005D2ACC">
      <w:pPr>
        <w:spacing w:after="0" w:line="240" w:lineRule="auto"/>
        <w:rPr>
          <w:rFonts w:ascii="Times New Roman" w:hAnsi="Times New Roman" w:cs="Times New Roman"/>
        </w:rPr>
      </w:pPr>
    </w:p>
    <w:sectPr w:rsidR="003E026A" w:rsidRPr="005D2ACC" w:rsidSect="005D2A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E25"/>
    <w:multiLevelType w:val="hybridMultilevel"/>
    <w:tmpl w:val="416AD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23A5E"/>
    <w:multiLevelType w:val="hybridMultilevel"/>
    <w:tmpl w:val="D422D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81404"/>
    <w:multiLevelType w:val="multilevel"/>
    <w:tmpl w:val="0FB88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E415B"/>
    <w:multiLevelType w:val="multilevel"/>
    <w:tmpl w:val="07C43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91319"/>
    <w:multiLevelType w:val="hybridMultilevel"/>
    <w:tmpl w:val="8EC24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6F4CEF"/>
    <w:multiLevelType w:val="hybridMultilevel"/>
    <w:tmpl w:val="506A6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62937"/>
    <w:multiLevelType w:val="multilevel"/>
    <w:tmpl w:val="CB7A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E7426C"/>
    <w:multiLevelType w:val="multilevel"/>
    <w:tmpl w:val="ED183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DC06E2"/>
    <w:multiLevelType w:val="multilevel"/>
    <w:tmpl w:val="73A2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FD62FA"/>
    <w:multiLevelType w:val="hybridMultilevel"/>
    <w:tmpl w:val="AEA464D8"/>
    <w:lvl w:ilvl="0" w:tplc="498E540C">
      <w:start w:val="1"/>
      <w:numFmt w:val="decimal"/>
      <w:lvlText w:val="%1."/>
      <w:lvlJc w:val="left"/>
      <w:pPr>
        <w:ind w:left="1068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8E6168"/>
    <w:multiLevelType w:val="multilevel"/>
    <w:tmpl w:val="5A2C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CC"/>
    <w:rsid w:val="0011383D"/>
    <w:rsid w:val="002E09D3"/>
    <w:rsid w:val="003E026A"/>
    <w:rsid w:val="004F635E"/>
    <w:rsid w:val="005D2ACC"/>
    <w:rsid w:val="00855A9E"/>
    <w:rsid w:val="00954F51"/>
    <w:rsid w:val="00B877DF"/>
    <w:rsid w:val="00DC56C3"/>
    <w:rsid w:val="00E3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ACC"/>
    <w:pPr>
      <w:ind w:left="720"/>
      <w:contextualSpacing/>
    </w:pPr>
  </w:style>
  <w:style w:type="table" w:styleId="a4">
    <w:name w:val="Table Grid"/>
    <w:basedOn w:val="a1"/>
    <w:uiPriority w:val="59"/>
    <w:rsid w:val="00DC5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DC5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C56C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1">
    <w:name w:val="c1"/>
    <w:basedOn w:val="a0"/>
    <w:rsid w:val="00DC56C3"/>
  </w:style>
  <w:style w:type="paragraph" w:customStyle="1" w:styleId="c3">
    <w:name w:val="c3"/>
    <w:basedOn w:val="a"/>
    <w:rsid w:val="00DC56C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56C3"/>
  </w:style>
  <w:style w:type="paragraph" w:customStyle="1" w:styleId="c10">
    <w:name w:val="c10"/>
    <w:basedOn w:val="a"/>
    <w:rsid w:val="00DC56C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55A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ACC"/>
    <w:pPr>
      <w:ind w:left="720"/>
      <w:contextualSpacing/>
    </w:pPr>
  </w:style>
  <w:style w:type="table" w:styleId="a4">
    <w:name w:val="Table Grid"/>
    <w:basedOn w:val="a1"/>
    <w:uiPriority w:val="59"/>
    <w:rsid w:val="00DC5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DC5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C56C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1">
    <w:name w:val="c1"/>
    <w:basedOn w:val="a0"/>
    <w:rsid w:val="00DC56C3"/>
  </w:style>
  <w:style w:type="paragraph" w:customStyle="1" w:styleId="c3">
    <w:name w:val="c3"/>
    <w:basedOn w:val="a"/>
    <w:rsid w:val="00DC56C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56C3"/>
  </w:style>
  <w:style w:type="paragraph" w:customStyle="1" w:styleId="c10">
    <w:name w:val="c10"/>
    <w:basedOn w:val="a"/>
    <w:rsid w:val="00DC56C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55A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83;&#1072;&#1089;&#1089;/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2;&#1083;&#1072;&#1089;&#1089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29DE9-5BE1-4B2A-982C-A54AE970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5877</Words>
  <Characters>33504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2015-02-20T22:24:00Z</dcterms:created>
  <dcterms:modified xsi:type="dcterms:W3CDTF">2015-02-20T22:24:00Z</dcterms:modified>
</cp:coreProperties>
</file>