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86" w:rsidRDefault="004807E8" w:rsidP="00014D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Pr="00014D86">
        <w:rPr>
          <w:rFonts w:ascii="Times New Roman" w:hAnsi="Times New Roman" w:cs="Times New Roman"/>
          <w:sz w:val="28"/>
          <w:szCs w:val="28"/>
        </w:rPr>
        <w:t>У</w:t>
      </w:r>
      <w:r w:rsidR="00F73964" w:rsidRPr="00014D86">
        <w:rPr>
          <w:rFonts w:ascii="Times New Roman" w:hAnsi="Times New Roman" w:cs="Times New Roman"/>
          <w:sz w:val="28"/>
          <w:szCs w:val="28"/>
        </w:rPr>
        <w:t>рок математики</w:t>
      </w:r>
      <w:r w:rsidRPr="00014D86">
        <w:rPr>
          <w:rFonts w:ascii="Times New Roman" w:hAnsi="Times New Roman" w:cs="Times New Roman"/>
          <w:sz w:val="28"/>
          <w:szCs w:val="28"/>
        </w:rPr>
        <w:br/>
      </w:r>
      <w:r w:rsidR="0059415E" w:rsidRPr="00014D86">
        <w:rPr>
          <w:rFonts w:ascii="Times New Roman" w:hAnsi="Times New Roman" w:cs="Times New Roman"/>
          <w:sz w:val="28"/>
          <w:szCs w:val="28"/>
        </w:rPr>
        <w:t>Тема: Знаки</w:t>
      </w:r>
      <w:proofErr w:type="gramStart"/>
      <w:r w:rsidR="0059415E" w:rsidRPr="00014D86">
        <w:rPr>
          <w:rFonts w:ascii="Times New Roman" w:hAnsi="Times New Roman" w:cs="Times New Roman"/>
          <w:sz w:val="28"/>
          <w:szCs w:val="28"/>
        </w:rPr>
        <w:t xml:space="preserve">  «&gt;», «&lt;»,</w:t>
      </w:r>
      <w:r w:rsidRPr="00014D86">
        <w:rPr>
          <w:rFonts w:ascii="Times New Roman" w:hAnsi="Times New Roman" w:cs="Times New Roman"/>
          <w:sz w:val="28"/>
          <w:szCs w:val="28"/>
        </w:rPr>
        <w:t xml:space="preserve"> « =» </w:t>
      </w:r>
      <w:r w:rsidR="00001002" w:rsidRPr="00014D86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014D86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r w:rsidR="00001002" w:rsidRPr="00014D8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36760" w:rsidRPr="00014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151C" w:rsidRDefault="00014D86" w:rsidP="000515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5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Pr="0001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</w:t>
      </w:r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r w:rsidRPr="00101305">
        <w:rPr>
          <w:rFonts w:ascii="Times New Roman" w:hAnsi="Times New Roman" w:cs="Times New Roman"/>
          <w:sz w:val="28"/>
          <w:szCs w:val="28"/>
        </w:rPr>
        <w:t>читать</w:t>
      </w:r>
      <w:r w:rsidR="0005151C">
        <w:rPr>
          <w:rFonts w:ascii="Times New Roman" w:hAnsi="Times New Roman" w:cs="Times New Roman"/>
          <w:sz w:val="28"/>
          <w:szCs w:val="28"/>
        </w:rPr>
        <w:t xml:space="preserve"> з</w:t>
      </w:r>
      <w:r w:rsidR="0005151C" w:rsidRPr="00014D86">
        <w:rPr>
          <w:rFonts w:ascii="Times New Roman" w:hAnsi="Times New Roman" w:cs="Times New Roman"/>
          <w:sz w:val="28"/>
          <w:szCs w:val="28"/>
        </w:rPr>
        <w:t>наки</w:t>
      </w:r>
      <w:proofErr w:type="gramStart"/>
      <w:r w:rsidR="0005151C" w:rsidRPr="00014D86">
        <w:rPr>
          <w:rFonts w:ascii="Times New Roman" w:hAnsi="Times New Roman" w:cs="Times New Roman"/>
          <w:sz w:val="28"/>
          <w:szCs w:val="28"/>
        </w:rPr>
        <w:t xml:space="preserve">  «&gt;», «&lt;», « =»</w:t>
      </w:r>
      <w:r w:rsidR="0005151C">
        <w:rPr>
          <w:rFonts w:ascii="Times New Roman" w:hAnsi="Times New Roman" w:cs="Times New Roman"/>
          <w:sz w:val="28"/>
          <w:szCs w:val="28"/>
        </w:rPr>
        <w:t>,</w:t>
      </w:r>
      <w:r w:rsidR="0005151C" w:rsidRPr="0005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151C" w:rsidRPr="00101305">
        <w:rPr>
          <w:rFonts w:ascii="Times New Roman" w:hAnsi="Times New Roman" w:cs="Times New Roman"/>
          <w:sz w:val="28"/>
          <w:szCs w:val="28"/>
        </w:rPr>
        <w:t>использовать знаки для обозн</w:t>
      </w:r>
      <w:r w:rsidR="0005151C">
        <w:rPr>
          <w:rFonts w:ascii="Times New Roman" w:hAnsi="Times New Roman" w:cs="Times New Roman"/>
          <w:sz w:val="28"/>
          <w:szCs w:val="28"/>
        </w:rPr>
        <w:t>ачения этих отношений (=, &gt;, &lt;);</w:t>
      </w:r>
    </w:p>
    <w:p w:rsidR="00014D86" w:rsidRPr="00E97280" w:rsidRDefault="0005151C" w:rsidP="00014D86">
      <w:pPr>
        <w:pStyle w:val="a4"/>
        <w:rPr>
          <w:rFonts w:eastAsia="Times New Roman"/>
          <w:sz w:val="32"/>
          <w:szCs w:val="32"/>
          <w:lang w:eastAsia="ru-RU"/>
        </w:rPr>
      </w:pPr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r w:rsidRPr="00014D86">
        <w:rPr>
          <w:rFonts w:ascii="Times New Roman" w:hAnsi="Times New Roman" w:cs="Times New Roman"/>
          <w:sz w:val="28"/>
          <w:szCs w:val="28"/>
        </w:rPr>
        <w:br/>
      </w:r>
      <w:r w:rsidR="00F219DF">
        <w:rPr>
          <w:rFonts w:ascii="Times New Roman" w:hAnsi="Times New Roman" w:cs="Times New Roman"/>
          <w:sz w:val="28"/>
          <w:szCs w:val="28"/>
        </w:rPr>
        <w:t xml:space="preserve">записывать и сравнивать </w:t>
      </w:r>
      <w:r w:rsidRPr="00101305">
        <w:rPr>
          <w:rFonts w:ascii="Times New Roman" w:hAnsi="Times New Roman"/>
          <w:sz w:val="28"/>
          <w:szCs w:val="28"/>
        </w:rPr>
        <w:t xml:space="preserve"> числа на основе сравнения соответствующих им множеств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00D" w:rsidRPr="00014D86" w:rsidRDefault="0082700D" w:rsidP="00014D86">
      <w:pPr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sz w:val="28"/>
          <w:szCs w:val="28"/>
        </w:rPr>
        <w:t>формировать умение использовать эти знаки для записи результатов при сравнении групп предметов.</w:t>
      </w:r>
    </w:p>
    <w:p w:rsidR="0082700D" w:rsidRPr="00014D86" w:rsidRDefault="0082700D" w:rsidP="00014D86">
      <w:pPr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14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математическую речь, логическое мышление,  коммуникативные  качества личности: умение работать   в паре, вести учебный диалог.</w:t>
      </w:r>
      <w:r w:rsidRPr="0001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0D" w:rsidRDefault="0082700D" w:rsidP="008270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3.В</w:t>
      </w:r>
      <w:r w:rsidRPr="002A5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сопереживания,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00D" w:rsidRDefault="0082700D" w:rsidP="008270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0D" w:rsidRDefault="0082700D" w:rsidP="008270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Планируемый результат:</w:t>
      </w:r>
    </w:p>
    <w:p w:rsidR="0082700D" w:rsidRPr="00101305" w:rsidRDefault="0082700D" w:rsidP="008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305">
        <w:rPr>
          <w:rFonts w:ascii="Times New Roman" w:hAnsi="Times New Roman" w:cs="Times New Roman"/>
          <w:sz w:val="28"/>
          <w:szCs w:val="28"/>
        </w:rPr>
        <w:t xml:space="preserve"> 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305">
        <w:rPr>
          <w:rFonts w:ascii="Times New Roman" w:hAnsi="Times New Roman" w:cs="Times New Roman"/>
          <w:sz w:val="28"/>
          <w:szCs w:val="28"/>
        </w:rPr>
        <w:t>читать, записывать и сравнивать числа.</w:t>
      </w:r>
    </w:p>
    <w:p w:rsidR="0082700D" w:rsidRPr="00101305" w:rsidRDefault="00F219DF" w:rsidP="0082700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0D" w:rsidRPr="00101305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82700D" w:rsidRPr="00101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700D" w:rsidRPr="00101305" w:rsidRDefault="0082700D" w:rsidP="008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3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01305">
        <w:rPr>
          <w:rFonts w:ascii="Times New Roman" w:hAnsi="Times New Roman" w:cs="Times New Roman"/>
          <w:sz w:val="28"/>
          <w:szCs w:val="28"/>
        </w:rPr>
        <w:t>-</w:t>
      </w:r>
      <w:r w:rsidRPr="00101305">
        <w:rPr>
          <w:rFonts w:ascii="Times New Roman" w:eastAsia="Calibri" w:hAnsi="Times New Roman" w:cs="Times New Roman"/>
          <w:sz w:val="28"/>
          <w:szCs w:val="28"/>
        </w:rPr>
        <w:t>познавательные</w:t>
      </w:r>
      <w:r w:rsidRPr="0010130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01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305">
        <w:rPr>
          <w:rFonts w:ascii="Times New Roman" w:hAnsi="Times New Roman" w:cs="Times New Roman"/>
          <w:sz w:val="28"/>
          <w:szCs w:val="28"/>
        </w:rPr>
        <w:t xml:space="preserve">сравнивать множества,  рассматривать параметры абсолютного (много - мало) и относительного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1305">
        <w:rPr>
          <w:rFonts w:ascii="Times New Roman" w:hAnsi="Times New Roman" w:cs="Times New Roman"/>
          <w:sz w:val="28"/>
          <w:szCs w:val="28"/>
        </w:rPr>
        <w:t>(больше - меньше) сравнения;</w:t>
      </w:r>
      <w:proofErr w:type="gramEnd"/>
    </w:p>
    <w:p w:rsidR="0082700D" w:rsidRPr="00101305" w:rsidRDefault="0082700D" w:rsidP="00827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305">
        <w:rPr>
          <w:rFonts w:ascii="Times New Roman" w:hAnsi="Times New Roman" w:cs="Times New Roman"/>
          <w:sz w:val="28"/>
          <w:szCs w:val="28"/>
        </w:rPr>
        <w:t xml:space="preserve">-устанавливать взаимно - однозначные соответствия между элементами множеств как основу отношений «больше»,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305">
        <w:rPr>
          <w:rFonts w:ascii="Times New Roman" w:hAnsi="Times New Roman" w:cs="Times New Roman"/>
          <w:sz w:val="28"/>
          <w:szCs w:val="28"/>
        </w:rPr>
        <w:t>«меньше», «равно» между соответствующими рассматриваемым множествам числами</w:t>
      </w:r>
      <w:r w:rsidR="00656650">
        <w:rPr>
          <w:rFonts w:ascii="Times New Roman" w:hAnsi="Times New Roman" w:cs="Times New Roman"/>
          <w:sz w:val="28"/>
          <w:szCs w:val="28"/>
        </w:rPr>
        <w:t>,</w:t>
      </w:r>
    </w:p>
    <w:p w:rsidR="0082700D" w:rsidRDefault="0082700D" w:rsidP="00827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305">
        <w:rPr>
          <w:rFonts w:ascii="Times New Roman" w:hAnsi="Times New Roman" w:cs="Times New Roman"/>
          <w:sz w:val="28"/>
          <w:szCs w:val="28"/>
        </w:rPr>
        <w:t>-использовать знаки для обозн</w:t>
      </w:r>
      <w:r w:rsidR="00656650">
        <w:rPr>
          <w:rFonts w:ascii="Times New Roman" w:hAnsi="Times New Roman" w:cs="Times New Roman"/>
          <w:sz w:val="28"/>
          <w:szCs w:val="28"/>
        </w:rPr>
        <w:t>ачения этих отношений</w:t>
      </w:r>
      <w:proofErr w:type="gramStart"/>
      <w:r w:rsidR="00656650">
        <w:rPr>
          <w:rFonts w:ascii="Times New Roman" w:hAnsi="Times New Roman" w:cs="Times New Roman"/>
          <w:sz w:val="28"/>
          <w:szCs w:val="28"/>
        </w:rPr>
        <w:t xml:space="preserve"> (=, &gt;, &lt;),</w:t>
      </w:r>
      <w:proofErr w:type="gramEnd"/>
    </w:p>
    <w:p w:rsidR="00656650" w:rsidRDefault="0082700D" w:rsidP="00656650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1305">
        <w:rPr>
          <w:rFonts w:ascii="Times New Roman" w:hAnsi="Times New Roman"/>
          <w:sz w:val="28"/>
          <w:szCs w:val="28"/>
        </w:rPr>
        <w:t>-сравнивать числа на основе сравнения соответствующих им множеств</w:t>
      </w:r>
      <w:r w:rsidR="00656650">
        <w:rPr>
          <w:rFonts w:ascii="Times New Roman" w:hAnsi="Times New Roman"/>
          <w:sz w:val="28"/>
          <w:szCs w:val="28"/>
        </w:rPr>
        <w:t>.</w:t>
      </w:r>
    </w:p>
    <w:p w:rsidR="00656650" w:rsidRPr="00101305" w:rsidRDefault="00656650" w:rsidP="00656650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1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130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101305">
        <w:rPr>
          <w:rFonts w:ascii="Times New Roman" w:hAnsi="Times New Roman"/>
          <w:sz w:val="28"/>
          <w:szCs w:val="28"/>
        </w:rPr>
        <w:t>ичностные</w:t>
      </w:r>
      <w:proofErr w:type="gramEnd"/>
      <w:r w:rsidRPr="00101305">
        <w:rPr>
          <w:rFonts w:ascii="Times New Roman" w:hAnsi="Times New Roman"/>
          <w:sz w:val="28"/>
          <w:szCs w:val="28"/>
        </w:rPr>
        <w:t>: проявление учебно-познавательного интереса к новому учебному материалу.</w:t>
      </w:r>
    </w:p>
    <w:p w:rsidR="00656650" w:rsidRDefault="0082700D" w:rsidP="0082700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1305">
        <w:rPr>
          <w:rFonts w:ascii="Times New Roman" w:hAnsi="Times New Roman"/>
          <w:sz w:val="28"/>
          <w:szCs w:val="28"/>
        </w:rPr>
        <w:t xml:space="preserve"> -коммуникативны</w:t>
      </w:r>
      <w:r w:rsidRPr="00101305">
        <w:rPr>
          <w:rFonts w:ascii="Times New Roman" w:hAnsi="Times New Roman"/>
          <w:b/>
          <w:sz w:val="28"/>
          <w:szCs w:val="28"/>
        </w:rPr>
        <w:t>е:</w:t>
      </w:r>
      <w:r w:rsidRPr="00101305">
        <w:rPr>
          <w:rFonts w:ascii="Times New Roman" w:hAnsi="Times New Roman"/>
          <w:sz w:val="28"/>
          <w:szCs w:val="28"/>
        </w:rPr>
        <w:t xml:space="preserve"> сотрудничество учеников в паре</w:t>
      </w:r>
      <w:r w:rsidRPr="008A43E1">
        <w:rPr>
          <w:rFonts w:ascii="Times New Roman" w:hAnsi="Times New Roman"/>
          <w:sz w:val="28"/>
          <w:szCs w:val="28"/>
        </w:rPr>
        <w:t>, планирование совместной деятельности.</w:t>
      </w:r>
    </w:p>
    <w:p w:rsidR="0082700D" w:rsidRDefault="0082700D" w:rsidP="0082700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06C1C">
        <w:rPr>
          <w:rFonts w:ascii="Times New Roman" w:hAnsi="Times New Roman"/>
          <w:sz w:val="28"/>
          <w:szCs w:val="28"/>
        </w:rPr>
        <w:t>-регулятивные</w:t>
      </w:r>
      <w:r w:rsidRPr="008A43E1">
        <w:rPr>
          <w:rFonts w:ascii="Times New Roman" w:hAnsi="Times New Roman"/>
          <w:b/>
          <w:sz w:val="28"/>
          <w:szCs w:val="28"/>
        </w:rPr>
        <w:t>:</w:t>
      </w:r>
      <w:r w:rsidRPr="008A43E1">
        <w:rPr>
          <w:rFonts w:ascii="Times New Roman" w:hAnsi="Times New Roman"/>
          <w:sz w:val="28"/>
          <w:szCs w:val="28"/>
        </w:rPr>
        <w:t xml:space="preserve"> контролирование своей деятельности по ходу и через результат выполнения задания, определение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43E1">
        <w:rPr>
          <w:rFonts w:ascii="Times New Roman" w:hAnsi="Times New Roman"/>
          <w:sz w:val="28"/>
          <w:szCs w:val="28"/>
        </w:rPr>
        <w:t>последовательности действий.</w:t>
      </w:r>
    </w:p>
    <w:p w:rsidR="00B76CBC" w:rsidRPr="0082700D" w:rsidRDefault="0082700D" w:rsidP="0082700D">
      <w:pPr>
        <w:pStyle w:val="a4"/>
        <w:rPr>
          <w:rFonts w:ascii="Times New Roman" w:hAnsi="Times New Roman"/>
          <w:sz w:val="28"/>
          <w:szCs w:val="28"/>
        </w:rPr>
      </w:pPr>
      <w:r w:rsidRPr="0010130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76CBC" w:rsidRPr="00B76CBC">
        <w:rPr>
          <w:rFonts w:ascii="Times New Roman" w:hAnsi="Times New Roman" w:cs="Times New Roman"/>
          <w:sz w:val="28"/>
          <w:szCs w:val="28"/>
        </w:rPr>
        <w:t>Методы обучения</w:t>
      </w:r>
      <w:r w:rsidR="00B76CBC" w:rsidRPr="00CF1174">
        <w:rPr>
          <w:rFonts w:ascii="Times New Roman" w:hAnsi="Times New Roman" w:cs="Times New Roman"/>
          <w:sz w:val="28"/>
          <w:szCs w:val="28"/>
        </w:rPr>
        <w:t xml:space="preserve">: </w:t>
      </w:r>
      <w:r w:rsidR="0068520B">
        <w:rPr>
          <w:rFonts w:ascii="Times New Roman" w:hAnsi="Times New Roman" w:cs="Times New Roman"/>
          <w:sz w:val="28"/>
          <w:szCs w:val="28"/>
        </w:rPr>
        <w:t>наглядный</w:t>
      </w:r>
      <w:r w:rsidR="00B76CBC" w:rsidRPr="00CF1174">
        <w:rPr>
          <w:rFonts w:ascii="Times New Roman" w:hAnsi="Times New Roman" w:cs="Times New Roman"/>
          <w:sz w:val="28"/>
          <w:szCs w:val="28"/>
        </w:rPr>
        <w:t>, проблемный, практический.</w:t>
      </w:r>
    </w:p>
    <w:p w:rsidR="00B76CBC" w:rsidRDefault="00B76CBC" w:rsidP="00B76CBC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6CBC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Pr="00CF1174">
        <w:rPr>
          <w:rFonts w:ascii="Times New Roman" w:hAnsi="Times New Roman" w:cs="Times New Roman"/>
          <w:sz w:val="28"/>
          <w:szCs w:val="28"/>
        </w:rPr>
        <w:t>: фронтальная работа, с</w:t>
      </w:r>
      <w:r>
        <w:rPr>
          <w:rFonts w:ascii="Times New Roman" w:hAnsi="Times New Roman" w:cs="Times New Roman"/>
          <w:sz w:val="28"/>
          <w:szCs w:val="28"/>
        </w:rPr>
        <w:t>амостоятельная работа</w:t>
      </w:r>
      <w:r w:rsidR="0082700D">
        <w:rPr>
          <w:rFonts w:ascii="Times New Roman" w:hAnsi="Times New Roman" w:cs="Times New Roman"/>
          <w:sz w:val="28"/>
          <w:szCs w:val="28"/>
        </w:rPr>
        <w:t>, работа в парах</w:t>
      </w:r>
      <w:r w:rsidRPr="00CF1174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B76CBC" w:rsidRPr="00B76CBC" w:rsidRDefault="00996B91" w:rsidP="00B76CBC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6CBC">
        <w:rPr>
          <w:rFonts w:ascii="Times New Roman" w:hAnsi="Times New Roman"/>
          <w:sz w:val="28"/>
          <w:szCs w:val="28"/>
        </w:rPr>
        <w:t>Ресурсы</w:t>
      </w:r>
      <w:r w:rsidR="004B64FD" w:rsidRPr="00B76CBC">
        <w:rPr>
          <w:rFonts w:ascii="Times New Roman" w:hAnsi="Times New Roman"/>
          <w:sz w:val="28"/>
          <w:szCs w:val="28"/>
        </w:rPr>
        <w:t xml:space="preserve">: </w:t>
      </w:r>
    </w:p>
    <w:p w:rsidR="00B76CBC" w:rsidRPr="00B76CBC" w:rsidRDefault="00B76CBC" w:rsidP="00B76CBC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B76CBC">
        <w:rPr>
          <w:rFonts w:ascii="Times New Roman" w:hAnsi="Times New Roman"/>
          <w:sz w:val="28"/>
          <w:szCs w:val="28"/>
        </w:rPr>
        <w:t>Для учителя:</w:t>
      </w:r>
    </w:p>
    <w:p w:rsidR="004B64FD" w:rsidRPr="004B64FD" w:rsidRDefault="00B76CBC" w:rsidP="004B64FD">
      <w:pPr>
        <w:pStyle w:val="1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64FD" w:rsidRPr="004B64FD">
        <w:rPr>
          <w:rFonts w:ascii="Times New Roman" w:hAnsi="Times New Roman"/>
          <w:sz w:val="28"/>
          <w:szCs w:val="28"/>
        </w:rPr>
        <w:t>проектор, экран, ко</w:t>
      </w:r>
      <w:r w:rsidR="0059415E">
        <w:rPr>
          <w:rFonts w:ascii="Times New Roman" w:hAnsi="Times New Roman"/>
          <w:sz w:val="28"/>
          <w:szCs w:val="28"/>
        </w:rPr>
        <w:t>мпьютер, презентация.</w:t>
      </w:r>
    </w:p>
    <w:p w:rsidR="004B64FD" w:rsidRPr="004B64FD" w:rsidRDefault="00B76CBC" w:rsidP="00B76CBC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4B64FD" w:rsidRPr="004B64FD">
        <w:rPr>
          <w:rFonts w:ascii="Times New Roman" w:hAnsi="Times New Roman"/>
          <w:sz w:val="28"/>
          <w:szCs w:val="28"/>
        </w:rPr>
        <w:t xml:space="preserve"> учащихся: тетради, учебники </w:t>
      </w:r>
      <w:r w:rsidR="004B64FD" w:rsidRPr="004B64FD">
        <w:rPr>
          <w:rFonts w:ascii="Times New Roman" w:eastAsia="Calibri" w:hAnsi="Times New Roman"/>
          <w:sz w:val="28"/>
          <w:szCs w:val="28"/>
        </w:rPr>
        <w:t xml:space="preserve">Дмитриева Т.Е., Козлова С.А. </w:t>
      </w:r>
      <w:r w:rsidR="004B64FD" w:rsidRPr="004B64FD">
        <w:rPr>
          <w:rFonts w:ascii="Times New Roman" w:hAnsi="Times New Roman"/>
          <w:sz w:val="28"/>
          <w:szCs w:val="28"/>
        </w:rPr>
        <w:t xml:space="preserve"> «Математика 1 класс» (часть 1), тет</w:t>
      </w:r>
      <w:r>
        <w:rPr>
          <w:rFonts w:ascii="Times New Roman" w:hAnsi="Times New Roman"/>
          <w:sz w:val="28"/>
          <w:szCs w:val="28"/>
        </w:rPr>
        <w:t xml:space="preserve">ради на печатной основе, </w:t>
      </w:r>
      <w:r w:rsidRPr="00CF1174">
        <w:rPr>
          <w:rFonts w:ascii="Times New Roman" w:hAnsi="Times New Roman"/>
          <w:sz w:val="28"/>
          <w:szCs w:val="28"/>
        </w:rPr>
        <w:t>раздаточный дидактический материал, средства  обратной связи</w:t>
      </w:r>
      <w:r>
        <w:rPr>
          <w:rFonts w:ascii="Times New Roman" w:hAnsi="Times New Roman"/>
          <w:sz w:val="28"/>
          <w:szCs w:val="28"/>
        </w:rPr>
        <w:t xml:space="preserve"> (набор цифр).</w:t>
      </w:r>
    </w:p>
    <w:p w:rsidR="00FE1F91" w:rsidRDefault="00FE1F91" w:rsidP="004B64FD">
      <w:pPr>
        <w:pStyle w:val="1"/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E1F91" w:rsidRDefault="00FE1F91" w:rsidP="004B64FD">
      <w:pPr>
        <w:pStyle w:val="1"/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4B64FD" w:rsidRPr="004B64FD" w:rsidRDefault="004B64FD" w:rsidP="004B64FD">
      <w:pPr>
        <w:pStyle w:val="1"/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4B64FD">
        <w:rPr>
          <w:rFonts w:ascii="Times New Roman" w:hAnsi="Times New Roman"/>
          <w:b/>
          <w:sz w:val="28"/>
          <w:szCs w:val="28"/>
        </w:rPr>
        <w:t>Ход урока:</w:t>
      </w:r>
    </w:p>
    <w:p w:rsidR="00001002" w:rsidRDefault="00001002" w:rsidP="00FE1F91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FE1F91" w:rsidRDefault="00FE1F91" w:rsidP="00FE1F91">
      <w:pPr>
        <w:pStyle w:val="a4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77735">
        <w:rPr>
          <w:rFonts w:ascii="Times New Roman" w:eastAsia="Calibri" w:hAnsi="Times New Roman" w:cs="Times New Roman"/>
          <w:b/>
          <w:sz w:val="24"/>
          <w:szCs w:val="24"/>
        </w:rPr>
        <w:t>Психологический настрой</w:t>
      </w:r>
    </w:p>
    <w:p w:rsidR="00B764A4" w:rsidRPr="00B764A4" w:rsidRDefault="00B764A4" w:rsidP="00B764A4">
      <w:pPr>
        <w:rPr>
          <w:rFonts w:ascii="Times New Roman" w:hAnsi="Times New Roman"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Утром солнышко проснулось,</w:t>
      </w:r>
    </w:p>
    <w:p w:rsidR="00B764A4" w:rsidRPr="00B764A4" w:rsidRDefault="00B764A4" w:rsidP="00B764A4">
      <w:pPr>
        <w:rPr>
          <w:rFonts w:ascii="Times New Roman" w:hAnsi="Times New Roman"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Нам, ребята, улыбнулось.</w:t>
      </w:r>
    </w:p>
    <w:p w:rsidR="00B764A4" w:rsidRPr="00B764A4" w:rsidRDefault="00B764A4" w:rsidP="00B764A4">
      <w:pPr>
        <w:rPr>
          <w:rFonts w:ascii="Times New Roman" w:hAnsi="Times New Roman"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Лучи солнышка возьмём</w:t>
      </w:r>
    </w:p>
    <w:p w:rsidR="00B764A4" w:rsidRPr="00B764A4" w:rsidRDefault="00B764A4" w:rsidP="00B764A4">
      <w:pPr>
        <w:rPr>
          <w:rFonts w:ascii="Times New Roman" w:hAnsi="Times New Roman"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И к сердечку поднесём.</w:t>
      </w:r>
    </w:p>
    <w:p w:rsidR="00B764A4" w:rsidRPr="00B764A4" w:rsidRDefault="00B764A4" w:rsidP="00B764A4">
      <w:pPr>
        <w:jc w:val="both"/>
        <w:rPr>
          <w:rFonts w:ascii="Times New Roman" w:hAnsi="Times New Roman" w:cs="Times New Roman"/>
          <w:sz w:val="28"/>
          <w:szCs w:val="28"/>
        </w:rPr>
      </w:pPr>
      <w:r w:rsidRPr="00B764A4">
        <w:rPr>
          <w:rFonts w:ascii="Times New Roman" w:hAnsi="Times New Roman" w:cs="Times New Roman"/>
          <w:sz w:val="28"/>
          <w:szCs w:val="28"/>
        </w:rPr>
        <w:t>- С добрым утром и с хорошим днём!</w:t>
      </w:r>
    </w:p>
    <w:p w:rsidR="00B764A4" w:rsidRPr="00B764A4" w:rsidRDefault="00B764A4" w:rsidP="00B764A4">
      <w:pPr>
        <w:jc w:val="both"/>
        <w:rPr>
          <w:rFonts w:ascii="Times New Roman" w:hAnsi="Times New Roman" w:cs="Times New Roman"/>
          <w:sz w:val="28"/>
          <w:szCs w:val="28"/>
        </w:rPr>
      </w:pPr>
      <w:r w:rsidRPr="00B764A4">
        <w:rPr>
          <w:rFonts w:ascii="Times New Roman" w:hAnsi="Times New Roman" w:cs="Times New Roman"/>
          <w:sz w:val="28"/>
          <w:szCs w:val="28"/>
        </w:rPr>
        <w:t>Наш урок с улыбки мы начнём.</w:t>
      </w:r>
    </w:p>
    <w:p w:rsidR="00B764A4" w:rsidRPr="00B764A4" w:rsidRDefault="00B764A4" w:rsidP="00B764A4">
      <w:pPr>
        <w:rPr>
          <w:rFonts w:ascii="Times New Roman" w:hAnsi="Times New Roman"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- Вы чувствуете  тепло  солнца?</w:t>
      </w:r>
      <w:r>
        <w:rPr>
          <w:rFonts w:ascii="Times New Roman" w:hAnsi="Times New Roman"/>
          <w:sz w:val="28"/>
          <w:szCs w:val="28"/>
        </w:rPr>
        <w:t xml:space="preserve"> Улыбнитесь и п</w:t>
      </w:r>
      <w:r w:rsidRPr="00B764A4">
        <w:rPr>
          <w:rFonts w:ascii="Times New Roman" w:hAnsi="Times New Roman"/>
          <w:sz w:val="28"/>
          <w:szCs w:val="28"/>
        </w:rPr>
        <w:t>одарите тепло своему соседу, гостям.</w:t>
      </w:r>
    </w:p>
    <w:p w:rsidR="00B764A4" w:rsidRDefault="00B764A4" w:rsidP="00B764A4">
      <w:pPr>
        <w:rPr>
          <w:rFonts w:ascii="Times New Roman" w:hAnsi="Times New Roman"/>
          <w:sz w:val="24"/>
          <w:szCs w:val="24"/>
        </w:rPr>
      </w:pPr>
      <w:r w:rsidRPr="00B764A4">
        <w:rPr>
          <w:rFonts w:ascii="Times New Roman" w:hAnsi="Times New Roman"/>
          <w:sz w:val="28"/>
          <w:szCs w:val="28"/>
        </w:rPr>
        <w:t>Пусть сегод</w:t>
      </w:r>
      <w:r w:rsidR="002B6BC9">
        <w:rPr>
          <w:rFonts w:ascii="Times New Roman" w:hAnsi="Times New Roman"/>
          <w:sz w:val="28"/>
          <w:szCs w:val="28"/>
        </w:rPr>
        <w:t>ня весь  урок нам будет тепло и</w:t>
      </w:r>
      <w:r w:rsidRPr="00B764A4">
        <w:rPr>
          <w:rFonts w:ascii="Times New Roman" w:hAnsi="Times New Roman"/>
          <w:sz w:val="28"/>
          <w:szCs w:val="28"/>
        </w:rPr>
        <w:t xml:space="preserve">  уютно</w:t>
      </w:r>
      <w:r>
        <w:rPr>
          <w:rFonts w:ascii="Times New Roman" w:hAnsi="Times New Roman"/>
          <w:sz w:val="24"/>
          <w:szCs w:val="24"/>
        </w:rPr>
        <w:t>.</w:t>
      </w:r>
    </w:p>
    <w:p w:rsidR="000F2A09" w:rsidRPr="00246F99" w:rsidRDefault="000F2A09" w:rsidP="00A3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Мотивация к учебной деятельности</w:t>
      </w:r>
    </w:p>
    <w:p w:rsidR="00A34AD8" w:rsidRDefault="00A34AD8" w:rsidP="00A3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занимаемся на уроке математики</w:t>
      </w:r>
      <w:r w:rsidRPr="00246F99">
        <w:rPr>
          <w:rFonts w:ascii="Times New Roman" w:hAnsi="Times New Roman" w:cs="Times New Roman"/>
          <w:sz w:val="28"/>
          <w:szCs w:val="28"/>
        </w:rPr>
        <w:t>?</w:t>
      </w:r>
    </w:p>
    <w:p w:rsidR="00A34AD8" w:rsidRDefault="00A34AD8" w:rsidP="00A34AD8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E1F9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Учимся думать, считаем, решаем, рассуждаем.</w:t>
      </w:r>
    </w:p>
    <w:p w:rsidR="00A34AD8" w:rsidRDefault="00A34AD8" w:rsidP="00A3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умения в</w:t>
      </w:r>
      <w:r w:rsidRPr="00246F99">
        <w:rPr>
          <w:rFonts w:ascii="Times New Roman" w:hAnsi="Times New Roman" w:cs="Times New Roman"/>
          <w:sz w:val="28"/>
          <w:szCs w:val="28"/>
        </w:rPr>
        <w:t>ам понадобятся?</w:t>
      </w:r>
    </w:p>
    <w:p w:rsidR="00A34AD8" w:rsidRPr="006709A0" w:rsidRDefault="00A34AD8" w:rsidP="00A34AD8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особая страна,</w:t>
      </w:r>
    </w:p>
    <w:p w:rsidR="00A34AD8" w:rsidRPr="006709A0" w:rsidRDefault="00A34AD8" w:rsidP="00A34AD8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путешествия смекалка нам нужна.</w:t>
      </w:r>
    </w:p>
    <w:p w:rsidR="00A34AD8" w:rsidRPr="006709A0" w:rsidRDefault="00A34AD8" w:rsidP="00A34AD8">
      <w:pPr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много думать и считать,</w:t>
      </w:r>
    </w:p>
    <w:p w:rsidR="00A34AD8" w:rsidRPr="006709A0" w:rsidRDefault="00A34AD8" w:rsidP="00A34AD8">
      <w:pPr>
        <w:jc w:val="both"/>
        <w:rPr>
          <w:rFonts w:ascii="Times New Roman" w:hAnsi="Times New Roman" w:cs="Times New Roman"/>
          <w:sz w:val="28"/>
          <w:szCs w:val="28"/>
        </w:rPr>
      </w:pPr>
      <w:r w:rsidRPr="0067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задачки не забудем мы решать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B91" w:rsidRDefault="00A34AD8" w:rsidP="00B764A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15500A">
        <w:rPr>
          <w:rFonts w:ascii="Times New Roman" w:hAnsi="Times New Roman"/>
          <w:sz w:val="28"/>
          <w:szCs w:val="28"/>
        </w:rPr>
        <w:t>Я желаю вам хорошего настроения и плодотворной работы на уроке.</w:t>
      </w:r>
      <w:r w:rsidRPr="0015500A">
        <w:rPr>
          <w:rFonts w:eastAsia="Calibri"/>
          <w:sz w:val="28"/>
          <w:szCs w:val="28"/>
        </w:rPr>
        <w:t xml:space="preserve"> </w:t>
      </w:r>
      <w:r w:rsidRPr="0015500A">
        <w:rPr>
          <w:rStyle w:val="c2"/>
          <w:rFonts w:ascii="Times New Roman" w:hAnsi="Times New Roman"/>
          <w:sz w:val="28"/>
          <w:szCs w:val="28"/>
        </w:rPr>
        <w:t>Так давайте активно работать и удивлять своими знаниями наших гостей.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 </w:t>
      </w:r>
      <w:r w:rsidRPr="0015500A">
        <w:rPr>
          <w:rFonts w:ascii="Times New Roman" w:eastAsia="Calibri" w:hAnsi="Times New Roman"/>
          <w:sz w:val="28"/>
          <w:szCs w:val="28"/>
        </w:rPr>
        <w:t xml:space="preserve">нас </w:t>
      </w:r>
      <w:r>
        <w:rPr>
          <w:rFonts w:ascii="Times New Roman" w:eastAsia="Calibri" w:hAnsi="Times New Roman"/>
          <w:sz w:val="28"/>
          <w:szCs w:val="28"/>
        </w:rPr>
        <w:t xml:space="preserve">с вами </w:t>
      </w:r>
      <w:r w:rsidRPr="0015500A">
        <w:rPr>
          <w:rFonts w:ascii="Times New Roman" w:eastAsia="Calibri" w:hAnsi="Times New Roman"/>
          <w:sz w:val="28"/>
          <w:szCs w:val="28"/>
        </w:rPr>
        <w:t xml:space="preserve">всё получится. </w:t>
      </w:r>
      <w:r w:rsidRPr="0015500A">
        <w:rPr>
          <w:rStyle w:val="c2"/>
          <w:rFonts w:ascii="Times New Roman" w:hAnsi="Times New Roman"/>
          <w:sz w:val="28"/>
          <w:szCs w:val="28"/>
        </w:rPr>
        <w:t xml:space="preserve"> Готовы?</w:t>
      </w:r>
      <w:r w:rsidR="00B764A4">
        <w:rPr>
          <w:rStyle w:val="c2"/>
          <w:rFonts w:ascii="Times New Roman" w:hAnsi="Times New Roman"/>
          <w:sz w:val="28"/>
          <w:szCs w:val="28"/>
        </w:rPr>
        <w:t xml:space="preserve"> </w:t>
      </w:r>
    </w:p>
    <w:p w:rsidR="00B764A4" w:rsidRPr="00B764A4" w:rsidRDefault="00B764A4" w:rsidP="00B764A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B764A4">
        <w:rPr>
          <w:rFonts w:ascii="Times New Roman" w:hAnsi="Times New Roman"/>
          <w:sz w:val="28"/>
          <w:szCs w:val="28"/>
        </w:rPr>
        <w:t>- Сегодн</w:t>
      </w:r>
      <w:r w:rsidR="0068520B">
        <w:rPr>
          <w:rFonts w:ascii="Times New Roman" w:hAnsi="Times New Roman"/>
          <w:sz w:val="28"/>
          <w:szCs w:val="28"/>
        </w:rPr>
        <w:t>я, ребята, у нас урок – открытие</w:t>
      </w:r>
      <w:r w:rsidRPr="00B764A4">
        <w:rPr>
          <w:rFonts w:ascii="Times New Roman" w:hAnsi="Times New Roman"/>
          <w:sz w:val="28"/>
          <w:szCs w:val="28"/>
        </w:rPr>
        <w:t xml:space="preserve"> нового. А чтобы узнать новое, надо что сделать</w:t>
      </w:r>
      <w:r>
        <w:rPr>
          <w:rFonts w:ascii="Times New Roman" w:hAnsi="Times New Roman"/>
          <w:sz w:val="28"/>
          <w:szCs w:val="28"/>
        </w:rPr>
        <w:t>?</w:t>
      </w:r>
      <w:r w:rsidR="00D82B67">
        <w:rPr>
          <w:rFonts w:ascii="Times New Roman" w:hAnsi="Times New Roman"/>
          <w:sz w:val="28"/>
          <w:szCs w:val="28"/>
        </w:rPr>
        <w:t xml:space="preserve"> Вот мы с вами и начнём с повторения изученного.</w:t>
      </w:r>
    </w:p>
    <w:p w:rsidR="00996B91" w:rsidRDefault="00B764A4" w:rsidP="00996B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4AD8" w:rsidRPr="00B76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  <w:r w:rsidRPr="00B76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6B91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7307DA" w:rsidRPr="00B764A4">
        <w:rPr>
          <w:rFonts w:ascii="Times New Roman" w:eastAsia="Calibri" w:hAnsi="Times New Roman" w:cs="Times New Roman"/>
          <w:sz w:val="28"/>
          <w:szCs w:val="28"/>
        </w:rPr>
        <w:t xml:space="preserve"> вас приглашаю в увлекательное путешествие </w:t>
      </w:r>
      <w:r w:rsidR="002B6BC9">
        <w:rPr>
          <w:rFonts w:ascii="Times New Roman" w:eastAsia="Calibri" w:hAnsi="Times New Roman" w:cs="Times New Roman"/>
          <w:sz w:val="28"/>
          <w:szCs w:val="28"/>
        </w:rPr>
        <w:t xml:space="preserve">по стране «Математика» на этом </w:t>
      </w:r>
      <w:r w:rsidR="007307DA" w:rsidRPr="00B764A4">
        <w:rPr>
          <w:rFonts w:ascii="Times New Roman" w:eastAsia="Calibri" w:hAnsi="Times New Roman" w:cs="Times New Roman"/>
          <w:sz w:val="28"/>
          <w:szCs w:val="28"/>
        </w:rPr>
        <w:t>волшебном поезде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6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у нас </w:t>
      </w:r>
      <w:r w:rsidR="00996B91" w:rsidRPr="00E42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неожиданное препятствие. Видно </w:t>
      </w:r>
      <w:r w:rsidR="0099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королева Математика хочет проверить, чему мы с вами уже успели научиться, прежде че</w:t>
      </w:r>
      <w:r w:rsidR="00996B91" w:rsidRPr="00E42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пропустить в свою страну</w:t>
      </w:r>
      <w:r w:rsidR="0099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0B2D" w:rsidRPr="00996B91" w:rsidRDefault="002D0B2D" w:rsidP="00996B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Устный счёт:</w:t>
      </w:r>
    </w:p>
    <w:p w:rsidR="00C02827" w:rsidRDefault="00043605" w:rsidP="002D0B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A477EF" w:rsidRPr="002D0B2D">
        <w:rPr>
          <w:rFonts w:ascii="Times New Roman" w:eastAsia="Calibri" w:hAnsi="Times New Roman" w:cs="Times New Roman"/>
          <w:sz w:val="28"/>
          <w:szCs w:val="28"/>
        </w:rPr>
        <w:t xml:space="preserve">авайте посчитаем, сколько вагонов в составе. </w:t>
      </w:r>
    </w:p>
    <w:p w:rsidR="00A477EF" w:rsidRPr="002D0B2D" w:rsidRDefault="00202938" w:rsidP="002D0B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2D">
        <w:rPr>
          <w:rFonts w:ascii="Times New Roman" w:eastAsia="Calibri" w:hAnsi="Times New Roman" w:cs="Times New Roman"/>
          <w:sz w:val="28"/>
          <w:szCs w:val="28"/>
        </w:rPr>
        <w:t xml:space="preserve">Счёт от 1 до 10 </w:t>
      </w:r>
      <w:r w:rsidR="00996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96B91">
        <w:rPr>
          <w:rFonts w:ascii="Times New Roman" w:eastAsia="Calibri" w:hAnsi="Times New Roman" w:cs="Times New Roman"/>
          <w:sz w:val="28"/>
          <w:szCs w:val="28"/>
        </w:rPr>
        <w:t>(</w:t>
      </w:r>
      <w:r w:rsidR="00C02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C02827">
        <w:rPr>
          <w:rFonts w:ascii="Times New Roman" w:eastAsia="Calibri" w:hAnsi="Times New Roman" w:cs="Times New Roman"/>
          <w:sz w:val="28"/>
          <w:szCs w:val="28"/>
        </w:rPr>
        <w:t>прямой и обратный)</w:t>
      </w:r>
      <w:r w:rsidR="00A477EF" w:rsidRPr="002D0B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7EF" w:rsidRDefault="00A477EF" w:rsidP="00A477E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математическим набором.</w:t>
      </w:r>
    </w:p>
    <w:p w:rsidR="00FE1F91" w:rsidRPr="00FE1F91" w:rsidRDefault="00202938" w:rsidP="00FE1F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477EF">
        <w:rPr>
          <w:rFonts w:ascii="Times New Roman" w:eastAsia="Calibri" w:hAnsi="Times New Roman" w:cs="Times New Roman"/>
          <w:sz w:val="28"/>
          <w:szCs w:val="28"/>
        </w:rPr>
        <w:t>Какое число следует за числом 2</w:t>
      </w:r>
      <w:r w:rsidR="00FE1F9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E1F91" w:rsidRDefault="00FE1F91" w:rsidP="00FE1F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42203" w:rsidRPr="00FE1F91">
        <w:rPr>
          <w:rFonts w:ascii="Times New Roman" w:eastAsia="Calibri" w:hAnsi="Times New Roman" w:cs="Times New Roman"/>
          <w:sz w:val="28"/>
          <w:szCs w:val="28"/>
        </w:rPr>
        <w:t xml:space="preserve">Какое число стоит между </w:t>
      </w:r>
      <w:r w:rsidR="00202938">
        <w:rPr>
          <w:rFonts w:ascii="Times New Roman" w:eastAsia="Calibri" w:hAnsi="Times New Roman" w:cs="Times New Roman"/>
          <w:sz w:val="28"/>
          <w:szCs w:val="28"/>
        </w:rPr>
        <w:t>числами 1 и 3</w:t>
      </w:r>
      <w:r w:rsidR="00842203" w:rsidRPr="00FE1F91">
        <w:rPr>
          <w:rFonts w:ascii="Times New Roman" w:eastAsia="Calibri" w:hAnsi="Times New Roman" w:cs="Times New Roman"/>
          <w:sz w:val="28"/>
          <w:szCs w:val="28"/>
        </w:rPr>
        <w:t>?</w:t>
      </w:r>
      <w:r w:rsidR="00202938">
        <w:rPr>
          <w:rFonts w:ascii="Times New Roman" w:eastAsia="Calibri" w:hAnsi="Times New Roman" w:cs="Times New Roman"/>
          <w:sz w:val="28"/>
          <w:szCs w:val="28"/>
        </w:rPr>
        <w:t xml:space="preserve"> 3 и 5?</w:t>
      </w:r>
    </w:p>
    <w:p w:rsidR="00AD3592" w:rsidRDefault="00FE1F91" w:rsidP="00FE1F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02938">
        <w:rPr>
          <w:rFonts w:ascii="Times New Roman" w:eastAsia="Calibri" w:hAnsi="Times New Roman" w:cs="Times New Roman"/>
          <w:sz w:val="28"/>
          <w:szCs w:val="28"/>
        </w:rPr>
        <w:t xml:space="preserve"> Какое число предшествует числу 2</w:t>
      </w:r>
      <w:r w:rsidR="00842203" w:rsidRPr="00FE1F9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02938" w:rsidRPr="00FE1F91" w:rsidRDefault="00202938" w:rsidP="00FE1F91">
      <w:pPr>
        <w:rPr>
          <w:rFonts w:ascii="Times New Roman" w:eastAsia="Calibri" w:hAnsi="Times New Roman" w:cs="Times New Roman"/>
          <w:sz w:val="28"/>
          <w:szCs w:val="28"/>
        </w:rPr>
      </w:pPr>
      <w:r w:rsidRPr="00FE1F9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2-это 1 и сколько?</w:t>
      </w:r>
    </w:p>
    <w:p w:rsidR="00AD3592" w:rsidRDefault="00AD3592" w:rsidP="00A419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–Молодцы!  Приглашаю вас занять свои места и проверить свою готовность</w:t>
      </w:r>
      <w:r w:rsidR="00FE1F91">
        <w:rPr>
          <w:rFonts w:ascii="Times New Roman" w:eastAsia="Calibri" w:hAnsi="Times New Roman" w:cs="Times New Roman"/>
          <w:sz w:val="28"/>
          <w:szCs w:val="28"/>
        </w:rPr>
        <w:t>. (Звучит музыка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201C" w:rsidRPr="00202938" w:rsidRDefault="00996B91" w:rsidP="004B64FD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Style w:val="c2"/>
          <w:rFonts w:ascii="Times New Roman" w:hAnsi="Times New Roman" w:cs="Times New Roman"/>
          <w:sz w:val="28"/>
          <w:szCs w:val="28"/>
        </w:rPr>
        <w:t>А сейчас</w:t>
      </w:r>
      <w:r w:rsidR="007A201C" w:rsidRPr="004B64FD">
        <w:rPr>
          <w:rStyle w:val="c2"/>
          <w:rFonts w:ascii="Times New Roman" w:hAnsi="Times New Roman" w:cs="Times New Roman"/>
          <w:sz w:val="28"/>
          <w:szCs w:val="28"/>
        </w:rPr>
        <w:t xml:space="preserve"> проведем веселую разминку.</w:t>
      </w:r>
    </w:p>
    <w:p w:rsidR="003455E2" w:rsidRPr="004B64FD" w:rsidRDefault="00202938" w:rsidP="007A201C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Игра «Сосчитай-ка»</w:t>
      </w:r>
    </w:p>
    <w:p w:rsidR="00937178" w:rsidRPr="00202938" w:rsidRDefault="00937178" w:rsidP="00202938">
      <w:pPr>
        <w:pStyle w:val="a3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в стихах.</w:t>
      </w:r>
    </w:p>
    <w:p w:rsidR="00202938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2938" w:rsidRPr="00202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добрая пришла,</w:t>
      </w:r>
    </w:p>
    <w:p w:rsidR="00202938" w:rsidRDefault="00202938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принесла:</w:t>
      </w:r>
    </w:p>
    <w:p w:rsidR="00202938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Дыню полосатую,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душистые,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Персики пушистые,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 золотистые</w:t>
      </w:r>
    </w:p>
    <w:p w:rsidR="00545D5A" w:rsidRPr="00202938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принесла. (4)</w:t>
      </w:r>
    </w:p>
    <w:p w:rsidR="00202938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54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 вы насчитали?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Пять листьев  Вася сам собрал,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листика Алёша дал.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сколько у него</w:t>
      </w:r>
    </w:p>
    <w:p w:rsidR="00545D5A" w:rsidRDefault="00545D5A" w:rsidP="00202938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листиков всего?(7)</w:t>
      </w:r>
    </w:p>
    <w:p w:rsidR="00937178" w:rsidRPr="00937178" w:rsidRDefault="007A4518" w:rsidP="0093717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краски есть у Саш</w:t>
      </w:r>
      <w:r w:rsidR="00937178" w:rsidRPr="009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</w:p>
    <w:p w:rsidR="00937178" w:rsidRPr="00937178" w:rsidRDefault="00937178" w:rsidP="0093717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Одна у маленького брата.</w:t>
      </w:r>
    </w:p>
    <w:p w:rsidR="00937178" w:rsidRPr="00937178" w:rsidRDefault="00937178" w:rsidP="0093717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краски посчитайте сами.</w:t>
      </w:r>
    </w:p>
    <w:p w:rsidR="00937178" w:rsidRPr="00937178" w:rsidRDefault="00937178" w:rsidP="0093717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Ну, постарайтесь-ка, ребята.</w:t>
      </w:r>
      <w:r w:rsidR="008A1E9E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3455E2" w:rsidRPr="00016E58" w:rsidRDefault="005F690B" w:rsidP="003455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</w:t>
      </w:r>
      <w:r w:rsidR="00474D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посмотрите на экран</w:t>
      </w:r>
      <w:r w:rsidR="00B77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E18" w:rsidRPr="009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логическое мышление</w:t>
      </w:r>
      <w:r w:rsidR="0091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5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5E2">
        <w:rPr>
          <w:rFonts w:ascii="Times New Roman" w:eastAsia="Times New Roman" w:hAnsi="Times New Roman" w:cs="Times New Roman"/>
          <w:sz w:val="28"/>
          <w:szCs w:val="28"/>
          <w:lang w:eastAsia="ru-RU"/>
        </w:rPr>
        <w:t>ь нужную фигуру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6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2-5</w:t>
      </w:r>
      <w:r w:rsidR="003455E2" w:rsidRPr="00016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3530A" w:rsidRDefault="007A4518" w:rsidP="003455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3530A"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7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мы работали,</w:t>
      </w:r>
      <w:r w:rsidR="00DF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0A"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устали, давайте сделаем для них зарядку.</w:t>
      </w:r>
    </w:p>
    <w:p w:rsidR="00B3530A" w:rsidRPr="004B0A67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B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</w:t>
      </w:r>
    </w:p>
    <w:p w:rsidR="00016E58" w:rsidRDefault="00B3530A" w:rsidP="00016E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 глазами треугольник,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его переверни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Вершиной вниз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глазами</w:t>
      </w:r>
      <w:r w:rsidR="002B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посередине</w:t>
      </w:r>
      <w:r w:rsidR="007A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проведи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Рисуй восьмёрку вертикально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головою не крути,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лишь глазами осторожно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вдоль по линиям 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бочок её клади.</w:t>
      </w: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71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страны Математика пришла</w:t>
      </w:r>
      <w:r w:rsidR="009C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грамма. Баба- Яга </w:t>
      </w:r>
      <w:r w:rsidR="009C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заточил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C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 жителей</w:t>
      </w:r>
      <w:r w:rsidR="00471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 страны в своей избушке</w:t>
      </w:r>
      <w:r w:rsidR="00471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 которых мы сегодня не сможем провести урок.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их спасём.</w:t>
      </w:r>
      <w:r w:rsidR="00471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мы сейчас правильно выполним задание, то они будут свободны. </w:t>
      </w:r>
    </w:p>
    <w:p w:rsidR="00880604" w:rsidRDefault="00016E58" w:rsidP="0088060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3.-</w:t>
      </w:r>
      <w:r w:rsidRPr="00B3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доску. </w:t>
      </w:r>
      <w:r w:rsidR="008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фигуры в ряду и сосчитайте их. 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закономерность и продолжите ряд на две фигуры. </w:t>
      </w:r>
    </w:p>
    <w:p w:rsidR="00016E58" w:rsidRPr="00B3530A" w:rsidRDefault="00016E58" w:rsidP="0001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это фигуры? Какие они по счёту, если считать слева направо?  Какую фигуру можно обозначить цифрой 1? Установите числовые карточки возле каждой из фигур.</w:t>
      </w:r>
    </w:p>
    <w:p w:rsidR="00016E58" w:rsidRPr="007A4518" w:rsidRDefault="00B11737" w:rsidP="0001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Прямая (</w:t>
      </w:r>
      <w:proofErr w:type="spellStart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кривая</w:t>
      </w:r>
      <w:r w:rsidR="002B6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точк</w:t>
      </w:r>
      <w:proofErr w:type="gramStart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ж), кривая замкнутая (к)</w:t>
      </w:r>
    </w:p>
    <w:p w:rsidR="00016E58" w:rsidRDefault="00904834" w:rsidP="00016E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какие группы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разбить 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фигуры?  ( На линии и точки;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красные, жёлтые, зелёные</w:t>
      </w:r>
      <w:r w:rsidR="0088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фиолетовые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16E58" w:rsidRDefault="00880604" w:rsidP="00016E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какие группы можно разбить линии? ( На прямые и кривые</w:t>
      </w:r>
      <w:r w:rsidR="00016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80604" w:rsidRDefault="00880604" w:rsidP="00016E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-Кривые линии? (На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замкнутые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незамкнутые)</w:t>
      </w:r>
      <w:r w:rsidR="0075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фигур больше? Меньше?</w:t>
      </w:r>
    </w:p>
    <w:p w:rsidR="00B764A4" w:rsidRDefault="00C02827" w:rsidP="00016E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7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учебной зада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</w:p>
    <w:p w:rsidR="00904834" w:rsidRDefault="00754B43" w:rsidP="00754B43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>
        <w:rPr>
          <w:bCs/>
          <w:sz w:val="28"/>
          <w:szCs w:val="28"/>
        </w:rPr>
        <w:t>- Молодцы! - Хорошо мы провели «гимнастику» для ума и можем путешествовать дальше</w:t>
      </w:r>
      <w:r w:rsidR="00D667B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D667B2">
        <w:rPr>
          <w:bCs/>
          <w:sz w:val="28"/>
          <w:szCs w:val="28"/>
        </w:rPr>
        <w:t>На доске появляются знаки.</w:t>
      </w:r>
      <w:r w:rsidR="00B11737">
        <w:rPr>
          <w:rStyle w:val="c4"/>
          <w:sz w:val="28"/>
          <w:szCs w:val="28"/>
        </w:rPr>
        <w:t xml:space="preserve"> </w:t>
      </w:r>
    </w:p>
    <w:p w:rsidR="00D667B2" w:rsidRDefault="00996B91" w:rsidP="00754B43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-Значит</w:t>
      </w:r>
      <w:r w:rsidR="002B6BC9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над какой проблемой мы будем сегодня работать</w:t>
      </w:r>
      <w:r w:rsidR="004D0740">
        <w:rPr>
          <w:rStyle w:val="c4"/>
          <w:sz w:val="28"/>
          <w:szCs w:val="28"/>
        </w:rPr>
        <w:t>?</w:t>
      </w:r>
    </w:p>
    <w:p w:rsidR="00B805C4" w:rsidRDefault="00B805C4" w:rsidP="00B805C4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proofErr w:type="gramStart"/>
      <w:r w:rsidR="00DF572A" w:rsidRPr="004B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72A" w:rsidRPr="004B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</w:t>
      </w:r>
      <w:proofErr w:type="gramEnd"/>
      <w:r w:rsidR="00B7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 знаний</w:t>
      </w:r>
      <w:r w:rsidR="00DF572A" w:rsidRPr="00E90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44B0" w:rsidRPr="00E905E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D667B2" w:rsidRDefault="00651D62" w:rsidP="00D6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Математика спрашивает у вас:</w:t>
      </w:r>
    </w:p>
    <w:p w:rsidR="00B805C4" w:rsidRPr="00754B43" w:rsidRDefault="00B805C4" w:rsidP="00B805C4">
      <w:pPr>
        <w:rPr>
          <w:rFonts w:ascii="Times New Roman" w:eastAsia="Calibri" w:hAnsi="Times New Roman" w:cs="Times New Roman"/>
          <w:sz w:val="28"/>
          <w:szCs w:val="28"/>
        </w:rPr>
      </w:pPr>
      <w:r w:rsidRPr="00754B4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54B43">
        <w:rPr>
          <w:rFonts w:ascii="Times New Roman" w:eastAsia="Calibri" w:hAnsi="Times New Roman" w:cs="Times New Roman"/>
          <w:sz w:val="28"/>
          <w:szCs w:val="28"/>
        </w:rPr>
        <w:t>Вы готовы сделать открытие?</w:t>
      </w:r>
    </w:p>
    <w:p w:rsidR="00A26899" w:rsidRPr="00CF1174" w:rsidRDefault="00A26899" w:rsidP="00A2689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>В математике отношение выражается словами равно, больше, меньше и записываются знаками: &lt;     &gt;    =</w:t>
      </w:r>
    </w:p>
    <w:p w:rsidR="00A26899" w:rsidRPr="00CF1174" w:rsidRDefault="00A26899" w:rsidP="00A2689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>-Почему  в</w:t>
      </w:r>
      <w:r>
        <w:rPr>
          <w:rFonts w:ascii="Times New Roman" w:hAnsi="Times New Roman" w:cs="Times New Roman"/>
          <w:sz w:val="28"/>
          <w:szCs w:val="28"/>
        </w:rPr>
        <w:t>ажно уметь устана</w:t>
      </w:r>
      <w:r w:rsidRPr="00CF1174">
        <w:rPr>
          <w:rFonts w:ascii="Times New Roman" w:hAnsi="Times New Roman" w:cs="Times New Roman"/>
          <w:sz w:val="28"/>
          <w:szCs w:val="28"/>
        </w:rPr>
        <w:t>вливать отношения 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1174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174">
        <w:rPr>
          <w:rFonts w:ascii="Times New Roman" w:hAnsi="Times New Roman" w:cs="Times New Roman"/>
          <w:sz w:val="28"/>
          <w:szCs w:val="28"/>
        </w:rPr>
        <w:t xml:space="preserve"> =?</w:t>
      </w:r>
    </w:p>
    <w:p w:rsidR="00016E58" w:rsidRDefault="00A26899" w:rsidP="00A2689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174">
        <w:rPr>
          <w:rFonts w:ascii="Times New Roman" w:hAnsi="Times New Roman" w:cs="Times New Roman"/>
          <w:sz w:val="28"/>
          <w:szCs w:val="28"/>
        </w:rPr>
        <w:t>-</w:t>
      </w:r>
      <w:r w:rsidR="00D82B67">
        <w:rPr>
          <w:rFonts w:ascii="Times New Roman" w:hAnsi="Times New Roman" w:cs="Times New Roman"/>
          <w:sz w:val="28"/>
          <w:szCs w:val="28"/>
        </w:rPr>
        <w:t>Где они</w:t>
      </w:r>
      <w:r w:rsidRPr="00CF1174">
        <w:rPr>
          <w:rFonts w:ascii="Times New Roman" w:hAnsi="Times New Roman" w:cs="Times New Roman"/>
          <w:sz w:val="28"/>
          <w:szCs w:val="28"/>
        </w:rPr>
        <w:t xml:space="preserve"> нам</w:t>
      </w:r>
      <w:r w:rsidR="00D82B67">
        <w:rPr>
          <w:rFonts w:ascii="Times New Roman" w:hAnsi="Times New Roman" w:cs="Times New Roman"/>
          <w:sz w:val="28"/>
          <w:szCs w:val="28"/>
        </w:rPr>
        <w:t xml:space="preserve"> пригодятся? </w:t>
      </w:r>
      <w:r w:rsidR="00D82B67" w:rsidRPr="00CF1174">
        <w:rPr>
          <w:rFonts w:ascii="Times New Roman" w:hAnsi="Times New Roman" w:cs="Times New Roman"/>
          <w:sz w:val="28"/>
          <w:szCs w:val="28"/>
        </w:rPr>
        <w:t>Для решения задач, уравнений, т.к., не зная больше или меньше искомые числа, чем данные, нельзя правильно их решить</w:t>
      </w:r>
      <w:r w:rsidR="00D82B67">
        <w:rPr>
          <w:rFonts w:ascii="Times New Roman" w:hAnsi="Times New Roman" w:cs="Times New Roman"/>
          <w:sz w:val="28"/>
          <w:szCs w:val="28"/>
        </w:rPr>
        <w:t>.</w:t>
      </w:r>
    </w:p>
    <w:p w:rsidR="00B11737" w:rsidRDefault="00B11737" w:rsidP="00B1173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>Сегодня</w:t>
      </w:r>
      <w:r w:rsidRPr="004B64FD">
        <w:rPr>
          <w:rStyle w:val="c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54B43">
        <w:rPr>
          <w:sz w:val="28"/>
          <w:szCs w:val="28"/>
        </w:rPr>
        <w:t xml:space="preserve">ы познакомимся с </w:t>
      </w:r>
      <w:r>
        <w:rPr>
          <w:sz w:val="28"/>
          <w:szCs w:val="28"/>
        </w:rPr>
        <w:t xml:space="preserve"> новыми </w:t>
      </w:r>
      <w:r w:rsidRPr="00754B43">
        <w:rPr>
          <w:sz w:val="28"/>
          <w:szCs w:val="28"/>
        </w:rPr>
        <w:t>знаками, к</w:t>
      </w:r>
      <w:r>
        <w:rPr>
          <w:sz w:val="28"/>
          <w:szCs w:val="28"/>
        </w:rPr>
        <w:t>оторые заменяют слова «больше»,</w:t>
      </w:r>
      <w:r w:rsidRPr="00754B43">
        <w:rPr>
          <w:sz w:val="28"/>
          <w:szCs w:val="28"/>
        </w:rPr>
        <w:t xml:space="preserve"> «меньше»</w:t>
      </w:r>
      <w:r>
        <w:rPr>
          <w:sz w:val="28"/>
          <w:szCs w:val="28"/>
        </w:rPr>
        <w:t>, «равно»</w:t>
      </w:r>
      <w:r w:rsidRPr="00754B43">
        <w:rPr>
          <w:sz w:val="28"/>
          <w:szCs w:val="28"/>
        </w:rPr>
        <w:t>. Будем сравнивать предметы и числа.</w:t>
      </w:r>
    </w:p>
    <w:p w:rsidR="00931336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приготовьте свои квадраты.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336" w:rsidRPr="004544B0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в верхний ряд 2 зелёных квадрата,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нижний 3 синих.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поставили квадраты? Друг под другом.</w:t>
      </w:r>
    </w:p>
    <w:p w:rsidR="00931336" w:rsidRPr="004544B0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квадратов меньше?</w:t>
      </w:r>
    </w:p>
    <w:p w:rsidR="00931336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меньше 2 или 3?</w:t>
      </w:r>
    </w:p>
    <w:p w:rsidR="00E905E9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–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меньше</w:t>
      </w:r>
    </w:p>
    <w:p w:rsidR="00931336" w:rsidRPr="004544B0" w:rsidRDefault="00E905E9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ваш рассказ записать так: </w:t>
      </w:r>
      <w:r w:rsidR="00931336"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2&lt;3</w:t>
      </w:r>
    </w:p>
    <w:p w:rsidR="00931336" w:rsidRPr="004544B0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квадратов больше? (синих)</w:t>
      </w:r>
    </w:p>
    <w:p w:rsidR="00931336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больше? (3)</w:t>
      </w:r>
    </w:p>
    <w:p w:rsidR="00931336" w:rsidRPr="004544B0" w:rsidRDefault="00931336" w:rsidP="00931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Сравнили числа вы верно, но как это записать? (Ответы детей).</w:t>
      </w:r>
      <w:r w:rsidRPr="009313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догадался, как это записать? 3&gt;2</w:t>
      </w:r>
    </w:p>
    <w:p w:rsidR="00B76CBC" w:rsidRDefault="00931336" w:rsidP="00E90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&gt; – знак больше</w:t>
      </w:r>
    </w:p>
    <w:p w:rsidR="00842203" w:rsidRDefault="00E905E9" w:rsidP="00E90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не писать слова «больше», «меньше», «равно» математики договорились обозначать их специальными знаками. Так слово «больше» мы будем обозначать знаком «&gt;». Посмотрите. На,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похож? (На клювик птички).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3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запомнить, что острие знака всегд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показывает на меньшее число.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3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 запись (три больше двух): 3 &gt; 2.</w:t>
      </w:r>
    </w:p>
    <w:p w:rsidR="00931336" w:rsidRPr="00AE7239" w:rsidRDefault="00E905E9" w:rsidP="00D6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запись 2</w:t>
      </w:r>
      <w:r w:rsidR="00931336"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3. Прочитайте</w:t>
      </w:r>
    </w:p>
    <w:p w:rsidR="00931336" w:rsidRPr="00AE7239" w:rsidRDefault="00931336" w:rsidP="009313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по этой записи сказать, какое число больше или меньше? Чем неудобен знак «≠»? (Он только показывает, что числа неравны, но не указывает, какое из них больше или меньше.)</w:t>
      </w:r>
    </w:p>
    <w:p w:rsidR="00931336" w:rsidRPr="00AE7239" w:rsidRDefault="00931336" w:rsidP="009313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же возникает в связи с этим проблема? (Нужно ввести новый знак.)</w:t>
      </w:r>
    </w:p>
    <w:p w:rsidR="00E905E9" w:rsidRDefault="00B11737" w:rsidP="00E90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336"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что нужно сделать, чтобы их стало поровну? 3=3 или 2=2</w:t>
      </w:r>
    </w:p>
    <w:p w:rsidR="00A26899" w:rsidRDefault="00B11737" w:rsidP="00A268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336"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поставим</w:t>
      </w:r>
      <w:proofErr w:type="gramStart"/>
      <w:r w:rsidR="00931336"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>? («=».)</w:t>
      </w:r>
      <w:proofErr w:type="gramEnd"/>
    </w:p>
    <w:p w:rsidR="00A26899" w:rsidRDefault="00931336" w:rsidP="00A268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Докажите. (Фиг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 поровну, значит, ставим «=»)</w:t>
      </w:r>
    </w:p>
    <w:p w:rsidR="00A26899" w:rsidRPr="00782C9C" w:rsidRDefault="00A26899" w:rsidP="00A2689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2C9C">
        <w:rPr>
          <w:rFonts w:ascii="Times New Roman" w:hAnsi="Times New Roman" w:cs="Times New Roman"/>
          <w:b/>
          <w:sz w:val="28"/>
          <w:szCs w:val="28"/>
        </w:rPr>
        <w:t>Вывод:</w:t>
      </w:r>
      <w:r w:rsidRPr="00782C9C">
        <w:rPr>
          <w:rFonts w:ascii="Times New Roman" w:hAnsi="Times New Roman" w:cs="Times New Roman"/>
          <w:sz w:val="28"/>
          <w:szCs w:val="28"/>
        </w:rPr>
        <w:t xml:space="preserve"> если у каждого предмета из одной группы есть пара </w:t>
      </w:r>
      <w:r>
        <w:rPr>
          <w:rFonts w:ascii="Times New Roman" w:hAnsi="Times New Roman" w:cs="Times New Roman"/>
          <w:sz w:val="28"/>
          <w:szCs w:val="28"/>
        </w:rPr>
        <w:t>в другой группе, то эти группы</w:t>
      </w:r>
      <w:r w:rsidRPr="00782C9C">
        <w:rPr>
          <w:rFonts w:ascii="Times New Roman" w:hAnsi="Times New Roman" w:cs="Times New Roman"/>
          <w:sz w:val="28"/>
          <w:szCs w:val="28"/>
        </w:rPr>
        <w:t xml:space="preserve"> (равны).</w:t>
      </w:r>
    </w:p>
    <w:p w:rsidR="00E905E9" w:rsidRPr="00221668" w:rsidRDefault="00E905E9" w:rsidP="00E90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F07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5E9" w:rsidRDefault="00E905E9" w:rsidP="00E905E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солнышко поднимает нас,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Поднимаем руки мы по команде раз,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 нами весело шелестит листва,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Опускаем руки мы по команде два.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Соберём в корзину ягоды, грибы –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наклоняемся по команде три.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и на 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дружно мы скакать.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 команде 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за парты тихо сесть!</w:t>
      </w:r>
    </w:p>
    <w:p w:rsidR="00D667B2" w:rsidRPr="00754B43" w:rsidRDefault="00D667B2" w:rsidP="00D667B2">
      <w:pPr>
        <w:tabs>
          <w:tab w:val="left" w:pos="9540"/>
          <w:tab w:val="left" w:pos="9720"/>
          <w:tab w:val="left" w:pos="10080"/>
          <w:tab w:val="left" w:pos="14760"/>
        </w:tabs>
        <w:rPr>
          <w:rFonts w:ascii="Times New Roman" w:eastAsia="Calibri" w:hAnsi="Times New Roman" w:cs="Times New Roman"/>
          <w:sz w:val="28"/>
          <w:szCs w:val="28"/>
        </w:rPr>
      </w:pPr>
      <w:r w:rsidRPr="00754B43">
        <w:rPr>
          <w:rFonts w:ascii="Times New Roman" w:eastAsia="Calibri" w:hAnsi="Times New Roman" w:cs="Times New Roman"/>
          <w:sz w:val="28"/>
          <w:szCs w:val="28"/>
        </w:rPr>
        <w:t xml:space="preserve">- Какой ещё ваш  верный помощник на уроке в получении знаний? </w:t>
      </w:r>
      <w:r w:rsidRPr="00754B43">
        <w:rPr>
          <w:rFonts w:ascii="Times New Roman" w:eastAsia="Calibri" w:hAnsi="Times New Roman" w:cs="Times New Roman"/>
          <w:i/>
          <w:sz w:val="28"/>
          <w:szCs w:val="28"/>
        </w:rPr>
        <w:t>(учебник</w:t>
      </w:r>
      <w:r w:rsidRPr="00754B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62D54" w:rsidRDefault="00D667B2" w:rsidP="00A62D5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4B43">
        <w:rPr>
          <w:rFonts w:ascii="Times New Roman" w:eastAsia="Calibri" w:hAnsi="Times New Roman" w:cs="Times New Roman"/>
          <w:sz w:val="28"/>
          <w:szCs w:val="28"/>
        </w:rPr>
        <w:t>- Откройте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  по закладке, задание № 1, </w:t>
      </w:r>
      <w:r w:rsidRPr="00754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 28</w:t>
      </w:r>
      <w:r w:rsidR="00A62D54">
        <w:rPr>
          <w:rFonts w:ascii="Times New Roman" w:eastAsia="Calibri" w:hAnsi="Times New Roman" w:cs="Times New Roman"/>
          <w:sz w:val="28"/>
          <w:szCs w:val="28"/>
        </w:rPr>
        <w:t>.</w:t>
      </w:r>
      <w:r w:rsidRPr="00D6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D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 Математика предлагает вам помочь Кате, Пете и Вове.</w:t>
      </w:r>
      <w:r w:rsidR="00A62D54" w:rsidRPr="00A62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62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904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</w:t>
      </w:r>
      <w:r w:rsidR="00C5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07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904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r w:rsidR="00C5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62D54" w:rsidRDefault="00D667B2" w:rsidP="004544B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4B43">
        <w:rPr>
          <w:rFonts w:ascii="Times New Roman" w:eastAsia="Calibri" w:hAnsi="Times New Roman" w:cs="Times New Roman"/>
          <w:sz w:val="28"/>
          <w:szCs w:val="28"/>
        </w:rPr>
        <w:lastRenderedPageBreak/>
        <w:t>- Рассмотрите верхние  рисунки и</w:t>
      </w:r>
      <w:r w:rsidR="00A62D54">
        <w:rPr>
          <w:rFonts w:ascii="Times New Roman" w:eastAsia="Calibri" w:hAnsi="Times New Roman" w:cs="Times New Roman"/>
          <w:sz w:val="28"/>
          <w:szCs w:val="28"/>
        </w:rPr>
        <w:t xml:space="preserve"> записи к ним, объяснить, что они значат</w:t>
      </w:r>
      <w:r w:rsidR="004D0740">
        <w:rPr>
          <w:rFonts w:ascii="Times New Roman" w:eastAsia="Calibri" w:hAnsi="Times New Roman" w:cs="Times New Roman"/>
          <w:sz w:val="28"/>
          <w:szCs w:val="28"/>
        </w:rPr>
        <w:t>,</w:t>
      </w:r>
      <w:r w:rsidR="00A62D54">
        <w:rPr>
          <w:rFonts w:ascii="Times New Roman" w:eastAsia="Calibri" w:hAnsi="Times New Roman" w:cs="Times New Roman"/>
          <w:sz w:val="28"/>
          <w:szCs w:val="28"/>
        </w:rPr>
        <w:t xml:space="preserve"> и расскажите, каких фигур больше, каких меньше, каких поровну.</w:t>
      </w:r>
      <w:r w:rsidRPr="00754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D54">
        <w:rPr>
          <w:rFonts w:ascii="Times New Roman" w:eastAsia="Calibri" w:hAnsi="Times New Roman" w:cs="Times New Roman"/>
          <w:sz w:val="28"/>
          <w:szCs w:val="28"/>
        </w:rPr>
        <w:t>(Работа на компьютер</w:t>
      </w:r>
      <w:r w:rsidR="00A62D54" w:rsidRPr="00904834">
        <w:rPr>
          <w:rFonts w:ascii="Times New Roman" w:eastAsia="Calibri" w:hAnsi="Times New Roman" w:cs="Times New Roman"/>
          <w:sz w:val="28"/>
          <w:szCs w:val="28"/>
        </w:rPr>
        <w:t>е)</w:t>
      </w:r>
      <w:r w:rsidR="00904834" w:rsidRPr="00904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Кате и Пете выполнить задание. Они записали наш рассказ на языке математики.</w:t>
      </w:r>
    </w:p>
    <w:p w:rsidR="0056744D" w:rsidRPr="00A62D54" w:rsidRDefault="00904834" w:rsidP="004544B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эти записи</w:t>
      </w:r>
      <w:r w:rsidR="00567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44D" w:rsidRDefault="0056744D" w:rsidP="004544B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E58">
        <w:rPr>
          <w:rFonts w:ascii="Times New Roman" w:eastAsia="Times New Roman" w:hAnsi="Times New Roman" w:cs="Times New Roman"/>
          <w:sz w:val="28"/>
          <w:szCs w:val="28"/>
          <w:lang w:eastAsia="ru-RU"/>
        </w:rPr>
        <w:t>&lt;2       2&gt;1   2=2</w:t>
      </w:r>
    </w:p>
    <w:p w:rsidR="00651D62" w:rsidRDefault="00651D62" w:rsidP="004544B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Первичное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закрепление .</w:t>
      </w:r>
      <w:proofErr w:type="gramEnd"/>
    </w:p>
    <w:p w:rsidR="00651D62" w:rsidRPr="00904834" w:rsidRDefault="00651D62" w:rsidP="009048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4834">
        <w:rPr>
          <w:rFonts w:ascii="Times New Roman" w:hAnsi="Times New Roman" w:cs="Times New Roman"/>
          <w:sz w:val="28"/>
          <w:szCs w:val="28"/>
          <w:lang w:eastAsia="ru-RU"/>
        </w:rPr>
        <w:t>Работа в тетради на печатной основе.</w:t>
      </w:r>
    </w:p>
    <w:p w:rsidR="00904834" w:rsidRPr="00904834" w:rsidRDefault="00904834" w:rsidP="009048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51" w:type="pct"/>
        <w:tblInd w:w="-97" w:type="dxa"/>
        <w:tblCellMar>
          <w:left w:w="0" w:type="dxa"/>
          <w:right w:w="0" w:type="dxa"/>
        </w:tblCellMar>
        <w:tblLook w:val="04A0"/>
      </w:tblPr>
      <w:tblGrid>
        <w:gridCol w:w="9445"/>
        <w:gridCol w:w="96"/>
      </w:tblGrid>
      <w:tr w:rsidR="00651D62" w:rsidRPr="00904834" w:rsidTr="006C56E8">
        <w:trPr>
          <w:gridAfter w:val="1"/>
          <w:trHeight w:val="449"/>
        </w:trPr>
        <w:tc>
          <w:tcPr>
            <w:tcW w:w="49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D62" w:rsidRPr="00904834" w:rsidRDefault="009E567E" w:rsidP="00904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Письмо знаков.</w:t>
            </w:r>
            <w:r w:rsidR="00904834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58A" w:rsidRPr="00904834" w:rsidTr="006C56E8">
        <w:trPr>
          <w:trHeight w:val="2903"/>
        </w:trPr>
        <w:tc>
          <w:tcPr>
            <w:tcW w:w="495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 рабочее место, сядьте удобнее, чтобы всё  лежало правильно, записи были чёткими и аккуратными. Работаем на странице 16 №1. (работа в тетрадях на печатной основе для 1 класса)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Перед вами знаки. Как называется первый знак? (больше)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второй знак? (меньше)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третий знак?</w:t>
            </w:r>
            <w:proofErr w:type="gramStart"/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=) 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закономерность выполнения этого задания.</w:t>
            </w:r>
          </w:p>
          <w:p w:rsidR="008F058A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Напишите знаки в тетради, допишите до конца строки.</w:t>
            </w:r>
          </w:p>
          <w:p w:rsidR="001662C5" w:rsidRPr="00904834" w:rsidRDefault="00AB2097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16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62C5" w:rsidRPr="001662C5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</w:t>
            </w:r>
            <w:r w:rsidR="0016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экране показаны цифры. Назовите их. Давайте глазками повторим написание этих цифр. </w:t>
            </w:r>
            <w:r w:rsidR="001662C5" w:rsidRPr="00166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9-10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 л </w:t>
            </w:r>
            <w:proofErr w:type="spellStart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ь</w:t>
            </w:r>
            <w:proofErr w:type="spellEnd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ч и к о в а я   г и м </w:t>
            </w:r>
            <w:proofErr w:type="spellStart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proofErr w:type="spellEnd"/>
            <w:r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 с т и к а</w:t>
            </w:r>
          </w:p>
          <w:p w:rsidR="008F058A" w:rsidRPr="00904834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Бедный маленький цыплёнок кушать захотел спросонок.</w:t>
            </w:r>
          </w:p>
          <w:p w:rsidR="008F058A" w:rsidRPr="00904834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по парте клювом бьёт, будто бы пшено клюёт.</w:t>
            </w:r>
          </w:p>
          <w:p w:rsidR="008F058A" w:rsidRPr="00904834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Постукивание по парте подушечкой мизинца сначала одной руки, затем другой.</w:t>
            </w:r>
          </w:p>
          <w:p w:rsidR="008F058A" w:rsidRPr="00904834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F76C1" w:rsidRPr="00B748DD" w:rsidRDefault="00FF76C1" w:rsidP="008F05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№5 с.29 </w:t>
            </w:r>
            <w:r w:rsidR="00B748DD" w:rsidRPr="00B74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11-12</w:t>
            </w:r>
          </w:p>
          <w:p w:rsidR="00FF76C1" w:rsidRPr="00904834" w:rsidRDefault="00FF76C1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 королева Математика приготовила вам задание. Подберите карточку с записью к каждому рисунку.</w:t>
            </w:r>
          </w:p>
          <w:p w:rsidR="00B748DD" w:rsidRDefault="00B748DD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6C1" w:rsidRPr="00B748DD" w:rsidRDefault="008F058A" w:rsidP="008F05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76C1" w:rsidRPr="00AB20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Самостоятельная работа с проверкой</w:t>
            </w:r>
            <w:r w:rsidR="00FF76C1" w:rsidRPr="0090483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FF76C1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№3с.16</w:t>
            </w:r>
            <w:r w:rsidR="00B748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8DD" w:rsidRPr="00B74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13-14</w:t>
            </w:r>
          </w:p>
          <w:p w:rsidR="00FF76C1" w:rsidRPr="00904834" w:rsidRDefault="00FF76C1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Обвести показ и поставить знаки.</w:t>
            </w:r>
          </w:p>
          <w:p w:rsidR="00B748DD" w:rsidRDefault="00B748DD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2A09" w:rsidRDefault="00AB2097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0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Тренировочные задания</w:t>
            </w:r>
            <w:r w:rsidR="00FF76C1" w:rsidRPr="00AB20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повторение. </w:t>
            </w:r>
            <w:r w:rsidR="00B748DD" w:rsidRPr="00B74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15-16</w:t>
            </w:r>
            <w:r w:rsidR="00B748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76C1" w:rsidRPr="00904834" w:rsidRDefault="000F2A09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748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счётными палочками.</w:t>
            </w:r>
          </w:p>
          <w:p w:rsidR="008F058A" w:rsidRPr="00904834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F76C1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экране </w:t>
            </w: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изображены коробки и палочки. Сколько нужно переложить из левой коробки в </w:t>
            </w:r>
            <w:proofErr w:type="gramStart"/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правую</w:t>
            </w:r>
            <w:proofErr w:type="gramEnd"/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так, чтобы палочек в коробке стало поровну. Один ученик на экране показывает, остальные на парте с помощью палочек.</w:t>
            </w:r>
          </w:p>
          <w:p w:rsidR="00B748DD" w:rsidRDefault="00B748DD" w:rsidP="008F058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76C1" w:rsidRPr="00904834" w:rsidRDefault="000F2A09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F76C1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 с предметными множествами. </w:t>
            </w:r>
            <w:r w:rsidR="00FF76C1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Придумайте выражение, чтобы запись стала верной.</w:t>
            </w:r>
          </w:p>
          <w:p w:rsidR="00B748DD" w:rsidRDefault="008F058A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058A" w:rsidRPr="00904834" w:rsidRDefault="00B748DD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F058A" w:rsidRPr="00904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вас на столах карточки, нужно вставить недостающие знаки «больше» или «меньше».</w:t>
            </w:r>
          </w:p>
          <w:p w:rsidR="008F058A" w:rsidRPr="00904834" w:rsidRDefault="00B748DD" w:rsidP="008F05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Карточка (сильным ученикам)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0"/>
              <w:gridCol w:w="790"/>
              <w:gridCol w:w="650"/>
              <w:gridCol w:w="720"/>
              <w:gridCol w:w="96"/>
            </w:tblGrid>
            <w:tr w:rsidR="008F058A" w:rsidRPr="00904834" w:rsidTr="00C5126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2*3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5*7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F058A" w:rsidRPr="00904834" w:rsidTr="00C5126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5*3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10*7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F058A" w:rsidRPr="00904834" w:rsidTr="00C5126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3*9</w:t>
                  </w: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F058A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7*1</w:t>
                  </w:r>
                </w:p>
                <w:p w:rsidR="00B748DD" w:rsidRPr="00904834" w:rsidRDefault="00B748DD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F058A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4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748DD" w:rsidRPr="00904834" w:rsidRDefault="00B748DD" w:rsidP="00B748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F058A" w:rsidRPr="00904834" w:rsidRDefault="008F058A" w:rsidP="00C5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058A" w:rsidRDefault="008F058A" w:rsidP="008F058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</w:pPr>
            <w:r w:rsidRPr="00B748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-US" w:eastAsia="ru-RU"/>
              </w:rPr>
              <w:t>V</w:t>
            </w:r>
            <w:r w:rsidR="00B76C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-US" w:eastAsia="ru-RU"/>
              </w:rPr>
              <w:t>I</w:t>
            </w:r>
            <w:r w:rsidRPr="00B748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. Рефлексия:</w:t>
            </w:r>
          </w:p>
          <w:p w:rsidR="008F058A" w:rsidRPr="00904834" w:rsidRDefault="008F058A" w:rsidP="008F058A">
            <w:pPr>
              <w:shd w:val="clear" w:color="auto" w:fill="FFFFFF"/>
              <w:spacing w:before="104" w:after="104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Пришло время подвести итог.   Благодаря дружной работе наше путешествие удачно завершилось. Во время путешествия мы провели большую работу.</w:t>
            </w:r>
          </w:p>
          <w:p w:rsidR="008F058A" w:rsidRPr="00904834" w:rsidRDefault="008F058A" w:rsidP="008F058A">
            <w:pPr>
              <w:shd w:val="clear" w:color="auto" w:fill="FFFFFF"/>
              <w:spacing w:before="104" w:after="104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Скажите, что вы для себя узнали нового?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Чем мы сегодня занимались?</w:t>
            </w:r>
          </w:p>
          <w:p w:rsidR="008F058A" w:rsidRPr="00904834" w:rsidRDefault="008F058A" w:rsidP="008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вам помогло хорошо работать на уроке?</w:t>
            </w:r>
          </w:p>
          <w:p w:rsidR="008F058A" w:rsidRPr="00904834" w:rsidRDefault="008F058A" w:rsidP="008F058A">
            <w:pPr>
              <w:shd w:val="clear" w:color="auto" w:fill="FFFFFF"/>
              <w:spacing w:before="104" w:after="10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свою работу с помощью солнышка и тучки.</w:t>
            </w:r>
          </w:p>
          <w:p w:rsidR="008F058A" w:rsidRPr="00904834" w:rsidRDefault="000E7DE3" w:rsidP="008F058A">
            <w:pPr>
              <w:shd w:val="clear" w:color="auto" w:fill="FFFFFF"/>
              <w:spacing w:before="104" w:after="10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партах лежи</w:t>
            </w:r>
            <w:r w:rsidR="008F058A"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солнышко и тучка, если вам </w:t>
            </w:r>
            <w:r w:rsidR="0088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понравился </w:t>
            </w:r>
            <w:r w:rsidR="008F058A"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и был полезным для вас, то вы поднимаете солнышко, а у кого что-то не получилось</w:t>
            </w:r>
            <w:r w:rsidR="002B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058A" w:rsidRPr="009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было грустно, то тучку. Посмотрите,  королева Математика тоже  вами довольна. За ваши успехи она благодарит вас.</w:t>
            </w:r>
          </w:p>
          <w:p w:rsidR="008F058A" w:rsidRPr="00B748DD" w:rsidRDefault="00B748DD" w:rsidP="00C512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 сейчас</w:t>
            </w:r>
            <w:r w:rsidR="006C56E8" w:rsidRPr="00B748DD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83AB3">
              <w:rPr>
                <w:rFonts w:ascii="Times New Roman" w:hAnsi="Times New Roman"/>
                <w:sz w:val="28"/>
                <w:szCs w:val="28"/>
              </w:rPr>
              <w:t>окажите карточкой</w:t>
            </w:r>
            <w:r w:rsidR="002B6BC9">
              <w:rPr>
                <w:rFonts w:ascii="Times New Roman" w:hAnsi="Times New Roman"/>
                <w:sz w:val="28"/>
                <w:szCs w:val="28"/>
              </w:rPr>
              <w:t>,</w:t>
            </w:r>
            <w:r w:rsidR="006C56E8" w:rsidRPr="00B748DD">
              <w:rPr>
                <w:rFonts w:ascii="Times New Roman" w:hAnsi="Times New Roman"/>
                <w:sz w:val="28"/>
                <w:szCs w:val="28"/>
              </w:rPr>
              <w:t xml:space="preserve"> на какой ступеньке вы сегодня находитесь по </w:t>
            </w:r>
            <w:r w:rsidR="006C56E8" w:rsidRPr="00B748DD">
              <w:rPr>
                <w:rFonts w:ascii="Times New Roman" w:hAnsi="Times New Roman"/>
                <w:sz w:val="28"/>
                <w:szCs w:val="28"/>
              </w:rPr>
              <w:lastRenderedPageBreak/>
              <w:t>окончанию урока.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58A" w:rsidRPr="00904834" w:rsidRDefault="008F058A" w:rsidP="00C5126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58A" w:rsidRPr="00904834" w:rsidTr="006C56E8">
        <w:trPr>
          <w:trHeight w:val="2903"/>
        </w:trPr>
        <w:tc>
          <w:tcPr>
            <w:tcW w:w="4951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058A" w:rsidRPr="00904834" w:rsidRDefault="00B7229A" w:rsidP="00B748DD"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0;margin-top:149.8pt;width:464.05pt;height:.05pt;z-index:251665408;mso-position-horizontal-relative:text;mso-position-vertical-relative:text" stroked="f">
                  <v:textbox style="mso-fit-shape-to-text:t" inset="0,0,0,0">
                    <w:txbxContent>
                      <w:p w:rsidR="006C56E8" w:rsidRPr="006C56E8" w:rsidRDefault="006C56E8" w:rsidP="006C56E8"/>
                    </w:txbxContent>
                  </v:textbox>
                </v:shape>
              </w:pict>
            </w:r>
            <w:r w:rsidRPr="00B7229A">
              <w:rPr>
                <w:rFonts w:ascii="Times New Roman" w:hAnsi="Times New Roman"/>
                <w:sz w:val="24"/>
                <w:szCs w:val="24"/>
              </w:rPr>
            </w:r>
            <w:r w:rsidRPr="00B7229A">
              <w:rPr>
                <w:rFonts w:ascii="Times New Roman" w:hAnsi="Times New Roman"/>
                <w:sz w:val="24"/>
                <w:szCs w:val="24"/>
              </w:rPr>
              <w:pict>
                <v:group id="_x0000_s1045" editas="canvas" style="width:464.05pt;height:219.55pt;mso-position-horizontal-relative:char;mso-position-vertical-relative:line" coordorigin="2281,7567" coordsize="8849,427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left:2281;top:7567;width:8849;height:4272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left:5885;top:8880;width:3300;height:635;mso-wrap-style:none;v-text-anchor:middle" fillcolor="#bbe0e3">
                    <v:textbox inset="2.08281mm,1.0414mm,2.08281mm,1.0414mm">
                      <w:txbxContent>
                        <w:p w:rsidR="006C56E8" w:rsidRPr="00C70E18" w:rsidRDefault="00883AB3" w:rsidP="00883AB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FF9900"/>
                              <w:sz w:val="33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9900"/>
                              <w:sz w:val="33"/>
                              <w:szCs w:val="40"/>
                            </w:rPr>
                            <w:t xml:space="preserve">В основном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9900"/>
                              <w:sz w:val="33"/>
                              <w:szCs w:val="40"/>
                            </w:rPr>
                            <w:t>уверен</w:t>
                          </w:r>
                          <w:proofErr w:type="gramEnd"/>
                        </w:p>
                      </w:txbxContent>
                    </v:textbox>
                  </v:rect>
                  <v:oval id="_x0000_s1052" style="position:absolute;left:5027;top:8880;width:464;height:545;mso-wrap-style:none;v-text-anchor:middle" fillcolor="yellow">
                    <v:textbox inset="2.08281mm,1.0414mm,2.08281mm,1.0414mm">
                      <w:txbxContent>
                        <w:p w:rsidR="006C56E8" w:rsidRPr="00C70E18" w:rsidRDefault="006C56E8" w:rsidP="00883AB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0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_x0000_s1053" style="position:absolute;left:5542;top:7851;width:464;height:544;mso-wrap-style:none;v-text-anchor:middle" fillcolor="lime">
                    <v:textbox inset="2.08281mm,1.0414mm,2.08281mm,1.0414mm">
                      <w:txbxContent>
                        <w:p w:rsidR="006C56E8" w:rsidRPr="00C70E18" w:rsidRDefault="006C56E8" w:rsidP="00883AB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0"/>
                              <w:szCs w:val="36"/>
                            </w:rPr>
                          </w:pPr>
                        </w:p>
                      </w:txbxContent>
                    </v:textbox>
                  </v:oval>
                  <v:rect id="_x0000_s1054" style="position:absolute;left:6172;top:7690;width:4547;height:1034;v-text-anchor:middle" fillcolor="#bbe0e3">
                    <v:textbox>
                      <w:txbxContent>
                        <w:p w:rsidR="006C56E8" w:rsidRDefault="00883AB3" w:rsidP="00883AB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6600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600"/>
                              <w:sz w:val="40"/>
                              <w:szCs w:val="40"/>
                            </w:rPr>
                            <w:t>У</w:t>
                          </w:r>
                          <w:r w:rsidR="006C56E8">
                            <w:rPr>
                              <w:rFonts w:ascii="Arial" w:hAnsi="Arial" w:cs="Arial"/>
                              <w:b/>
                              <w:bCs/>
                              <w:color w:val="006600"/>
                              <w:sz w:val="40"/>
                              <w:szCs w:val="40"/>
                            </w:rPr>
                            <w:t>верен</w:t>
                          </w:r>
                          <w:proofErr w:type="gramEnd"/>
                          <w:r w:rsidR="006C56E8">
                            <w:rPr>
                              <w:rFonts w:ascii="Arial" w:hAnsi="Arial" w:cs="Arial"/>
                              <w:b/>
                              <w:bCs/>
                              <w:color w:val="006600"/>
                              <w:sz w:val="40"/>
                              <w:szCs w:val="40"/>
                            </w:rPr>
                            <w:t xml:space="preserve"> в своих знаниях</w:t>
                          </w:r>
                        </w:p>
                      </w:txbxContent>
                    </v:textbox>
                  </v:rect>
                  <v:oval id="_x0000_s1056" style="position:absolute;left:4484;top:9746;width:372;height:555" fillcolor="#c00000"/>
                  <v:rect id="_x0000_s1057" style="position:absolute;left:6114;top:9739;width:2584;height:826;flip:y;mso-wrap-style:none;v-text-anchor:middle" fillcolor="#bbe0e3">
                    <v:textbox inset="2.08281mm,1.0414mm,2.08281mm,1.0414mm">
                      <w:txbxContent>
                        <w:p w:rsidR="00883AB3" w:rsidRPr="00883AB3" w:rsidRDefault="00883AB3" w:rsidP="00883AB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33"/>
                              <w:szCs w:val="40"/>
                            </w:rPr>
                          </w:pPr>
                          <w:r w:rsidRPr="00883AB3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33"/>
                              <w:szCs w:val="40"/>
                            </w:rPr>
                            <w:t>Нужна помощь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058A" w:rsidRPr="00904834" w:rsidRDefault="008F058A" w:rsidP="00C5126D"/>
        </w:tc>
      </w:tr>
    </w:tbl>
    <w:p w:rsidR="006C56E8" w:rsidRPr="00B748DD" w:rsidRDefault="006C56E8" w:rsidP="006C56E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B748DD">
        <w:rPr>
          <w:rFonts w:ascii="Times New Roman" w:hAnsi="Times New Roman" w:cs="Times New Roman"/>
          <w:sz w:val="28"/>
          <w:szCs w:val="28"/>
        </w:rPr>
        <w:t xml:space="preserve"> Я вижу, что многие добрались до самой высокой ступеньки, а это значит, что урок состоялся не зря. И каждый из вас ещё больше полюбил самую точную науку, науку математику. </w:t>
      </w:r>
    </w:p>
    <w:p w:rsidR="004544B0" w:rsidRPr="004544B0" w:rsidRDefault="004544B0" w:rsidP="0045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2A" w:rsidRPr="004544B0" w:rsidRDefault="00DF572A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1A" w:rsidRDefault="00471F1A" w:rsidP="00471F1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1F1A" w:rsidRDefault="00471F1A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C0" w:rsidRPr="009C5AC0" w:rsidRDefault="009C5AC0" w:rsidP="00A419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62" w:rsidRDefault="00651D62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D62" w:rsidRDefault="00651D62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D62" w:rsidRDefault="00651D62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D62" w:rsidRDefault="00651D62" w:rsidP="00A4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9F8" w:rsidRDefault="00A419F8" w:rsidP="00A419F8"/>
    <w:sectPr w:rsidR="00A419F8" w:rsidSect="008F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516"/>
    <w:multiLevelType w:val="hybridMultilevel"/>
    <w:tmpl w:val="C09460C8"/>
    <w:lvl w:ilvl="0" w:tplc="91ACDF6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1066"/>
    <w:multiLevelType w:val="multilevel"/>
    <w:tmpl w:val="03A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E3059"/>
    <w:multiLevelType w:val="hybridMultilevel"/>
    <w:tmpl w:val="A68CF30A"/>
    <w:lvl w:ilvl="0" w:tplc="39829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CAA"/>
    <w:multiLevelType w:val="multilevel"/>
    <w:tmpl w:val="1D32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3166C"/>
    <w:multiLevelType w:val="multilevel"/>
    <w:tmpl w:val="A4D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D2B42"/>
    <w:multiLevelType w:val="multilevel"/>
    <w:tmpl w:val="504E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301F0"/>
    <w:multiLevelType w:val="multilevel"/>
    <w:tmpl w:val="EAA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D1730"/>
    <w:multiLevelType w:val="multilevel"/>
    <w:tmpl w:val="854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366A0"/>
    <w:multiLevelType w:val="multilevel"/>
    <w:tmpl w:val="B62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24395"/>
    <w:multiLevelType w:val="multilevel"/>
    <w:tmpl w:val="F154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5E24013"/>
    <w:multiLevelType w:val="hybridMultilevel"/>
    <w:tmpl w:val="69D0E8A4"/>
    <w:lvl w:ilvl="0" w:tplc="B9E40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3078B"/>
    <w:multiLevelType w:val="hybridMultilevel"/>
    <w:tmpl w:val="160C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B74A7"/>
    <w:multiLevelType w:val="multilevel"/>
    <w:tmpl w:val="FDA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8137E"/>
    <w:multiLevelType w:val="multilevel"/>
    <w:tmpl w:val="F154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57872"/>
    <w:multiLevelType w:val="multilevel"/>
    <w:tmpl w:val="1202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C5131"/>
    <w:multiLevelType w:val="hybridMultilevel"/>
    <w:tmpl w:val="E618D96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02"/>
    <w:rsid w:val="00001002"/>
    <w:rsid w:val="00014D86"/>
    <w:rsid w:val="00016E58"/>
    <w:rsid w:val="000307FA"/>
    <w:rsid w:val="000434CC"/>
    <w:rsid w:val="00043605"/>
    <w:rsid w:val="0004444D"/>
    <w:rsid w:val="0005151C"/>
    <w:rsid w:val="00093419"/>
    <w:rsid w:val="000D5F5E"/>
    <w:rsid w:val="000D6DEC"/>
    <w:rsid w:val="000E7DE3"/>
    <w:rsid w:val="000F2A09"/>
    <w:rsid w:val="00101C30"/>
    <w:rsid w:val="001243B6"/>
    <w:rsid w:val="001662C5"/>
    <w:rsid w:val="00185A82"/>
    <w:rsid w:val="00190BB9"/>
    <w:rsid w:val="001A4E95"/>
    <w:rsid w:val="00202938"/>
    <w:rsid w:val="00221668"/>
    <w:rsid w:val="00224B22"/>
    <w:rsid w:val="00250B84"/>
    <w:rsid w:val="002A51FE"/>
    <w:rsid w:val="002B6BC9"/>
    <w:rsid w:val="002D0B2D"/>
    <w:rsid w:val="002E2DD9"/>
    <w:rsid w:val="003455E2"/>
    <w:rsid w:val="003B5A1C"/>
    <w:rsid w:val="004022D2"/>
    <w:rsid w:val="00433F38"/>
    <w:rsid w:val="004544B0"/>
    <w:rsid w:val="00471F1A"/>
    <w:rsid w:val="00474D07"/>
    <w:rsid w:val="004807E8"/>
    <w:rsid w:val="004B0A67"/>
    <w:rsid w:val="004B64FD"/>
    <w:rsid w:val="004D0740"/>
    <w:rsid w:val="00545D5A"/>
    <w:rsid w:val="0056744D"/>
    <w:rsid w:val="0059415E"/>
    <w:rsid w:val="005F5BE1"/>
    <w:rsid w:val="005F690B"/>
    <w:rsid w:val="00651D62"/>
    <w:rsid w:val="00656650"/>
    <w:rsid w:val="006567AD"/>
    <w:rsid w:val="00661309"/>
    <w:rsid w:val="0068520B"/>
    <w:rsid w:val="006C56E8"/>
    <w:rsid w:val="00702B0F"/>
    <w:rsid w:val="0070325F"/>
    <w:rsid w:val="007307DA"/>
    <w:rsid w:val="007469DF"/>
    <w:rsid w:val="00754B43"/>
    <w:rsid w:val="00755530"/>
    <w:rsid w:val="007A201C"/>
    <w:rsid w:val="007A4518"/>
    <w:rsid w:val="007D185B"/>
    <w:rsid w:val="00816EC6"/>
    <w:rsid w:val="00820EEC"/>
    <w:rsid w:val="0082700D"/>
    <w:rsid w:val="00842203"/>
    <w:rsid w:val="00880604"/>
    <w:rsid w:val="00883AB3"/>
    <w:rsid w:val="008A1E9E"/>
    <w:rsid w:val="008A43E1"/>
    <w:rsid w:val="008B57A2"/>
    <w:rsid w:val="008F058A"/>
    <w:rsid w:val="008F55EF"/>
    <w:rsid w:val="008F6972"/>
    <w:rsid w:val="00904834"/>
    <w:rsid w:val="00915E18"/>
    <w:rsid w:val="00922DC6"/>
    <w:rsid w:val="0092642E"/>
    <w:rsid w:val="00931336"/>
    <w:rsid w:val="00936760"/>
    <w:rsid w:val="00937178"/>
    <w:rsid w:val="009409AD"/>
    <w:rsid w:val="00941F49"/>
    <w:rsid w:val="0099243E"/>
    <w:rsid w:val="00996B91"/>
    <w:rsid w:val="009A77C1"/>
    <w:rsid w:val="009C5AC0"/>
    <w:rsid w:val="009C5D23"/>
    <w:rsid w:val="009E567E"/>
    <w:rsid w:val="00A012E8"/>
    <w:rsid w:val="00A02C60"/>
    <w:rsid w:val="00A26899"/>
    <w:rsid w:val="00A337C3"/>
    <w:rsid w:val="00A34AD8"/>
    <w:rsid w:val="00A419F8"/>
    <w:rsid w:val="00A477EF"/>
    <w:rsid w:val="00A62D54"/>
    <w:rsid w:val="00A7086E"/>
    <w:rsid w:val="00A96D1E"/>
    <w:rsid w:val="00AB2097"/>
    <w:rsid w:val="00AC3551"/>
    <w:rsid w:val="00AD3592"/>
    <w:rsid w:val="00AE7239"/>
    <w:rsid w:val="00B11737"/>
    <w:rsid w:val="00B11EAA"/>
    <w:rsid w:val="00B2013E"/>
    <w:rsid w:val="00B3530A"/>
    <w:rsid w:val="00B7229A"/>
    <w:rsid w:val="00B748DD"/>
    <w:rsid w:val="00B764A4"/>
    <w:rsid w:val="00B76CBC"/>
    <w:rsid w:val="00B76F13"/>
    <w:rsid w:val="00B7751A"/>
    <w:rsid w:val="00B805C4"/>
    <w:rsid w:val="00BD3D24"/>
    <w:rsid w:val="00C02827"/>
    <w:rsid w:val="00C07760"/>
    <w:rsid w:val="00C20821"/>
    <w:rsid w:val="00C5199E"/>
    <w:rsid w:val="00C61B86"/>
    <w:rsid w:val="00C929E6"/>
    <w:rsid w:val="00CB0FAE"/>
    <w:rsid w:val="00CF5103"/>
    <w:rsid w:val="00D3056A"/>
    <w:rsid w:val="00D60B26"/>
    <w:rsid w:val="00D667B2"/>
    <w:rsid w:val="00D82B67"/>
    <w:rsid w:val="00DC20EB"/>
    <w:rsid w:val="00DF572A"/>
    <w:rsid w:val="00E207DA"/>
    <w:rsid w:val="00E32A7C"/>
    <w:rsid w:val="00E42E4E"/>
    <w:rsid w:val="00E759C6"/>
    <w:rsid w:val="00E905E9"/>
    <w:rsid w:val="00EE0581"/>
    <w:rsid w:val="00F07573"/>
    <w:rsid w:val="00F219DF"/>
    <w:rsid w:val="00F46324"/>
    <w:rsid w:val="00F47A58"/>
    <w:rsid w:val="00F73964"/>
    <w:rsid w:val="00FD639B"/>
    <w:rsid w:val="00FE1F91"/>
    <w:rsid w:val="00FF37FA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02"/>
  </w:style>
  <w:style w:type="paragraph" w:styleId="2">
    <w:name w:val="heading 2"/>
    <w:basedOn w:val="a"/>
    <w:link w:val="20"/>
    <w:uiPriority w:val="9"/>
    <w:qFormat/>
    <w:rsid w:val="002A5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AD"/>
    <w:pPr>
      <w:ind w:left="720"/>
      <w:contextualSpacing/>
    </w:pPr>
  </w:style>
  <w:style w:type="paragraph" w:styleId="a4">
    <w:name w:val="No Spacing"/>
    <w:uiPriority w:val="1"/>
    <w:qFormat/>
    <w:rsid w:val="009409A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5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250B84"/>
  </w:style>
  <w:style w:type="paragraph" w:customStyle="1" w:styleId="c11">
    <w:name w:val="c11"/>
    <w:basedOn w:val="a"/>
    <w:rsid w:val="00250B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3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B64FD"/>
  </w:style>
  <w:style w:type="paragraph" w:customStyle="1" w:styleId="1">
    <w:name w:val="Абзац списка1"/>
    <w:basedOn w:val="a"/>
    <w:rsid w:val="004B64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915E1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6C56E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B7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453-1281-4403-AECA-4759FC76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35</cp:revision>
  <cp:lastPrinted>2014-09-21T10:29:00Z</cp:lastPrinted>
  <dcterms:created xsi:type="dcterms:W3CDTF">2013-09-12T10:39:00Z</dcterms:created>
  <dcterms:modified xsi:type="dcterms:W3CDTF">2014-09-21T10:29:00Z</dcterms:modified>
</cp:coreProperties>
</file>