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C7" w:rsidRPr="00F817C7" w:rsidRDefault="00F817C7" w:rsidP="00F817C7">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4"/>
          <w:szCs w:val="24"/>
          <w:lang w:eastAsia="ru-RU"/>
        </w:rPr>
      </w:pPr>
      <w:r w:rsidRPr="00F817C7">
        <w:rPr>
          <w:rFonts w:ascii="Times New Roman" w:eastAsia="Times New Roman" w:hAnsi="Times New Roman" w:cs="Times New Roman"/>
          <w:b/>
          <w:bCs/>
          <w:color w:val="000000" w:themeColor="text1"/>
          <w:kern w:val="36"/>
          <w:sz w:val="24"/>
          <w:szCs w:val="24"/>
          <w:lang w:eastAsia="ru-RU"/>
        </w:rPr>
        <w:t>Сценарий родительского собрания "Учим детей мыслить"</w:t>
      </w:r>
    </w:p>
    <w:p w:rsidR="00F817C7" w:rsidRPr="00F817C7" w:rsidRDefault="00F817C7" w:rsidP="00F817C7">
      <w:pPr>
        <w:shd w:val="clear" w:color="auto" w:fill="FFFFFF"/>
        <w:spacing w:after="120" w:line="240" w:lineRule="atLeast"/>
        <w:jc w:val="right"/>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Мы сильно заблуждаемся, если думаем, </w:t>
      </w:r>
      <w:r w:rsidRPr="00F817C7">
        <w:rPr>
          <w:rFonts w:ascii="Times New Roman" w:eastAsia="Times New Roman" w:hAnsi="Times New Roman" w:cs="Times New Roman"/>
          <w:color w:val="000000" w:themeColor="text1"/>
          <w:sz w:val="24"/>
          <w:szCs w:val="24"/>
          <w:lang w:eastAsia="ru-RU"/>
        </w:rPr>
        <w:br/>
        <w:t>что жизнь ребенка в школьном возрасте </w:t>
      </w:r>
      <w:r w:rsidRPr="00F817C7">
        <w:rPr>
          <w:rFonts w:ascii="Times New Roman" w:eastAsia="Times New Roman" w:hAnsi="Times New Roman" w:cs="Times New Roman"/>
          <w:color w:val="000000" w:themeColor="text1"/>
          <w:sz w:val="24"/>
          <w:szCs w:val="24"/>
          <w:lang w:eastAsia="ru-RU"/>
        </w:rPr>
        <w:br/>
        <w:t>вся принадлежит школе; нет, школа имеет только</w:t>
      </w:r>
      <w:r w:rsidRPr="00F817C7">
        <w:rPr>
          <w:rFonts w:ascii="Times New Roman" w:eastAsia="Times New Roman" w:hAnsi="Times New Roman" w:cs="Times New Roman"/>
          <w:color w:val="000000" w:themeColor="text1"/>
          <w:sz w:val="24"/>
          <w:szCs w:val="24"/>
          <w:lang w:eastAsia="ru-RU"/>
        </w:rPr>
        <w:br/>
        <w:t>весьма небольшую долю в том естественном</w:t>
      </w:r>
      <w:r w:rsidRPr="00F817C7">
        <w:rPr>
          <w:rFonts w:ascii="Times New Roman" w:eastAsia="Times New Roman" w:hAnsi="Times New Roman" w:cs="Times New Roman"/>
          <w:color w:val="000000" w:themeColor="text1"/>
          <w:sz w:val="24"/>
          <w:szCs w:val="24"/>
          <w:lang w:eastAsia="ru-RU"/>
        </w:rPr>
        <w:br/>
        <w:t xml:space="preserve">развитии ребенка, на которое </w:t>
      </w:r>
      <w:proofErr w:type="gramStart"/>
      <w:r w:rsidRPr="00F817C7">
        <w:rPr>
          <w:rFonts w:ascii="Times New Roman" w:eastAsia="Times New Roman" w:hAnsi="Times New Roman" w:cs="Times New Roman"/>
          <w:color w:val="000000" w:themeColor="text1"/>
          <w:sz w:val="24"/>
          <w:szCs w:val="24"/>
          <w:lang w:eastAsia="ru-RU"/>
        </w:rPr>
        <w:t>гораздо</w:t>
      </w:r>
      <w:r w:rsidRPr="00F817C7">
        <w:rPr>
          <w:rFonts w:ascii="Times New Roman" w:eastAsia="Times New Roman" w:hAnsi="Times New Roman" w:cs="Times New Roman"/>
          <w:color w:val="000000" w:themeColor="text1"/>
          <w:sz w:val="24"/>
          <w:szCs w:val="24"/>
          <w:lang w:eastAsia="ru-RU"/>
        </w:rPr>
        <w:br/>
        <w:t>большое</w:t>
      </w:r>
      <w:proofErr w:type="gramEnd"/>
      <w:r w:rsidRPr="00F817C7">
        <w:rPr>
          <w:rFonts w:ascii="Times New Roman" w:eastAsia="Times New Roman" w:hAnsi="Times New Roman" w:cs="Times New Roman"/>
          <w:color w:val="000000" w:themeColor="text1"/>
          <w:sz w:val="24"/>
          <w:szCs w:val="24"/>
          <w:lang w:eastAsia="ru-RU"/>
        </w:rPr>
        <w:t xml:space="preserve"> влияние оказывают время, </w:t>
      </w:r>
      <w:r w:rsidRPr="00F817C7">
        <w:rPr>
          <w:rFonts w:ascii="Times New Roman" w:eastAsia="Times New Roman" w:hAnsi="Times New Roman" w:cs="Times New Roman"/>
          <w:color w:val="000000" w:themeColor="text1"/>
          <w:sz w:val="24"/>
          <w:szCs w:val="24"/>
          <w:lang w:eastAsia="ru-RU"/>
        </w:rPr>
        <w:br/>
        <w:t>природа и семейная жизнь. </w:t>
      </w:r>
      <w:r w:rsidRPr="00F817C7">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i/>
          <w:iCs/>
          <w:color w:val="000000" w:themeColor="text1"/>
          <w:sz w:val="24"/>
          <w:szCs w:val="24"/>
          <w:lang w:eastAsia="ru-RU"/>
        </w:rPr>
        <w:t>К.Д. У</w:t>
      </w:r>
      <w:r w:rsidRPr="00F817C7">
        <w:rPr>
          <w:rFonts w:ascii="Times New Roman" w:eastAsia="Times New Roman" w:hAnsi="Times New Roman" w:cs="Times New Roman"/>
          <w:i/>
          <w:iCs/>
          <w:color w:val="000000" w:themeColor="text1"/>
          <w:sz w:val="24"/>
          <w:szCs w:val="24"/>
          <w:lang w:eastAsia="ru-RU"/>
        </w:rPr>
        <w:t>шинский</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Цель:</w:t>
      </w:r>
      <w:r w:rsidRPr="00F817C7">
        <w:rPr>
          <w:rFonts w:ascii="Times New Roman" w:eastAsia="Times New Roman" w:hAnsi="Times New Roman" w:cs="Times New Roman"/>
          <w:color w:val="000000" w:themeColor="text1"/>
          <w:sz w:val="24"/>
          <w:szCs w:val="24"/>
          <w:lang w:eastAsia="ru-RU"/>
        </w:rPr>
        <w:t> оценить значимость развития мышления как механизма решения проблем.</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Задачи:</w:t>
      </w:r>
    </w:p>
    <w:p w:rsidR="00F817C7" w:rsidRPr="00F817C7" w:rsidRDefault="00F817C7" w:rsidP="00F817C7">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Сформировать представление родителей о мышлении как искании и открытии нового;</w:t>
      </w:r>
    </w:p>
    <w:p w:rsidR="00F817C7" w:rsidRPr="00F817C7" w:rsidRDefault="00F817C7" w:rsidP="00F817C7">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Уяснить возможные стратегии развития мышления младших школьников</w:t>
      </w:r>
    </w:p>
    <w:p w:rsidR="00F817C7" w:rsidRPr="00F817C7" w:rsidRDefault="00F817C7" w:rsidP="00F817C7">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Отработать доступные в практике семейного воспитания приемы развития мышления детей</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Форма проведения</w:t>
      </w:r>
      <w:r w:rsidRPr="00F817C7">
        <w:rPr>
          <w:rFonts w:ascii="Times New Roman" w:eastAsia="Times New Roman" w:hAnsi="Times New Roman" w:cs="Times New Roman"/>
          <w:color w:val="000000" w:themeColor="text1"/>
          <w:sz w:val="24"/>
          <w:szCs w:val="24"/>
          <w:lang w:eastAsia="ru-RU"/>
        </w:rPr>
        <w:t>: родительский практикум</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Вопросы для обсуждения:</w:t>
      </w:r>
    </w:p>
    <w:p w:rsidR="00F817C7" w:rsidRPr="00F817C7" w:rsidRDefault="00F817C7" w:rsidP="00F817C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Что такое мышление, какова его роль в перспективе жизни ребенка?</w:t>
      </w:r>
    </w:p>
    <w:p w:rsidR="00F817C7" w:rsidRPr="00F817C7" w:rsidRDefault="00F817C7" w:rsidP="00F817C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 xml:space="preserve">Чем мышление отличается от </w:t>
      </w:r>
      <w:proofErr w:type="spellStart"/>
      <w:r w:rsidRPr="00F817C7">
        <w:rPr>
          <w:rFonts w:ascii="Times New Roman" w:eastAsia="Times New Roman" w:hAnsi="Times New Roman" w:cs="Times New Roman"/>
          <w:color w:val="000000" w:themeColor="text1"/>
          <w:sz w:val="24"/>
          <w:szCs w:val="24"/>
          <w:lang w:eastAsia="ru-RU"/>
        </w:rPr>
        <w:t>думания</w:t>
      </w:r>
      <w:proofErr w:type="spellEnd"/>
      <w:r w:rsidRPr="00F817C7">
        <w:rPr>
          <w:rFonts w:ascii="Times New Roman" w:eastAsia="Times New Roman" w:hAnsi="Times New Roman" w:cs="Times New Roman"/>
          <w:color w:val="000000" w:themeColor="text1"/>
          <w:sz w:val="24"/>
          <w:szCs w:val="24"/>
          <w:lang w:eastAsia="ru-RU"/>
        </w:rPr>
        <w:t>?</w:t>
      </w:r>
    </w:p>
    <w:p w:rsidR="00F817C7" w:rsidRPr="00F817C7" w:rsidRDefault="00F817C7" w:rsidP="00F817C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Каковы стратегии развития мышления ребенка?</w:t>
      </w:r>
    </w:p>
    <w:p w:rsidR="00F817C7" w:rsidRPr="00F817C7" w:rsidRDefault="00F817C7" w:rsidP="00F817C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Можно ли заставить мыслить?</w:t>
      </w:r>
    </w:p>
    <w:p w:rsidR="00F817C7" w:rsidRPr="00F817C7" w:rsidRDefault="00F817C7" w:rsidP="00F817C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Проблемные ситуации как основа мышления.</w:t>
      </w:r>
    </w:p>
    <w:p w:rsidR="00F817C7" w:rsidRPr="00F817C7" w:rsidRDefault="00F817C7" w:rsidP="00F817C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Можно и нужно научить детей правильно организованно мыслить.</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Ход собрания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Вступительное слово учителя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Сегодня мы поговорим о развитии мышления у наших детей. Все мы хотим, чтобы наши дети были смышлеными, любознательными, догадливыми, остроумными, сообразительными. Умен тот, кто умеет мыслить. Что значит уметь мыслить? Разве это умение не дано нам от рождения?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Да. Мы рождаемся с разными задатками, в том числе и к мыслительной деятельности. Но если не брать патологических случаев, то умным легче вырасти тому ребенку, которому помогли научиться мыслить, чем тому, который организовал свое мышление сам. Но для этого нужны систематические родительские усилия, а не только школьные занятия, поскольку</w:t>
      </w:r>
      <w:proofErr w:type="gramStart"/>
      <w:r w:rsidRPr="00F817C7">
        <w:rPr>
          <w:rFonts w:ascii="Times New Roman" w:eastAsia="Times New Roman" w:hAnsi="Times New Roman" w:cs="Times New Roman"/>
          <w:color w:val="000000" w:themeColor="text1"/>
          <w:sz w:val="24"/>
          <w:szCs w:val="24"/>
          <w:lang w:eastAsia="ru-RU"/>
        </w:rPr>
        <w:t xml:space="preserve"> ,</w:t>
      </w:r>
      <w:proofErr w:type="gramEnd"/>
      <w:r w:rsidRPr="00F817C7">
        <w:rPr>
          <w:rFonts w:ascii="Times New Roman" w:eastAsia="Times New Roman" w:hAnsi="Times New Roman" w:cs="Times New Roman"/>
          <w:color w:val="000000" w:themeColor="text1"/>
          <w:sz w:val="24"/>
          <w:szCs w:val="24"/>
          <w:lang w:eastAsia="ru-RU"/>
        </w:rPr>
        <w:t xml:space="preserve"> как писал известный педагог Я.Корчак: «Воспитание ребенка – это не милая забава. А задание, требующее капиталовложений – тяжких переживаний, усилий бессонных ночей и много, много мыслей».</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Итак, целью нашей встречи является оценить значимость процесса развития мышления ребенка и овладеть несложными приемами развития мышления в условиях семейного воспитания.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Лесенка познания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1 ступень:</w:t>
      </w:r>
      <w:r w:rsidRPr="00F817C7">
        <w:rPr>
          <w:rFonts w:ascii="Times New Roman" w:eastAsia="Times New Roman" w:hAnsi="Times New Roman" w:cs="Times New Roman"/>
          <w:color w:val="000000" w:themeColor="text1"/>
          <w:sz w:val="24"/>
          <w:szCs w:val="24"/>
          <w:lang w:eastAsia="ru-RU"/>
        </w:rPr>
        <w:t xml:space="preserve"> Итак, мы все хотим своему ребенку только лучшего, поэтому в свою очередь, должны понять, почему мышление – это важно. И сразу вам вопрос: представьте себе, что ваш ребенок вырос и в силу обстоятельств попал в неординарную ситуацию. К ней нет </w:t>
      </w:r>
      <w:r w:rsidRPr="00F817C7">
        <w:rPr>
          <w:rFonts w:ascii="Times New Roman" w:eastAsia="Times New Roman" w:hAnsi="Times New Roman" w:cs="Times New Roman"/>
          <w:color w:val="000000" w:themeColor="text1"/>
          <w:sz w:val="24"/>
          <w:szCs w:val="24"/>
          <w:lang w:eastAsia="ru-RU"/>
        </w:rPr>
        <w:lastRenderedPageBreak/>
        <w:t>готового решения, и человек имеет несколько вариантов выбора. Нужно найти тот, который с наименьшими потерями ведет к результату. Так чего же в этой деятельности больше – воспоминаний о результатах «правильного» обучения или анализа ситуации?</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Конечно, легче в описанных ситуациях тем, кто на протяжении учения и наблюдения явлений жизни постоянно попадал в ситуации выбора, имел опыт разрешения противоречий, набивал шишки и ошибался. Итак, уметь мыслить – значит уметь разрешать проблемы, пока учебные, а затем – жизненные и профессиональные, а для этого нужен опыт.</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2 ступень:</w:t>
      </w:r>
      <w:r w:rsidRPr="00F817C7">
        <w:rPr>
          <w:rFonts w:ascii="Times New Roman" w:eastAsia="Times New Roman" w:hAnsi="Times New Roman" w:cs="Times New Roman"/>
          <w:color w:val="000000" w:themeColor="text1"/>
          <w:sz w:val="24"/>
          <w:szCs w:val="24"/>
          <w:lang w:eastAsia="ru-RU"/>
        </w:rPr>
        <w:t> Итак, мы понимаем мышление как искание и открытие нового, как решение проблем. Часто ли мы решаем проблемы и ищем новые решения? Очень редко. Мышление – вообще очень редкий процесс. Вы можете возразить мне, утверждая, что мы почти никогда не можем застать себя не думающими. Но «</w:t>
      </w:r>
      <w:proofErr w:type="spellStart"/>
      <w:r w:rsidRPr="00F817C7">
        <w:rPr>
          <w:rFonts w:ascii="Times New Roman" w:eastAsia="Times New Roman" w:hAnsi="Times New Roman" w:cs="Times New Roman"/>
          <w:color w:val="000000" w:themeColor="text1"/>
          <w:sz w:val="24"/>
          <w:szCs w:val="24"/>
          <w:lang w:eastAsia="ru-RU"/>
        </w:rPr>
        <w:t>думание</w:t>
      </w:r>
      <w:proofErr w:type="spellEnd"/>
      <w:r w:rsidRPr="00F817C7">
        <w:rPr>
          <w:rFonts w:ascii="Times New Roman" w:eastAsia="Times New Roman" w:hAnsi="Times New Roman" w:cs="Times New Roman"/>
          <w:color w:val="000000" w:themeColor="text1"/>
          <w:sz w:val="24"/>
          <w:szCs w:val="24"/>
          <w:lang w:eastAsia="ru-RU"/>
        </w:rPr>
        <w:t>» и мышление – вещи разные.</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Я прошу вас  обратить внимание на таблицу. Ваша задача - заполнить ее признаками каждого из процессов в ходе нашего общения.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 xml:space="preserve">Наблюдая, воспринимая окружающий мир, </w:t>
      </w:r>
      <w:proofErr w:type="gramStart"/>
      <w:r w:rsidRPr="00F817C7">
        <w:rPr>
          <w:rFonts w:ascii="Times New Roman" w:eastAsia="Times New Roman" w:hAnsi="Times New Roman" w:cs="Times New Roman"/>
          <w:color w:val="000000" w:themeColor="text1"/>
          <w:sz w:val="24"/>
          <w:szCs w:val="24"/>
          <w:lang w:eastAsia="ru-RU"/>
        </w:rPr>
        <w:t>ребенок</w:t>
      </w:r>
      <w:proofErr w:type="gramEnd"/>
      <w:r w:rsidRPr="00F817C7">
        <w:rPr>
          <w:rFonts w:ascii="Times New Roman" w:eastAsia="Times New Roman" w:hAnsi="Times New Roman" w:cs="Times New Roman"/>
          <w:color w:val="000000" w:themeColor="text1"/>
          <w:sz w:val="24"/>
          <w:szCs w:val="24"/>
          <w:lang w:eastAsia="ru-RU"/>
        </w:rPr>
        <w:t xml:space="preserve"> находит что-то непонятное ему. Отсюда многочисленные вопросы у маленьких почемучек: почему; Как; Зачем;</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Все они носят явно исследовательский характер. Конечно, дети задают и другие вопросы типа Что? Где? Когда? Эти вопросы такого характера не имеют.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tblPr>
      <w:tblGrid>
        <w:gridCol w:w="3399"/>
        <w:gridCol w:w="3664"/>
      </w:tblGrid>
      <w:tr w:rsidR="00F817C7" w:rsidRPr="00F817C7" w:rsidTr="00F817C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Мышление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proofErr w:type="spellStart"/>
            <w:r w:rsidRPr="00F817C7">
              <w:rPr>
                <w:rFonts w:ascii="Times New Roman" w:eastAsia="Times New Roman" w:hAnsi="Times New Roman" w:cs="Times New Roman"/>
                <w:color w:val="000000" w:themeColor="text1"/>
                <w:sz w:val="24"/>
                <w:szCs w:val="24"/>
                <w:lang w:eastAsia="ru-RU"/>
              </w:rPr>
              <w:t>Думание</w:t>
            </w:r>
            <w:proofErr w:type="spellEnd"/>
          </w:p>
        </w:tc>
      </w:tr>
      <w:tr w:rsidR="00F817C7" w:rsidRPr="00F817C7" w:rsidTr="00F817C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Имеет цель</w:t>
            </w:r>
          </w:p>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Открытие нового</w:t>
            </w:r>
          </w:p>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Помогает ответить на вопросы</w:t>
            </w:r>
          </w:p>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Почему? Как? Зачем?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Хаотично</w:t>
            </w:r>
          </w:p>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 xml:space="preserve">Воспроизведение уже </w:t>
            </w:r>
            <w:proofErr w:type="gramStart"/>
            <w:r w:rsidRPr="00F817C7">
              <w:rPr>
                <w:rFonts w:ascii="Times New Roman" w:eastAsia="Times New Roman" w:hAnsi="Times New Roman" w:cs="Times New Roman"/>
                <w:color w:val="000000" w:themeColor="text1"/>
                <w:sz w:val="24"/>
                <w:szCs w:val="24"/>
                <w:lang w:eastAsia="ru-RU"/>
              </w:rPr>
              <w:t>известного</w:t>
            </w:r>
            <w:proofErr w:type="gramEnd"/>
          </w:p>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Помогает ответить на вопросы</w:t>
            </w:r>
          </w:p>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Что? Где? Когда?</w:t>
            </w:r>
          </w:p>
        </w:tc>
      </w:tr>
    </w:tbl>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 xml:space="preserve">Сейчас сформулируйте два варианта вопроса ребенку о миграции птиц, который развивает мышление ребенка и предполагает </w:t>
      </w:r>
      <w:proofErr w:type="spellStart"/>
      <w:r w:rsidRPr="00F817C7">
        <w:rPr>
          <w:rFonts w:ascii="Times New Roman" w:eastAsia="Times New Roman" w:hAnsi="Times New Roman" w:cs="Times New Roman"/>
          <w:color w:val="000000" w:themeColor="text1"/>
          <w:sz w:val="24"/>
          <w:szCs w:val="24"/>
          <w:lang w:eastAsia="ru-RU"/>
        </w:rPr>
        <w:t>думание</w:t>
      </w:r>
      <w:proofErr w:type="spellEnd"/>
      <w:r w:rsidRPr="00F817C7">
        <w:rPr>
          <w:rFonts w:ascii="Times New Roman" w:eastAsia="Times New Roman" w:hAnsi="Times New Roman" w:cs="Times New Roman"/>
          <w:color w:val="000000" w:themeColor="text1"/>
          <w:sz w:val="24"/>
          <w:szCs w:val="24"/>
          <w:lang w:eastAsia="ru-RU"/>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tblPr>
      <w:tblGrid>
        <w:gridCol w:w="4387"/>
        <w:gridCol w:w="3829"/>
      </w:tblGrid>
      <w:tr w:rsidR="00F817C7" w:rsidRPr="00F817C7" w:rsidTr="00F817C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Мышление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proofErr w:type="spellStart"/>
            <w:r w:rsidRPr="00F817C7">
              <w:rPr>
                <w:rFonts w:ascii="Times New Roman" w:eastAsia="Times New Roman" w:hAnsi="Times New Roman" w:cs="Times New Roman"/>
                <w:color w:val="000000" w:themeColor="text1"/>
                <w:sz w:val="24"/>
                <w:szCs w:val="24"/>
                <w:lang w:eastAsia="ru-RU"/>
              </w:rPr>
              <w:t>Думание</w:t>
            </w:r>
            <w:proofErr w:type="spellEnd"/>
          </w:p>
        </w:tc>
      </w:tr>
      <w:tr w:rsidR="00F817C7" w:rsidRPr="00F817C7" w:rsidTr="00F817C7">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Почему птицы улетают именно осенью?</w:t>
            </w:r>
          </w:p>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Почему деревья сбрасывают листья?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Когда улетают птицы?</w:t>
            </w:r>
          </w:p>
          <w:p w:rsidR="00F817C7" w:rsidRPr="00F817C7" w:rsidRDefault="00F817C7" w:rsidP="00F817C7">
            <w:pPr>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Когда деревья сбрасывают листья?</w:t>
            </w:r>
          </w:p>
        </w:tc>
      </w:tr>
    </w:tbl>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Результаты тестирования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 xml:space="preserve">В преддверии собрания мы оценили умственное развитие ваших детей на основе методики теста </w:t>
      </w:r>
      <w:proofErr w:type="spellStart"/>
      <w:r w:rsidRPr="00F817C7">
        <w:rPr>
          <w:rFonts w:ascii="Times New Roman" w:eastAsia="Times New Roman" w:hAnsi="Times New Roman" w:cs="Times New Roman"/>
          <w:color w:val="000000" w:themeColor="text1"/>
          <w:sz w:val="24"/>
          <w:szCs w:val="24"/>
          <w:lang w:eastAsia="ru-RU"/>
        </w:rPr>
        <w:t>Амтхауэра</w:t>
      </w:r>
      <w:proofErr w:type="spellEnd"/>
      <w:r w:rsidRPr="00F817C7">
        <w:rPr>
          <w:rFonts w:ascii="Times New Roman" w:eastAsia="Times New Roman" w:hAnsi="Times New Roman" w:cs="Times New Roman"/>
          <w:color w:val="000000" w:themeColor="text1"/>
          <w:sz w:val="24"/>
          <w:szCs w:val="24"/>
          <w:lang w:eastAsia="ru-RU"/>
        </w:rPr>
        <w:t>.</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Третья ступень:</w:t>
      </w:r>
      <w:r w:rsidRPr="00F817C7">
        <w:rPr>
          <w:rFonts w:ascii="Times New Roman" w:eastAsia="Times New Roman" w:hAnsi="Times New Roman" w:cs="Times New Roman"/>
          <w:color w:val="000000" w:themeColor="text1"/>
          <w:sz w:val="24"/>
          <w:szCs w:val="24"/>
          <w:lang w:eastAsia="ru-RU"/>
        </w:rPr>
        <w:t> Итак мы выяснили, что вопросы</w:t>
      </w:r>
      <w:proofErr w:type="gramStart"/>
      <w:r w:rsidRPr="00F817C7">
        <w:rPr>
          <w:rFonts w:ascii="Times New Roman" w:eastAsia="Times New Roman" w:hAnsi="Times New Roman" w:cs="Times New Roman"/>
          <w:color w:val="000000" w:themeColor="text1"/>
          <w:sz w:val="24"/>
          <w:szCs w:val="24"/>
          <w:lang w:eastAsia="ru-RU"/>
        </w:rPr>
        <w:t xml:space="preserve"> К</w:t>
      </w:r>
      <w:proofErr w:type="gramEnd"/>
      <w:r w:rsidRPr="00F817C7">
        <w:rPr>
          <w:rFonts w:ascii="Times New Roman" w:eastAsia="Times New Roman" w:hAnsi="Times New Roman" w:cs="Times New Roman"/>
          <w:color w:val="000000" w:themeColor="text1"/>
          <w:sz w:val="24"/>
          <w:szCs w:val="24"/>
          <w:lang w:eastAsia="ru-RU"/>
        </w:rPr>
        <w:t>ак? Зачем? Почему? Активизируют мышление. А вопросы что? Какой? Когда? Сколько? – это вопросы к памяти (стратегии поведения).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Четвертая ступенька</w:t>
      </w:r>
      <w:r w:rsidRPr="00F817C7">
        <w:rPr>
          <w:rFonts w:ascii="Times New Roman" w:eastAsia="Times New Roman" w:hAnsi="Times New Roman" w:cs="Times New Roman"/>
          <w:color w:val="000000" w:themeColor="text1"/>
          <w:sz w:val="24"/>
          <w:szCs w:val="24"/>
          <w:lang w:eastAsia="ru-RU"/>
        </w:rPr>
        <w:t>: Как научить детей мыслить?</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Прежде чем получить ответ на этот вопрос, давайте удивимся тому, что процесс мышления происходит по одной и той же схеме у ребенка и у взрослого, неграмотного и ученого (алгоритм процесса мышления).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Итак, делаем обобщающий вывод: мыслить детей мы учим через создание проблемных ситуаций и решение проблем. Предлагаю вам ряд упражнений, которые можно использовать в практике семейного воспитания.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 xml:space="preserve">1. Упражнение «Чем </w:t>
      </w:r>
      <w:proofErr w:type="gramStart"/>
      <w:r w:rsidRPr="00F817C7">
        <w:rPr>
          <w:rFonts w:ascii="Times New Roman" w:eastAsia="Times New Roman" w:hAnsi="Times New Roman" w:cs="Times New Roman"/>
          <w:color w:val="000000" w:themeColor="text1"/>
          <w:sz w:val="24"/>
          <w:szCs w:val="24"/>
          <w:lang w:eastAsia="ru-RU"/>
        </w:rPr>
        <w:t>похожи</w:t>
      </w:r>
      <w:proofErr w:type="gramEnd"/>
      <w:r w:rsidRPr="00F817C7">
        <w:rPr>
          <w:rFonts w:ascii="Times New Roman" w:eastAsia="Times New Roman" w:hAnsi="Times New Roman" w:cs="Times New Roman"/>
          <w:color w:val="000000" w:themeColor="text1"/>
          <w:sz w:val="24"/>
          <w:szCs w:val="24"/>
          <w:lang w:eastAsia="ru-RU"/>
        </w:rPr>
        <w:t>? Чем отличаются?» - развивает умение сравнивать. Перед началом игры подбирается пары предметов так, чтобы между ними можно было установить сходства, так и отличия (стол и стул, ручка и карандаш). В конце игры определяется победитель.</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2. Упражнение «Кто назовет больше признаков?» - развивает умение выделять существенные признаки. Ведущий называет один из предметов окружающей обстановки, а игроки по очереди назвать как можно больше признаков, свойственных этому предмету.</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3. Упражнение «Формулирование определений» - развивает способность выделять главное, учит четкости и стройности мышления. Называется знакомый всем предмет или явление, например, дырка. Надо дать ему наиболее точное определение, которое обязательно включало бы в себя все существенные признаки этого явления.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4. Упражнение «Поиск аналогов» - развивает умение классифицировать по признакам и выделять свойства. Называется предмет, например, вертолет. Необходимо выписать как можно больше его аналогов, то есть других предметов, сходных с ним по различным существенным признакам. Например, могут быть названы птица или бабочка – летают и садятся, автобус или поезд – транспортные средства.</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 xml:space="preserve">5. Упражнение «Поиск противоположных предметов» - задание на </w:t>
      </w:r>
      <w:proofErr w:type="spellStart"/>
      <w:r w:rsidRPr="00F817C7">
        <w:rPr>
          <w:rFonts w:ascii="Times New Roman" w:eastAsia="Times New Roman" w:hAnsi="Times New Roman" w:cs="Times New Roman"/>
          <w:color w:val="000000" w:themeColor="text1"/>
          <w:sz w:val="24"/>
          <w:szCs w:val="24"/>
          <w:lang w:eastAsia="ru-RU"/>
        </w:rPr>
        <w:t>сранение</w:t>
      </w:r>
      <w:proofErr w:type="spellEnd"/>
      <w:r w:rsidRPr="00F817C7">
        <w:rPr>
          <w:rFonts w:ascii="Times New Roman" w:eastAsia="Times New Roman" w:hAnsi="Times New Roman" w:cs="Times New Roman"/>
          <w:color w:val="000000" w:themeColor="text1"/>
          <w:sz w:val="24"/>
          <w:szCs w:val="24"/>
          <w:lang w:eastAsia="ru-RU"/>
        </w:rPr>
        <w:t xml:space="preserve"> предметов, поиск свой</w:t>
      </w:r>
      <w:proofErr w:type="gramStart"/>
      <w:r w:rsidRPr="00F817C7">
        <w:rPr>
          <w:rFonts w:ascii="Times New Roman" w:eastAsia="Times New Roman" w:hAnsi="Times New Roman" w:cs="Times New Roman"/>
          <w:color w:val="000000" w:themeColor="text1"/>
          <w:sz w:val="24"/>
          <w:szCs w:val="24"/>
          <w:lang w:eastAsia="ru-RU"/>
        </w:rPr>
        <w:t>ств пр</w:t>
      </w:r>
      <w:proofErr w:type="gramEnd"/>
      <w:r w:rsidRPr="00F817C7">
        <w:rPr>
          <w:rFonts w:ascii="Times New Roman" w:eastAsia="Times New Roman" w:hAnsi="Times New Roman" w:cs="Times New Roman"/>
          <w:color w:val="000000" w:themeColor="text1"/>
          <w:sz w:val="24"/>
          <w:szCs w:val="24"/>
          <w:lang w:eastAsia="ru-RU"/>
        </w:rPr>
        <w:t xml:space="preserve">едметов. Называется какой-либо предмет, например, дом. Надо назвать как можно больше других предметов противоположных </w:t>
      </w:r>
      <w:proofErr w:type="gramStart"/>
      <w:r w:rsidRPr="00F817C7">
        <w:rPr>
          <w:rFonts w:ascii="Times New Roman" w:eastAsia="Times New Roman" w:hAnsi="Times New Roman" w:cs="Times New Roman"/>
          <w:color w:val="000000" w:themeColor="text1"/>
          <w:sz w:val="24"/>
          <w:szCs w:val="24"/>
          <w:lang w:eastAsia="ru-RU"/>
        </w:rPr>
        <w:t>данному</w:t>
      </w:r>
      <w:proofErr w:type="gramEnd"/>
      <w:r w:rsidRPr="00F817C7">
        <w:rPr>
          <w:rFonts w:ascii="Times New Roman" w:eastAsia="Times New Roman" w:hAnsi="Times New Roman" w:cs="Times New Roman"/>
          <w:color w:val="000000" w:themeColor="text1"/>
          <w:sz w:val="24"/>
          <w:szCs w:val="24"/>
          <w:lang w:eastAsia="ru-RU"/>
        </w:rPr>
        <w:t>. При этом следует ориентироваться на различные признаки предметов и систематизировать его противоположности по группам. Например, сарай (противоположность в размере и степени комфорта),   поле (открытое и закрытое пространство), вокзал (свое и чужое помещение) и т.д.</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6. Упражнение «Поиск предметов по заданным признакам» - отработка умения нахо</w:t>
      </w:r>
      <w:r>
        <w:rPr>
          <w:rFonts w:ascii="Times New Roman" w:eastAsia="Times New Roman" w:hAnsi="Times New Roman" w:cs="Times New Roman"/>
          <w:color w:val="000000" w:themeColor="text1"/>
          <w:sz w:val="24"/>
          <w:szCs w:val="24"/>
          <w:lang w:eastAsia="ru-RU"/>
        </w:rPr>
        <w:t>д</w:t>
      </w:r>
      <w:r w:rsidRPr="00F817C7">
        <w:rPr>
          <w:rFonts w:ascii="Times New Roman" w:eastAsia="Times New Roman" w:hAnsi="Times New Roman" w:cs="Times New Roman"/>
          <w:color w:val="000000" w:themeColor="text1"/>
          <w:sz w:val="24"/>
          <w:szCs w:val="24"/>
          <w:lang w:eastAsia="ru-RU"/>
        </w:rPr>
        <w:t xml:space="preserve">ить аналогии между различными явлениями и предметами.  </w:t>
      </w:r>
      <w:proofErr w:type="gramStart"/>
      <w:r w:rsidRPr="00F817C7">
        <w:rPr>
          <w:rFonts w:ascii="Times New Roman" w:eastAsia="Times New Roman" w:hAnsi="Times New Roman" w:cs="Times New Roman"/>
          <w:color w:val="000000" w:themeColor="text1"/>
          <w:sz w:val="24"/>
          <w:szCs w:val="24"/>
          <w:lang w:eastAsia="ru-RU"/>
        </w:rPr>
        <w:t>Ставится</w:t>
      </w:r>
      <w:proofErr w:type="gramEnd"/>
      <w:r w:rsidRPr="00F817C7">
        <w:rPr>
          <w:rFonts w:ascii="Times New Roman" w:eastAsia="Times New Roman" w:hAnsi="Times New Roman" w:cs="Times New Roman"/>
          <w:color w:val="000000" w:themeColor="text1"/>
          <w:sz w:val="24"/>
          <w:szCs w:val="24"/>
          <w:lang w:eastAsia="ru-RU"/>
        </w:rPr>
        <w:t xml:space="preserve"> задача назвать как можно больше предметов, обладающих заданной совокупностью признаков и в этом смысле похожих на два-три предмета. Например, назовите предметы, которые объединяют в себе выполнение двух противоположных функций, наподобие двери, выключателя. Ответы могут быть банальными (водопроводный кран), а могут быть более глубокими (рука бьет и гладит).</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Проблемные ситуации можно создать и на жизненном материале, при решении бытовых или ситуационных задач. Замечательный способ развития мышления – коллекционирование.</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Пятая ступень: </w:t>
      </w:r>
      <w:r w:rsidRPr="00F817C7">
        <w:rPr>
          <w:rFonts w:ascii="Times New Roman" w:eastAsia="Times New Roman" w:hAnsi="Times New Roman" w:cs="Times New Roman"/>
          <w:color w:val="000000" w:themeColor="text1"/>
          <w:sz w:val="24"/>
          <w:szCs w:val="24"/>
          <w:lang w:eastAsia="ru-RU"/>
        </w:rPr>
        <w:t>Ура! Мы победили!</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 xml:space="preserve">Мы убедились, что мышление – процесс сложный. Мыслить нельзя заставить. Родители, </w:t>
      </w:r>
      <w:proofErr w:type="gramStart"/>
      <w:r w:rsidRPr="00F817C7">
        <w:rPr>
          <w:rFonts w:ascii="Times New Roman" w:eastAsia="Times New Roman" w:hAnsi="Times New Roman" w:cs="Times New Roman"/>
          <w:color w:val="000000" w:themeColor="text1"/>
          <w:sz w:val="24"/>
          <w:szCs w:val="24"/>
          <w:lang w:eastAsia="ru-RU"/>
        </w:rPr>
        <w:t>поставив проблему</w:t>
      </w:r>
      <w:proofErr w:type="gramEnd"/>
      <w:r w:rsidRPr="00F817C7">
        <w:rPr>
          <w:rFonts w:ascii="Times New Roman" w:eastAsia="Times New Roman" w:hAnsi="Times New Roman" w:cs="Times New Roman"/>
          <w:color w:val="000000" w:themeColor="text1"/>
          <w:sz w:val="24"/>
          <w:szCs w:val="24"/>
          <w:lang w:eastAsia="ru-RU"/>
        </w:rPr>
        <w:t xml:space="preserve"> не должны торопиться с ответом, не должны подсказывать решение, а должны набраться терпения и мудрости и дать мышлению разогнаться. В заключение хочу вам предложить советы, которые, надеюсь, помогут вам в этом важном деле.</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b/>
          <w:bCs/>
          <w:color w:val="000000" w:themeColor="text1"/>
          <w:sz w:val="24"/>
          <w:szCs w:val="24"/>
          <w:lang w:eastAsia="ru-RU"/>
        </w:rPr>
        <w:t>Советы родителям по развитию мышления у детей</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1. Можно и нужно научить детей правильно, организованно мыслить.</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2. Ребенку интереснее мыслить, чем запомнить.</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 xml:space="preserve">3. </w:t>
      </w:r>
      <w:proofErr w:type="gramStart"/>
      <w:r w:rsidRPr="00F817C7">
        <w:rPr>
          <w:rFonts w:ascii="Times New Roman" w:eastAsia="Times New Roman" w:hAnsi="Times New Roman" w:cs="Times New Roman"/>
          <w:color w:val="000000" w:themeColor="text1"/>
          <w:sz w:val="24"/>
          <w:szCs w:val="24"/>
          <w:lang w:eastAsia="ru-RU"/>
        </w:rPr>
        <w:t>Найденное</w:t>
      </w:r>
      <w:proofErr w:type="gramEnd"/>
      <w:r w:rsidRPr="00F817C7">
        <w:rPr>
          <w:rFonts w:ascii="Times New Roman" w:eastAsia="Times New Roman" w:hAnsi="Times New Roman" w:cs="Times New Roman"/>
          <w:color w:val="000000" w:themeColor="text1"/>
          <w:sz w:val="24"/>
          <w:szCs w:val="24"/>
          <w:lang w:eastAsia="ru-RU"/>
        </w:rPr>
        <w:t xml:space="preserve"> в процессе мышления становится знанием, тогда как запомненное часто остается нейтральной информацией, которую невозможно извлечь из памяти в нужный момент.</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4. Процесс мышления – поиск и открытие нового при разрешении проблемной ситуации. Без проблемной ситуации нет мышления.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5. Вопросы «почему?», «как ты считаешь?», «зачем?», «с какой целью?» - проблемные, они напр</w:t>
      </w:r>
      <w:r>
        <w:rPr>
          <w:rFonts w:ascii="Times New Roman" w:eastAsia="Times New Roman" w:hAnsi="Times New Roman" w:cs="Times New Roman"/>
          <w:color w:val="000000" w:themeColor="text1"/>
          <w:sz w:val="24"/>
          <w:szCs w:val="24"/>
          <w:lang w:eastAsia="ru-RU"/>
        </w:rPr>
        <w:t>а</w:t>
      </w:r>
      <w:r w:rsidRPr="00F817C7">
        <w:rPr>
          <w:rFonts w:ascii="Times New Roman" w:eastAsia="Times New Roman" w:hAnsi="Times New Roman" w:cs="Times New Roman"/>
          <w:color w:val="000000" w:themeColor="text1"/>
          <w:sz w:val="24"/>
          <w:szCs w:val="24"/>
          <w:lang w:eastAsia="ru-RU"/>
        </w:rPr>
        <w:t>влены на развитие мышления.</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6. Вопросы «где?», «что?», «когда?», «какой?», «сколько?» - контролируют память.</w:t>
      </w:r>
    </w:p>
    <w:p w:rsidR="00F817C7" w:rsidRPr="00F817C7" w:rsidRDefault="00F817C7" w:rsidP="00F817C7">
      <w:pPr>
        <w:shd w:val="clear" w:color="auto" w:fill="FFFFFF"/>
        <w:spacing w:after="120" w:line="240" w:lineRule="atLeast"/>
        <w:jc w:val="both"/>
        <w:rPr>
          <w:rFonts w:ascii="Times New Roman" w:eastAsia="Times New Roman" w:hAnsi="Times New Roman" w:cs="Times New Roman"/>
          <w:color w:val="000000" w:themeColor="text1"/>
          <w:sz w:val="24"/>
          <w:szCs w:val="24"/>
          <w:lang w:eastAsia="ru-RU"/>
        </w:rPr>
      </w:pPr>
      <w:r w:rsidRPr="00F817C7">
        <w:rPr>
          <w:rFonts w:ascii="Times New Roman" w:eastAsia="Times New Roman" w:hAnsi="Times New Roman" w:cs="Times New Roman"/>
          <w:color w:val="000000" w:themeColor="text1"/>
          <w:sz w:val="24"/>
          <w:szCs w:val="24"/>
          <w:lang w:eastAsia="ru-RU"/>
        </w:rPr>
        <w:t>7. Никого нельзя заставить мыслить, никому нельзя запретить мыслить. Мышление свободно и самостоятельно.</w:t>
      </w:r>
    </w:p>
    <w:p w:rsidR="009C27DF" w:rsidRDefault="00F817C7"/>
    <w:sectPr w:rsidR="009C27DF" w:rsidSect="00CD4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D33C2"/>
    <w:multiLevelType w:val="multilevel"/>
    <w:tmpl w:val="2ED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57EDC"/>
    <w:multiLevelType w:val="multilevel"/>
    <w:tmpl w:val="2494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1696E"/>
    <w:multiLevelType w:val="multilevel"/>
    <w:tmpl w:val="FC502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817C7"/>
    <w:rsid w:val="0018783E"/>
    <w:rsid w:val="00584878"/>
    <w:rsid w:val="00C57865"/>
    <w:rsid w:val="00CD48DA"/>
    <w:rsid w:val="00CF40F0"/>
    <w:rsid w:val="00D01032"/>
    <w:rsid w:val="00EB67AB"/>
    <w:rsid w:val="00F81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878"/>
  </w:style>
  <w:style w:type="paragraph" w:styleId="1">
    <w:name w:val="heading 1"/>
    <w:basedOn w:val="a"/>
    <w:next w:val="a"/>
    <w:link w:val="10"/>
    <w:uiPriority w:val="9"/>
    <w:qFormat/>
    <w:rsid w:val="00584878"/>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584878"/>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584878"/>
    <w:pPr>
      <w:keepNext/>
      <w:keepLines/>
      <w:spacing w:before="200" w:after="0"/>
      <w:outlineLvl w:val="2"/>
    </w:pPr>
    <w:rPr>
      <w:rFonts w:asciiTheme="majorHAnsi" w:eastAsiaTheme="majorEastAsia" w:hAnsiTheme="majorHAnsi" w:cstheme="majorBidi"/>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878"/>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584878"/>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rsid w:val="00584878"/>
    <w:rPr>
      <w:rFonts w:asciiTheme="majorHAnsi" w:eastAsiaTheme="majorEastAsia" w:hAnsiTheme="majorHAnsi" w:cstheme="majorBidi"/>
      <w:b/>
      <w:bCs/>
      <w:color w:val="DDDDDD" w:themeColor="accent1"/>
    </w:rPr>
  </w:style>
  <w:style w:type="paragraph" w:styleId="a3">
    <w:name w:val="Title"/>
    <w:basedOn w:val="a"/>
    <w:next w:val="a"/>
    <w:link w:val="a4"/>
    <w:uiPriority w:val="10"/>
    <w:qFormat/>
    <w:rsid w:val="00584878"/>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584878"/>
    <w:rPr>
      <w:rFonts w:asciiTheme="majorHAnsi" w:eastAsiaTheme="majorEastAsia" w:hAnsiTheme="majorHAnsi" w:cstheme="majorBidi"/>
      <w:color w:val="000000" w:themeColor="text2" w:themeShade="BF"/>
      <w:spacing w:val="5"/>
      <w:kern w:val="28"/>
      <w:sz w:val="52"/>
      <w:szCs w:val="52"/>
    </w:rPr>
  </w:style>
  <w:style w:type="paragraph" w:styleId="a5">
    <w:name w:val="No Spacing"/>
    <w:uiPriority w:val="1"/>
    <w:qFormat/>
    <w:rsid w:val="00584878"/>
    <w:pPr>
      <w:spacing w:after="0" w:line="240" w:lineRule="auto"/>
    </w:pPr>
  </w:style>
  <w:style w:type="character" w:styleId="a6">
    <w:name w:val="Hyperlink"/>
    <w:basedOn w:val="a0"/>
    <w:uiPriority w:val="99"/>
    <w:semiHidden/>
    <w:unhideWhenUsed/>
    <w:rsid w:val="00F817C7"/>
    <w:rPr>
      <w:color w:val="0000FF"/>
      <w:u w:val="single"/>
    </w:rPr>
  </w:style>
  <w:style w:type="character" w:customStyle="1" w:styleId="apple-converted-space">
    <w:name w:val="apple-converted-space"/>
    <w:basedOn w:val="a0"/>
    <w:rsid w:val="00F817C7"/>
  </w:style>
  <w:style w:type="character" w:styleId="a7">
    <w:name w:val="Emphasis"/>
    <w:basedOn w:val="a0"/>
    <w:uiPriority w:val="20"/>
    <w:qFormat/>
    <w:rsid w:val="00F817C7"/>
    <w:rPr>
      <w:i/>
      <w:iCs/>
    </w:rPr>
  </w:style>
  <w:style w:type="paragraph" w:styleId="a8">
    <w:name w:val="Normal (Web)"/>
    <w:basedOn w:val="a"/>
    <w:uiPriority w:val="99"/>
    <w:unhideWhenUsed/>
    <w:rsid w:val="00F81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817C7"/>
    <w:rPr>
      <w:b/>
      <w:bCs/>
    </w:rPr>
  </w:style>
</w:styles>
</file>

<file path=word/webSettings.xml><?xml version="1.0" encoding="utf-8"?>
<w:webSettings xmlns:r="http://schemas.openxmlformats.org/officeDocument/2006/relationships" xmlns:w="http://schemas.openxmlformats.org/wordprocessingml/2006/main">
  <w:divs>
    <w:div w:id="1612473426">
      <w:bodyDiv w:val="1"/>
      <w:marLeft w:val="0"/>
      <w:marRight w:val="0"/>
      <w:marTop w:val="0"/>
      <w:marBottom w:val="0"/>
      <w:divBdr>
        <w:top w:val="none" w:sz="0" w:space="0" w:color="auto"/>
        <w:left w:val="none" w:sz="0" w:space="0" w:color="auto"/>
        <w:bottom w:val="none" w:sz="0" w:space="0" w:color="auto"/>
        <w:right w:val="none" w:sz="0" w:space="0" w:color="auto"/>
      </w:divBdr>
      <w:divsChild>
        <w:div w:id="1852067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6988</Characters>
  <Application>Microsoft Office Word</Application>
  <DocSecurity>0</DocSecurity>
  <Lines>58</Lines>
  <Paragraphs>16</Paragraphs>
  <ScaleCrop>false</ScaleCrop>
  <Company>Microsoft</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dc:creator>
  <cp:lastModifiedBy>Родион</cp:lastModifiedBy>
  <cp:revision>1</cp:revision>
  <dcterms:created xsi:type="dcterms:W3CDTF">2014-01-03T11:54:00Z</dcterms:created>
  <dcterms:modified xsi:type="dcterms:W3CDTF">2014-01-03T11:56:00Z</dcterms:modified>
</cp:coreProperties>
</file>