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40" w:rsidRPr="00526E6C" w:rsidRDefault="00685240" w:rsidP="00685240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685240" w:rsidRPr="00DB3FFE" w:rsidRDefault="00685240" w:rsidP="00685240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685240" w:rsidRPr="00DE3FE3" w:rsidRDefault="00685240" w:rsidP="00685240">
      <w:pPr>
        <w:shd w:val="clear" w:color="auto" w:fill="FFFFFF"/>
        <w:rPr>
          <w:color w:val="000000"/>
          <w:sz w:val="16"/>
          <w:szCs w:val="16"/>
        </w:rPr>
      </w:pPr>
    </w:p>
    <w:p w:rsidR="00685240" w:rsidRPr="00526E6C" w:rsidRDefault="00685240" w:rsidP="00685240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 xml:space="preserve">Бюджетное </w:t>
      </w:r>
      <w:r w:rsidRPr="00526E6C">
        <w:rPr>
          <w:bCs/>
          <w:color w:val="000000"/>
          <w:sz w:val="32"/>
          <w:u w:val="single"/>
        </w:rPr>
        <w:t>общеобразовательное учреждение –</w:t>
      </w:r>
    </w:p>
    <w:p w:rsidR="00685240" w:rsidRPr="00526E6C" w:rsidRDefault="00685240" w:rsidP="00685240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685240" w:rsidRPr="00DB3FFE" w:rsidRDefault="00685240" w:rsidP="00685240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685240" w:rsidRPr="00DB3FFE" w:rsidRDefault="00685240" w:rsidP="00685240">
      <w:pPr>
        <w:shd w:val="clear" w:color="auto" w:fill="FFFFFF"/>
        <w:ind w:left="4962"/>
        <w:rPr>
          <w:color w:val="000000"/>
        </w:rPr>
      </w:pPr>
    </w:p>
    <w:p w:rsidR="00685240" w:rsidRPr="00DB3FFE" w:rsidRDefault="00685240" w:rsidP="00685240">
      <w:pPr>
        <w:shd w:val="clear" w:color="auto" w:fill="FFFFFF"/>
        <w:ind w:left="4962"/>
        <w:rPr>
          <w:color w:val="000000"/>
        </w:rPr>
      </w:pPr>
    </w:p>
    <w:p w:rsidR="00685240" w:rsidRPr="00000BA3" w:rsidRDefault="00685240" w:rsidP="00685240">
      <w:pPr>
        <w:shd w:val="clear" w:color="auto" w:fill="FFFFFF"/>
        <w:ind w:left="5760"/>
        <w:jc w:val="center"/>
      </w:pPr>
      <w:r w:rsidRPr="00000BA3">
        <w:rPr>
          <w:color w:val="000000"/>
        </w:rPr>
        <w:t>УТВЕРЖДЕНО</w:t>
      </w:r>
    </w:p>
    <w:p w:rsidR="00685240" w:rsidRPr="00000BA3" w:rsidRDefault="00685240" w:rsidP="00685240">
      <w:pPr>
        <w:shd w:val="clear" w:color="auto" w:fill="FFFFFF"/>
        <w:ind w:left="5760"/>
        <w:jc w:val="center"/>
      </w:pPr>
      <w:r w:rsidRPr="00000BA3">
        <w:rPr>
          <w:color w:val="000000"/>
        </w:rPr>
        <w:t>решение педсовета протокол № 1</w:t>
      </w:r>
    </w:p>
    <w:p w:rsidR="00685240" w:rsidRPr="00000BA3" w:rsidRDefault="00685240" w:rsidP="00685240">
      <w:pPr>
        <w:shd w:val="clear" w:color="auto" w:fill="FFFFFF"/>
        <w:ind w:left="5760"/>
        <w:jc w:val="center"/>
      </w:pPr>
      <w:r w:rsidRPr="00000BA3">
        <w:rPr>
          <w:color w:val="000000"/>
        </w:rPr>
        <w:t>от 30 августа 201</w:t>
      </w:r>
      <w:r>
        <w:rPr>
          <w:color w:val="000000"/>
        </w:rPr>
        <w:t>2</w:t>
      </w:r>
      <w:r w:rsidRPr="00000BA3">
        <w:rPr>
          <w:color w:val="000000"/>
        </w:rPr>
        <w:t xml:space="preserve">   года</w:t>
      </w:r>
    </w:p>
    <w:p w:rsidR="00685240" w:rsidRPr="00000BA3" w:rsidRDefault="00685240" w:rsidP="00685240">
      <w:pPr>
        <w:shd w:val="clear" w:color="auto" w:fill="FFFFFF"/>
        <w:ind w:left="5760"/>
        <w:jc w:val="center"/>
      </w:pPr>
      <w:r w:rsidRPr="00000BA3">
        <w:rPr>
          <w:color w:val="000000"/>
        </w:rPr>
        <w:t>Председатель педсовета</w:t>
      </w:r>
    </w:p>
    <w:p w:rsidR="00685240" w:rsidRPr="00000BA3" w:rsidRDefault="00685240" w:rsidP="00685240">
      <w:pPr>
        <w:shd w:val="clear" w:color="auto" w:fill="FFFFFF"/>
        <w:ind w:left="5760"/>
        <w:jc w:val="center"/>
        <w:rPr>
          <w:color w:val="000000"/>
          <w:u w:val="single"/>
        </w:rPr>
      </w:pPr>
      <w:r w:rsidRPr="00000BA3">
        <w:rPr>
          <w:color w:val="000000"/>
        </w:rPr>
        <w:t xml:space="preserve">  _____________         </w:t>
      </w:r>
      <w:r w:rsidRPr="00000BA3">
        <w:rPr>
          <w:color w:val="000000"/>
          <w:u w:val="single"/>
        </w:rPr>
        <w:t>С.А. Плакса</w:t>
      </w:r>
    </w:p>
    <w:p w:rsidR="00685240" w:rsidRPr="00000BA3" w:rsidRDefault="00685240" w:rsidP="00685240">
      <w:pPr>
        <w:shd w:val="clear" w:color="auto" w:fill="FFFFFF"/>
        <w:ind w:left="5760"/>
        <w:rPr>
          <w:color w:val="000000"/>
          <w:sz w:val="20"/>
          <w:szCs w:val="20"/>
        </w:rPr>
      </w:pPr>
      <w:r w:rsidRPr="00000BA3">
        <w:rPr>
          <w:color w:val="000000"/>
        </w:rPr>
        <w:t xml:space="preserve">  </w:t>
      </w:r>
      <w:r w:rsidRPr="00000BA3">
        <w:rPr>
          <w:sz w:val="20"/>
          <w:szCs w:val="20"/>
        </w:rPr>
        <w:t>подпись руководителя ОУ</w:t>
      </w:r>
      <w:r>
        <w:t xml:space="preserve">       </w:t>
      </w:r>
      <w:r w:rsidRPr="00000BA3">
        <w:rPr>
          <w:sz w:val="20"/>
          <w:szCs w:val="20"/>
        </w:rPr>
        <w:t>Ф.И.О.</w:t>
      </w:r>
    </w:p>
    <w:p w:rsidR="00685240" w:rsidRPr="00000BA3" w:rsidRDefault="00685240" w:rsidP="00685240">
      <w:pPr>
        <w:shd w:val="clear" w:color="auto" w:fill="FFFFFF"/>
        <w:ind w:left="5760"/>
        <w:rPr>
          <w:color w:val="000000"/>
        </w:rPr>
      </w:pPr>
      <w:r>
        <w:t xml:space="preserve">        </w:t>
      </w:r>
      <w:r w:rsidRPr="00000BA3">
        <w:t>.</w:t>
      </w:r>
    </w:p>
    <w:p w:rsidR="00685240" w:rsidRPr="00000BA3" w:rsidRDefault="00685240" w:rsidP="00685240">
      <w:pPr>
        <w:shd w:val="clear" w:color="auto" w:fill="FFFFFF"/>
        <w:rPr>
          <w:b/>
          <w:bCs/>
          <w:color w:val="000000"/>
        </w:rPr>
      </w:pPr>
    </w:p>
    <w:p w:rsidR="00685240" w:rsidRPr="00DB3FFE" w:rsidRDefault="00685240" w:rsidP="0068524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85240" w:rsidRDefault="00685240" w:rsidP="00685240">
      <w:pPr>
        <w:pStyle w:val="3"/>
        <w:jc w:val="center"/>
        <w:rPr>
          <w:i w:val="0"/>
          <w:sz w:val="40"/>
          <w:szCs w:val="40"/>
        </w:rPr>
      </w:pPr>
      <w:r w:rsidRPr="00964643">
        <w:rPr>
          <w:i w:val="0"/>
          <w:sz w:val="40"/>
          <w:szCs w:val="40"/>
        </w:rPr>
        <w:t>РАБОЧАЯ  ПРОГРАММА</w:t>
      </w:r>
    </w:p>
    <w:p w:rsidR="00685240" w:rsidRPr="00257C1B" w:rsidRDefault="00685240" w:rsidP="00685240"/>
    <w:p w:rsidR="00685240" w:rsidRPr="00964643" w:rsidRDefault="00685240" w:rsidP="00685240">
      <w:pPr>
        <w:rPr>
          <w:sz w:val="16"/>
          <w:szCs w:val="16"/>
        </w:rPr>
      </w:pPr>
    </w:p>
    <w:p w:rsidR="00685240" w:rsidRDefault="00685240" w:rsidP="00685240">
      <w:pPr>
        <w:shd w:val="clear" w:color="auto" w:fill="FFFFFF"/>
        <w:rPr>
          <w:bCs/>
          <w:color w:val="000000"/>
          <w:sz w:val="28"/>
          <w:szCs w:val="28"/>
        </w:rPr>
      </w:pPr>
    </w:p>
    <w:p w:rsidR="00685240" w:rsidRPr="00C80195" w:rsidRDefault="00685240" w:rsidP="00685240">
      <w:pPr>
        <w:shd w:val="clear" w:color="auto" w:fill="FFFFFF"/>
        <w:rPr>
          <w:b/>
          <w:bCs/>
          <w:color w:val="000000"/>
          <w:sz w:val="36"/>
          <w:szCs w:val="36"/>
        </w:rPr>
      </w:pPr>
      <w:r w:rsidRPr="00C80195">
        <w:rPr>
          <w:b/>
          <w:bCs/>
          <w:color w:val="000000"/>
          <w:sz w:val="36"/>
          <w:szCs w:val="36"/>
        </w:rPr>
        <w:t xml:space="preserve">По  </w:t>
      </w:r>
      <w:r>
        <w:rPr>
          <w:b/>
          <w:bCs/>
          <w:color w:val="000000"/>
          <w:sz w:val="36"/>
          <w:szCs w:val="36"/>
        </w:rPr>
        <w:t>изобразительному искусству</w:t>
      </w:r>
    </w:p>
    <w:p w:rsidR="00685240" w:rsidRDefault="00685240" w:rsidP="00685240">
      <w:pPr>
        <w:rPr>
          <w:sz w:val="28"/>
          <w:szCs w:val="28"/>
        </w:rPr>
      </w:pPr>
    </w:p>
    <w:p w:rsidR="00685240" w:rsidRPr="00000BA3" w:rsidRDefault="00685240" w:rsidP="00685240">
      <w:pPr>
        <w:rPr>
          <w:sz w:val="28"/>
          <w:szCs w:val="28"/>
          <w:u w:val="single"/>
        </w:rPr>
      </w:pPr>
      <w:r w:rsidRPr="00000BA3">
        <w:rPr>
          <w:sz w:val="28"/>
          <w:szCs w:val="28"/>
        </w:rPr>
        <w:t xml:space="preserve">Ступень обучения (класс) </w:t>
      </w:r>
      <w:r w:rsidRPr="00000BA3">
        <w:rPr>
          <w:sz w:val="28"/>
          <w:szCs w:val="28"/>
        </w:rPr>
        <w:tab/>
      </w:r>
      <w:r>
        <w:rPr>
          <w:sz w:val="28"/>
          <w:szCs w:val="28"/>
          <w:u w:val="single"/>
        </w:rPr>
        <w:t>4</w:t>
      </w:r>
      <w:r w:rsidRPr="00000BA3">
        <w:rPr>
          <w:sz w:val="28"/>
          <w:szCs w:val="28"/>
          <w:u w:val="single"/>
        </w:rPr>
        <w:t xml:space="preserve">   начальное общее      </w:t>
      </w:r>
    </w:p>
    <w:p w:rsidR="00685240" w:rsidRPr="00000BA3" w:rsidRDefault="00685240" w:rsidP="00685240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</w:t>
      </w:r>
    </w:p>
    <w:p w:rsidR="00685240" w:rsidRPr="00000BA3" w:rsidRDefault="00685240" w:rsidP="00685240">
      <w:pPr>
        <w:rPr>
          <w:sz w:val="28"/>
          <w:szCs w:val="28"/>
        </w:rPr>
      </w:pPr>
    </w:p>
    <w:p w:rsidR="00685240" w:rsidRPr="00000BA3" w:rsidRDefault="00685240" w:rsidP="00685240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Количество часов </w:t>
      </w:r>
      <w:r w:rsidRPr="00C80195">
        <w:rPr>
          <w:b/>
          <w:sz w:val="28"/>
          <w:szCs w:val="28"/>
        </w:rPr>
        <w:t xml:space="preserve">   </w:t>
      </w:r>
      <w:r w:rsidRPr="00000BA3">
        <w:rPr>
          <w:sz w:val="28"/>
          <w:szCs w:val="28"/>
        </w:rPr>
        <w:t xml:space="preserve">  </w:t>
      </w:r>
      <w:r w:rsidRPr="00DF7054">
        <w:rPr>
          <w:b/>
          <w:sz w:val="28"/>
          <w:szCs w:val="28"/>
        </w:rPr>
        <w:t>34</w:t>
      </w:r>
      <w:r w:rsidRPr="00000BA3">
        <w:rPr>
          <w:sz w:val="28"/>
          <w:szCs w:val="28"/>
        </w:rPr>
        <w:t xml:space="preserve">         Уровень </w:t>
      </w:r>
      <w:proofErr w:type="spellStart"/>
      <w:r w:rsidRPr="00000BA3">
        <w:rPr>
          <w:sz w:val="28"/>
          <w:szCs w:val="28"/>
        </w:rPr>
        <w:t>___</w:t>
      </w:r>
      <w:r w:rsidRPr="00000BA3">
        <w:rPr>
          <w:sz w:val="28"/>
          <w:szCs w:val="28"/>
          <w:u w:val="single"/>
        </w:rPr>
        <w:t>базовый</w:t>
      </w:r>
      <w:proofErr w:type="spellEnd"/>
      <w:r w:rsidRPr="00000BA3">
        <w:rPr>
          <w:sz w:val="28"/>
          <w:szCs w:val="28"/>
        </w:rPr>
        <w:t>________________</w:t>
      </w:r>
    </w:p>
    <w:p w:rsidR="00685240" w:rsidRPr="00000BA3" w:rsidRDefault="00685240" w:rsidP="00685240">
      <w:pPr>
        <w:rPr>
          <w:sz w:val="28"/>
          <w:szCs w:val="28"/>
        </w:rPr>
      </w:pPr>
      <w:r w:rsidRPr="00000BA3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85240" w:rsidRPr="00685240" w:rsidRDefault="00685240" w:rsidP="00685240">
      <w:pPr>
        <w:shd w:val="clear" w:color="auto" w:fill="FFFFFF"/>
        <w:rPr>
          <w:b/>
          <w:sz w:val="28"/>
          <w:szCs w:val="28"/>
          <w:u w:val="single"/>
        </w:rPr>
      </w:pPr>
      <w:r w:rsidRPr="00000BA3">
        <w:rPr>
          <w:color w:val="000000"/>
          <w:sz w:val="28"/>
          <w:szCs w:val="28"/>
        </w:rPr>
        <w:t xml:space="preserve">Учителя:  </w:t>
      </w:r>
      <w:r w:rsidRPr="00685240">
        <w:rPr>
          <w:b/>
          <w:color w:val="000000"/>
          <w:sz w:val="28"/>
          <w:szCs w:val="28"/>
          <w:u w:val="single"/>
        </w:rPr>
        <w:t xml:space="preserve">Харламова Г.В., </w:t>
      </w:r>
      <w:proofErr w:type="spellStart"/>
      <w:r w:rsidRPr="00685240">
        <w:rPr>
          <w:b/>
          <w:color w:val="000000"/>
          <w:sz w:val="28"/>
          <w:szCs w:val="28"/>
          <w:u w:val="single"/>
        </w:rPr>
        <w:t>Кныш</w:t>
      </w:r>
      <w:proofErr w:type="spellEnd"/>
      <w:r w:rsidRPr="00685240">
        <w:rPr>
          <w:b/>
          <w:color w:val="000000"/>
          <w:sz w:val="28"/>
          <w:szCs w:val="28"/>
          <w:u w:val="single"/>
        </w:rPr>
        <w:t xml:space="preserve"> О.В.</w:t>
      </w:r>
    </w:p>
    <w:p w:rsidR="00685240" w:rsidRPr="00000BA3" w:rsidRDefault="00685240" w:rsidP="00685240">
      <w:pPr>
        <w:shd w:val="clear" w:color="auto" w:fill="FFFFFF"/>
        <w:rPr>
          <w:color w:val="000000"/>
          <w:sz w:val="28"/>
          <w:szCs w:val="28"/>
        </w:rPr>
      </w:pPr>
    </w:p>
    <w:p w:rsidR="00685240" w:rsidRPr="00D62CB1" w:rsidRDefault="00685240" w:rsidP="00685240">
      <w:pPr>
        <w:jc w:val="both"/>
        <w:rPr>
          <w:sz w:val="32"/>
          <w:szCs w:val="32"/>
        </w:rPr>
      </w:pPr>
      <w:r w:rsidRPr="00D62CB1">
        <w:rPr>
          <w:color w:val="000000"/>
          <w:sz w:val="32"/>
          <w:szCs w:val="32"/>
        </w:rPr>
        <w:t xml:space="preserve">Программа разработана на основе </w:t>
      </w:r>
      <w:r w:rsidRPr="00D62CB1">
        <w:rPr>
          <w:bCs/>
          <w:iCs/>
          <w:color w:val="000000"/>
          <w:sz w:val="32"/>
          <w:szCs w:val="32"/>
        </w:rPr>
        <w:t>программы Изобразительное искусство. 1 – 4.</w:t>
      </w:r>
      <w:proofErr w:type="gramStart"/>
      <w:r w:rsidRPr="00D62CB1">
        <w:rPr>
          <w:bCs/>
          <w:iCs/>
          <w:color w:val="000000"/>
          <w:sz w:val="32"/>
          <w:szCs w:val="32"/>
        </w:rPr>
        <w:t xml:space="preserve"> :</w:t>
      </w:r>
      <w:proofErr w:type="gramEnd"/>
      <w:r w:rsidRPr="00D62CB1">
        <w:rPr>
          <w:bCs/>
          <w:iCs/>
          <w:color w:val="000000"/>
          <w:sz w:val="32"/>
          <w:szCs w:val="32"/>
        </w:rPr>
        <w:t>программа для общеобразовательных учреждений/В.С.Кузин, С.П.Ломов, Е.В.Шорохов и др. – 2 – е изд., стереотип. – М.</w:t>
      </w:r>
      <w:proofErr w:type="gramStart"/>
      <w:r w:rsidRPr="00D62CB1">
        <w:rPr>
          <w:bCs/>
          <w:iCs/>
          <w:color w:val="000000"/>
          <w:sz w:val="32"/>
          <w:szCs w:val="32"/>
        </w:rPr>
        <w:t xml:space="preserve"> :</w:t>
      </w:r>
      <w:proofErr w:type="gramEnd"/>
      <w:r w:rsidRPr="00D62CB1">
        <w:rPr>
          <w:bCs/>
          <w:iCs/>
          <w:color w:val="000000"/>
          <w:sz w:val="32"/>
          <w:szCs w:val="32"/>
        </w:rPr>
        <w:t xml:space="preserve"> Дрофа, 2009. </w:t>
      </w:r>
    </w:p>
    <w:p w:rsidR="00685240" w:rsidRPr="00D62CB1" w:rsidRDefault="00685240" w:rsidP="00685240">
      <w:pPr>
        <w:ind w:left="-420"/>
        <w:rPr>
          <w:sz w:val="32"/>
          <w:szCs w:val="32"/>
        </w:rPr>
      </w:pPr>
    </w:p>
    <w:p w:rsidR="00685240" w:rsidRPr="00C80195" w:rsidRDefault="00685240" w:rsidP="00685240">
      <w:pPr>
        <w:shd w:val="clear" w:color="auto" w:fill="FFFFFF"/>
        <w:spacing w:line="317" w:lineRule="exact"/>
        <w:ind w:left="29" w:firstLine="713"/>
        <w:jc w:val="both"/>
        <w:rPr>
          <w:color w:val="000000"/>
          <w:sz w:val="32"/>
          <w:szCs w:val="32"/>
        </w:rPr>
      </w:pPr>
    </w:p>
    <w:p w:rsidR="00685240" w:rsidRPr="00000BA3" w:rsidRDefault="00685240" w:rsidP="00685240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685240" w:rsidRPr="00000BA3" w:rsidRDefault="00685240" w:rsidP="00685240">
      <w:pPr>
        <w:shd w:val="clear" w:color="auto" w:fill="FFFFFF"/>
        <w:spacing w:line="317" w:lineRule="exact"/>
        <w:ind w:left="29" w:firstLine="713"/>
        <w:jc w:val="both"/>
        <w:rPr>
          <w:rFonts w:ascii="Arial" w:hAnsi="Arial" w:cs="Arial"/>
          <w:color w:val="000000"/>
          <w:sz w:val="32"/>
          <w:szCs w:val="32"/>
        </w:rPr>
      </w:pPr>
    </w:p>
    <w:p w:rsidR="00685240" w:rsidRDefault="00685240" w:rsidP="00685240"/>
    <w:p w:rsidR="00685240" w:rsidRDefault="00685240" w:rsidP="00685240"/>
    <w:p w:rsidR="00685240" w:rsidRDefault="00685240" w:rsidP="00685240"/>
    <w:p w:rsidR="00685240" w:rsidRDefault="00685240" w:rsidP="00685240"/>
    <w:p w:rsidR="00685240" w:rsidRPr="008C62BF" w:rsidRDefault="00685240" w:rsidP="00685240">
      <w:pPr>
        <w:shd w:val="clear" w:color="auto" w:fill="FFFFFF"/>
        <w:jc w:val="both"/>
      </w:pPr>
    </w:p>
    <w:p w:rsidR="00685240" w:rsidRDefault="00685240" w:rsidP="00685240">
      <w:pPr>
        <w:jc w:val="both"/>
      </w:pPr>
    </w:p>
    <w:p w:rsidR="00685240" w:rsidRDefault="00685240" w:rsidP="00685240">
      <w:pPr>
        <w:jc w:val="both"/>
      </w:pPr>
    </w:p>
    <w:p w:rsidR="00685240" w:rsidRPr="00F044E5" w:rsidRDefault="00685240" w:rsidP="00685240">
      <w:pPr>
        <w:pStyle w:val="a3"/>
        <w:ind w:left="1080"/>
        <w:jc w:val="both"/>
      </w:pPr>
    </w:p>
    <w:p w:rsidR="00685240" w:rsidRDefault="00685240" w:rsidP="00685240">
      <w:pPr>
        <w:shd w:val="clear" w:color="auto" w:fill="FFFFFF"/>
        <w:tabs>
          <w:tab w:val="left" w:pos="360"/>
        </w:tabs>
        <w:rPr>
          <w:b/>
          <w:bCs/>
          <w:color w:val="000000"/>
          <w:sz w:val="32"/>
          <w:szCs w:val="32"/>
        </w:rPr>
      </w:pPr>
    </w:p>
    <w:p w:rsidR="004E4D75" w:rsidRPr="004E4D75" w:rsidRDefault="004E4D75" w:rsidP="004E4D75">
      <w:pPr>
        <w:shd w:val="clear" w:color="auto" w:fill="FFFFFF"/>
        <w:tabs>
          <w:tab w:val="left" w:pos="360"/>
        </w:tabs>
        <w:jc w:val="center"/>
        <w:rPr>
          <w:b/>
          <w:bCs/>
          <w:color w:val="000000"/>
          <w:sz w:val="28"/>
          <w:szCs w:val="28"/>
        </w:rPr>
      </w:pPr>
      <w:r w:rsidRPr="004E4D75">
        <w:rPr>
          <w:b/>
          <w:bCs/>
          <w:color w:val="000000"/>
          <w:sz w:val="28"/>
          <w:szCs w:val="28"/>
        </w:rPr>
        <w:lastRenderedPageBreak/>
        <w:t>Рабочая программа 1 вида</w:t>
      </w:r>
    </w:p>
    <w:p w:rsidR="00685240" w:rsidRPr="00685240" w:rsidRDefault="00685240" w:rsidP="00685240">
      <w:pPr>
        <w:shd w:val="clear" w:color="auto" w:fill="FFFFFF"/>
        <w:tabs>
          <w:tab w:val="left" w:pos="360"/>
        </w:tabs>
        <w:rPr>
          <w:b/>
          <w:bCs/>
          <w:color w:val="000000"/>
          <w:spacing w:val="-7"/>
        </w:rPr>
      </w:pPr>
      <w:r>
        <w:rPr>
          <w:b/>
          <w:bCs/>
          <w:color w:val="000000"/>
          <w:sz w:val="32"/>
          <w:szCs w:val="32"/>
        </w:rPr>
        <w:t>1.</w:t>
      </w:r>
      <w:r w:rsidRPr="00685240">
        <w:rPr>
          <w:b/>
          <w:bCs/>
          <w:color w:val="000000"/>
          <w:spacing w:val="-7"/>
        </w:rPr>
        <w:t>Пояснительная записка</w:t>
      </w:r>
    </w:p>
    <w:p w:rsidR="00685240" w:rsidRPr="00DF7054" w:rsidRDefault="00685240" w:rsidP="00685240">
      <w:pPr>
        <w:pStyle w:val="a3"/>
        <w:shd w:val="clear" w:color="auto" w:fill="FFFFFF"/>
        <w:tabs>
          <w:tab w:val="left" w:pos="360"/>
        </w:tabs>
        <w:rPr>
          <w:b/>
          <w:bCs/>
          <w:color w:val="000000"/>
          <w:spacing w:val="-7"/>
        </w:rPr>
      </w:pPr>
    </w:p>
    <w:p w:rsidR="00685240" w:rsidRPr="00DF7054" w:rsidRDefault="00685240" w:rsidP="00685240">
      <w:pPr>
        <w:jc w:val="both"/>
      </w:pPr>
      <w:r w:rsidRPr="00DF7054">
        <w:rPr>
          <w:bCs/>
          <w:color w:val="000000"/>
          <w:spacing w:val="-7"/>
        </w:rPr>
        <w:t xml:space="preserve">    </w:t>
      </w:r>
      <w:r w:rsidRPr="00DF7054">
        <w:rPr>
          <w:color w:val="000000"/>
        </w:rPr>
        <w:t xml:space="preserve">Программа разработана на основе </w:t>
      </w:r>
      <w:r w:rsidRPr="00DF7054">
        <w:rPr>
          <w:bCs/>
          <w:iCs/>
          <w:color w:val="000000"/>
        </w:rPr>
        <w:t>программы Изобразительное искусство. 1 – 4.</w:t>
      </w:r>
      <w:proofErr w:type="gramStart"/>
      <w:r w:rsidRPr="00DF7054">
        <w:rPr>
          <w:bCs/>
          <w:iCs/>
          <w:color w:val="000000"/>
        </w:rPr>
        <w:t xml:space="preserve"> :</w:t>
      </w:r>
      <w:proofErr w:type="gramEnd"/>
      <w:r w:rsidRPr="00DF7054">
        <w:rPr>
          <w:bCs/>
          <w:iCs/>
          <w:color w:val="000000"/>
        </w:rPr>
        <w:t>программа для общеобразовательных учреждений/В.С.Кузин, С.П.Ломов, Е.В.Шорохов и др. – 2 – е изд., стереотип. – М.</w:t>
      </w:r>
      <w:proofErr w:type="gramStart"/>
      <w:r w:rsidRPr="00DF7054">
        <w:rPr>
          <w:bCs/>
          <w:iCs/>
          <w:color w:val="000000"/>
        </w:rPr>
        <w:t xml:space="preserve"> :</w:t>
      </w:r>
      <w:proofErr w:type="gramEnd"/>
      <w:r w:rsidRPr="00DF7054">
        <w:rPr>
          <w:bCs/>
          <w:iCs/>
          <w:color w:val="000000"/>
        </w:rPr>
        <w:t xml:space="preserve"> Дрофа, 2009. </w:t>
      </w:r>
    </w:p>
    <w:p w:rsidR="00685240" w:rsidRPr="00DF7054" w:rsidRDefault="00685240" w:rsidP="00685240">
      <w:pPr>
        <w:ind w:left="-420"/>
      </w:pPr>
    </w:p>
    <w:p w:rsidR="00685240" w:rsidRPr="00DF7054" w:rsidRDefault="00685240" w:rsidP="00685240">
      <w:pPr>
        <w:shd w:val="clear" w:color="auto" w:fill="FFFFFF"/>
        <w:ind w:left="-180"/>
        <w:jc w:val="both"/>
      </w:pPr>
      <w:r w:rsidRPr="00DF7054">
        <w:rPr>
          <w:bCs/>
          <w:color w:val="000000"/>
          <w:spacing w:val="-7"/>
        </w:rPr>
        <w:t xml:space="preserve">    </w:t>
      </w:r>
    </w:p>
    <w:p w:rsidR="00685240" w:rsidRPr="00DF7054" w:rsidRDefault="00685240" w:rsidP="00685240">
      <w:pPr>
        <w:pStyle w:val="a4"/>
        <w:ind w:firstLine="708"/>
        <w:jc w:val="both"/>
        <w:rPr>
          <w:b/>
          <w:sz w:val="24"/>
          <w:szCs w:val="24"/>
        </w:rPr>
      </w:pPr>
      <w:r w:rsidRPr="00DF7054">
        <w:rPr>
          <w:b/>
          <w:sz w:val="24"/>
          <w:szCs w:val="24"/>
        </w:rPr>
        <w:t>Таблица тематического распределения количества часов:</w:t>
      </w:r>
    </w:p>
    <w:p w:rsidR="00685240" w:rsidRPr="00DF7054" w:rsidRDefault="00685240" w:rsidP="00685240">
      <w:pPr>
        <w:pStyle w:val="a4"/>
        <w:jc w:val="both"/>
        <w:rPr>
          <w:b/>
          <w:sz w:val="24"/>
          <w:szCs w:val="24"/>
        </w:rPr>
      </w:pPr>
    </w:p>
    <w:p w:rsidR="00685240" w:rsidRPr="00DF7054" w:rsidRDefault="00685240" w:rsidP="00685240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7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4680"/>
        <w:gridCol w:w="1907"/>
        <w:gridCol w:w="1908"/>
      </w:tblGrid>
      <w:tr w:rsidR="00685240" w:rsidRPr="00DF7054" w:rsidTr="009B56EE">
        <w:trPr>
          <w:trHeight w:val="34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5240" w:rsidRPr="00DF7054" w:rsidRDefault="00685240" w:rsidP="009B56E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F7054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DF7054">
              <w:rPr>
                <w:b/>
                <w:color w:val="000000"/>
              </w:rPr>
              <w:t>п</w:t>
            </w:r>
            <w:proofErr w:type="spellEnd"/>
            <w:proofErr w:type="gramEnd"/>
            <w:r w:rsidRPr="00DF7054">
              <w:rPr>
                <w:b/>
                <w:color w:val="000000"/>
              </w:rPr>
              <w:t>/</w:t>
            </w:r>
            <w:proofErr w:type="spellStart"/>
            <w:r w:rsidRPr="00DF7054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4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5240" w:rsidRPr="00DF7054" w:rsidRDefault="00685240" w:rsidP="009B56E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F7054">
              <w:rPr>
                <w:b/>
                <w:color w:val="000000"/>
              </w:rPr>
              <w:t>Разделы</w:t>
            </w: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5240" w:rsidRPr="00DF7054" w:rsidRDefault="00685240" w:rsidP="009B56EE">
            <w:pPr>
              <w:shd w:val="clear" w:color="auto" w:fill="FFFFFF"/>
              <w:jc w:val="center"/>
              <w:rPr>
                <w:b/>
              </w:rPr>
            </w:pPr>
            <w:r w:rsidRPr="00DF7054">
              <w:rPr>
                <w:b/>
                <w:color w:val="000000"/>
              </w:rPr>
              <w:t>Количество часов</w:t>
            </w:r>
          </w:p>
        </w:tc>
      </w:tr>
      <w:tr w:rsidR="00685240" w:rsidRPr="00DF7054" w:rsidTr="009B56EE">
        <w:trPr>
          <w:trHeight w:val="346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240" w:rsidRPr="00DF7054" w:rsidRDefault="00685240" w:rsidP="009B56EE">
            <w:pPr>
              <w:rPr>
                <w:b/>
                <w:color w:val="000000"/>
              </w:rPr>
            </w:pPr>
          </w:p>
        </w:tc>
        <w:tc>
          <w:tcPr>
            <w:tcW w:w="4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240" w:rsidRPr="00DF7054" w:rsidRDefault="00685240" w:rsidP="009B56EE">
            <w:pPr>
              <w:rPr>
                <w:b/>
                <w:color w:val="000000"/>
              </w:rPr>
            </w:pP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5240" w:rsidRPr="00DF7054" w:rsidRDefault="00685240" w:rsidP="009B56EE">
            <w:pPr>
              <w:shd w:val="clear" w:color="auto" w:fill="FFFFFF"/>
              <w:jc w:val="center"/>
              <w:rPr>
                <w:b/>
              </w:rPr>
            </w:pPr>
            <w:r w:rsidRPr="00DF7054">
              <w:rPr>
                <w:b/>
                <w:color w:val="000000"/>
              </w:rPr>
              <w:t>Авторская программа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5240" w:rsidRPr="00DF7054" w:rsidRDefault="00685240" w:rsidP="009B56EE">
            <w:pPr>
              <w:shd w:val="clear" w:color="auto" w:fill="FFFFFF"/>
              <w:jc w:val="center"/>
              <w:rPr>
                <w:b/>
              </w:rPr>
            </w:pPr>
            <w:r w:rsidRPr="00DF7054">
              <w:rPr>
                <w:b/>
                <w:bCs/>
                <w:color w:val="000000"/>
                <w:spacing w:val="-2"/>
              </w:rPr>
              <w:t xml:space="preserve">Рабочая </w:t>
            </w:r>
            <w:r w:rsidRPr="00DF7054">
              <w:rPr>
                <w:b/>
                <w:color w:val="000000"/>
              </w:rPr>
              <w:t xml:space="preserve"> программа </w:t>
            </w:r>
          </w:p>
        </w:tc>
      </w:tr>
      <w:tr w:rsidR="00685240" w:rsidRPr="00DF7054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DF7054" w:rsidRDefault="00685240" w:rsidP="009B56EE">
            <w:pPr>
              <w:numPr>
                <w:ilvl w:val="0"/>
                <w:numId w:val="2"/>
              </w:numPr>
              <w:rPr>
                <w:color w:val="008000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3B23E8" w:rsidRDefault="00685240" w:rsidP="009B56EE">
            <w:pPr>
              <w:shd w:val="clear" w:color="auto" w:fill="FFFFFF"/>
              <w:tabs>
                <w:tab w:val="left" w:pos="7142"/>
              </w:tabs>
              <w:spacing w:line="470" w:lineRule="exact"/>
            </w:pPr>
            <w:r w:rsidRPr="003B23E8">
              <w:rPr>
                <w:b/>
                <w:iCs/>
              </w:rPr>
              <w:t>Истоки искусства твоего народа</w:t>
            </w:r>
            <w:r w:rsidRPr="003B23E8">
              <w:rPr>
                <w:i/>
                <w:iCs/>
              </w:rPr>
              <w:t>.</w:t>
            </w:r>
            <w:r w:rsidRPr="003B23E8">
              <w:rPr>
                <w:rFonts w:ascii="Arial" w:cs="Arial"/>
                <w:i/>
                <w:iCs/>
              </w:rPr>
              <w:tab/>
            </w:r>
            <w:r w:rsidRPr="003B23E8">
              <w:rPr>
                <w:spacing w:val="-1"/>
              </w:rPr>
              <w:t>8часов</w:t>
            </w:r>
          </w:p>
          <w:p w:rsidR="00685240" w:rsidRPr="003B23E8" w:rsidRDefault="00685240" w:rsidP="009B56EE"/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  <w:rPr>
                <w:color w:val="008000"/>
              </w:rPr>
            </w:pPr>
            <w:r>
              <w:rPr>
                <w:color w:val="008000"/>
              </w:rPr>
              <w:t>8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  <w:rPr>
                <w:color w:val="008000"/>
              </w:rPr>
            </w:pPr>
            <w:r>
              <w:rPr>
                <w:color w:val="008000"/>
              </w:rPr>
              <w:t>8</w:t>
            </w:r>
          </w:p>
        </w:tc>
      </w:tr>
      <w:tr w:rsidR="00685240" w:rsidRPr="00DF7054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DF7054" w:rsidRDefault="00685240" w:rsidP="009B56EE">
            <w:pPr>
              <w:numPr>
                <w:ilvl w:val="0"/>
                <w:numId w:val="2"/>
              </w:numPr>
              <w:rPr>
                <w:color w:val="0000FF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3B23E8" w:rsidRDefault="00685240" w:rsidP="009B56EE">
            <w:pPr>
              <w:jc w:val="both"/>
              <w:rPr>
                <w:b/>
                <w:w w:val="80"/>
              </w:rPr>
            </w:pPr>
            <w:r w:rsidRPr="003B23E8">
              <w:rPr>
                <w:b/>
              </w:rPr>
              <w:t xml:space="preserve">Древние города твоей земли 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7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7</w:t>
            </w:r>
          </w:p>
        </w:tc>
      </w:tr>
      <w:tr w:rsidR="00685240" w:rsidRPr="00DF7054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DF7054" w:rsidRDefault="00685240" w:rsidP="009B56EE">
            <w:pPr>
              <w:numPr>
                <w:ilvl w:val="0"/>
                <w:numId w:val="2"/>
              </w:numPr>
              <w:rPr>
                <w:color w:val="FF0000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3B23E8" w:rsidRDefault="00685240" w:rsidP="009B56EE">
            <w:pPr>
              <w:jc w:val="both"/>
              <w:rPr>
                <w:b/>
              </w:rPr>
            </w:pPr>
            <w:r w:rsidRPr="003B23E8">
              <w:rPr>
                <w:b/>
              </w:rPr>
              <w:t>Каждый народ — художник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</w:tr>
      <w:tr w:rsidR="00685240" w:rsidRPr="00DF7054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DF7054" w:rsidRDefault="00685240" w:rsidP="009B56EE">
            <w:pPr>
              <w:numPr>
                <w:ilvl w:val="0"/>
                <w:numId w:val="2"/>
              </w:numPr>
              <w:rPr>
                <w:color w:val="FF6600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05486A" w:rsidRDefault="00685240" w:rsidP="009B56EE">
            <w:pPr>
              <w:jc w:val="both"/>
              <w:rPr>
                <w:b/>
              </w:rPr>
            </w:pPr>
            <w:r w:rsidRPr="0005486A">
              <w:rPr>
                <w:b/>
              </w:rPr>
              <w:t>Искусство объединяет народы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  <w:rPr>
                <w:color w:val="FF6600"/>
              </w:rPr>
            </w:pPr>
            <w:r>
              <w:rPr>
                <w:color w:val="FF6600"/>
              </w:rPr>
              <w:t>8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  <w:rPr>
                <w:color w:val="FF6600"/>
              </w:rPr>
            </w:pPr>
            <w:r>
              <w:rPr>
                <w:color w:val="FF6600"/>
              </w:rPr>
              <w:t>8</w:t>
            </w:r>
          </w:p>
        </w:tc>
      </w:tr>
      <w:tr w:rsidR="00685240" w:rsidRPr="00DF7054" w:rsidTr="009B56EE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DF7054" w:rsidRDefault="00685240" w:rsidP="009B56EE"/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40" w:rsidRPr="00DF7054" w:rsidRDefault="00685240" w:rsidP="009B56EE">
            <w:r w:rsidRPr="00DF7054">
              <w:t>Итого:</w:t>
            </w:r>
          </w:p>
        </w:tc>
        <w:tc>
          <w:tcPr>
            <w:tcW w:w="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</w:pPr>
            <w:r w:rsidRPr="00DF7054">
              <w:t>34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5240" w:rsidRPr="00DF7054" w:rsidRDefault="00685240" w:rsidP="009B56EE">
            <w:pPr>
              <w:jc w:val="center"/>
            </w:pPr>
            <w:r w:rsidRPr="00DF7054">
              <w:t>34</w:t>
            </w:r>
          </w:p>
        </w:tc>
      </w:tr>
    </w:tbl>
    <w:p w:rsidR="00685240" w:rsidRPr="00DF7054" w:rsidRDefault="00685240" w:rsidP="00685240">
      <w:pPr>
        <w:shd w:val="clear" w:color="auto" w:fill="FFFFFF"/>
        <w:jc w:val="both"/>
        <w:rPr>
          <w:b/>
          <w:bCs/>
          <w:color w:val="000000"/>
        </w:rPr>
      </w:pPr>
    </w:p>
    <w:p w:rsidR="00685240" w:rsidRPr="00DF7054" w:rsidRDefault="00685240" w:rsidP="00685240">
      <w:pPr>
        <w:shd w:val="clear" w:color="auto" w:fill="FFFFFF"/>
        <w:jc w:val="both"/>
        <w:rPr>
          <w:b/>
          <w:bCs/>
          <w:color w:val="000000"/>
        </w:rPr>
      </w:pPr>
    </w:p>
    <w:p w:rsidR="00685240" w:rsidRPr="00DF7054" w:rsidRDefault="00685240" w:rsidP="00685240">
      <w:pPr>
        <w:shd w:val="clear" w:color="auto" w:fill="FFFFFF"/>
        <w:jc w:val="both"/>
        <w:rPr>
          <w:b/>
          <w:bCs/>
          <w:color w:val="000000"/>
        </w:rPr>
      </w:pPr>
    </w:p>
    <w:p w:rsidR="00685240" w:rsidRPr="00DF7054" w:rsidRDefault="00685240" w:rsidP="00685240">
      <w:pPr>
        <w:shd w:val="clear" w:color="auto" w:fill="FFFFFF"/>
        <w:jc w:val="both"/>
      </w:pPr>
      <w:r w:rsidRPr="00DF7054">
        <w:rPr>
          <w:b/>
          <w:bCs/>
          <w:color w:val="000000"/>
        </w:rPr>
        <w:t>2.</w:t>
      </w:r>
      <w:r w:rsidRPr="00DF7054">
        <w:rPr>
          <w:color w:val="000000"/>
        </w:rPr>
        <w:t xml:space="preserve"> </w:t>
      </w:r>
      <w:r w:rsidRPr="00DF7054">
        <w:rPr>
          <w:b/>
          <w:bCs/>
          <w:color w:val="000000"/>
        </w:rPr>
        <w:t>Содержание обучения</w:t>
      </w:r>
    </w:p>
    <w:p w:rsidR="00685240" w:rsidRPr="00DF7054" w:rsidRDefault="00685240" w:rsidP="00685240">
      <w:pPr>
        <w:jc w:val="both"/>
      </w:pPr>
    </w:p>
    <w:p w:rsidR="00685240" w:rsidRPr="00DF7054" w:rsidRDefault="00685240" w:rsidP="00685240">
      <w:pPr>
        <w:jc w:val="both"/>
      </w:pPr>
    </w:p>
    <w:p w:rsidR="00685240" w:rsidRPr="00DF7054" w:rsidRDefault="00685240" w:rsidP="00685240">
      <w:pPr>
        <w:shd w:val="clear" w:color="auto" w:fill="FFFFFF"/>
        <w:jc w:val="both"/>
        <w:rPr>
          <w:bCs/>
          <w:color w:val="000000"/>
        </w:rPr>
      </w:pPr>
      <w:r w:rsidRPr="00DF7054">
        <w:rPr>
          <w:bCs/>
          <w:color w:val="000000"/>
        </w:rPr>
        <w:t xml:space="preserve">Перечень практических работ, </w:t>
      </w:r>
      <w:r w:rsidRPr="00DF7054">
        <w:rPr>
          <w:iCs/>
          <w:color w:val="000000"/>
        </w:rPr>
        <w:t>т</w:t>
      </w:r>
      <w:r w:rsidRPr="00DF7054">
        <w:rPr>
          <w:bCs/>
          <w:color w:val="000000"/>
        </w:rPr>
        <w:t xml:space="preserve">ребования к подготовке учащихся по предмету в полном объеме совпадают с авторской программой по предмету. </w:t>
      </w:r>
    </w:p>
    <w:p w:rsidR="00685240" w:rsidRPr="00DF7054" w:rsidRDefault="00685240" w:rsidP="00685240">
      <w:pPr>
        <w:shd w:val="clear" w:color="auto" w:fill="FFFFFF"/>
        <w:rPr>
          <w:color w:val="000000"/>
        </w:rPr>
      </w:pPr>
    </w:p>
    <w:p w:rsidR="00685240" w:rsidRPr="00DF7054" w:rsidRDefault="00685240" w:rsidP="00685240">
      <w:pPr>
        <w:shd w:val="clear" w:color="auto" w:fill="FFFFFF"/>
        <w:jc w:val="both"/>
        <w:rPr>
          <w:b/>
          <w:bCs/>
          <w:color w:val="000000"/>
        </w:rPr>
      </w:pPr>
    </w:p>
    <w:p w:rsidR="00685240" w:rsidRPr="00DF7054" w:rsidRDefault="00685240" w:rsidP="00685240">
      <w:pPr>
        <w:shd w:val="clear" w:color="auto" w:fill="FFFFFF"/>
        <w:jc w:val="both"/>
        <w:rPr>
          <w:b/>
          <w:bCs/>
          <w:color w:val="000000"/>
        </w:rPr>
      </w:pPr>
    </w:p>
    <w:p w:rsidR="00685240" w:rsidRPr="00DF7054" w:rsidRDefault="00685240" w:rsidP="00685240">
      <w:pPr>
        <w:shd w:val="clear" w:color="auto" w:fill="FFFFFF"/>
        <w:jc w:val="both"/>
        <w:rPr>
          <w:b/>
          <w:bCs/>
          <w:color w:val="000000"/>
        </w:rPr>
      </w:pPr>
    </w:p>
    <w:p w:rsidR="00685240" w:rsidRDefault="00685240" w:rsidP="00685240">
      <w:pPr>
        <w:shd w:val="clear" w:color="auto" w:fill="FFFFFF"/>
        <w:jc w:val="both"/>
        <w:rPr>
          <w:b/>
          <w:bCs/>
          <w:color w:val="000000"/>
        </w:rPr>
      </w:pPr>
      <w:r w:rsidRPr="00DF7054">
        <w:rPr>
          <w:b/>
          <w:bCs/>
          <w:color w:val="000000"/>
        </w:rPr>
        <w:t>3.Список рекомендуемой учебно-методической литературы</w:t>
      </w:r>
    </w:p>
    <w:p w:rsidR="00685240" w:rsidRPr="00DF7054" w:rsidRDefault="00685240" w:rsidP="00685240">
      <w:pPr>
        <w:shd w:val="clear" w:color="auto" w:fill="FFFFFF"/>
        <w:jc w:val="both"/>
        <w:rPr>
          <w:b/>
          <w:bCs/>
          <w:color w:val="000000"/>
        </w:rPr>
      </w:pPr>
    </w:p>
    <w:p w:rsidR="00685240" w:rsidRPr="00DF7054" w:rsidRDefault="00685240" w:rsidP="00685240">
      <w:pPr>
        <w:shd w:val="clear" w:color="auto" w:fill="FFFFFF"/>
        <w:jc w:val="both"/>
      </w:pPr>
      <w:r w:rsidRPr="00DF7054">
        <w:t xml:space="preserve">1. Кузин В.С., </w:t>
      </w:r>
      <w:proofErr w:type="spellStart"/>
      <w:r w:rsidRPr="00DF7054">
        <w:t>Кубышкина</w:t>
      </w:r>
      <w:proofErr w:type="spellEnd"/>
      <w:r w:rsidRPr="00DF7054">
        <w:t xml:space="preserve"> Э.И. Изобразительное искусство.</w:t>
      </w:r>
      <w:r>
        <w:t>4</w:t>
      </w:r>
      <w:r w:rsidRPr="00DF7054">
        <w:t xml:space="preserve"> </w:t>
      </w:r>
      <w:proofErr w:type="spellStart"/>
      <w:r w:rsidRPr="00DF7054">
        <w:t>кл</w:t>
      </w:r>
      <w:proofErr w:type="spellEnd"/>
      <w:r w:rsidRPr="00DF7054">
        <w:t>.: учебник.- М.: Дрофа, 2009.</w:t>
      </w:r>
    </w:p>
    <w:p w:rsidR="00685240" w:rsidRPr="00DF7054" w:rsidRDefault="00685240" w:rsidP="00685240">
      <w:pPr>
        <w:shd w:val="clear" w:color="auto" w:fill="FFFFFF"/>
        <w:jc w:val="both"/>
      </w:pPr>
      <w:r w:rsidRPr="00DF7054">
        <w:t xml:space="preserve">2. Кузин В.С., </w:t>
      </w:r>
      <w:proofErr w:type="spellStart"/>
      <w:r w:rsidRPr="00DF7054">
        <w:t>Кубышкина</w:t>
      </w:r>
      <w:proofErr w:type="spellEnd"/>
      <w:r w:rsidRPr="00DF7054">
        <w:t xml:space="preserve"> Э.И. Изобразительное искусство.</w:t>
      </w:r>
      <w:r>
        <w:t>4</w:t>
      </w:r>
      <w:r w:rsidRPr="00DF7054">
        <w:t xml:space="preserve"> </w:t>
      </w:r>
      <w:proofErr w:type="spellStart"/>
      <w:r w:rsidRPr="00DF7054">
        <w:t>кл</w:t>
      </w:r>
      <w:proofErr w:type="spellEnd"/>
      <w:r w:rsidRPr="00DF7054">
        <w:t>.: рабочая тетрадь. - М.: Дрофа, 201</w:t>
      </w:r>
      <w:r>
        <w:t>2</w:t>
      </w:r>
      <w:r w:rsidRPr="00DF7054">
        <w:t>.</w:t>
      </w:r>
    </w:p>
    <w:p w:rsidR="00685240" w:rsidRPr="00DF7054" w:rsidRDefault="00685240" w:rsidP="00685240">
      <w:pPr>
        <w:shd w:val="clear" w:color="auto" w:fill="FFFFFF"/>
        <w:jc w:val="both"/>
      </w:pPr>
    </w:p>
    <w:p w:rsidR="00685240" w:rsidRPr="00DF7054" w:rsidRDefault="00685240" w:rsidP="00685240">
      <w:pPr>
        <w:shd w:val="clear" w:color="auto" w:fill="FFFFFF"/>
        <w:ind w:firstLine="708"/>
        <w:jc w:val="both"/>
        <w:rPr>
          <w:b/>
          <w:bCs/>
          <w:color w:val="000000"/>
        </w:rPr>
      </w:pPr>
    </w:p>
    <w:p w:rsidR="00685240" w:rsidRPr="00DF7054" w:rsidRDefault="00685240" w:rsidP="00685240">
      <w:pPr>
        <w:shd w:val="clear" w:color="auto" w:fill="FFFFFF"/>
        <w:jc w:val="both"/>
      </w:pPr>
    </w:p>
    <w:p w:rsidR="00685240" w:rsidRPr="00DF7054" w:rsidRDefault="00685240" w:rsidP="0068524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85240" w:rsidRPr="00DF7054" w:rsidRDefault="00685240" w:rsidP="00685240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F7054">
        <w:rPr>
          <w:rFonts w:eastAsiaTheme="minorHAnsi"/>
          <w:lang w:eastAsia="en-US"/>
        </w:rPr>
        <w:t xml:space="preserve">Согласовано </w:t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proofErr w:type="gramStart"/>
      <w:r w:rsidRPr="00DF7054">
        <w:rPr>
          <w:rFonts w:eastAsiaTheme="minorHAnsi"/>
          <w:lang w:eastAsia="en-US"/>
        </w:rPr>
        <w:t>Согласовано</w:t>
      </w:r>
      <w:proofErr w:type="gramEnd"/>
    </w:p>
    <w:p w:rsidR="00685240" w:rsidRPr="00DF7054" w:rsidRDefault="00685240" w:rsidP="00685240">
      <w:pPr>
        <w:autoSpaceDE w:val="0"/>
        <w:autoSpaceDN w:val="0"/>
        <w:adjustRightInd w:val="0"/>
        <w:ind w:left="4956" w:hanging="4956"/>
        <w:rPr>
          <w:rFonts w:eastAsiaTheme="minorHAnsi"/>
          <w:lang w:eastAsia="en-US"/>
        </w:rPr>
      </w:pPr>
      <w:r w:rsidRPr="00DF7054">
        <w:rPr>
          <w:rFonts w:eastAsiaTheme="minorHAnsi"/>
          <w:lang w:eastAsia="en-US"/>
        </w:rPr>
        <w:t>Протокол заседания №1МО</w:t>
      </w:r>
      <w:r w:rsidRPr="00DF7054">
        <w:rPr>
          <w:rFonts w:eastAsiaTheme="minorHAnsi"/>
          <w:lang w:eastAsia="en-US"/>
        </w:rPr>
        <w:tab/>
        <w:t xml:space="preserve">Заместитель директора  по УВР </w:t>
      </w:r>
    </w:p>
    <w:p w:rsidR="00685240" w:rsidRPr="00DF7054" w:rsidRDefault="00685240" w:rsidP="00685240">
      <w:pPr>
        <w:autoSpaceDE w:val="0"/>
        <w:autoSpaceDN w:val="0"/>
        <w:adjustRightInd w:val="0"/>
        <w:ind w:left="4956"/>
        <w:rPr>
          <w:rFonts w:eastAsiaTheme="minorHAnsi"/>
          <w:lang w:eastAsia="en-US"/>
        </w:rPr>
      </w:pPr>
      <w:r w:rsidRPr="00DF7054">
        <w:rPr>
          <w:rFonts w:eastAsiaTheme="minorHAnsi"/>
          <w:lang w:eastAsia="en-US"/>
        </w:rPr>
        <w:t>учителей начальных классов</w:t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</w:p>
    <w:p w:rsidR="00685240" w:rsidRPr="00DF7054" w:rsidRDefault="00685240" w:rsidP="00685240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F7054">
        <w:rPr>
          <w:rFonts w:eastAsiaTheme="minorHAnsi"/>
          <w:lang w:eastAsia="en-US"/>
        </w:rPr>
        <w:t xml:space="preserve">от  </w:t>
      </w:r>
      <w:r>
        <w:rPr>
          <w:rFonts w:eastAsiaTheme="minorHAnsi"/>
          <w:u w:val="single"/>
          <w:lang w:eastAsia="en-US"/>
        </w:rPr>
        <w:t>28</w:t>
      </w:r>
      <w:r w:rsidR="00AD742B">
        <w:rPr>
          <w:rFonts w:eastAsiaTheme="minorHAnsi"/>
          <w:u w:val="single"/>
          <w:lang w:eastAsia="en-US"/>
        </w:rPr>
        <w:t xml:space="preserve"> </w:t>
      </w:r>
      <w:r>
        <w:rPr>
          <w:rFonts w:eastAsiaTheme="minorHAnsi"/>
          <w:u w:val="single"/>
          <w:lang w:eastAsia="en-US"/>
        </w:rPr>
        <w:t>августа 2012</w:t>
      </w:r>
      <w:r w:rsidRPr="00DF7054">
        <w:rPr>
          <w:rFonts w:eastAsiaTheme="minorHAnsi"/>
          <w:u w:val="single"/>
          <w:lang w:eastAsia="en-US"/>
        </w:rPr>
        <w:t xml:space="preserve"> года   </w:t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</w:p>
    <w:p w:rsidR="00685240" w:rsidRPr="00DF7054" w:rsidRDefault="00685240" w:rsidP="00685240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F7054">
        <w:rPr>
          <w:rFonts w:eastAsiaTheme="minorHAnsi"/>
          <w:lang w:eastAsia="en-US"/>
        </w:rPr>
        <w:t xml:space="preserve">руководитель МО ОУ </w:t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Pr="00DF7054">
        <w:rPr>
          <w:rFonts w:eastAsiaTheme="minorHAnsi"/>
          <w:lang w:eastAsia="en-US"/>
        </w:rPr>
        <w:tab/>
      </w:r>
      <w:r w:rsidR="00777DE1">
        <w:rPr>
          <w:rFonts w:eastAsiaTheme="minorHAnsi"/>
          <w:lang w:eastAsia="en-US"/>
        </w:rPr>
        <w:t>29</w:t>
      </w:r>
      <w:r w:rsidRPr="00DF7054">
        <w:rPr>
          <w:rFonts w:eastAsiaTheme="minorHAnsi"/>
          <w:lang w:eastAsia="en-US"/>
        </w:rPr>
        <w:t xml:space="preserve"> августа 201</w:t>
      </w:r>
      <w:r>
        <w:rPr>
          <w:rFonts w:eastAsiaTheme="minorHAnsi"/>
          <w:lang w:eastAsia="en-US"/>
        </w:rPr>
        <w:t>2</w:t>
      </w:r>
      <w:r w:rsidRPr="00DF7054">
        <w:rPr>
          <w:rFonts w:eastAsiaTheme="minorHAnsi"/>
          <w:lang w:eastAsia="en-US"/>
        </w:rPr>
        <w:t xml:space="preserve"> года</w:t>
      </w:r>
    </w:p>
    <w:p w:rsidR="00685240" w:rsidRPr="00685240" w:rsidRDefault="00685240" w:rsidP="00685240">
      <w:pPr>
        <w:tabs>
          <w:tab w:val="left" w:pos="6900"/>
        </w:tabs>
        <w:autoSpaceDE w:val="0"/>
        <w:autoSpaceDN w:val="0"/>
        <w:adjustRightInd w:val="0"/>
        <w:ind w:left="708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Кныш</w:t>
      </w:r>
      <w:proofErr w:type="spellEnd"/>
      <w:r>
        <w:rPr>
          <w:rFonts w:eastAsiaTheme="minorHAnsi"/>
          <w:lang w:eastAsia="en-US"/>
        </w:rPr>
        <w:t xml:space="preserve"> О.В.</w:t>
      </w:r>
      <w:r>
        <w:rPr>
          <w:rFonts w:eastAsiaTheme="minorHAnsi"/>
          <w:lang w:eastAsia="en-US"/>
        </w:rPr>
        <w:tab/>
        <w:t>Пухова Д</w:t>
      </w:r>
      <w:r w:rsidR="00AD742B">
        <w:rPr>
          <w:rFonts w:eastAsiaTheme="minorHAnsi"/>
          <w:lang w:eastAsia="en-US"/>
        </w:rPr>
        <w:t>.Г.</w:t>
      </w:r>
    </w:p>
    <w:p w:rsidR="00685240" w:rsidRDefault="00685240" w:rsidP="00685240"/>
    <w:tbl>
      <w:tblPr>
        <w:tblStyle w:val="a7"/>
        <w:tblW w:w="10370" w:type="dxa"/>
        <w:tblInd w:w="-972" w:type="dxa"/>
        <w:tblLayout w:type="fixed"/>
        <w:tblLook w:val="01E0"/>
      </w:tblPr>
      <w:tblGrid>
        <w:gridCol w:w="516"/>
        <w:gridCol w:w="6504"/>
        <w:gridCol w:w="812"/>
        <w:gridCol w:w="850"/>
        <w:gridCol w:w="1688"/>
      </w:tblGrid>
      <w:tr w:rsidR="00685240" w:rsidRPr="00685240" w:rsidTr="00685240">
        <w:tc>
          <w:tcPr>
            <w:tcW w:w="516" w:type="dxa"/>
          </w:tcPr>
          <w:p w:rsidR="00685240" w:rsidRPr="00685240" w:rsidRDefault="00685240" w:rsidP="009B56E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jc w:val="center"/>
              <w:rPr>
                <w:color w:val="FF0000"/>
                <w:sz w:val="20"/>
                <w:szCs w:val="20"/>
              </w:rPr>
            </w:pPr>
            <w:r w:rsidRPr="00685240">
              <w:rPr>
                <w:b/>
                <w:color w:val="FF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85240">
              <w:rPr>
                <w:b/>
                <w:color w:val="FF0000"/>
                <w:sz w:val="20"/>
                <w:szCs w:val="20"/>
              </w:rPr>
              <w:t>п</w:t>
            </w:r>
            <w:proofErr w:type="spellEnd"/>
            <w:proofErr w:type="gramEnd"/>
            <w:r w:rsidRPr="00685240">
              <w:rPr>
                <w:b/>
                <w:color w:val="FF0000"/>
                <w:sz w:val="20"/>
                <w:szCs w:val="20"/>
              </w:rPr>
              <w:t>/</w:t>
            </w:r>
            <w:proofErr w:type="spellStart"/>
            <w:r w:rsidRPr="00685240">
              <w:rPr>
                <w:b/>
                <w:color w:val="FF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04" w:type="dxa"/>
          </w:tcPr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  <w:r w:rsidRPr="00685240">
              <w:rPr>
                <w:b/>
                <w:color w:val="FF0000"/>
                <w:sz w:val="20"/>
                <w:szCs w:val="20"/>
              </w:rPr>
              <w:t xml:space="preserve">Содержание </w:t>
            </w:r>
          </w:p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  <w:r w:rsidRPr="00685240">
              <w:rPr>
                <w:b/>
                <w:color w:val="FF0000"/>
                <w:sz w:val="20"/>
                <w:szCs w:val="20"/>
              </w:rPr>
              <w:t>( разделы, темы)</w:t>
            </w:r>
          </w:p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jc w:val="center"/>
              <w:rPr>
                <w:color w:val="FF0000"/>
                <w:sz w:val="20"/>
                <w:szCs w:val="20"/>
              </w:rPr>
            </w:pPr>
            <w:r w:rsidRPr="00685240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12" w:type="dxa"/>
            <w:vAlign w:val="center"/>
          </w:tcPr>
          <w:p w:rsidR="00685240" w:rsidRPr="00685240" w:rsidRDefault="00685240" w:rsidP="009B56EE">
            <w:pPr>
              <w:pStyle w:val="1"/>
              <w:outlineLv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52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Кол-во</w:t>
            </w:r>
          </w:p>
          <w:p w:rsidR="00685240" w:rsidRPr="00685240" w:rsidRDefault="00685240" w:rsidP="009B56EE">
            <w:pPr>
              <w:widowControl w:val="0"/>
              <w:rPr>
                <w:rFonts w:eastAsia="Arial Unicode MS"/>
                <w:color w:val="FF0000"/>
                <w:sz w:val="20"/>
                <w:szCs w:val="20"/>
              </w:rPr>
            </w:pPr>
            <w:r w:rsidRPr="00685240">
              <w:rPr>
                <w:rFonts w:eastAsia="Arial Unicode MS"/>
                <w:b/>
                <w:color w:val="FF0000"/>
                <w:sz w:val="20"/>
                <w:szCs w:val="20"/>
              </w:rPr>
              <w:t>часов</w:t>
            </w:r>
          </w:p>
        </w:tc>
        <w:tc>
          <w:tcPr>
            <w:tcW w:w="850" w:type="dxa"/>
          </w:tcPr>
          <w:p w:rsidR="00685240" w:rsidRPr="00685240" w:rsidRDefault="00685240" w:rsidP="009B56E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  <w:r w:rsidRPr="00685240">
              <w:rPr>
                <w:b/>
                <w:color w:val="FF0000"/>
                <w:sz w:val="20"/>
                <w:szCs w:val="20"/>
              </w:rPr>
              <w:t>Дата</w:t>
            </w:r>
          </w:p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688" w:type="dxa"/>
          </w:tcPr>
          <w:p w:rsidR="00685240" w:rsidRPr="00685240" w:rsidRDefault="00685240" w:rsidP="009B56E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685240" w:rsidRPr="00685240" w:rsidRDefault="00685240" w:rsidP="009B56EE">
            <w:pPr>
              <w:rPr>
                <w:b/>
                <w:color w:val="FF0000"/>
                <w:sz w:val="20"/>
                <w:szCs w:val="20"/>
              </w:rPr>
            </w:pPr>
            <w:r w:rsidRPr="00685240">
              <w:rPr>
                <w:b/>
                <w:color w:val="FF0000"/>
                <w:sz w:val="20"/>
                <w:szCs w:val="20"/>
              </w:rPr>
              <w:t>Оборудование</w:t>
            </w:r>
          </w:p>
          <w:p w:rsidR="00685240" w:rsidRPr="00685240" w:rsidRDefault="00685240" w:rsidP="009B56E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tabs>
                <w:tab w:val="left" w:pos="7142"/>
              </w:tabs>
              <w:spacing w:line="470" w:lineRule="exact"/>
            </w:pPr>
            <w:r w:rsidRPr="003B23E8">
              <w:rPr>
                <w:b/>
                <w:iCs/>
              </w:rPr>
              <w:t>Истоки искусства твоего народа</w:t>
            </w:r>
            <w:r w:rsidRPr="003B23E8">
              <w:rPr>
                <w:i/>
                <w:iCs/>
              </w:rPr>
              <w:t>.</w:t>
            </w:r>
            <w:r w:rsidRPr="003B23E8">
              <w:rPr>
                <w:rFonts w:ascii="Arial" w:cs="Arial"/>
                <w:i/>
                <w:iCs/>
              </w:rPr>
              <w:tab/>
            </w:r>
            <w:r w:rsidRPr="003B23E8">
              <w:rPr>
                <w:spacing w:val="-1"/>
              </w:rPr>
              <w:t>8часов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pPr>
              <w:rPr>
                <w:b/>
              </w:rPr>
            </w:pPr>
          </w:p>
          <w:p w:rsidR="00685240" w:rsidRPr="00920D8C" w:rsidRDefault="00685240" w:rsidP="009B56EE">
            <w:pPr>
              <w:rPr>
                <w:b/>
              </w:rPr>
            </w:pPr>
            <w:r w:rsidRPr="00920D8C">
              <w:rPr>
                <w:b/>
              </w:rPr>
              <w:t>8 ч.</w:t>
            </w:r>
          </w:p>
        </w:tc>
        <w:tc>
          <w:tcPr>
            <w:tcW w:w="850" w:type="dxa"/>
          </w:tcPr>
          <w:p w:rsidR="00685240" w:rsidRDefault="00685240" w:rsidP="009B56EE"/>
        </w:tc>
        <w:tc>
          <w:tcPr>
            <w:tcW w:w="1688" w:type="dxa"/>
          </w:tcPr>
          <w:p w:rsidR="00685240" w:rsidRDefault="00685240" w:rsidP="009B56EE"/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1.</w:t>
            </w:r>
          </w:p>
        </w:tc>
        <w:tc>
          <w:tcPr>
            <w:tcW w:w="6504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Пейзаж родной земли</w:t>
            </w:r>
            <w:r>
              <w:t>.</w:t>
            </w:r>
          </w:p>
        </w:tc>
        <w:tc>
          <w:tcPr>
            <w:tcW w:w="812" w:type="dxa"/>
          </w:tcPr>
          <w:p w:rsidR="00685240" w:rsidRDefault="00685240" w:rsidP="009B56EE">
            <w:r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Акварель, мелки, бумага.  Диск - русские народные песни.</w:t>
            </w:r>
          </w:p>
        </w:tc>
      </w:tr>
      <w:tr w:rsidR="00685240" w:rsidTr="00685240">
        <w:trPr>
          <w:trHeight w:val="1168"/>
        </w:trPr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2.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before="10" w:line="202" w:lineRule="exact"/>
              <w:ind w:left="29" w:right="48"/>
              <w:jc w:val="both"/>
            </w:pPr>
          </w:p>
          <w:p w:rsidR="00685240" w:rsidRPr="003B23E8" w:rsidRDefault="00685240" w:rsidP="009B56EE">
            <w:pPr>
              <w:shd w:val="clear" w:color="auto" w:fill="FFFFFF"/>
              <w:spacing w:before="10" w:line="202" w:lineRule="exact"/>
              <w:ind w:left="29" w:right="48"/>
              <w:jc w:val="both"/>
            </w:pPr>
            <w:r w:rsidRPr="003B23E8">
              <w:t xml:space="preserve">Характерные черты, своеобразие </w:t>
            </w:r>
            <w:proofErr w:type="gramStart"/>
            <w:r w:rsidRPr="003B23E8">
              <w:t>родного</w:t>
            </w:r>
            <w:proofErr w:type="gramEnd"/>
            <w:r w:rsidRPr="003B23E8">
              <w:t xml:space="preserve"> </w:t>
            </w:r>
          </w:p>
          <w:p w:rsidR="00685240" w:rsidRPr="003B23E8" w:rsidRDefault="00685240" w:rsidP="009B56EE">
            <w:pPr>
              <w:shd w:val="clear" w:color="auto" w:fill="FFFFFF"/>
              <w:spacing w:before="10" w:line="202" w:lineRule="exact"/>
              <w:ind w:left="29" w:right="48"/>
              <w:jc w:val="both"/>
            </w:pPr>
            <w:r w:rsidRPr="003B23E8">
              <w:t xml:space="preserve">пейзажа. </w:t>
            </w:r>
          </w:p>
          <w:p w:rsidR="00685240" w:rsidRPr="003B23E8" w:rsidRDefault="00685240" w:rsidP="009B56EE">
            <w:pPr>
              <w:shd w:val="clear" w:color="auto" w:fill="FFFFFF"/>
              <w:spacing w:before="10" w:line="202" w:lineRule="exact"/>
              <w:ind w:left="29" w:right="48"/>
              <w:jc w:val="both"/>
              <w:rPr>
                <w:b/>
                <w:i/>
              </w:rPr>
            </w:pPr>
            <w:proofErr w:type="spellStart"/>
            <w:r w:rsidRPr="003B23E8">
              <w:rPr>
                <w:b/>
                <w:i/>
              </w:rPr>
              <w:t>Кубан</w:t>
            </w:r>
            <w:proofErr w:type="spellEnd"/>
            <w:r w:rsidRPr="003B23E8">
              <w:rPr>
                <w:b/>
                <w:i/>
              </w:rPr>
              <w:t>. Изображение пейзажа нашей местности, выявление его особой красоты.</w:t>
            </w:r>
          </w:p>
          <w:p w:rsidR="00685240" w:rsidRPr="003B23E8" w:rsidRDefault="00685240" w:rsidP="009B56EE">
            <w:pPr>
              <w:jc w:val="both"/>
            </w:pPr>
          </w:p>
        </w:tc>
        <w:tc>
          <w:tcPr>
            <w:tcW w:w="812" w:type="dxa"/>
          </w:tcPr>
          <w:p w:rsidR="00685240" w:rsidRDefault="00685240" w:rsidP="009B56EE">
            <w:r w:rsidRPr="00036C75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29" w:right="58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Слайды природы, репродукции кар</w:t>
            </w:r>
            <w:r w:rsidRPr="00157809">
              <w:rPr>
                <w:sz w:val="20"/>
                <w:szCs w:val="20"/>
              </w:rPr>
              <w:softHyphen/>
              <w:t>тин  русских художников-пейзажистов.</w:t>
            </w: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ind w:left="346"/>
              <w:rPr>
                <w:sz w:val="20"/>
                <w:szCs w:val="20"/>
              </w:rPr>
            </w:pPr>
            <w:r w:rsidRPr="00157809">
              <w:rPr>
                <w:i/>
                <w:iCs/>
                <w:sz w:val="20"/>
                <w:szCs w:val="20"/>
              </w:rPr>
              <w:t xml:space="preserve"> 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3.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  <w:r w:rsidRPr="003B23E8">
              <w:t>Образ традиционного русского дома (избы)</w:t>
            </w:r>
            <w:r>
              <w:t>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036C75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Слайды деревянных ансамблей. Акварель.</w:t>
            </w: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4.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  <w:r w:rsidRPr="003B23E8">
              <w:t>Украшения деревянных построек и их значение.</w:t>
            </w:r>
          </w:p>
        </w:tc>
        <w:tc>
          <w:tcPr>
            <w:tcW w:w="812" w:type="dxa"/>
          </w:tcPr>
          <w:p w:rsidR="00685240" w:rsidRDefault="00685240" w:rsidP="009B56EE">
            <w:r w:rsidRPr="00036C75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Презент. Украшения деревянных построек. Акварель.</w:t>
            </w: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5.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  <w:r w:rsidRPr="003B23E8">
              <w:t>Деревня — деревянный мир.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036C75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 xml:space="preserve">Презент. </w:t>
            </w:r>
            <w:proofErr w:type="gramStart"/>
            <w:r w:rsidRPr="00157809">
              <w:rPr>
                <w:sz w:val="20"/>
                <w:szCs w:val="20"/>
              </w:rPr>
              <w:t>Деревянная архитектура: (избы, ворота, амбары, колодцы...</w:t>
            </w:r>
            <w:proofErr w:type="gramEnd"/>
            <w:r w:rsidRPr="00157809">
              <w:rPr>
                <w:sz w:val="20"/>
                <w:szCs w:val="20"/>
              </w:rPr>
              <w:t xml:space="preserve"> </w:t>
            </w:r>
            <w:proofErr w:type="gramStart"/>
            <w:r w:rsidRPr="00157809">
              <w:rPr>
                <w:sz w:val="20"/>
                <w:szCs w:val="20"/>
              </w:rPr>
              <w:t>Деревянное церковное зодче</w:t>
            </w:r>
            <w:r w:rsidRPr="00157809">
              <w:rPr>
                <w:sz w:val="20"/>
                <w:szCs w:val="20"/>
              </w:rPr>
              <w:softHyphen/>
              <w:t>ство).</w:t>
            </w:r>
            <w:proofErr w:type="gramEnd"/>
            <w:r w:rsidRPr="00157809">
              <w:rPr>
                <w:sz w:val="20"/>
                <w:szCs w:val="20"/>
              </w:rPr>
              <w:t xml:space="preserve"> Акварель.</w:t>
            </w: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6.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  <w:r w:rsidRPr="003B23E8">
              <w:t>Образ красоты человека (мужчина).</w:t>
            </w:r>
            <w:r w:rsidRPr="003B23E8">
              <w:rPr>
                <w:w w:val="80"/>
              </w:rPr>
              <w:t xml:space="preserve"> 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036C75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Книги о народном искусстве, работы ху</w:t>
            </w:r>
            <w:r w:rsidRPr="00157809">
              <w:rPr>
                <w:sz w:val="20"/>
                <w:szCs w:val="20"/>
              </w:rPr>
              <w:softHyphen/>
              <w:t xml:space="preserve">дожников И. </w:t>
            </w:r>
            <w:proofErr w:type="spellStart"/>
            <w:r w:rsidRPr="00157809">
              <w:rPr>
                <w:sz w:val="20"/>
                <w:szCs w:val="20"/>
              </w:rPr>
              <w:t>Билибина</w:t>
            </w:r>
            <w:proofErr w:type="spellEnd"/>
            <w:r w:rsidRPr="00157809">
              <w:rPr>
                <w:sz w:val="20"/>
                <w:szCs w:val="20"/>
              </w:rPr>
              <w:t>, И.   Венецианова, М. Врубеля и др. Акварель.</w:t>
            </w: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7.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rPr>
                <w:spacing w:val="-2"/>
              </w:rPr>
            </w:pPr>
          </w:p>
          <w:p w:rsidR="00685240" w:rsidRPr="003B23E8" w:rsidRDefault="00685240" w:rsidP="009B56EE">
            <w:r w:rsidRPr="003B23E8">
              <w:rPr>
                <w:spacing w:val="-2"/>
              </w:rPr>
              <w:t>Образ красоты человека (женщина).</w:t>
            </w:r>
          </w:p>
        </w:tc>
        <w:tc>
          <w:tcPr>
            <w:tcW w:w="812" w:type="dxa"/>
          </w:tcPr>
          <w:p w:rsidR="00685240" w:rsidRDefault="00685240" w:rsidP="009B56EE">
            <w:r w:rsidRPr="00036C75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Фрагменты былин, русских ска</w:t>
            </w:r>
            <w:r w:rsidRPr="00157809">
              <w:rPr>
                <w:sz w:val="20"/>
                <w:szCs w:val="20"/>
              </w:rPr>
              <w:softHyphen/>
              <w:t>зок, отрывки из поэм Н. Некрасова. Акварель.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8.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rPr>
                <w:w w:val="80"/>
              </w:rPr>
            </w:pPr>
          </w:p>
          <w:p w:rsidR="00685240" w:rsidRPr="003B23E8" w:rsidRDefault="00685240" w:rsidP="009B56EE">
            <w:r w:rsidRPr="003B23E8">
              <w:rPr>
                <w:w w:val="80"/>
              </w:rPr>
              <w:t xml:space="preserve"> </w:t>
            </w:r>
            <w:r w:rsidRPr="003B23E8">
              <w:t>Народные праздники</w:t>
            </w:r>
            <w:r>
              <w:t>.</w:t>
            </w:r>
          </w:p>
        </w:tc>
        <w:tc>
          <w:tcPr>
            <w:tcW w:w="812" w:type="dxa"/>
          </w:tcPr>
          <w:p w:rsidR="00685240" w:rsidRDefault="00685240" w:rsidP="009B56EE">
            <w:r w:rsidRPr="00036C75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 xml:space="preserve">Репродукции картин Б. </w:t>
            </w:r>
            <w:proofErr w:type="spellStart"/>
            <w:r w:rsidRPr="00157809">
              <w:rPr>
                <w:sz w:val="20"/>
                <w:szCs w:val="20"/>
              </w:rPr>
              <w:t>Кустодиева</w:t>
            </w:r>
            <w:proofErr w:type="spellEnd"/>
            <w:r w:rsidRPr="00157809">
              <w:rPr>
                <w:sz w:val="20"/>
                <w:szCs w:val="20"/>
              </w:rPr>
              <w:t xml:space="preserve">, К. </w:t>
            </w:r>
            <w:proofErr w:type="spellStart"/>
            <w:r w:rsidRPr="00157809">
              <w:rPr>
                <w:sz w:val="20"/>
                <w:szCs w:val="20"/>
              </w:rPr>
              <w:t>Юона</w:t>
            </w:r>
            <w:proofErr w:type="spellEnd"/>
            <w:r w:rsidRPr="00157809">
              <w:rPr>
                <w:sz w:val="20"/>
                <w:szCs w:val="20"/>
              </w:rPr>
              <w:t xml:space="preserve">, Ф. Малявина; произведения народного декоративного </w:t>
            </w:r>
            <w:r w:rsidRPr="00157809">
              <w:rPr>
                <w:sz w:val="20"/>
                <w:szCs w:val="20"/>
              </w:rPr>
              <w:lastRenderedPageBreak/>
              <w:t>ис</w:t>
            </w:r>
            <w:r w:rsidRPr="00157809">
              <w:rPr>
                <w:sz w:val="20"/>
                <w:szCs w:val="20"/>
              </w:rPr>
              <w:softHyphen/>
              <w:t>кусства. Акварель.</w:t>
            </w:r>
          </w:p>
          <w:p w:rsidR="00685240" w:rsidRPr="00157809" w:rsidRDefault="00685240" w:rsidP="009B56EE">
            <w:pPr>
              <w:shd w:val="clear" w:color="auto" w:fill="FFFFFF"/>
              <w:spacing w:line="192" w:lineRule="exact"/>
              <w:ind w:left="77" w:right="19"/>
              <w:rPr>
                <w:sz w:val="20"/>
                <w:szCs w:val="20"/>
              </w:rPr>
            </w:pP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>
            <w:pPr>
              <w:jc w:val="both"/>
            </w:pPr>
          </w:p>
        </w:tc>
        <w:tc>
          <w:tcPr>
            <w:tcW w:w="6504" w:type="dxa"/>
          </w:tcPr>
          <w:p w:rsidR="00685240" w:rsidRPr="003B23E8" w:rsidRDefault="00685240" w:rsidP="009B56EE">
            <w:pPr>
              <w:jc w:val="both"/>
              <w:rPr>
                <w:b/>
                <w:w w:val="80"/>
              </w:rPr>
            </w:pPr>
            <w:r w:rsidRPr="003B23E8">
              <w:rPr>
                <w:b/>
              </w:rPr>
              <w:t xml:space="preserve">Древние города твоей земли </w:t>
            </w:r>
          </w:p>
        </w:tc>
        <w:tc>
          <w:tcPr>
            <w:tcW w:w="812" w:type="dxa"/>
          </w:tcPr>
          <w:p w:rsidR="00685240" w:rsidRPr="00DA7342" w:rsidRDefault="00685240" w:rsidP="009B56EE">
            <w:pPr>
              <w:jc w:val="both"/>
              <w:rPr>
                <w:b/>
              </w:rPr>
            </w:pPr>
            <w:r w:rsidRPr="00DA7342">
              <w:rPr>
                <w:b/>
              </w:rPr>
              <w:t>7 ч.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jc w:val="both"/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9.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  <w:r w:rsidRPr="003B23E8">
              <w:t>Древнерусский город-крепость</w:t>
            </w:r>
            <w:r>
              <w:t>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7C2697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Презент. «Про</w:t>
            </w:r>
            <w:r w:rsidRPr="00157809">
              <w:rPr>
                <w:sz w:val="20"/>
                <w:szCs w:val="20"/>
              </w:rPr>
              <w:softHyphen/>
              <w:t>гулка по Кремлю». Акварель.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10.</w:t>
            </w:r>
          </w:p>
        </w:tc>
        <w:tc>
          <w:tcPr>
            <w:tcW w:w="6504" w:type="dxa"/>
          </w:tcPr>
          <w:p w:rsidR="00685240" w:rsidRPr="003B23E8" w:rsidRDefault="00685240" w:rsidP="009B56EE"/>
          <w:p w:rsidR="00685240" w:rsidRDefault="00685240" w:rsidP="009B56EE">
            <w:r w:rsidRPr="003B23E8">
              <w:t>Древние соборы</w:t>
            </w:r>
            <w:r>
              <w:t>.</w:t>
            </w:r>
          </w:p>
          <w:p w:rsidR="00685240" w:rsidRPr="00BD6A4A" w:rsidRDefault="00685240" w:rsidP="009B56EE">
            <w:pPr>
              <w:rPr>
                <w:b/>
                <w:i/>
              </w:rPr>
            </w:pPr>
            <w:r w:rsidRPr="003B23E8">
              <w:rPr>
                <w:b/>
                <w:i/>
              </w:rPr>
              <w:t xml:space="preserve"> </w:t>
            </w:r>
            <w:proofErr w:type="spellStart"/>
            <w:r w:rsidRPr="003B23E8">
              <w:rPr>
                <w:b/>
                <w:i/>
              </w:rPr>
              <w:t>Кубан</w:t>
            </w:r>
            <w:proofErr w:type="spellEnd"/>
            <w:r w:rsidRPr="003B23E8">
              <w:rPr>
                <w:b/>
                <w:i/>
              </w:rPr>
              <w:t>.</w:t>
            </w:r>
            <w:r w:rsidRPr="003B23E8">
              <w:t xml:space="preserve"> </w:t>
            </w:r>
            <w:r w:rsidRPr="00BD6A4A">
              <w:rPr>
                <w:b/>
                <w:i/>
              </w:rPr>
              <w:t>Соборы Краснодарского края.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7C2697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Презент. «Соборы Московского Кремля» Акварель.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11.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before="19"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before="19" w:line="211" w:lineRule="exact"/>
            </w:pPr>
            <w:r w:rsidRPr="003B23E8">
              <w:t>Древний город и его жители</w:t>
            </w:r>
            <w:r>
              <w:t>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7C2697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Произведения А. Васнецова; книги, слайды с видами древних русских городов. Акварель.</w:t>
            </w: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ind w:right="29"/>
              <w:rPr>
                <w:sz w:val="20"/>
                <w:szCs w:val="20"/>
              </w:rPr>
            </w:pP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12.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  <w:r w:rsidRPr="003B23E8">
              <w:t>Древнерусские воины-защитники</w:t>
            </w:r>
            <w:r>
              <w:t>.</w:t>
            </w:r>
          </w:p>
          <w:p w:rsidR="00685240" w:rsidRPr="003B23E8" w:rsidRDefault="00685240" w:rsidP="009B56EE">
            <w:pPr>
              <w:shd w:val="clear" w:color="auto" w:fill="FFFFFF"/>
              <w:spacing w:before="19" w:line="211" w:lineRule="exact"/>
            </w:pPr>
          </w:p>
        </w:tc>
        <w:tc>
          <w:tcPr>
            <w:tcW w:w="812" w:type="dxa"/>
          </w:tcPr>
          <w:p w:rsidR="00685240" w:rsidRDefault="00685240" w:rsidP="009B56EE">
            <w:r w:rsidRPr="007C2697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 xml:space="preserve">Репродукции работ И. </w:t>
            </w:r>
            <w:proofErr w:type="spellStart"/>
            <w:r w:rsidRPr="00157809">
              <w:rPr>
                <w:sz w:val="20"/>
                <w:szCs w:val="20"/>
              </w:rPr>
              <w:t>Билибина</w:t>
            </w:r>
            <w:proofErr w:type="spellEnd"/>
            <w:r w:rsidRPr="00157809">
              <w:rPr>
                <w:sz w:val="20"/>
                <w:szCs w:val="20"/>
              </w:rPr>
              <w:t>, В. Васнецова; иллюстрации детских книг. Акварель.</w:t>
            </w: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ind w:right="29"/>
              <w:rPr>
                <w:sz w:val="20"/>
                <w:szCs w:val="20"/>
              </w:rPr>
            </w:pP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ind w:left="19" w:right="19"/>
              <w:rPr>
                <w:sz w:val="20"/>
                <w:szCs w:val="20"/>
              </w:rPr>
            </w:pP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13.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line="211" w:lineRule="exact"/>
            </w:pPr>
            <w:r w:rsidRPr="003B23E8">
              <w:t>Древние города Русской земли</w:t>
            </w:r>
            <w:r>
              <w:t>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7C2697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21" w:lineRule="exact"/>
              <w:ind w:left="38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Графическая техника (мелки, карандаш)</w:t>
            </w:r>
            <w:proofErr w:type="gramStart"/>
            <w:r w:rsidRPr="00157809">
              <w:rPr>
                <w:i/>
                <w:iCs/>
                <w:sz w:val="20"/>
                <w:szCs w:val="20"/>
              </w:rPr>
              <w:t xml:space="preserve"> :</w:t>
            </w:r>
            <w:proofErr w:type="gramEnd"/>
            <w:r w:rsidRPr="00157809">
              <w:rPr>
                <w:i/>
                <w:iCs/>
                <w:sz w:val="20"/>
                <w:szCs w:val="20"/>
              </w:rPr>
              <w:t xml:space="preserve"> </w:t>
            </w:r>
            <w:r w:rsidRPr="00157809">
              <w:rPr>
                <w:sz w:val="20"/>
                <w:szCs w:val="20"/>
              </w:rPr>
              <w:t xml:space="preserve">произведения Ф. Глинки, Н. </w:t>
            </w:r>
            <w:proofErr w:type="spellStart"/>
            <w:r w:rsidRPr="00157809">
              <w:rPr>
                <w:sz w:val="20"/>
                <w:szCs w:val="20"/>
              </w:rPr>
              <w:t>Рим-ского-Корсакова</w:t>
            </w:r>
            <w:proofErr w:type="spellEnd"/>
            <w:r w:rsidRPr="00157809">
              <w:rPr>
                <w:sz w:val="20"/>
                <w:szCs w:val="20"/>
              </w:rPr>
              <w:t>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14.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</w:pPr>
          </w:p>
          <w:p w:rsidR="00685240" w:rsidRPr="003B23E8" w:rsidRDefault="00685240" w:rsidP="009B56EE">
            <w:pPr>
              <w:shd w:val="clear" w:color="auto" w:fill="FFFFFF"/>
            </w:pPr>
            <w:r w:rsidRPr="003B23E8">
              <w:t>Узорочье теремов</w:t>
            </w:r>
            <w:r>
              <w:t>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7C2697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30" w:lineRule="exact"/>
              <w:ind w:left="48" w:right="10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Акварель, бумага</w:t>
            </w:r>
            <w:r>
              <w:rPr>
                <w:sz w:val="20"/>
                <w:szCs w:val="20"/>
              </w:rPr>
              <w:t>.</w:t>
            </w:r>
            <w:r w:rsidRPr="00157809">
              <w:rPr>
                <w:sz w:val="20"/>
                <w:szCs w:val="20"/>
              </w:rPr>
              <w:t xml:space="preserve"> Слайды палат Московского Кремля; иллюстрации к русским сказкам В. Васнецова.</w:t>
            </w: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ind w:left="58"/>
              <w:rPr>
                <w:sz w:val="20"/>
                <w:szCs w:val="20"/>
              </w:rPr>
            </w:pP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ind w:right="29"/>
              <w:rPr>
                <w:sz w:val="20"/>
                <w:szCs w:val="20"/>
              </w:rPr>
            </w:pP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RPr="00AD0E9D" w:rsidTr="00685240">
        <w:tc>
          <w:tcPr>
            <w:tcW w:w="516" w:type="dxa"/>
          </w:tcPr>
          <w:p w:rsidR="00685240" w:rsidRPr="003B23E8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15.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line="221" w:lineRule="exact"/>
            </w:pPr>
          </w:p>
          <w:p w:rsidR="00685240" w:rsidRPr="003B23E8" w:rsidRDefault="00685240" w:rsidP="009B56EE">
            <w:pPr>
              <w:shd w:val="clear" w:color="auto" w:fill="FFFFFF"/>
              <w:spacing w:line="221" w:lineRule="exact"/>
            </w:pPr>
            <w:r w:rsidRPr="003B23E8">
              <w:t>Праздничный пир в теремных палатах</w:t>
            </w:r>
            <w:r>
              <w:t>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r w:rsidRPr="007C2697">
              <w:t>1.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40" w:lineRule="exact"/>
              <w:ind w:left="38" w:right="10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Слайды «Древние палаты Москов</w:t>
            </w:r>
            <w:r w:rsidRPr="00157809">
              <w:rPr>
                <w:sz w:val="20"/>
                <w:szCs w:val="20"/>
              </w:rPr>
              <w:softHyphen/>
              <w:t xml:space="preserve">ского Кремля»; В. Васнецов. «Палаты царя Берендея»; тонированная или цветная бумага, гуашь, </w:t>
            </w:r>
            <w:r w:rsidRPr="00157809">
              <w:rPr>
                <w:sz w:val="20"/>
                <w:szCs w:val="20"/>
              </w:rPr>
              <w:lastRenderedPageBreak/>
              <w:t>кисти.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>
            <w:pPr>
              <w:jc w:val="center"/>
            </w:pPr>
          </w:p>
        </w:tc>
        <w:tc>
          <w:tcPr>
            <w:tcW w:w="6504" w:type="dxa"/>
          </w:tcPr>
          <w:p w:rsidR="00685240" w:rsidRPr="003B23E8" w:rsidRDefault="00685240" w:rsidP="009B56EE">
            <w:pPr>
              <w:jc w:val="both"/>
              <w:rPr>
                <w:b/>
              </w:rPr>
            </w:pPr>
            <w:r w:rsidRPr="003B23E8">
              <w:rPr>
                <w:b/>
              </w:rPr>
              <w:t>Каждый народ — художник</w:t>
            </w:r>
          </w:p>
        </w:tc>
        <w:tc>
          <w:tcPr>
            <w:tcW w:w="812" w:type="dxa"/>
          </w:tcPr>
          <w:p w:rsidR="00685240" w:rsidRPr="00003A4E" w:rsidRDefault="00685240" w:rsidP="009B56EE">
            <w:pPr>
              <w:jc w:val="both"/>
              <w:rPr>
                <w:b/>
              </w:rPr>
            </w:pPr>
            <w:r w:rsidRPr="00003A4E">
              <w:rPr>
                <w:b/>
              </w:rPr>
              <w:t>11 ч.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16.</w:t>
            </w:r>
          </w:p>
        </w:tc>
        <w:tc>
          <w:tcPr>
            <w:tcW w:w="6504" w:type="dxa"/>
          </w:tcPr>
          <w:p w:rsidR="00685240" w:rsidRPr="003B23E8" w:rsidRDefault="00685240" w:rsidP="009B56EE">
            <w:pPr>
              <w:shd w:val="clear" w:color="auto" w:fill="FFFFFF"/>
              <w:spacing w:before="10" w:line="211" w:lineRule="exact"/>
            </w:pPr>
          </w:p>
          <w:p w:rsidR="00685240" w:rsidRPr="003B23E8" w:rsidRDefault="00685240" w:rsidP="009B56EE">
            <w:pPr>
              <w:shd w:val="clear" w:color="auto" w:fill="FFFFFF"/>
              <w:spacing w:before="10" w:line="211" w:lineRule="exact"/>
            </w:pPr>
            <w:r w:rsidRPr="003B23E8">
              <w:t>Образ художественной культуры Древней Греции.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before="10" w:line="211" w:lineRule="exact"/>
              <w:ind w:left="29" w:right="38"/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Гуашь, ножницы, клей, бумага</w:t>
            </w:r>
            <w:proofErr w:type="gramStart"/>
            <w:r w:rsidRPr="00157809">
              <w:rPr>
                <w:sz w:val="20"/>
                <w:szCs w:val="20"/>
              </w:rPr>
              <w:t>.</w:t>
            </w:r>
            <w:proofErr w:type="gramEnd"/>
            <w:r w:rsidRPr="00157809">
              <w:rPr>
                <w:sz w:val="20"/>
                <w:szCs w:val="20"/>
              </w:rPr>
              <w:t xml:space="preserve"> </w:t>
            </w:r>
            <w:proofErr w:type="gramStart"/>
            <w:r w:rsidRPr="00157809">
              <w:rPr>
                <w:sz w:val="20"/>
                <w:szCs w:val="20"/>
              </w:rPr>
              <w:t>с</w:t>
            </w:r>
            <w:proofErr w:type="gramEnd"/>
            <w:r w:rsidRPr="00157809">
              <w:rPr>
                <w:sz w:val="20"/>
                <w:szCs w:val="20"/>
              </w:rPr>
              <w:t>лайды современного облика Гре</w:t>
            </w:r>
            <w:r w:rsidRPr="00157809">
              <w:rPr>
                <w:sz w:val="20"/>
                <w:szCs w:val="20"/>
              </w:rPr>
              <w:softHyphen/>
              <w:t>ции,  произведений древнегреческих скульпторов.</w:t>
            </w: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jc w:val="both"/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17.</w:t>
            </w:r>
          </w:p>
        </w:tc>
        <w:tc>
          <w:tcPr>
            <w:tcW w:w="6504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Древнегреческое понимание красоты человека — муж</w:t>
            </w:r>
            <w:r w:rsidRPr="003B23E8">
              <w:softHyphen/>
              <w:t>ской и женской. Изображение фигур олимпий</w:t>
            </w:r>
            <w:r w:rsidRPr="003B23E8">
              <w:softHyphen/>
              <w:t>ских спортсменов.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Мифы Древней Греции. Акварель, бумага.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18.</w:t>
            </w:r>
          </w:p>
        </w:tc>
        <w:tc>
          <w:tcPr>
            <w:tcW w:w="6504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Создание панно «Древнегреческие праздники».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40" w:lineRule="exact"/>
              <w:ind w:left="38" w:right="10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Тонированная или цветная бумага, гуашь, кисти.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19.</w:t>
            </w:r>
          </w:p>
        </w:tc>
        <w:tc>
          <w:tcPr>
            <w:tcW w:w="6504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Образ художественной культуры Японии.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Гравюры японских художников. Акварель, бумага.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Pr="003B23E8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20.</w:t>
            </w:r>
          </w:p>
        </w:tc>
        <w:tc>
          <w:tcPr>
            <w:tcW w:w="6504" w:type="dxa"/>
          </w:tcPr>
          <w:p w:rsidR="00685240" w:rsidRPr="003B23E8" w:rsidRDefault="00685240" w:rsidP="009B56EE"/>
          <w:p w:rsidR="00685240" w:rsidRPr="003B23E8" w:rsidRDefault="00685240" w:rsidP="009B56EE">
            <w:r w:rsidRPr="003B23E8">
              <w:t>Изображение природы, характерное для японских художников через детали: ветка дерева с птичкой; цветок с бабочкой…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Традиционная японская поэзия. Акварель, бумага</w:t>
            </w: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21.</w:t>
            </w:r>
          </w:p>
        </w:tc>
        <w:tc>
          <w:tcPr>
            <w:tcW w:w="6504" w:type="dxa"/>
          </w:tcPr>
          <w:p w:rsidR="00685240" w:rsidRDefault="00685240" w:rsidP="009B56EE">
            <w:pPr>
              <w:jc w:val="both"/>
            </w:pPr>
          </w:p>
          <w:p w:rsidR="00685240" w:rsidRPr="003B23E8" w:rsidRDefault="00685240" w:rsidP="009B56EE">
            <w:pPr>
              <w:jc w:val="both"/>
            </w:pPr>
            <w:r w:rsidRPr="003B23E8">
              <w:t>Изображение японок в национальной одежде (кимо</w:t>
            </w:r>
            <w:r w:rsidRPr="003B23E8">
              <w:softHyphen/>
              <w:t>но).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Традиционная японская поэзия. Акварель, бумага</w:t>
            </w: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22.</w:t>
            </w:r>
          </w:p>
        </w:tc>
        <w:tc>
          <w:tcPr>
            <w:tcW w:w="6504" w:type="dxa"/>
          </w:tcPr>
          <w:p w:rsidR="00685240" w:rsidRDefault="00685240" w:rsidP="009B56EE">
            <w:pPr>
              <w:jc w:val="both"/>
            </w:pPr>
          </w:p>
          <w:p w:rsidR="00685240" w:rsidRPr="003B23E8" w:rsidRDefault="00685240" w:rsidP="009B56EE">
            <w:pPr>
              <w:jc w:val="both"/>
            </w:pPr>
            <w:r w:rsidRPr="003B23E8">
              <w:t>Коллективное панно «Праздник цветения сакуры» или «Праздник хризантем».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Гравюры японских художников. Акварель, бумага.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Pr="003B23E8" w:rsidRDefault="00685240" w:rsidP="009B56EE">
            <w:pPr>
              <w:jc w:val="center"/>
            </w:pPr>
            <w:r w:rsidRPr="003B23E8">
              <w:t>23.</w:t>
            </w:r>
          </w:p>
        </w:tc>
        <w:tc>
          <w:tcPr>
            <w:tcW w:w="6504" w:type="dxa"/>
          </w:tcPr>
          <w:p w:rsidR="00685240" w:rsidRDefault="00685240" w:rsidP="009B56EE">
            <w:pPr>
              <w:shd w:val="clear" w:color="auto" w:fill="FFFFFF"/>
              <w:spacing w:line="240" w:lineRule="exact"/>
              <w:ind w:left="38" w:right="19"/>
            </w:pPr>
          </w:p>
          <w:p w:rsidR="00685240" w:rsidRPr="003B23E8" w:rsidRDefault="00685240" w:rsidP="009B56EE">
            <w:pPr>
              <w:shd w:val="clear" w:color="auto" w:fill="FFFFFF"/>
              <w:spacing w:line="240" w:lineRule="exact"/>
              <w:ind w:left="38" w:right="19"/>
            </w:pPr>
            <w:r w:rsidRPr="003B23E8">
              <w:t>Образ художественной культуры средневековой За</w:t>
            </w:r>
            <w:r w:rsidRPr="003B23E8">
              <w:softHyphen/>
              <w:t>падной Европы</w:t>
            </w:r>
            <w:r>
              <w:t>.</w:t>
            </w:r>
          </w:p>
          <w:p w:rsidR="00685240" w:rsidRPr="003B23E8" w:rsidRDefault="00685240" w:rsidP="009B56EE"/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48" w:right="19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 xml:space="preserve">Слайды городов Западной Европы.  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Default="00685240" w:rsidP="009B56EE">
            <w:pPr>
              <w:jc w:val="center"/>
            </w:pPr>
            <w:r>
              <w:t>24.</w:t>
            </w:r>
          </w:p>
        </w:tc>
        <w:tc>
          <w:tcPr>
            <w:tcW w:w="6504" w:type="dxa"/>
          </w:tcPr>
          <w:p w:rsidR="00685240" w:rsidRDefault="00685240" w:rsidP="009B56EE">
            <w:pPr>
              <w:jc w:val="both"/>
            </w:pPr>
          </w:p>
          <w:p w:rsidR="00685240" w:rsidRDefault="00685240" w:rsidP="009B56EE">
            <w:pPr>
              <w:jc w:val="both"/>
            </w:pPr>
            <w:r w:rsidRPr="003B23E8">
              <w:t xml:space="preserve">Коллективное </w:t>
            </w:r>
            <w:r>
              <w:rPr>
                <w:sz w:val="22"/>
                <w:szCs w:val="22"/>
              </w:rPr>
              <w:t>панно «Праздник цехов ремесленников на городской площади».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48" w:right="19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Слайды   средневековой скульптуры и одежды.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  <w:r>
              <w:t>25.</w:t>
            </w:r>
          </w:p>
        </w:tc>
        <w:tc>
          <w:tcPr>
            <w:tcW w:w="6504" w:type="dxa"/>
          </w:tcPr>
          <w:p w:rsidR="00685240" w:rsidRDefault="00685240" w:rsidP="009B56EE">
            <w:pPr>
              <w:shd w:val="clear" w:color="auto" w:fill="FFFFFF"/>
              <w:spacing w:line="240" w:lineRule="exact"/>
              <w:ind w:left="58" w:right="10"/>
            </w:pPr>
            <w:r w:rsidRPr="003B23E8">
              <w:t>Многообразие художественных культур в мире.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 xml:space="preserve"> Презент</w:t>
            </w:r>
            <w:proofErr w:type="gramStart"/>
            <w:r w:rsidRPr="00157809">
              <w:rPr>
                <w:sz w:val="20"/>
                <w:szCs w:val="20"/>
              </w:rPr>
              <w:t>.</w:t>
            </w:r>
            <w:proofErr w:type="gramEnd"/>
            <w:r w:rsidRPr="00157809">
              <w:rPr>
                <w:sz w:val="20"/>
                <w:szCs w:val="20"/>
              </w:rPr>
              <w:t xml:space="preserve"> </w:t>
            </w:r>
            <w:proofErr w:type="gramStart"/>
            <w:r w:rsidRPr="00157809">
              <w:rPr>
                <w:sz w:val="20"/>
                <w:szCs w:val="20"/>
              </w:rPr>
              <w:t>п</w:t>
            </w:r>
            <w:proofErr w:type="gramEnd"/>
            <w:r w:rsidRPr="00157809">
              <w:rPr>
                <w:sz w:val="20"/>
                <w:szCs w:val="20"/>
              </w:rPr>
              <w:t>о теме. Акварель, бумага.</w:t>
            </w: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Default="00685240" w:rsidP="009B56EE">
            <w:pPr>
              <w:jc w:val="center"/>
            </w:pPr>
            <w:r>
              <w:t>26.</w:t>
            </w:r>
          </w:p>
        </w:tc>
        <w:tc>
          <w:tcPr>
            <w:tcW w:w="6504" w:type="dxa"/>
          </w:tcPr>
          <w:p w:rsidR="00685240" w:rsidRDefault="00685240" w:rsidP="009B56EE">
            <w:pPr>
              <w:shd w:val="clear" w:color="auto" w:fill="FFFFFF"/>
              <w:spacing w:line="240" w:lineRule="exact"/>
              <w:ind w:left="58" w:right="10"/>
            </w:pPr>
          </w:p>
          <w:p w:rsidR="00685240" w:rsidRDefault="00685240" w:rsidP="009B56EE">
            <w:pPr>
              <w:shd w:val="clear" w:color="auto" w:fill="FFFFFF"/>
              <w:spacing w:line="240" w:lineRule="exact"/>
              <w:ind w:left="58" w:right="10"/>
              <w:rPr>
                <w:b/>
                <w:i/>
              </w:rPr>
            </w:pPr>
            <w:r>
              <w:t>Обобщение по теме: «</w:t>
            </w:r>
            <w:r w:rsidRPr="003B23E8">
              <w:t>Многообразие художественных культур в мире</w:t>
            </w:r>
            <w:r>
              <w:t>»</w:t>
            </w:r>
            <w:r w:rsidRPr="003B23E8">
              <w:t>.</w:t>
            </w:r>
            <w:r w:rsidRPr="003B23E8">
              <w:rPr>
                <w:b/>
                <w:i/>
              </w:rPr>
              <w:t xml:space="preserve"> </w:t>
            </w:r>
          </w:p>
          <w:p w:rsidR="00685240" w:rsidRPr="003B23E8" w:rsidRDefault="00685240" w:rsidP="009B56EE">
            <w:pPr>
              <w:shd w:val="clear" w:color="auto" w:fill="FFFFFF"/>
              <w:spacing w:line="240" w:lineRule="exact"/>
              <w:ind w:left="58" w:right="10"/>
            </w:pPr>
            <w:proofErr w:type="spellStart"/>
            <w:r w:rsidRPr="003B23E8">
              <w:rPr>
                <w:b/>
                <w:i/>
              </w:rPr>
              <w:t>Кубан</w:t>
            </w:r>
            <w:proofErr w:type="spellEnd"/>
            <w:r w:rsidRPr="003B23E8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Знакомство с  произведениями кубанских художников. </w:t>
            </w:r>
          </w:p>
          <w:p w:rsidR="00685240" w:rsidRDefault="00685240" w:rsidP="009B56EE"/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Репродукции картин. Акварель, бумага</w:t>
            </w: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</w:tc>
        <w:tc>
          <w:tcPr>
            <w:tcW w:w="6504" w:type="dxa"/>
          </w:tcPr>
          <w:p w:rsidR="00685240" w:rsidRPr="0005486A" w:rsidRDefault="00685240" w:rsidP="009B56EE">
            <w:pPr>
              <w:jc w:val="both"/>
              <w:rPr>
                <w:b/>
              </w:rPr>
            </w:pPr>
            <w:r w:rsidRPr="0005486A">
              <w:rPr>
                <w:b/>
              </w:rPr>
              <w:t>Искусство объединяет народы</w:t>
            </w:r>
          </w:p>
        </w:tc>
        <w:tc>
          <w:tcPr>
            <w:tcW w:w="812" w:type="dxa"/>
          </w:tcPr>
          <w:p w:rsidR="00685240" w:rsidRPr="0005486A" w:rsidRDefault="00685240" w:rsidP="009B56EE">
            <w:pPr>
              <w:jc w:val="both"/>
              <w:rPr>
                <w:b/>
              </w:rPr>
            </w:pPr>
            <w:r w:rsidRPr="0005486A">
              <w:rPr>
                <w:b/>
              </w:rPr>
              <w:t>8 ч.</w:t>
            </w: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Default="00685240" w:rsidP="009B56EE">
            <w:pPr>
              <w:jc w:val="center"/>
            </w:pPr>
            <w:r>
              <w:t>27.</w:t>
            </w:r>
          </w:p>
        </w:tc>
        <w:tc>
          <w:tcPr>
            <w:tcW w:w="6504" w:type="dxa"/>
          </w:tcPr>
          <w:p w:rsidR="00685240" w:rsidRPr="0047160E" w:rsidRDefault="00685240" w:rsidP="009B56EE">
            <w:pPr>
              <w:shd w:val="clear" w:color="auto" w:fill="FFFFFF"/>
              <w:tabs>
                <w:tab w:val="left" w:pos="6499"/>
              </w:tabs>
              <w:spacing w:line="470" w:lineRule="exact"/>
            </w:pPr>
            <w:r w:rsidRPr="0047160E">
              <w:rPr>
                <w:spacing w:val="-2"/>
              </w:rPr>
              <w:t>Все народы воспевают материнство</w:t>
            </w:r>
            <w:r>
              <w:rPr>
                <w:spacing w:val="-2"/>
              </w:rPr>
              <w:t>.</w:t>
            </w:r>
            <w:r w:rsidRPr="0047160E">
              <w:rPr>
                <w:rFonts w:ascii="Arial" w:hAnsi="Arial" w:cs="Arial"/>
              </w:rPr>
              <w:tab/>
            </w:r>
          </w:p>
          <w:p w:rsidR="00685240" w:rsidRPr="0047160E" w:rsidRDefault="00685240" w:rsidP="009B56EE">
            <w:pPr>
              <w:shd w:val="clear" w:color="auto" w:fill="FFFFFF"/>
              <w:spacing w:line="470" w:lineRule="exact"/>
            </w:pPr>
            <w:r w:rsidRPr="0047160E">
              <w:rPr>
                <w:rFonts w:ascii="Arial" w:hAnsi="Arial" w:cs="Arial"/>
              </w:rPr>
              <w:tab/>
            </w:r>
            <w:r w:rsidRPr="0047160E">
              <w:rPr>
                <w:rFonts w:hAnsi="Arial"/>
              </w:rPr>
              <w:t xml:space="preserve"> 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i/>
                <w:iCs/>
                <w:sz w:val="20"/>
                <w:szCs w:val="20"/>
              </w:rPr>
              <w:t xml:space="preserve"> </w:t>
            </w:r>
            <w:r w:rsidRPr="00157809">
              <w:rPr>
                <w:sz w:val="20"/>
                <w:szCs w:val="20"/>
              </w:rPr>
              <w:t>Икона «Владимирская Богоматерь»; Рафаэль. «Сикстинская мадонна». Акварель, бумага</w:t>
            </w:r>
          </w:p>
        </w:tc>
      </w:tr>
      <w:tr w:rsidR="00685240" w:rsidRPr="0047160E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Default="00685240" w:rsidP="009B56EE">
            <w:pPr>
              <w:jc w:val="center"/>
            </w:pPr>
            <w:r>
              <w:t>28.</w:t>
            </w:r>
          </w:p>
        </w:tc>
        <w:tc>
          <w:tcPr>
            <w:tcW w:w="6504" w:type="dxa"/>
          </w:tcPr>
          <w:p w:rsidR="00685240" w:rsidRDefault="00685240" w:rsidP="009B56EE">
            <w:pPr>
              <w:shd w:val="clear" w:color="auto" w:fill="FFFFFF"/>
              <w:jc w:val="both"/>
              <w:rPr>
                <w:spacing w:val="-5"/>
              </w:rPr>
            </w:pPr>
          </w:p>
          <w:p w:rsidR="00685240" w:rsidRPr="0047160E" w:rsidRDefault="00685240" w:rsidP="009B56EE">
            <w:pPr>
              <w:shd w:val="clear" w:color="auto" w:fill="FFFFFF"/>
              <w:jc w:val="both"/>
            </w:pPr>
            <w:r w:rsidRPr="0047160E">
              <w:rPr>
                <w:spacing w:val="-5"/>
              </w:rPr>
              <w:t>Все народы воспевают мудрость</w:t>
            </w:r>
            <w:r w:rsidRPr="0047160E">
              <w:rPr>
                <w:spacing w:val="-1"/>
              </w:rPr>
              <w:t xml:space="preserve"> старости.</w:t>
            </w:r>
            <w:r w:rsidRPr="0047160E">
              <w:rPr>
                <w:rFonts w:ascii="Arial" w:hAnsi="Arial" w:cs="Arial"/>
              </w:rPr>
              <w:tab/>
            </w:r>
            <w:r w:rsidRPr="0047160E">
              <w:rPr>
                <w:rFonts w:hAnsi="Arial"/>
                <w:spacing w:val="-61"/>
              </w:rPr>
              <w:t xml:space="preserve"> 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right="77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Портреты работы Рембрандта, авто</w:t>
            </w:r>
            <w:r w:rsidRPr="00157809">
              <w:rPr>
                <w:sz w:val="20"/>
                <w:szCs w:val="20"/>
              </w:rPr>
              <w:softHyphen/>
              <w:t>портреты   Леонардо да Винчи, Эль Греко. Акварель, бумага.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RPr="00157809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Default="00685240" w:rsidP="009B56EE">
            <w:pPr>
              <w:jc w:val="center"/>
            </w:pPr>
            <w:r>
              <w:t>29.</w:t>
            </w:r>
          </w:p>
        </w:tc>
        <w:tc>
          <w:tcPr>
            <w:tcW w:w="6504" w:type="dxa"/>
          </w:tcPr>
          <w:p w:rsidR="00685240" w:rsidRDefault="00685240" w:rsidP="009B56EE">
            <w:pPr>
              <w:shd w:val="clear" w:color="auto" w:fill="FFFFFF"/>
              <w:jc w:val="both"/>
            </w:pPr>
          </w:p>
          <w:p w:rsidR="00685240" w:rsidRPr="0047160E" w:rsidRDefault="00685240" w:rsidP="009B56EE">
            <w:pPr>
              <w:shd w:val="clear" w:color="auto" w:fill="FFFFFF"/>
              <w:jc w:val="both"/>
              <w:rPr>
                <w:spacing w:val="-5"/>
              </w:rPr>
            </w:pPr>
            <w:r w:rsidRPr="0047160E">
              <w:t>Сопереживание    великая тема</w:t>
            </w:r>
            <w:r w:rsidRPr="0047160E">
              <w:rPr>
                <w:spacing w:val="-2"/>
              </w:rPr>
              <w:t xml:space="preserve"> искусства</w:t>
            </w:r>
            <w:r w:rsidRPr="0047160E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11" w:lineRule="exact"/>
              <w:ind w:left="19" w:right="48"/>
              <w:rPr>
                <w:sz w:val="20"/>
                <w:szCs w:val="20"/>
              </w:rPr>
            </w:pPr>
            <w:r w:rsidRPr="00157809">
              <w:rPr>
                <w:i/>
                <w:iCs/>
                <w:sz w:val="20"/>
                <w:szCs w:val="20"/>
              </w:rPr>
              <w:t xml:space="preserve"> </w:t>
            </w:r>
            <w:r w:rsidRPr="00157809">
              <w:rPr>
                <w:sz w:val="20"/>
                <w:szCs w:val="20"/>
              </w:rPr>
              <w:t>Черная или белая гуашь, бумага, кисти. Репродукции картин С. Боттичелли. «Покинутая»; П. Пи</w:t>
            </w:r>
            <w:r w:rsidRPr="00157809">
              <w:rPr>
                <w:sz w:val="20"/>
                <w:szCs w:val="20"/>
              </w:rPr>
              <w:softHyphen/>
              <w:t>кассо. «Нищие»; Рембрандт. «Возвращение блудного сына».</w:t>
            </w:r>
          </w:p>
          <w:p w:rsidR="00685240" w:rsidRPr="00157809" w:rsidRDefault="00685240" w:rsidP="009B56EE">
            <w:pPr>
              <w:shd w:val="clear" w:color="auto" w:fill="FFFFFF"/>
              <w:spacing w:line="211" w:lineRule="exact"/>
              <w:ind w:right="77"/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Default="00685240" w:rsidP="009B56EE">
            <w:pPr>
              <w:jc w:val="center"/>
            </w:pPr>
            <w:r>
              <w:t>30.</w:t>
            </w:r>
          </w:p>
        </w:tc>
        <w:tc>
          <w:tcPr>
            <w:tcW w:w="6504" w:type="dxa"/>
          </w:tcPr>
          <w:p w:rsidR="00685240" w:rsidRPr="0047160E" w:rsidRDefault="00685240" w:rsidP="009B56EE">
            <w:pPr>
              <w:shd w:val="clear" w:color="auto" w:fill="FFFFFF"/>
              <w:tabs>
                <w:tab w:val="left" w:pos="6499"/>
              </w:tabs>
              <w:spacing w:line="470" w:lineRule="exact"/>
              <w:jc w:val="both"/>
              <w:rPr>
                <w:spacing w:val="-2"/>
              </w:rPr>
            </w:pPr>
            <w:r w:rsidRPr="0047160E">
              <w:rPr>
                <w:spacing w:val="-2"/>
              </w:rPr>
              <w:t>Юность и надежды</w:t>
            </w:r>
            <w:r>
              <w:rPr>
                <w:spacing w:val="-2"/>
              </w:rPr>
              <w:t>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30" w:lineRule="exact"/>
              <w:ind w:left="48" w:right="19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Репродукция картины Се</w:t>
            </w:r>
            <w:r w:rsidRPr="00157809">
              <w:rPr>
                <w:sz w:val="20"/>
                <w:szCs w:val="20"/>
              </w:rPr>
              <w:softHyphen/>
              <w:t>ребряковой «Девочки у рояля». Акварель, бумага.</w:t>
            </w:r>
          </w:p>
          <w:p w:rsidR="00685240" w:rsidRPr="00157809" w:rsidRDefault="00685240" w:rsidP="009B56E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Default="00685240" w:rsidP="009B56EE">
            <w:pPr>
              <w:jc w:val="center"/>
            </w:pPr>
            <w:r>
              <w:t>31.</w:t>
            </w:r>
          </w:p>
        </w:tc>
        <w:tc>
          <w:tcPr>
            <w:tcW w:w="6504" w:type="dxa"/>
          </w:tcPr>
          <w:p w:rsidR="00685240" w:rsidRPr="0047160E" w:rsidRDefault="00685240" w:rsidP="009B56EE">
            <w:pPr>
              <w:shd w:val="clear" w:color="auto" w:fill="FFFFFF"/>
              <w:tabs>
                <w:tab w:val="left" w:pos="6499"/>
              </w:tabs>
              <w:spacing w:line="470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Герои</w:t>
            </w:r>
            <w:r w:rsidRPr="0047160E">
              <w:rPr>
                <w:spacing w:val="-2"/>
              </w:rPr>
              <w:t>, борцы и защитники.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shd w:val="clear" w:color="auto" w:fill="FFFFFF"/>
              <w:spacing w:line="240" w:lineRule="exact"/>
              <w:ind w:right="19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Бумага для оформления работ, клей, ножницы.</w:t>
            </w:r>
          </w:p>
          <w:p w:rsidR="00685240" w:rsidRPr="00157809" w:rsidRDefault="00685240" w:rsidP="009B56EE">
            <w:pPr>
              <w:rPr>
                <w:sz w:val="20"/>
                <w:szCs w:val="20"/>
              </w:rPr>
            </w:pP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  <w:r>
              <w:t>32.</w:t>
            </w:r>
          </w:p>
        </w:tc>
        <w:tc>
          <w:tcPr>
            <w:tcW w:w="6504" w:type="dxa"/>
          </w:tcPr>
          <w:p w:rsidR="00685240" w:rsidRPr="0047160E" w:rsidRDefault="00685240" w:rsidP="009B56EE">
            <w:pPr>
              <w:shd w:val="clear" w:color="auto" w:fill="FFFFFF"/>
              <w:jc w:val="both"/>
            </w:pPr>
            <w:r w:rsidRPr="0047160E">
              <w:t>Искусство народов мира.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BD6A4A" w:rsidRDefault="00685240" w:rsidP="009B56EE">
            <w:pPr>
              <w:rPr>
                <w:sz w:val="20"/>
                <w:szCs w:val="20"/>
              </w:rPr>
            </w:pPr>
            <w:r w:rsidRPr="00BD6A4A">
              <w:rPr>
                <w:sz w:val="20"/>
                <w:szCs w:val="20"/>
              </w:rPr>
              <w:t>Презент. Искусство народов мира. Акварель, бумага.</w:t>
            </w: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  <w:r>
              <w:t>33.</w:t>
            </w:r>
          </w:p>
        </w:tc>
        <w:tc>
          <w:tcPr>
            <w:tcW w:w="6504" w:type="dxa"/>
          </w:tcPr>
          <w:p w:rsidR="00685240" w:rsidRPr="0047160E" w:rsidRDefault="00685240" w:rsidP="009B56EE">
            <w:pPr>
              <w:shd w:val="clear" w:color="auto" w:fill="FFFFFF"/>
              <w:jc w:val="both"/>
            </w:pPr>
            <w:r>
              <w:t>Закрепление по теме:</w:t>
            </w:r>
            <w:r w:rsidRPr="0047160E">
              <w:t xml:space="preserve"> </w:t>
            </w:r>
            <w:r>
              <w:t>«</w:t>
            </w:r>
            <w:r w:rsidRPr="0047160E">
              <w:t>Искусство народов мира</w:t>
            </w:r>
            <w:r>
              <w:t>»</w:t>
            </w:r>
            <w:r w:rsidRPr="0047160E">
              <w:t>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Акварель, бумага.</w:t>
            </w: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  <w:p w:rsidR="00685240" w:rsidRDefault="00685240" w:rsidP="009B56EE">
            <w:pPr>
              <w:jc w:val="center"/>
            </w:pPr>
            <w:r>
              <w:t>34.</w:t>
            </w:r>
          </w:p>
        </w:tc>
        <w:tc>
          <w:tcPr>
            <w:tcW w:w="6504" w:type="dxa"/>
          </w:tcPr>
          <w:p w:rsidR="00685240" w:rsidRPr="00157809" w:rsidRDefault="00685240" w:rsidP="009B56EE">
            <w:pPr>
              <w:shd w:val="clear" w:color="auto" w:fill="FFFFFF"/>
              <w:tabs>
                <w:tab w:val="left" w:pos="6480"/>
              </w:tabs>
              <w:spacing w:before="106"/>
              <w:jc w:val="both"/>
              <w:rPr>
                <w:b/>
                <w:i/>
              </w:rPr>
            </w:pPr>
            <w:r w:rsidRPr="00157809">
              <w:rPr>
                <w:i/>
                <w:spacing w:val="-2"/>
              </w:rPr>
              <w:t xml:space="preserve"> </w:t>
            </w:r>
            <w:r>
              <w:t>Закрепление по теме:</w:t>
            </w:r>
            <w:r w:rsidRPr="0047160E">
              <w:t xml:space="preserve"> </w:t>
            </w:r>
            <w:r w:rsidRPr="00BD6A4A">
              <w:t>«Искусство объединяет народы»</w:t>
            </w:r>
            <w:r>
              <w:t>.</w:t>
            </w:r>
            <w:r w:rsidRPr="00157809">
              <w:rPr>
                <w:b/>
                <w:i/>
              </w:rPr>
              <w:t xml:space="preserve"> </w:t>
            </w:r>
            <w:proofErr w:type="spellStart"/>
            <w:r w:rsidRPr="00157809">
              <w:rPr>
                <w:b/>
                <w:i/>
              </w:rPr>
              <w:t>Кубан</w:t>
            </w:r>
            <w:proofErr w:type="spellEnd"/>
            <w:r w:rsidRPr="00157809">
              <w:rPr>
                <w:b/>
                <w:i/>
              </w:rPr>
              <w:t>. «Искусство народов Кубани»</w:t>
            </w:r>
            <w:r>
              <w:rPr>
                <w:b/>
                <w:i/>
              </w:rPr>
              <w:t>.</w:t>
            </w:r>
          </w:p>
        </w:tc>
        <w:tc>
          <w:tcPr>
            <w:tcW w:w="812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850" w:type="dxa"/>
          </w:tcPr>
          <w:p w:rsidR="00685240" w:rsidRDefault="00685240" w:rsidP="009B56EE">
            <w:pPr>
              <w:jc w:val="both"/>
            </w:pPr>
          </w:p>
        </w:tc>
        <w:tc>
          <w:tcPr>
            <w:tcW w:w="1688" w:type="dxa"/>
          </w:tcPr>
          <w:p w:rsidR="00685240" w:rsidRPr="00157809" w:rsidRDefault="00685240" w:rsidP="009B56EE">
            <w:pPr>
              <w:jc w:val="both"/>
              <w:rPr>
                <w:sz w:val="20"/>
                <w:szCs w:val="20"/>
              </w:rPr>
            </w:pPr>
            <w:r w:rsidRPr="00157809">
              <w:rPr>
                <w:sz w:val="20"/>
                <w:szCs w:val="20"/>
              </w:rPr>
              <w:t>Презент.</w:t>
            </w:r>
            <w:r w:rsidRPr="00157809">
              <w:rPr>
                <w:b/>
                <w:i/>
                <w:sz w:val="20"/>
                <w:szCs w:val="20"/>
              </w:rPr>
              <w:t xml:space="preserve"> </w:t>
            </w:r>
            <w:r w:rsidRPr="00157809">
              <w:rPr>
                <w:sz w:val="20"/>
                <w:szCs w:val="20"/>
              </w:rPr>
              <w:t>«Искусство народов Кубани». Акварель, бумага.</w:t>
            </w:r>
          </w:p>
        </w:tc>
      </w:tr>
      <w:tr w:rsidR="00685240" w:rsidTr="00685240">
        <w:tc>
          <w:tcPr>
            <w:tcW w:w="516" w:type="dxa"/>
          </w:tcPr>
          <w:p w:rsidR="00685240" w:rsidRDefault="00685240" w:rsidP="009B56EE">
            <w:pPr>
              <w:jc w:val="center"/>
            </w:pPr>
          </w:p>
        </w:tc>
        <w:tc>
          <w:tcPr>
            <w:tcW w:w="6504" w:type="dxa"/>
          </w:tcPr>
          <w:p w:rsidR="00685240" w:rsidRPr="00BD6A4A" w:rsidRDefault="00685240" w:rsidP="009B56EE">
            <w:pPr>
              <w:shd w:val="clear" w:color="auto" w:fill="FFFFFF"/>
              <w:tabs>
                <w:tab w:val="left" w:pos="6480"/>
              </w:tabs>
              <w:spacing w:before="106"/>
              <w:ind w:left="624"/>
              <w:rPr>
                <w:b/>
              </w:rPr>
            </w:pPr>
            <w:r w:rsidRPr="00BD6A4A">
              <w:rPr>
                <w:b/>
              </w:rPr>
              <w:t>Итого</w:t>
            </w:r>
          </w:p>
        </w:tc>
        <w:tc>
          <w:tcPr>
            <w:tcW w:w="812" w:type="dxa"/>
          </w:tcPr>
          <w:p w:rsidR="00685240" w:rsidRPr="00BD6A4A" w:rsidRDefault="00685240" w:rsidP="009B56EE">
            <w:pPr>
              <w:rPr>
                <w:b/>
              </w:rPr>
            </w:pPr>
            <w:r w:rsidRPr="00BD6A4A">
              <w:rPr>
                <w:b/>
              </w:rPr>
              <w:t>34 ч.</w:t>
            </w:r>
          </w:p>
        </w:tc>
        <w:tc>
          <w:tcPr>
            <w:tcW w:w="850" w:type="dxa"/>
          </w:tcPr>
          <w:p w:rsidR="00685240" w:rsidRDefault="00685240" w:rsidP="009B56EE"/>
        </w:tc>
        <w:tc>
          <w:tcPr>
            <w:tcW w:w="1688" w:type="dxa"/>
          </w:tcPr>
          <w:p w:rsidR="00685240" w:rsidRDefault="00685240" w:rsidP="009B56EE"/>
        </w:tc>
      </w:tr>
    </w:tbl>
    <w:p w:rsidR="00685240" w:rsidRDefault="00685240" w:rsidP="00685240"/>
    <w:p w:rsidR="00685240" w:rsidRDefault="00685240" w:rsidP="00685240"/>
    <w:p w:rsidR="00685240" w:rsidRDefault="00685240" w:rsidP="00685240"/>
    <w:p w:rsidR="00685240" w:rsidRDefault="00685240" w:rsidP="00685240"/>
    <w:p w:rsidR="00685240" w:rsidRDefault="00685240" w:rsidP="00685240"/>
    <w:p w:rsidR="00685240" w:rsidRPr="00DB3FFE" w:rsidRDefault="00685240" w:rsidP="00685240">
      <w:pPr>
        <w:shd w:val="clear" w:color="auto" w:fill="FFFFFF"/>
        <w:rPr>
          <w:color w:val="000000"/>
        </w:rPr>
      </w:pPr>
      <w:r w:rsidRPr="00DB3FFE">
        <w:rPr>
          <w:color w:val="000000"/>
        </w:rPr>
        <w:t>Согласовано</w:t>
      </w:r>
    </w:p>
    <w:p w:rsidR="00685240" w:rsidRPr="00DB3FFE" w:rsidRDefault="00685240" w:rsidP="00685240">
      <w:pPr>
        <w:shd w:val="clear" w:color="auto" w:fill="FFFFFF"/>
        <w:rPr>
          <w:color w:val="000000"/>
        </w:rPr>
      </w:pPr>
      <w:r>
        <w:rPr>
          <w:color w:val="000000"/>
        </w:rPr>
        <w:t>з</w:t>
      </w:r>
      <w:r w:rsidRPr="00DB3FFE">
        <w:rPr>
          <w:color w:val="000000"/>
        </w:rPr>
        <w:t>ам</w:t>
      </w:r>
      <w:r>
        <w:rPr>
          <w:color w:val="000000"/>
        </w:rPr>
        <w:t xml:space="preserve">еститель </w:t>
      </w:r>
      <w:r w:rsidRPr="00DB3FFE">
        <w:rPr>
          <w:color w:val="000000"/>
        </w:rPr>
        <w:t>директора по УВР</w:t>
      </w:r>
    </w:p>
    <w:p w:rsidR="00685240" w:rsidRPr="00DB3FFE" w:rsidRDefault="00685240" w:rsidP="00685240">
      <w:pPr>
        <w:shd w:val="clear" w:color="auto" w:fill="FFFFFF"/>
      </w:pPr>
      <w:r w:rsidRPr="00DB3FFE">
        <w:rPr>
          <w:color w:val="000000"/>
        </w:rPr>
        <w:t>__________________________</w:t>
      </w:r>
    </w:p>
    <w:p w:rsidR="00685240" w:rsidRPr="00DB3FFE" w:rsidRDefault="00685240" w:rsidP="00685240">
      <w:pPr>
        <w:shd w:val="clear" w:color="auto" w:fill="FFFFFF"/>
      </w:pPr>
      <w:r w:rsidRPr="00DB3FFE">
        <w:rPr>
          <w:color w:val="000000"/>
        </w:rPr>
        <w:t>«___» __________ 20</w:t>
      </w:r>
      <w:r>
        <w:rPr>
          <w:color w:val="000000"/>
        </w:rPr>
        <w:t>_</w:t>
      </w:r>
      <w:r w:rsidRPr="00DB3FFE">
        <w:rPr>
          <w:color w:val="000000"/>
        </w:rPr>
        <w:t>__  года</w:t>
      </w:r>
    </w:p>
    <w:p w:rsidR="00685240" w:rsidRPr="00DB3FFE" w:rsidRDefault="00685240" w:rsidP="00685240">
      <w:pPr>
        <w:shd w:val="clear" w:color="auto" w:fill="FFFFFF"/>
        <w:rPr>
          <w:color w:val="000000"/>
        </w:rPr>
      </w:pPr>
    </w:p>
    <w:p w:rsidR="00685240" w:rsidRDefault="00685240" w:rsidP="00685240">
      <w:pPr>
        <w:shd w:val="clear" w:color="auto" w:fill="FFFFFF"/>
        <w:jc w:val="center"/>
        <w:rPr>
          <w:bCs/>
          <w:color w:val="000000"/>
          <w:sz w:val="32"/>
          <w:u w:val="single"/>
        </w:rPr>
      </w:pPr>
    </w:p>
    <w:p w:rsidR="00685240" w:rsidRPr="00526E6C" w:rsidRDefault="00685240" w:rsidP="00685240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образование Динской район п. Агроном</w:t>
      </w:r>
    </w:p>
    <w:p w:rsidR="00685240" w:rsidRPr="00DB3FFE" w:rsidRDefault="00685240" w:rsidP="00685240">
      <w:pPr>
        <w:shd w:val="clear" w:color="auto" w:fill="FFFFFF"/>
        <w:jc w:val="center"/>
      </w:pPr>
      <w:proofErr w:type="gramStart"/>
      <w:r w:rsidRPr="00DB3FFE">
        <w:rPr>
          <w:color w:val="000000"/>
        </w:rPr>
        <w:t>(территориальный, административный округ (город, район, поселок)</w:t>
      </w:r>
      <w:proofErr w:type="gramEnd"/>
    </w:p>
    <w:p w:rsidR="00685240" w:rsidRPr="00DE3FE3" w:rsidRDefault="00685240" w:rsidP="00685240">
      <w:pPr>
        <w:shd w:val="clear" w:color="auto" w:fill="FFFFFF"/>
        <w:rPr>
          <w:color w:val="000000"/>
          <w:sz w:val="16"/>
          <w:szCs w:val="16"/>
        </w:rPr>
      </w:pPr>
    </w:p>
    <w:p w:rsidR="00685240" w:rsidRPr="00526E6C" w:rsidRDefault="00685240" w:rsidP="00685240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>
        <w:rPr>
          <w:bCs/>
          <w:color w:val="000000"/>
          <w:sz w:val="32"/>
          <w:u w:val="single"/>
        </w:rPr>
        <w:t>Бюджетное</w:t>
      </w:r>
      <w:r w:rsidRPr="00526E6C">
        <w:rPr>
          <w:bCs/>
          <w:color w:val="000000"/>
          <w:sz w:val="32"/>
          <w:u w:val="single"/>
        </w:rPr>
        <w:t xml:space="preserve"> общеобразовательное учреждение –</w:t>
      </w:r>
    </w:p>
    <w:p w:rsidR="00685240" w:rsidRPr="00526E6C" w:rsidRDefault="00685240" w:rsidP="00685240">
      <w:pPr>
        <w:shd w:val="clear" w:color="auto" w:fill="FFFFFF"/>
        <w:jc w:val="center"/>
        <w:rPr>
          <w:bCs/>
          <w:color w:val="000000"/>
          <w:sz w:val="32"/>
          <w:u w:val="single"/>
        </w:rPr>
      </w:pPr>
      <w:r w:rsidRPr="00526E6C">
        <w:rPr>
          <w:bCs/>
          <w:color w:val="000000"/>
          <w:sz w:val="32"/>
          <w:u w:val="single"/>
        </w:rPr>
        <w:t>средняя общеобразовательная школа № 20</w:t>
      </w:r>
    </w:p>
    <w:p w:rsidR="00685240" w:rsidRPr="00DB3FFE" w:rsidRDefault="00685240" w:rsidP="00685240">
      <w:pPr>
        <w:shd w:val="clear" w:color="auto" w:fill="FFFFFF"/>
        <w:jc w:val="center"/>
      </w:pPr>
      <w:r w:rsidRPr="00DB3FFE">
        <w:rPr>
          <w:color w:val="000000"/>
        </w:rPr>
        <w:t>(полное наименование образовательного учреждения)</w:t>
      </w:r>
    </w:p>
    <w:p w:rsidR="00685240" w:rsidRPr="00DB3FFE" w:rsidRDefault="00685240" w:rsidP="00685240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685240" w:rsidRDefault="00685240" w:rsidP="00685240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</w:p>
    <w:p w:rsidR="00685240" w:rsidRPr="00DB3FFE" w:rsidRDefault="00685240" w:rsidP="00685240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685240" w:rsidRPr="00DB3FFE" w:rsidRDefault="00685240" w:rsidP="00685240">
      <w:pPr>
        <w:shd w:val="clear" w:color="auto" w:fill="FFFFFF"/>
        <w:jc w:val="center"/>
        <w:rPr>
          <w:sz w:val="40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685240" w:rsidRPr="009C3E2F" w:rsidRDefault="00685240" w:rsidP="00685240">
      <w:pPr>
        <w:shd w:val="clear" w:color="auto" w:fill="FFFFFF"/>
        <w:rPr>
          <w:color w:val="000000"/>
          <w:sz w:val="32"/>
          <w:szCs w:val="32"/>
        </w:rPr>
      </w:pPr>
    </w:p>
    <w:p w:rsidR="00685240" w:rsidRPr="009C3E2F" w:rsidRDefault="00685240" w:rsidP="00685240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 xml:space="preserve">по </w:t>
      </w:r>
      <w:r>
        <w:rPr>
          <w:b/>
          <w:color w:val="000000"/>
          <w:sz w:val="32"/>
          <w:szCs w:val="32"/>
          <w:u w:val="single"/>
        </w:rPr>
        <w:t xml:space="preserve">  изобразительному   искусству</w:t>
      </w:r>
    </w:p>
    <w:p w:rsidR="00685240" w:rsidRPr="009C3E2F" w:rsidRDefault="00685240" w:rsidP="00685240">
      <w:pPr>
        <w:shd w:val="clear" w:color="auto" w:fill="FFFFFF"/>
        <w:jc w:val="center"/>
        <w:rPr>
          <w:sz w:val="32"/>
          <w:szCs w:val="32"/>
        </w:rPr>
      </w:pPr>
    </w:p>
    <w:p w:rsidR="00685240" w:rsidRPr="009C3E2F" w:rsidRDefault="00685240" w:rsidP="00685240">
      <w:pPr>
        <w:pStyle w:val="6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Класс    4 «</w:t>
      </w:r>
      <w:r w:rsidRPr="009C3E2F">
        <w:rPr>
          <w:rFonts w:ascii="Times New Roman" w:hAnsi="Times New Roman" w:cs="Times New Roman"/>
          <w:sz w:val="32"/>
          <w:szCs w:val="32"/>
          <w:u w:val="single"/>
        </w:rPr>
        <w:t>Б»</w:t>
      </w:r>
    </w:p>
    <w:p w:rsidR="00685240" w:rsidRPr="009C3E2F" w:rsidRDefault="00685240" w:rsidP="00685240">
      <w:pPr>
        <w:rPr>
          <w:sz w:val="32"/>
          <w:szCs w:val="32"/>
        </w:rPr>
      </w:pPr>
    </w:p>
    <w:p w:rsidR="00685240" w:rsidRPr="009C3E2F" w:rsidRDefault="00685240" w:rsidP="00685240">
      <w:pPr>
        <w:shd w:val="clear" w:color="auto" w:fill="FFFFFF"/>
        <w:rPr>
          <w:b/>
          <w:sz w:val="32"/>
          <w:szCs w:val="32"/>
          <w:u w:val="single"/>
        </w:rPr>
      </w:pPr>
      <w:r w:rsidRPr="009C3E2F">
        <w:rPr>
          <w:b/>
          <w:color w:val="000000"/>
          <w:sz w:val="32"/>
          <w:szCs w:val="32"/>
          <w:u w:val="single"/>
        </w:rPr>
        <w:t>Учитель</w:t>
      </w:r>
      <w:r>
        <w:rPr>
          <w:b/>
          <w:color w:val="000000"/>
          <w:sz w:val="32"/>
          <w:szCs w:val="32"/>
          <w:u w:val="single"/>
        </w:rPr>
        <w:t>:</w:t>
      </w:r>
      <w:r w:rsidRPr="009C3E2F">
        <w:rPr>
          <w:b/>
          <w:color w:val="000000"/>
          <w:sz w:val="32"/>
          <w:szCs w:val="32"/>
          <w:u w:val="single"/>
        </w:rPr>
        <w:t xml:space="preserve">  </w:t>
      </w:r>
      <w:proofErr w:type="spellStart"/>
      <w:r w:rsidRPr="009C3E2F">
        <w:rPr>
          <w:b/>
          <w:color w:val="000000"/>
          <w:sz w:val="32"/>
          <w:szCs w:val="32"/>
          <w:u w:val="single"/>
        </w:rPr>
        <w:t>Кныш</w:t>
      </w:r>
      <w:proofErr w:type="spellEnd"/>
      <w:r w:rsidRPr="009C3E2F">
        <w:rPr>
          <w:b/>
          <w:color w:val="000000"/>
          <w:sz w:val="32"/>
          <w:szCs w:val="32"/>
          <w:u w:val="single"/>
        </w:rPr>
        <w:t xml:space="preserve"> О.В.</w:t>
      </w:r>
    </w:p>
    <w:p w:rsidR="00685240" w:rsidRPr="009C3E2F" w:rsidRDefault="00685240" w:rsidP="00685240">
      <w:pPr>
        <w:shd w:val="clear" w:color="auto" w:fill="FFFFFF"/>
        <w:rPr>
          <w:color w:val="000000"/>
          <w:sz w:val="32"/>
          <w:szCs w:val="32"/>
        </w:rPr>
      </w:pPr>
    </w:p>
    <w:p w:rsidR="00685240" w:rsidRPr="009C3E2F" w:rsidRDefault="00685240" w:rsidP="00685240">
      <w:pPr>
        <w:shd w:val="clear" w:color="auto" w:fill="FFFFFF"/>
        <w:rPr>
          <w:sz w:val="32"/>
          <w:szCs w:val="32"/>
        </w:rPr>
      </w:pPr>
      <w:r w:rsidRPr="009C3E2F">
        <w:rPr>
          <w:color w:val="000000"/>
          <w:sz w:val="32"/>
          <w:szCs w:val="32"/>
        </w:rPr>
        <w:t xml:space="preserve">Количество часов: всего  </w:t>
      </w:r>
      <w:r w:rsidRPr="00BE549E">
        <w:rPr>
          <w:b/>
          <w:color w:val="000000"/>
          <w:sz w:val="32"/>
          <w:szCs w:val="32"/>
          <w:u w:val="single"/>
        </w:rPr>
        <w:t>34</w:t>
      </w:r>
      <w:r w:rsidRPr="009C3E2F">
        <w:rPr>
          <w:b/>
          <w:color w:val="000000"/>
          <w:sz w:val="32"/>
          <w:szCs w:val="32"/>
          <w:u w:val="single"/>
        </w:rPr>
        <w:t xml:space="preserve">   </w:t>
      </w:r>
      <w:r w:rsidRPr="009C3E2F">
        <w:rPr>
          <w:color w:val="000000"/>
          <w:sz w:val="32"/>
          <w:szCs w:val="32"/>
        </w:rPr>
        <w:t xml:space="preserve"> час</w:t>
      </w:r>
      <w:r>
        <w:rPr>
          <w:color w:val="000000"/>
          <w:sz w:val="32"/>
          <w:szCs w:val="32"/>
        </w:rPr>
        <w:t>а</w:t>
      </w:r>
      <w:r w:rsidRPr="009C3E2F">
        <w:rPr>
          <w:color w:val="000000"/>
          <w:sz w:val="32"/>
          <w:szCs w:val="32"/>
        </w:rPr>
        <w:t xml:space="preserve">; в неделю </w:t>
      </w:r>
      <w:r w:rsidRPr="009C3E2F">
        <w:rPr>
          <w:b/>
          <w:color w:val="000000"/>
          <w:sz w:val="32"/>
          <w:szCs w:val="32"/>
          <w:u w:val="single"/>
        </w:rPr>
        <w:t xml:space="preserve">  </w:t>
      </w:r>
      <w:r>
        <w:rPr>
          <w:b/>
          <w:color w:val="000000"/>
          <w:sz w:val="32"/>
          <w:szCs w:val="32"/>
          <w:u w:val="single"/>
        </w:rPr>
        <w:t>1</w:t>
      </w:r>
      <w:r w:rsidRPr="009C3E2F">
        <w:rPr>
          <w:b/>
          <w:color w:val="000000"/>
          <w:sz w:val="32"/>
          <w:szCs w:val="32"/>
          <w:u w:val="single"/>
        </w:rPr>
        <w:t xml:space="preserve">     </w:t>
      </w:r>
      <w:r w:rsidRPr="009C3E2F">
        <w:rPr>
          <w:color w:val="000000"/>
          <w:sz w:val="32"/>
          <w:szCs w:val="32"/>
        </w:rPr>
        <w:t xml:space="preserve"> час;</w:t>
      </w:r>
    </w:p>
    <w:p w:rsidR="00685240" w:rsidRPr="009C3E2F" w:rsidRDefault="00685240" w:rsidP="00685240">
      <w:pPr>
        <w:pStyle w:val="2"/>
        <w:rPr>
          <w:rFonts w:ascii="Times New Roman" w:hAnsi="Times New Roman" w:cs="Times New Roman"/>
          <w:sz w:val="32"/>
          <w:szCs w:val="32"/>
        </w:rPr>
      </w:pPr>
    </w:p>
    <w:p w:rsidR="00685240" w:rsidRDefault="00685240" w:rsidP="00685240">
      <w:pPr>
        <w:rPr>
          <w:sz w:val="32"/>
          <w:szCs w:val="32"/>
        </w:rPr>
      </w:pPr>
    </w:p>
    <w:p w:rsidR="00685240" w:rsidRPr="00431AA5" w:rsidRDefault="00685240" w:rsidP="00685240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Календарно – тематическое планирование составлено на основе рабочей программы </w:t>
      </w:r>
      <w:r>
        <w:rPr>
          <w:rFonts w:ascii="Times New Roman" w:hAnsi="Times New Roman" w:cs="Times New Roman"/>
          <w:color w:val="auto"/>
          <w:sz w:val="36"/>
          <w:szCs w:val="36"/>
        </w:rPr>
        <w:t xml:space="preserve"> 1 вида по предмету</w:t>
      </w:r>
      <w:r w:rsidRPr="004154CC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auto"/>
          <w:sz w:val="36"/>
          <w:szCs w:val="36"/>
        </w:rPr>
        <w:t>«Изобразительное искусство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» учителя </w:t>
      </w:r>
      <w:proofErr w:type="spellStart"/>
      <w:r w:rsidRPr="00431AA5">
        <w:rPr>
          <w:rFonts w:ascii="Times New Roman" w:hAnsi="Times New Roman" w:cs="Times New Roman"/>
          <w:color w:val="auto"/>
          <w:sz w:val="36"/>
          <w:szCs w:val="36"/>
        </w:rPr>
        <w:t>Кныш</w:t>
      </w:r>
      <w:proofErr w:type="spellEnd"/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О.В., утвержденной на педсовете 30.08.201</w:t>
      </w:r>
      <w:r>
        <w:rPr>
          <w:rFonts w:ascii="Times New Roman" w:hAnsi="Times New Roman" w:cs="Times New Roman"/>
          <w:color w:val="auto"/>
          <w:sz w:val="36"/>
          <w:szCs w:val="36"/>
        </w:rPr>
        <w:t>2</w:t>
      </w:r>
      <w:r w:rsidRPr="00431AA5">
        <w:rPr>
          <w:rFonts w:ascii="Times New Roman" w:hAnsi="Times New Roman" w:cs="Times New Roman"/>
          <w:color w:val="auto"/>
          <w:sz w:val="36"/>
          <w:szCs w:val="36"/>
        </w:rPr>
        <w:t xml:space="preserve"> г. </w:t>
      </w:r>
    </w:p>
    <w:p w:rsidR="00685240" w:rsidRPr="00431AA5" w:rsidRDefault="00685240" w:rsidP="00685240">
      <w:pPr>
        <w:pStyle w:val="2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r w:rsidRPr="00431AA5">
        <w:rPr>
          <w:rFonts w:ascii="Times New Roman" w:hAnsi="Times New Roman" w:cs="Times New Roman"/>
          <w:color w:val="auto"/>
          <w:sz w:val="36"/>
          <w:szCs w:val="36"/>
        </w:rPr>
        <w:t>протокол №1</w:t>
      </w:r>
    </w:p>
    <w:p w:rsidR="00685240" w:rsidRDefault="00685240" w:rsidP="00685240"/>
    <w:p w:rsidR="00685240" w:rsidRPr="00685240" w:rsidRDefault="00685240" w:rsidP="00685240"/>
    <w:sectPr w:rsidR="00685240" w:rsidRPr="00685240" w:rsidSect="00685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3485"/>
    <w:multiLevelType w:val="hybridMultilevel"/>
    <w:tmpl w:val="8356F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738C3"/>
    <w:multiLevelType w:val="hybridMultilevel"/>
    <w:tmpl w:val="B9EC3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85240"/>
    <w:rsid w:val="00054BCE"/>
    <w:rsid w:val="00296316"/>
    <w:rsid w:val="003F401E"/>
    <w:rsid w:val="004E4D75"/>
    <w:rsid w:val="00685240"/>
    <w:rsid w:val="00777DE1"/>
    <w:rsid w:val="00A80556"/>
    <w:rsid w:val="00AD7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52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52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85240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68524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5240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685240"/>
    <w:pPr>
      <w:ind w:left="720"/>
      <w:contextualSpacing/>
    </w:pPr>
  </w:style>
  <w:style w:type="paragraph" w:styleId="a4">
    <w:name w:val="Body Text Indent"/>
    <w:basedOn w:val="a"/>
    <w:link w:val="a5"/>
    <w:rsid w:val="00685240"/>
    <w:pPr>
      <w:snapToGrid w:val="0"/>
      <w:spacing w:line="260" w:lineRule="atLeast"/>
      <w:ind w:firstLine="500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6852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52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6">
    <w:name w:val="Знак Знак Знак"/>
    <w:basedOn w:val="a"/>
    <w:rsid w:val="0068524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685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852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852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1122</Words>
  <Characters>6401</Characters>
  <Application>Microsoft Office Word</Application>
  <DocSecurity>0</DocSecurity>
  <Lines>53</Lines>
  <Paragraphs>15</Paragraphs>
  <ScaleCrop>false</ScaleCrop>
  <Company>Microsoft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7</cp:revision>
  <dcterms:created xsi:type="dcterms:W3CDTF">2012-08-31T12:05:00Z</dcterms:created>
  <dcterms:modified xsi:type="dcterms:W3CDTF">2012-09-03T08:49:00Z</dcterms:modified>
</cp:coreProperties>
</file>