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E1C" w:rsidRPr="00526E6C" w:rsidRDefault="00941E1C" w:rsidP="00941E1C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941E1C" w:rsidRPr="00DB3FFE" w:rsidRDefault="00941E1C" w:rsidP="00941E1C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941E1C" w:rsidRPr="00DE3FE3" w:rsidRDefault="00941E1C" w:rsidP="00941E1C">
      <w:pPr>
        <w:shd w:val="clear" w:color="auto" w:fill="FFFFFF"/>
        <w:rPr>
          <w:color w:val="000000"/>
          <w:sz w:val="16"/>
          <w:szCs w:val="16"/>
        </w:rPr>
      </w:pPr>
    </w:p>
    <w:p w:rsidR="00941E1C" w:rsidRPr="00526E6C" w:rsidRDefault="00941E1C" w:rsidP="00941E1C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941E1C" w:rsidRPr="00526E6C" w:rsidRDefault="00941E1C" w:rsidP="00941E1C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941E1C" w:rsidRPr="00DB3FFE" w:rsidRDefault="00941E1C" w:rsidP="00941E1C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941E1C" w:rsidRPr="00DB3FFE" w:rsidRDefault="00941E1C" w:rsidP="00941E1C">
      <w:pPr>
        <w:shd w:val="clear" w:color="auto" w:fill="FFFFFF"/>
        <w:ind w:left="4962"/>
        <w:rPr>
          <w:color w:val="000000"/>
        </w:rPr>
      </w:pPr>
    </w:p>
    <w:p w:rsidR="00941E1C" w:rsidRPr="00DB3FFE" w:rsidRDefault="00941E1C" w:rsidP="00941E1C">
      <w:pPr>
        <w:shd w:val="clear" w:color="auto" w:fill="FFFFFF"/>
        <w:ind w:left="4962"/>
        <w:rPr>
          <w:color w:val="000000"/>
        </w:rPr>
      </w:pPr>
    </w:p>
    <w:p w:rsidR="00941E1C" w:rsidRPr="00000BA3" w:rsidRDefault="00941E1C" w:rsidP="00941E1C">
      <w:pPr>
        <w:shd w:val="clear" w:color="auto" w:fill="FFFFFF"/>
        <w:ind w:left="5760"/>
        <w:jc w:val="center"/>
      </w:pPr>
      <w:r w:rsidRPr="00000BA3">
        <w:rPr>
          <w:color w:val="000000"/>
        </w:rPr>
        <w:t>УТВЕРЖДЕНО</w:t>
      </w:r>
    </w:p>
    <w:p w:rsidR="00941E1C" w:rsidRPr="00000BA3" w:rsidRDefault="00941E1C" w:rsidP="00941E1C">
      <w:pPr>
        <w:shd w:val="clear" w:color="auto" w:fill="FFFFFF"/>
        <w:ind w:left="5760"/>
        <w:jc w:val="center"/>
      </w:pPr>
      <w:r w:rsidRPr="00000BA3">
        <w:rPr>
          <w:color w:val="000000"/>
        </w:rPr>
        <w:t>решение педсовета протокол № 1</w:t>
      </w:r>
    </w:p>
    <w:p w:rsidR="00941E1C" w:rsidRPr="00000BA3" w:rsidRDefault="00941E1C" w:rsidP="00941E1C">
      <w:pPr>
        <w:shd w:val="clear" w:color="auto" w:fill="FFFFFF"/>
        <w:ind w:left="5760"/>
        <w:jc w:val="center"/>
      </w:pPr>
      <w:r w:rsidRPr="00000BA3">
        <w:rPr>
          <w:color w:val="000000"/>
        </w:rPr>
        <w:t>от 30 августа 201</w:t>
      </w:r>
      <w:r>
        <w:rPr>
          <w:color w:val="000000"/>
        </w:rPr>
        <w:t>2</w:t>
      </w:r>
      <w:r w:rsidRPr="00000BA3">
        <w:rPr>
          <w:color w:val="000000"/>
        </w:rPr>
        <w:t xml:space="preserve">   года</w:t>
      </w:r>
    </w:p>
    <w:p w:rsidR="00941E1C" w:rsidRPr="00000BA3" w:rsidRDefault="00941E1C" w:rsidP="00941E1C">
      <w:pPr>
        <w:shd w:val="clear" w:color="auto" w:fill="FFFFFF"/>
        <w:ind w:left="5760"/>
        <w:jc w:val="center"/>
      </w:pPr>
      <w:r w:rsidRPr="00000BA3">
        <w:rPr>
          <w:color w:val="000000"/>
        </w:rPr>
        <w:t>Председатель педсовета</w:t>
      </w:r>
    </w:p>
    <w:p w:rsidR="00941E1C" w:rsidRPr="00000BA3" w:rsidRDefault="00941E1C" w:rsidP="00941E1C">
      <w:pPr>
        <w:shd w:val="clear" w:color="auto" w:fill="FFFFFF"/>
        <w:ind w:left="5760"/>
        <w:jc w:val="center"/>
        <w:rPr>
          <w:color w:val="000000"/>
          <w:u w:val="single"/>
        </w:rPr>
      </w:pPr>
      <w:r w:rsidRPr="00000BA3">
        <w:rPr>
          <w:color w:val="000000"/>
        </w:rPr>
        <w:t xml:space="preserve">  _____________         </w:t>
      </w:r>
      <w:r w:rsidRPr="00000BA3">
        <w:rPr>
          <w:color w:val="000000"/>
          <w:u w:val="single"/>
        </w:rPr>
        <w:t>С.А. Плакса</w:t>
      </w:r>
    </w:p>
    <w:p w:rsidR="00941E1C" w:rsidRPr="00000BA3" w:rsidRDefault="00941E1C" w:rsidP="00941E1C">
      <w:pPr>
        <w:shd w:val="clear" w:color="auto" w:fill="FFFFFF"/>
        <w:ind w:left="5760"/>
        <w:rPr>
          <w:color w:val="000000"/>
          <w:sz w:val="20"/>
          <w:szCs w:val="20"/>
        </w:rPr>
      </w:pPr>
      <w:r w:rsidRPr="00000BA3">
        <w:rPr>
          <w:color w:val="000000"/>
        </w:rPr>
        <w:t xml:space="preserve">  </w:t>
      </w:r>
      <w:r w:rsidRPr="00000BA3">
        <w:rPr>
          <w:sz w:val="20"/>
          <w:szCs w:val="20"/>
        </w:rPr>
        <w:t>подпись руководителя ОУ</w:t>
      </w:r>
      <w:r>
        <w:t xml:space="preserve">       </w:t>
      </w:r>
      <w:r w:rsidRPr="00000BA3">
        <w:rPr>
          <w:sz w:val="20"/>
          <w:szCs w:val="20"/>
        </w:rPr>
        <w:t>Ф.И.О.</w:t>
      </w:r>
    </w:p>
    <w:p w:rsidR="00941E1C" w:rsidRPr="00000BA3" w:rsidRDefault="00941E1C" w:rsidP="00941E1C">
      <w:pPr>
        <w:shd w:val="clear" w:color="auto" w:fill="FFFFFF"/>
        <w:ind w:left="5760"/>
        <w:rPr>
          <w:color w:val="000000"/>
        </w:rPr>
      </w:pPr>
      <w:r>
        <w:t xml:space="preserve">        </w:t>
      </w:r>
      <w:r w:rsidRPr="00000BA3">
        <w:t>.</w:t>
      </w:r>
    </w:p>
    <w:p w:rsidR="00941E1C" w:rsidRPr="00000BA3" w:rsidRDefault="00941E1C" w:rsidP="00941E1C">
      <w:pPr>
        <w:shd w:val="clear" w:color="auto" w:fill="FFFFFF"/>
        <w:rPr>
          <w:b/>
          <w:bCs/>
          <w:color w:val="000000"/>
        </w:rPr>
      </w:pPr>
    </w:p>
    <w:p w:rsidR="00941E1C" w:rsidRPr="00DB3FFE" w:rsidRDefault="00941E1C" w:rsidP="00941E1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941E1C" w:rsidRDefault="00941E1C" w:rsidP="00941E1C">
      <w:pPr>
        <w:pStyle w:val="3"/>
        <w:jc w:val="center"/>
        <w:rPr>
          <w:i w:val="0"/>
          <w:sz w:val="40"/>
          <w:szCs w:val="40"/>
        </w:rPr>
      </w:pPr>
      <w:r w:rsidRPr="00964643">
        <w:rPr>
          <w:i w:val="0"/>
          <w:sz w:val="40"/>
          <w:szCs w:val="40"/>
        </w:rPr>
        <w:t>РАБОЧАЯ  ПРОГРАММА</w:t>
      </w:r>
    </w:p>
    <w:p w:rsidR="00941E1C" w:rsidRPr="00257C1B" w:rsidRDefault="00941E1C" w:rsidP="00941E1C"/>
    <w:p w:rsidR="00941E1C" w:rsidRPr="00964643" w:rsidRDefault="00941E1C" w:rsidP="00941E1C">
      <w:pPr>
        <w:rPr>
          <w:sz w:val="16"/>
          <w:szCs w:val="16"/>
        </w:rPr>
      </w:pPr>
    </w:p>
    <w:p w:rsidR="00941E1C" w:rsidRDefault="00941E1C" w:rsidP="00941E1C">
      <w:pPr>
        <w:shd w:val="clear" w:color="auto" w:fill="FFFFFF"/>
        <w:rPr>
          <w:bCs/>
          <w:color w:val="000000"/>
          <w:sz w:val="28"/>
          <w:szCs w:val="28"/>
        </w:rPr>
      </w:pPr>
    </w:p>
    <w:p w:rsidR="00941E1C" w:rsidRPr="00C80195" w:rsidRDefault="00941E1C" w:rsidP="00941E1C">
      <w:pPr>
        <w:shd w:val="clear" w:color="auto" w:fill="FFFFFF"/>
        <w:rPr>
          <w:b/>
          <w:bCs/>
          <w:color w:val="000000"/>
          <w:sz w:val="36"/>
          <w:szCs w:val="36"/>
        </w:rPr>
      </w:pPr>
      <w:r w:rsidRPr="00C80195">
        <w:rPr>
          <w:b/>
          <w:bCs/>
          <w:color w:val="000000"/>
          <w:sz w:val="36"/>
          <w:szCs w:val="36"/>
        </w:rPr>
        <w:t xml:space="preserve">По  </w:t>
      </w:r>
      <w:r>
        <w:rPr>
          <w:b/>
          <w:bCs/>
          <w:color w:val="000000"/>
          <w:sz w:val="36"/>
          <w:szCs w:val="36"/>
        </w:rPr>
        <w:t>технологии</w:t>
      </w:r>
    </w:p>
    <w:p w:rsidR="00941E1C" w:rsidRDefault="00941E1C" w:rsidP="00941E1C">
      <w:pPr>
        <w:rPr>
          <w:sz w:val="28"/>
          <w:szCs w:val="28"/>
        </w:rPr>
      </w:pPr>
    </w:p>
    <w:p w:rsidR="00941E1C" w:rsidRPr="00000BA3" w:rsidRDefault="00941E1C" w:rsidP="00941E1C">
      <w:pPr>
        <w:rPr>
          <w:sz w:val="28"/>
          <w:szCs w:val="28"/>
          <w:u w:val="single"/>
        </w:rPr>
      </w:pPr>
      <w:r w:rsidRPr="00000BA3">
        <w:rPr>
          <w:sz w:val="28"/>
          <w:szCs w:val="28"/>
        </w:rPr>
        <w:t xml:space="preserve">Ступень обучения (класс) </w:t>
      </w:r>
      <w:r w:rsidRPr="00000BA3">
        <w:rPr>
          <w:sz w:val="28"/>
          <w:szCs w:val="28"/>
        </w:rPr>
        <w:tab/>
      </w:r>
      <w:r>
        <w:rPr>
          <w:sz w:val="28"/>
          <w:szCs w:val="28"/>
          <w:u w:val="single"/>
        </w:rPr>
        <w:t>4</w:t>
      </w:r>
      <w:r w:rsidRPr="00000BA3">
        <w:rPr>
          <w:sz w:val="28"/>
          <w:szCs w:val="28"/>
          <w:u w:val="single"/>
        </w:rPr>
        <w:t xml:space="preserve">  начальное общее      </w:t>
      </w:r>
    </w:p>
    <w:p w:rsidR="00941E1C" w:rsidRPr="00000BA3" w:rsidRDefault="00941E1C" w:rsidP="00941E1C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</w:t>
      </w:r>
    </w:p>
    <w:p w:rsidR="00941E1C" w:rsidRPr="00000BA3" w:rsidRDefault="00941E1C" w:rsidP="00941E1C">
      <w:pPr>
        <w:rPr>
          <w:sz w:val="28"/>
          <w:szCs w:val="28"/>
        </w:rPr>
      </w:pPr>
    </w:p>
    <w:p w:rsidR="00941E1C" w:rsidRPr="00000BA3" w:rsidRDefault="00941E1C" w:rsidP="00941E1C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Количество часов </w:t>
      </w:r>
      <w:r w:rsidRPr="00C80195">
        <w:rPr>
          <w:b/>
          <w:sz w:val="28"/>
          <w:szCs w:val="28"/>
        </w:rPr>
        <w:t xml:space="preserve">   </w:t>
      </w:r>
      <w:r w:rsidRPr="00000BA3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34</w:t>
      </w:r>
      <w:r w:rsidRPr="00000BA3">
        <w:rPr>
          <w:sz w:val="28"/>
          <w:szCs w:val="28"/>
        </w:rPr>
        <w:t xml:space="preserve">         Уровень </w:t>
      </w:r>
      <w:proofErr w:type="spellStart"/>
      <w:r w:rsidRPr="00000BA3">
        <w:rPr>
          <w:sz w:val="28"/>
          <w:szCs w:val="28"/>
        </w:rPr>
        <w:t>___</w:t>
      </w:r>
      <w:r w:rsidRPr="00000BA3">
        <w:rPr>
          <w:sz w:val="28"/>
          <w:szCs w:val="28"/>
          <w:u w:val="single"/>
        </w:rPr>
        <w:t>базовый</w:t>
      </w:r>
      <w:proofErr w:type="spellEnd"/>
      <w:r w:rsidRPr="00000BA3">
        <w:rPr>
          <w:sz w:val="28"/>
          <w:szCs w:val="28"/>
        </w:rPr>
        <w:t>________________</w:t>
      </w:r>
    </w:p>
    <w:p w:rsidR="00941E1C" w:rsidRPr="00000BA3" w:rsidRDefault="00941E1C" w:rsidP="00941E1C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941E1C" w:rsidRPr="00C80195" w:rsidRDefault="00941E1C" w:rsidP="00941E1C">
      <w:pPr>
        <w:shd w:val="clear" w:color="auto" w:fill="FFFFFF"/>
        <w:rPr>
          <w:b/>
          <w:sz w:val="28"/>
          <w:szCs w:val="28"/>
          <w:u w:val="single"/>
        </w:rPr>
      </w:pPr>
      <w:r w:rsidRPr="00000BA3">
        <w:rPr>
          <w:color w:val="000000"/>
          <w:sz w:val="28"/>
          <w:szCs w:val="28"/>
        </w:rPr>
        <w:t xml:space="preserve">Учителя:  </w:t>
      </w:r>
      <w:r>
        <w:rPr>
          <w:b/>
          <w:color w:val="000000"/>
          <w:sz w:val="28"/>
          <w:szCs w:val="28"/>
          <w:u w:val="single"/>
        </w:rPr>
        <w:t>Харламова Г.В.</w:t>
      </w:r>
      <w:r w:rsidRPr="00C80195">
        <w:rPr>
          <w:b/>
          <w:color w:val="000000"/>
          <w:sz w:val="28"/>
          <w:szCs w:val="28"/>
          <w:u w:val="single"/>
        </w:rPr>
        <w:t xml:space="preserve">, </w:t>
      </w:r>
      <w:proofErr w:type="spellStart"/>
      <w:r w:rsidRPr="00C80195">
        <w:rPr>
          <w:b/>
          <w:color w:val="000000"/>
          <w:sz w:val="28"/>
          <w:szCs w:val="28"/>
          <w:u w:val="single"/>
        </w:rPr>
        <w:t>Кныш</w:t>
      </w:r>
      <w:proofErr w:type="spellEnd"/>
      <w:r w:rsidRPr="00C80195">
        <w:rPr>
          <w:b/>
          <w:color w:val="000000"/>
          <w:sz w:val="28"/>
          <w:szCs w:val="28"/>
          <w:u w:val="single"/>
        </w:rPr>
        <w:t xml:space="preserve"> О.В.</w:t>
      </w:r>
    </w:p>
    <w:p w:rsidR="00941E1C" w:rsidRPr="00000BA3" w:rsidRDefault="00941E1C" w:rsidP="00941E1C">
      <w:pPr>
        <w:shd w:val="clear" w:color="auto" w:fill="FFFFFF"/>
        <w:rPr>
          <w:color w:val="000000"/>
          <w:sz w:val="28"/>
          <w:szCs w:val="28"/>
        </w:rPr>
      </w:pPr>
    </w:p>
    <w:p w:rsidR="00941E1C" w:rsidRPr="00C80195" w:rsidRDefault="00941E1C" w:rsidP="00941E1C">
      <w:pPr>
        <w:jc w:val="both"/>
        <w:rPr>
          <w:sz w:val="32"/>
          <w:szCs w:val="32"/>
        </w:rPr>
      </w:pPr>
      <w:r w:rsidRPr="00C80195">
        <w:rPr>
          <w:color w:val="000000"/>
          <w:sz w:val="32"/>
          <w:szCs w:val="32"/>
        </w:rPr>
        <w:t xml:space="preserve">Программа разработана на основе </w:t>
      </w:r>
      <w:r w:rsidRPr="00C80195">
        <w:rPr>
          <w:bCs/>
          <w:iCs/>
          <w:color w:val="000000"/>
          <w:sz w:val="32"/>
          <w:szCs w:val="32"/>
        </w:rPr>
        <w:t xml:space="preserve">программы </w:t>
      </w:r>
      <w:r>
        <w:rPr>
          <w:bCs/>
          <w:iCs/>
          <w:color w:val="000000"/>
          <w:sz w:val="32"/>
          <w:szCs w:val="32"/>
        </w:rPr>
        <w:t>четырехлетней начальной школы: Проект «Перспективная начальная школа»/</w:t>
      </w:r>
      <w:proofErr w:type="spellStart"/>
      <w:r>
        <w:rPr>
          <w:bCs/>
          <w:iCs/>
          <w:color w:val="000000"/>
          <w:sz w:val="32"/>
          <w:szCs w:val="32"/>
        </w:rPr>
        <w:t>Р.Г.Чуракова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М.Л.Каленчук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Н.А.Чуракова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А.Л.Чекин, Г.В.Трофимова, А.А.Гринева, Т.М. Рагозина, </w:t>
      </w:r>
      <w:proofErr w:type="spellStart"/>
      <w:r>
        <w:rPr>
          <w:bCs/>
          <w:iCs/>
          <w:color w:val="000000"/>
          <w:sz w:val="32"/>
          <w:szCs w:val="32"/>
        </w:rPr>
        <w:t>И.Б.Мылова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Е.П.Бененсон</w:t>
      </w:r>
      <w:proofErr w:type="spellEnd"/>
      <w:r>
        <w:rPr>
          <w:bCs/>
          <w:iCs/>
          <w:color w:val="000000"/>
          <w:sz w:val="32"/>
          <w:szCs w:val="32"/>
        </w:rPr>
        <w:t xml:space="preserve">, А.Г.Паутова, </w:t>
      </w:r>
      <w:proofErr w:type="spellStart"/>
      <w:r>
        <w:rPr>
          <w:bCs/>
          <w:iCs/>
          <w:color w:val="000000"/>
          <w:sz w:val="32"/>
          <w:szCs w:val="32"/>
        </w:rPr>
        <w:t>Н.Г.Агаркова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Ю.А.Агарков</w:t>
      </w:r>
      <w:proofErr w:type="spellEnd"/>
      <w:r>
        <w:rPr>
          <w:bCs/>
          <w:iCs/>
          <w:color w:val="000000"/>
          <w:sz w:val="32"/>
          <w:szCs w:val="32"/>
        </w:rPr>
        <w:t xml:space="preserve">: Сост. </w:t>
      </w:r>
      <w:proofErr w:type="spellStart"/>
      <w:r>
        <w:rPr>
          <w:bCs/>
          <w:iCs/>
          <w:color w:val="000000"/>
          <w:sz w:val="32"/>
          <w:szCs w:val="32"/>
        </w:rPr>
        <w:t>Р.Г.Чуракова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. – Изд. 4-е, </w:t>
      </w:r>
      <w:proofErr w:type="spellStart"/>
      <w:r>
        <w:rPr>
          <w:bCs/>
          <w:iCs/>
          <w:color w:val="000000"/>
          <w:sz w:val="32"/>
          <w:szCs w:val="32"/>
        </w:rPr>
        <w:t>испр</w:t>
      </w:r>
      <w:proofErr w:type="spellEnd"/>
      <w:r>
        <w:rPr>
          <w:bCs/>
          <w:iCs/>
          <w:color w:val="000000"/>
          <w:sz w:val="32"/>
          <w:szCs w:val="32"/>
        </w:rPr>
        <w:t>. – М.</w:t>
      </w:r>
      <w:proofErr w:type="gramStart"/>
      <w:r>
        <w:rPr>
          <w:bCs/>
          <w:iCs/>
          <w:color w:val="000000"/>
          <w:sz w:val="32"/>
          <w:szCs w:val="32"/>
        </w:rPr>
        <w:t xml:space="preserve"> :</w:t>
      </w:r>
      <w:proofErr w:type="spellStart"/>
      <w:proofErr w:type="gramEnd"/>
      <w:r>
        <w:rPr>
          <w:bCs/>
          <w:iCs/>
          <w:color w:val="000000"/>
          <w:sz w:val="32"/>
          <w:szCs w:val="32"/>
        </w:rPr>
        <w:t>Академкнига</w:t>
      </w:r>
      <w:proofErr w:type="spellEnd"/>
      <w:r>
        <w:rPr>
          <w:bCs/>
          <w:iCs/>
          <w:color w:val="000000"/>
          <w:sz w:val="32"/>
          <w:szCs w:val="32"/>
        </w:rPr>
        <w:t>/Учебник, 2007. – 196 с.</w:t>
      </w:r>
    </w:p>
    <w:p w:rsidR="00941E1C" w:rsidRPr="00C80195" w:rsidRDefault="00941E1C" w:rsidP="00941E1C">
      <w:pPr>
        <w:ind w:left="-420"/>
        <w:rPr>
          <w:sz w:val="32"/>
          <w:szCs w:val="32"/>
        </w:rPr>
      </w:pPr>
    </w:p>
    <w:p w:rsidR="00941E1C" w:rsidRPr="00C80195" w:rsidRDefault="00941E1C" w:rsidP="00941E1C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32"/>
          <w:szCs w:val="32"/>
        </w:rPr>
      </w:pPr>
    </w:p>
    <w:p w:rsidR="00941E1C" w:rsidRPr="00000BA3" w:rsidRDefault="00941E1C" w:rsidP="00941E1C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941E1C" w:rsidRPr="00000BA3" w:rsidRDefault="00941E1C" w:rsidP="00941E1C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941E1C" w:rsidRDefault="00941E1C" w:rsidP="00941E1C"/>
    <w:p w:rsidR="00941E1C" w:rsidRDefault="00941E1C" w:rsidP="00941E1C"/>
    <w:p w:rsidR="00941E1C" w:rsidRDefault="00941E1C" w:rsidP="00941E1C"/>
    <w:p w:rsidR="00941E1C" w:rsidRDefault="00941E1C" w:rsidP="00941E1C"/>
    <w:p w:rsidR="00941E1C" w:rsidRDefault="00941E1C" w:rsidP="00941E1C"/>
    <w:p w:rsidR="00941E1C" w:rsidRDefault="00941E1C" w:rsidP="00941E1C"/>
    <w:p w:rsidR="00941E1C" w:rsidRDefault="00941E1C" w:rsidP="00941E1C"/>
    <w:p w:rsidR="00941E1C" w:rsidRDefault="00941E1C" w:rsidP="00941E1C"/>
    <w:p w:rsidR="00941E1C" w:rsidRPr="008C62BF" w:rsidRDefault="00941E1C" w:rsidP="00941E1C">
      <w:pPr>
        <w:shd w:val="clear" w:color="auto" w:fill="FFFFFF"/>
        <w:jc w:val="both"/>
      </w:pPr>
    </w:p>
    <w:p w:rsidR="00941E1C" w:rsidRDefault="00941E1C" w:rsidP="00941E1C">
      <w:pPr>
        <w:jc w:val="both"/>
      </w:pPr>
    </w:p>
    <w:p w:rsidR="00941E1C" w:rsidRPr="00CA49C0" w:rsidRDefault="00941E1C" w:rsidP="00941E1C">
      <w:pPr>
        <w:ind w:firstLine="708"/>
        <w:rPr>
          <w:b/>
          <w:sz w:val="28"/>
          <w:szCs w:val="28"/>
        </w:rPr>
      </w:pPr>
      <w:r w:rsidRPr="00CA49C0">
        <w:rPr>
          <w:b/>
          <w:sz w:val="28"/>
          <w:szCs w:val="28"/>
        </w:rPr>
        <w:lastRenderedPageBreak/>
        <w:t>Рабочая программа 2 вида</w:t>
      </w:r>
    </w:p>
    <w:p w:rsidR="00941E1C" w:rsidRPr="00CA49C0" w:rsidRDefault="00941E1C" w:rsidP="00941E1C">
      <w:pPr>
        <w:rPr>
          <w:sz w:val="28"/>
          <w:szCs w:val="28"/>
        </w:rPr>
      </w:pPr>
    </w:p>
    <w:p w:rsidR="00941E1C" w:rsidRPr="00CA49C0" w:rsidRDefault="00941E1C" w:rsidP="00941E1C">
      <w:pPr>
        <w:rPr>
          <w:sz w:val="28"/>
          <w:szCs w:val="28"/>
        </w:rPr>
      </w:pPr>
    </w:p>
    <w:p w:rsidR="00941E1C" w:rsidRPr="00CA49C0" w:rsidRDefault="00941E1C" w:rsidP="00941E1C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CA49C0">
        <w:rPr>
          <w:b/>
          <w:sz w:val="28"/>
          <w:szCs w:val="28"/>
        </w:rPr>
        <w:t>1.</w:t>
      </w:r>
      <w:r w:rsidRPr="00CA49C0">
        <w:rPr>
          <w:b/>
          <w:bCs/>
          <w:color w:val="000000"/>
          <w:sz w:val="28"/>
          <w:szCs w:val="28"/>
        </w:rPr>
        <w:t>Пояснительная записка</w:t>
      </w:r>
    </w:p>
    <w:p w:rsidR="00941E1C" w:rsidRPr="00CA49C0" w:rsidRDefault="00941E1C" w:rsidP="00941E1C">
      <w:pPr>
        <w:rPr>
          <w:sz w:val="28"/>
          <w:szCs w:val="28"/>
        </w:rPr>
      </w:pPr>
    </w:p>
    <w:p w:rsidR="00941E1C" w:rsidRPr="00CA49C0" w:rsidRDefault="00941E1C" w:rsidP="00941E1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CA49C0">
        <w:rPr>
          <w:color w:val="000000"/>
          <w:sz w:val="28"/>
          <w:szCs w:val="28"/>
        </w:rPr>
        <w:t>Программа по технологии создана на основе Федерального компонента государственного стандарта начального общего образо</w:t>
      </w:r>
      <w:r w:rsidRPr="00CA49C0">
        <w:rPr>
          <w:color w:val="000000"/>
          <w:sz w:val="28"/>
          <w:szCs w:val="28"/>
        </w:rPr>
        <w:softHyphen/>
        <w:t>вания и рекомендаций для разработчиков авторских программ в контексте учебного комплекта «Перспективная начальная школа» и полностью соответствует основной концепции данного проекта, заключающейся в организации развивающего учебно-воспитатель</w:t>
      </w:r>
      <w:r w:rsidRPr="00CA49C0">
        <w:rPr>
          <w:color w:val="000000"/>
          <w:sz w:val="28"/>
          <w:szCs w:val="28"/>
        </w:rPr>
        <w:softHyphen/>
        <w:t>ного процесса в условиях педагогической поддержки индивидуаль</w:t>
      </w:r>
      <w:r w:rsidRPr="00CA49C0">
        <w:rPr>
          <w:color w:val="000000"/>
          <w:sz w:val="28"/>
          <w:szCs w:val="28"/>
        </w:rPr>
        <w:softHyphen/>
        <w:t xml:space="preserve">ности ребенка. </w:t>
      </w:r>
      <w:proofErr w:type="gramEnd"/>
    </w:p>
    <w:p w:rsidR="00941E1C" w:rsidRPr="00CA49C0" w:rsidRDefault="00941E1C" w:rsidP="00941E1C">
      <w:pPr>
        <w:shd w:val="clear" w:color="auto" w:fill="FFFFFF"/>
        <w:jc w:val="both"/>
        <w:rPr>
          <w:color w:val="000000"/>
          <w:sz w:val="28"/>
          <w:szCs w:val="28"/>
        </w:rPr>
      </w:pPr>
      <w:r w:rsidRPr="00CA49C0">
        <w:rPr>
          <w:color w:val="000000"/>
          <w:sz w:val="28"/>
          <w:szCs w:val="28"/>
        </w:rPr>
        <w:t xml:space="preserve">   Данная программа, как и весь учебный комплект, учитывает опыт ребенка и тот образ мира, который определяется природно-предметной средой. Это не только опыт городской жизни с развитой инфра</w:t>
      </w:r>
      <w:r w:rsidRPr="00CA49C0">
        <w:rPr>
          <w:color w:val="000000"/>
          <w:sz w:val="28"/>
          <w:szCs w:val="28"/>
        </w:rPr>
        <w:softHyphen/>
        <w:t>структурой, но и опыт сельской жизни с естественно-природным рит</w:t>
      </w:r>
      <w:r w:rsidRPr="00CA49C0">
        <w:rPr>
          <w:color w:val="000000"/>
          <w:sz w:val="28"/>
          <w:szCs w:val="28"/>
        </w:rPr>
        <w:softHyphen/>
        <w:t>мом, с удаленностью от крупных культурных объектов. Этот опыт учи</w:t>
      </w:r>
      <w:r w:rsidRPr="00CA49C0">
        <w:rPr>
          <w:color w:val="000000"/>
          <w:sz w:val="28"/>
          <w:szCs w:val="28"/>
        </w:rPr>
        <w:softHyphen/>
        <w:t>тывается в содержании учебных заданий, в выборе технологических приемов и поделочных материалов, естественных и доступных для сельского школьника.</w:t>
      </w:r>
    </w:p>
    <w:p w:rsidR="00941E1C" w:rsidRPr="00CA49C0" w:rsidRDefault="00941E1C" w:rsidP="00941E1C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CA49C0">
        <w:rPr>
          <w:b/>
          <w:color w:val="000000"/>
          <w:sz w:val="28"/>
          <w:szCs w:val="28"/>
        </w:rPr>
        <w:t xml:space="preserve">Цели и задачи курса: </w:t>
      </w:r>
    </w:p>
    <w:p w:rsidR="00941E1C" w:rsidRPr="00CA49C0" w:rsidRDefault="00941E1C" w:rsidP="00941E1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A49C0">
        <w:rPr>
          <w:color w:val="000000"/>
          <w:sz w:val="28"/>
          <w:szCs w:val="28"/>
        </w:rPr>
        <w:t xml:space="preserve">   -</w:t>
      </w:r>
      <w:proofErr w:type="spellStart"/>
      <w:r w:rsidRPr="00CA49C0">
        <w:rPr>
          <w:color w:val="000000"/>
          <w:sz w:val="28"/>
          <w:szCs w:val="28"/>
        </w:rPr>
        <w:t>деятельностной</w:t>
      </w:r>
      <w:proofErr w:type="spellEnd"/>
      <w:r w:rsidRPr="00CA49C0">
        <w:rPr>
          <w:color w:val="000000"/>
          <w:sz w:val="28"/>
          <w:szCs w:val="28"/>
        </w:rPr>
        <w:t xml:space="preserve"> подход к процессу обучения данного учебного курса обеспечивает формирование у школьников представлений о взаимодействии человека и окружающего мира, о роли трудовой дея</w:t>
      </w:r>
      <w:r w:rsidRPr="00CA49C0">
        <w:rPr>
          <w:color w:val="000000"/>
          <w:sz w:val="28"/>
          <w:szCs w:val="28"/>
        </w:rPr>
        <w:softHyphen/>
        <w:t>тельности людей в развитии общества, а также формирует у них на</w:t>
      </w:r>
      <w:r w:rsidRPr="00CA49C0">
        <w:rPr>
          <w:color w:val="000000"/>
          <w:sz w:val="28"/>
          <w:szCs w:val="28"/>
        </w:rPr>
        <w:softHyphen/>
        <w:t>чальные технологические знания, важнейшие трудовые умения и на</w:t>
      </w:r>
      <w:r w:rsidRPr="00CA49C0">
        <w:rPr>
          <w:color w:val="000000"/>
          <w:sz w:val="28"/>
          <w:szCs w:val="28"/>
        </w:rPr>
        <w:softHyphen/>
        <w:t>выки.</w:t>
      </w:r>
    </w:p>
    <w:p w:rsidR="00941E1C" w:rsidRPr="00CA49C0" w:rsidRDefault="00941E1C" w:rsidP="00941E1C">
      <w:pPr>
        <w:shd w:val="clear" w:color="auto" w:fill="FFFFFF"/>
        <w:jc w:val="both"/>
        <w:rPr>
          <w:sz w:val="28"/>
          <w:szCs w:val="28"/>
        </w:rPr>
      </w:pPr>
      <w:r w:rsidRPr="00CA49C0">
        <w:rPr>
          <w:color w:val="000000"/>
          <w:sz w:val="28"/>
          <w:szCs w:val="28"/>
        </w:rPr>
        <w:t xml:space="preserve">    -обучение строится с учетом освоения конкретных технологичес</w:t>
      </w:r>
      <w:r w:rsidRPr="00CA49C0">
        <w:rPr>
          <w:color w:val="000000"/>
          <w:sz w:val="28"/>
          <w:szCs w:val="28"/>
        </w:rPr>
        <w:softHyphen/>
        <w:t>ких операций в ходе создания изделий из природных, искусственных и синтетических материалов, деталей конструктора, полуфабрикатов и овладения первоначальными умениями проектной деятельности. Виды практической деятельности и последовательность практичес</w:t>
      </w:r>
      <w:r w:rsidRPr="00CA49C0">
        <w:rPr>
          <w:color w:val="000000"/>
          <w:sz w:val="28"/>
          <w:szCs w:val="28"/>
        </w:rPr>
        <w:softHyphen/>
        <w:t>ких работ определяются возрастными особенностями учащихся и по</w:t>
      </w:r>
      <w:r w:rsidRPr="00CA49C0">
        <w:rPr>
          <w:color w:val="000000"/>
          <w:sz w:val="28"/>
          <w:szCs w:val="28"/>
        </w:rPr>
        <w:softHyphen/>
        <w:t>строены на основе постепенного увеличения степени технологичес</w:t>
      </w:r>
      <w:r w:rsidRPr="00CA49C0">
        <w:rPr>
          <w:color w:val="000000"/>
          <w:sz w:val="28"/>
          <w:szCs w:val="28"/>
        </w:rPr>
        <w:softHyphen/>
        <w:t>кой сложности изготавливаемых изделий с учетом возможности про</w:t>
      </w:r>
      <w:r w:rsidRPr="00CA49C0">
        <w:rPr>
          <w:color w:val="000000"/>
          <w:sz w:val="28"/>
          <w:szCs w:val="28"/>
        </w:rPr>
        <w:softHyphen/>
        <w:t>явления учащимися творческой инициативы и самостоятельности</w:t>
      </w:r>
      <w:r w:rsidRPr="00CA49C0">
        <w:rPr>
          <w:sz w:val="28"/>
          <w:szCs w:val="28"/>
        </w:rPr>
        <w:t xml:space="preserve"> </w:t>
      </w:r>
    </w:p>
    <w:p w:rsidR="00941E1C" w:rsidRPr="00CA49C0" w:rsidRDefault="00941E1C" w:rsidP="00941E1C">
      <w:pPr>
        <w:pStyle w:val="a3"/>
        <w:spacing w:line="240" w:lineRule="auto"/>
        <w:ind w:firstLine="0"/>
        <w:jc w:val="both"/>
        <w:rPr>
          <w:color w:val="000000"/>
          <w:szCs w:val="28"/>
        </w:rPr>
      </w:pPr>
      <w:r w:rsidRPr="00CA49C0">
        <w:rPr>
          <w:szCs w:val="28"/>
        </w:rPr>
        <w:t xml:space="preserve">   Данная программа составлена на основе государственной программы «Перспективная начальная школа» / авторы </w:t>
      </w:r>
      <w:r w:rsidRPr="00CA49C0">
        <w:rPr>
          <w:color w:val="000000"/>
          <w:szCs w:val="28"/>
        </w:rPr>
        <w:t xml:space="preserve">И.М. </w:t>
      </w:r>
      <w:proofErr w:type="spellStart"/>
      <w:r w:rsidRPr="00CA49C0">
        <w:rPr>
          <w:color w:val="000000"/>
          <w:szCs w:val="28"/>
        </w:rPr>
        <w:t>Мылова</w:t>
      </w:r>
      <w:proofErr w:type="spellEnd"/>
      <w:r w:rsidRPr="00CA49C0">
        <w:rPr>
          <w:color w:val="000000"/>
          <w:szCs w:val="28"/>
        </w:rPr>
        <w:t xml:space="preserve">, Т.М.Рогозина, А.А.Гринёва Москва </w:t>
      </w:r>
      <w:proofErr w:type="spellStart"/>
      <w:r w:rsidRPr="00CA49C0">
        <w:rPr>
          <w:color w:val="000000"/>
          <w:szCs w:val="28"/>
        </w:rPr>
        <w:t>Академкнига</w:t>
      </w:r>
      <w:proofErr w:type="spellEnd"/>
      <w:r w:rsidRPr="00CA49C0">
        <w:rPr>
          <w:color w:val="000000"/>
          <w:szCs w:val="28"/>
        </w:rPr>
        <w:t>/Учебник 2007года</w:t>
      </w:r>
      <w:proofErr w:type="gramStart"/>
      <w:r w:rsidRPr="00CA49C0">
        <w:rPr>
          <w:color w:val="000000"/>
          <w:szCs w:val="28"/>
        </w:rPr>
        <w:t>,в</w:t>
      </w:r>
      <w:proofErr w:type="gramEnd"/>
      <w:r w:rsidRPr="00CA49C0">
        <w:rPr>
          <w:color w:val="000000"/>
          <w:szCs w:val="28"/>
        </w:rPr>
        <w:t xml:space="preserve"> соответствии с требованиями федерального государственного образовательного стандарта начального общего образования</w:t>
      </w:r>
    </w:p>
    <w:p w:rsidR="00941E1C" w:rsidRPr="00CA49C0" w:rsidRDefault="00941E1C" w:rsidP="00941E1C">
      <w:pPr>
        <w:pStyle w:val="a3"/>
        <w:spacing w:line="240" w:lineRule="auto"/>
        <w:ind w:firstLine="0"/>
        <w:jc w:val="both"/>
        <w:rPr>
          <w:szCs w:val="28"/>
        </w:rPr>
      </w:pPr>
      <w:r w:rsidRPr="00CA49C0">
        <w:rPr>
          <w:szCs w:val="28"/>
        </w:rPr>
        <w:t xml:space="preserve"> Создание программы вызвано тем, что количество часов в учебном плане образовательного учреждения не совпадает с количеством часов в основной программе: учебный план - 1 час в неделю; по программе -2 часа в неделю,</w:t>
      </w:r>
    </w:p>
    <w:p w:rsidR="00941E1C" w:rsidRPr="00CA49C0" w:rsidRDefault="00941E1C" w:rsidP="00941E1C">
      <w:pPr>
        <w:jc w:val="both"/>
        <w:rPr>
          <w:sz w:val="28"/>
          <w:szCs w:val="28"/>
        </w:rPr>
      </w:pPr>
      <w:r w:rsidRPr="00CA49C0">
        <w:rPr>
          <w:sz w:val="28"/>
          <w:szCs w:val="28"/>
        </w:rPr>
        <w:t xml:space="preserve">   Прохождение учебной программы осуществляется за счёт уплотнения учебного материала при составлении годового календарно-тематического планирования. За счет передачи часа на предмет «</w:t>
      </w:r>
      <w:proofErr w:type="spellStart"/>
      <w:r w:rsidRPr="00CA49C0">
        <w:rPr>
          <w:sz w:val="28"/>
          <w:szCs w:val="28"/>
        </w:rPr>
        <w:t>Кубановедение</w:t>
      </w:r>
      <w:proofErr w:type="spellEnd"/>
      <w:r w:rsidRPr="00CA49C0">
        <w:rPr>
          <w:sz w:val="28"/>
          <w:szCs w:val="28"/>
        </w:rPr>
        <w:t>» вместо 68 часов будет проведено 34 часа.</w:t>
      </w:r>
    </w:p>
    <w:p w:rsidR="00941E1C" w:rsidRPr="00CA49C0" w:rsidRDefault="00941E1C" w:rsidP="00941E1C">
      <w:pPr>
        <w:jc w:val="both"/>
        <w:rPr>
          <w:sz w:val="28"/>
          <w:szCs w:val="28"/>
        </w:rPr>
      </w:pPr>
    </w:p>
    <w:p w:rsidR="00941E1C" w:rsidRPr="00CA49C0" w:rsidRDefault="00941E1C" w:rsidP="00941E1C">
      <w:pPr>
        <w:jc w:val="both"/>
        <w:rPr>
          <w:sz w:val="28"/>
          <w:szCs w:val="28"/>
        </w:rPr>
      </w:pPr>
    </w:p>
    <w:p w:rsidR="00941E1C" w:rsidRPr="00704F01" w:rsidRDefault="00941E1C" w:rsidP="00941E1C">
      <w:pPr>
        <w:pStyle w:val="a3"/>
        <w:spacing w:line="240" w:lineRule="auto"/>
        <w:ind w:firstLine="0"/>
        <w:jc w:val="both"/>
        <w:rPr>
          <w:sz w:val="24"/>
          <w:szCs w:val="24"/>
        </w:rPr>
      </w:pPr>
    </w:p>
    <w:p w:rsidR="00941E1C" w:rsidRPr="00704F01" w:rsidRDefault="00941E1C" w:rsidP="00941E1C">
      <w:pPr>
        <w:pStyle w:val="a3"/>
        <w:ind w:firstLine="0"/>
        <w:jc w:val="both"/>
        <w:rPr>
          <w:b/>
          <w:sz w:val="24"/>
          <w:szCs w:val="24"/>
        </w:rPr>
      </w:pPr>
    </w:p>
    <w:p w:rsidR="00941E1C" w:rsidRPr="00F044E5" w:rsidRDefault="00941E1C" w:rsidP="00941E1C">
      <w:pPr>
        <w:jc w:val="both"/>
      </w:pPr>
    </w:p>
    <w:p w:rsidR="00941E1C" w:rsidRDefault="00941E1C" w:rsidP="00941E1C">
      <w:pPr>
        <w:pStyle w:val="a3"/>
        <w:ind w:firstLine="0"/>
        <w:jc w:val="both"/>
        <w:rPr>
          <w:b/>
          <w:szCs w:val="28"/>
        </w:rPr>
      </w:pPr>
    </w:p>
    <w:p w:rsidR="00941E1C" w:rsidRPr="00704F01" w:rsidRDefault="00941E1C" w:rsidP="00941E1C">
      <w:pPr>
        <w:pStyle w:val="a3"/>
        <w:ind w:firstLine="0"/>
        <w:jc w:val="both"/>
        <w:rPr>
          <w:b/>
          <w:szCs w:val="28"/>
        </w:rPr>
      </w:pPr>
      <w:r>
        <w:rPr>
          <w:b/>
          <w:szCs w:val="28"/>
        </w:rPr>
        <w:lastRenderedPageBreak/>
        <w:t>2.</w:t>
      </w:r>
      <w:r w:rsidRPr="005C6C8B">
        <w:rPr>
          <w:b/>
          <w:sz w:val="24"/>
          <w:szCs w:val="24"/>
        </w:rPr>
        <w:t>Таблица тематического распределения количества часов:</w:t>
      </w:r>
    </w:p>
    <w:p w:rsidR="00941E1C" w:rsidRPr="00704F01" w:rsidRDefault="00941E1C" w:rsidP="00941E1C">
      <w:pPr>
        <w:shd w:val="clear" w:color="auto" w:fill="FFFFFF"/>
        <w:rPr>
          <w:b/>
          <w:bCs/>
          <w:color w:val="000000"/>
        </w:rPr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3119"/>
        <w:gridCol w:w="2976"/>
        <w:gridCol w:w="2376"/>
      </w:tblGrid>
      <w:tr w:rsidR="00941E1C" w:rsidRPr="00704F01" w:rsidTr="00DD49EF">
        <w:trPr>
          <w:trHeight w:val="23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DD49EF">
            <w:pPr>
              <w:shd w:val="clear" w:color="auto" w:fill="FFFFFF"/>
              <w:jc w:val="center"/>
              <w:rPr>
                <w:color w:val="000000"/>
              </w:rPr>
            </w:pPr>
            <w:r w:rsidRPr="00704F01">
              <w:rPr>
                <w:color w:val="000000"/>
              </w:rPr>
              <w:t xml:space="preserve">№ </w:t>
            </w:r>
          </w:p>
          <w:p w:rsidR="00941E1C" w:rsidRPr="00704F01" w:rsidRDefault="00941E1C" w:rsidP="00DD49EF">
            <w:pPr>
              <w:shd w:val="clear" w:color="auto" w:fill="FFFFFF"/>
              <w:jc w:val="center"/>
              <w:rPr>
                <w:color w:val="000000"/>
              </w:rPr>
            </w:pPr>
            <w:proofErr w:type="spellStart"/>
            <w:proofErr w:type="gramStart"/>
            <w:r w:rsidRPr="00704F01">
              <w:rPr>
                <w:color w:val="000000"/>
              </w:rPr>
              <w:t>п</w:t>
            </w:r>
            <w:proofErr w:type="spellEnd"/>
            <w:proofErr w:type="gramEnd"/>
            <w:r w:rsidRPr="00704F01">
              <w:rPr>
                <w:color w:val="000000"/>
              </w:rPr>
              <w:t>/</w:t>
            </w:r>
            <w:proofErr w:type="spellStart"/>
            <w:r w:rsidRPr="00704F01">
              <w:rPr>
                <w:color w:val="00000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DD49EF">
            <w:pPr>
              <w:shd w:val="clear" w:color="auto" w:fill="FFFFFF"/>
              <w:jc w:val="center"/>
              <w:rPr>
                <w:color w:val="000000"/>
              </w:rPr>
            </w:pPr>
            <w:r w:rsidRPr="00704F01">
              <w:rPr>
                <w:color w:val="000000"/>
              </w:rPr>
              <w:t>Разделы, темы</w:t>
            </w:r>
          </w:p>
        </w:tc>
        <w:tc>
          <w:tcPr>
            <w:tcW w:w="5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DD49EF">
            <w:pPr>
              <w:shd w:val="clear" w:color="auto" w:fill="FFFFFF"/>
              <w:jc w:val="center"/>
            </w:pPr>
            <w:r w:rsidRPr="00704F01">
              <w:rPr>
                <w:color w:val="000000"/>
              </w:rPr>
              <w:t>Количество часов</w:t>
            </w:r>
          </w:p>
        </w:tc>
      </w:tr>
      <w:tr w:rsidR="00941E1C" w:rsidRPr="00704F01" w:rsidTr="00DD49EF">
        <w:trPr>
          <w:trHeight w:val="346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DD49EF">
            <w:pPr>
              <w:shd w:val="clear" w:color="auto" w:fill="FFFFFF"/>
              <w:jc w:val="center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DD49EF">
            <w:pPr>
              <w:shd w:val="clear" w:color="auto" w:fill="FFFFFF"/>
              <w:jc w:val="center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DD49EF">
            <w:pPr>
              <w:shd w:val="clear" w:color="auto" w:fill="FFFFFF"/>
              <w:jc w:val="center"/>
            </w:pPr>
            <w:r w:rsidRPr="00704F01">
              <w:rPr>
                <w:color w:val="000000"/>
              </w:rPr>
              <w:t>Авторская программа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DD49EF">
            <w:pPr>
              <w:shd w:val="clear" w:color="auto" w:fill="FFFFFF"/>
              <w:jc w:val="center"/>
            </w:pPr>
            <w:r w:rsidRPr="00704F01">
              <w:rPr>
                <w:bCs/>
                <w:color w:val="000000"/>
                <w:spacing w:val="-2"/>
              </w:rPr>
              <w:t xml:space="preserve">Рабочая </w:t>
            </w:r>
            <w:r w:rsidRPr="00704F01">
              <w:rPr>
                <w:color w:val="000000"/>
              </w:rPr>
              <w:t xml:space="preserve"> программа </w:t>
            </w:r>
          </w:p>
        </w:tc>
      </w:tr>
      <w:tr w:rsidR="00941E1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 w:rsidRPr="00704F01"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E1C" w:rsidRPr="00DC6361" w:rsidRDefault="00941E1C" w:rsidP="00941E1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Первоначальные умения проектной деятельности.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941E1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 w:rsidRPr="00704F01"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E1C" w:rsidRPr="00DC6361" w:rsidRDefault="00941E1C" w:rsidP="00941E1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бумаги и картона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941E1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 w:rsidRPr="00704F01"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E1C" w:rsidRPr="00DC6361" w:rsidRDefault="00941E1C" w:rsidP="00941E1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природного материала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941E1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 w:rsidRPr="00704F01">
              <w:t>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E1C" w:rsidRPr="00DC6361" w:rsidRDefault="00941E1C" w:rsidP="00941E1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пластических материалов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941E1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 w:rsidRPr="00704F01">
              <w:t>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E1C" w:rsidRPr="00DC6361" w:rsidRDefault="00941E1C" w:rsidP="00941E1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текстильных материалов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15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1C" w:rsidRPr="00704F01" w:rsidRDefault="00941E1C" w:rsidP="00941E1C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F504F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 w:rsidRPr="00704F01">
              <w:t>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FC" w:rsidRPr="00DC6361" w:rsidRDefault="00F504FC" w:rsidP="00F504F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 xml:space="preserve">Изготовление изделий из </w:t>
            </w:r>
            <w:r w:rsidRPr="00DC6361">
              <w:rPr>
                <w:color w:val="FF0000"/>
              </w:rPr>
              <w:t xml:space="preserve"> </w:t>
            </w:r>
            <w:r w:rsidRPr="00DC6361">
              <w:rPr>
                <w:b/>
                <w:color w:val="FF0000"/>
              </w:rPr>
              <w:t>проволоки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F504F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 w:rsidRPr="00704F01">
              <w:t>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FC" w:rsidRPr="00DC6361" w:rsidRDefault="00F504FC" w:rsidP="00F504F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полуфабрикатов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F504F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 w:rsidRPr="00704F01">
              <w:t>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FC" w:rsidRPr="00DC6361" w:rsidRDefault="00F504FC" w:rsidP="00F504F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Сборка моделей и макетов из деталей конструктора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F504F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 w:rsidRPr="00704F01">
              <w:t>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FC" w:rsidRPr="00DC6361" w:rsidRDefault="00F504FC" w:rsidP="00F504F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Домашний труд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F504F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 w:rsidRPr="00704F01">
              <w:t>10.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4FC" w:rsidRPr="00DC6361" w:rsidRDefault="00F504FC" w:rsidP="00F504FC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Практика работы на компьютере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F504FC" w:rsidRPr="00704F01" w:rsidTr="00DD49EF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68часов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04FC" w:rsidRPr="00704F01" w:rsidRDefault="00F504FC" w:rsidP="00F504FC">
            <w:pPr>
              <w:shd w:val="clear" w:color="auto" w:fill="FFFFFF"/>
              <w:jc w:val="center"/>
            </w:pPr>
            <w:r>
              <w:t>34часа</w:t>
            </w:r>
          </w:p>
        </w:tc>
      </w:tr>
    </w:tbl>
    <w:p w:rsidR="00941E1C" w:rsidRPr="00704F01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Pr="00704F01" w:rsidRDefault="00D671F5" w:rsidP="00941E1C">
      <w:pPr>
        <w:shd w:val="clear" w:color="auto" w:fill="FFFFFF"/>
        <w:jc w:val="both"/>
        <w:rPr>
          <w:bCs/>
          <w:color w:val="000000"/>
        </w:rPr>
      </w:pPr>
      <w:r>
        <w:rPr>
          <w:b/>
          <w:bCs/>
          <w:color w:val="000000"/>
        </w:rPr>
        <w:t>3</w:t>
      </w:r>
      <w:r w:rsidR="00941E1C" w:rsidRPr="00704F01">
        <w:rPr>
          <w:b/>
          <w:bCs/>
          <w:color w:val="000000"/>
        </w:rPr>
        <w:t>.</w:t>
      </w:r>
      <w:r w:rsidR="00941E1C" w:rsidRPr="00704F01">
        <w:rPr>
          <w:color w:val="000000"/>
        </w:rPr>
        <w:t xml:space="preserve"> </w:t>
      </w:r>
      <w:r w:rsidR="00941E1C" w:rsidRPr="00704F01">
        <w:rPr>
          <w:b/>
          <w:bCs/>
          <w:color w:val="000000"/>
        </w:rPr>
        <w:t>Содержание обучения</w:t>
      </w:r>
      <w:r w:rsidR="00941E1C" w:rsidRPr="00704F01">
        <w:rPr>
          <w:bCs/>
          <w:color w:val="000000"/>
        </w:rPr>
        <w:t xml:space="preserve">. </w:t>
      </w:r>
    </w:p>
    <w:p w:rsidR="00941E1C" w:rsidRDefault="00941E1C" w:rsidP="00941E1C">
      <w:pPr>
        <w:jc w:val="both"/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035"/>
        <w:gridCol w:w="1134"/>
        <w:gridCol w:w="3543"/>
      </w:tblGrid>
      <w:tr w:rsidR="00941E1C" w:rsidRPr="00CA49C0" w:rsidTr="00DD49EF">
        <w:tc>
          <w:tcPr>
            <w:tcW w:w="540" w:type="dxa"/>
          </w:tcPr>
          <w:p w:rsidR="00941E1C" w:rsidRPr="00CA49C0" w:rsidRDefault="00941E1C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A49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A49C0">
              <w:rPr>
                <w:sz w:val="20"/>
                <w:szCs w:val="20"/>
              </w:rPr>
              <w:t>/</w:t>
            </w:r>
            <w:proofErr w:type="spellStart"/>
            <w:r w:rsidRPr="00CA49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35" w:type="dxa"/>
          </w:tcPr>
          <w:p w:rsidR="00941E1C" w:rsidRPr="00CA49C0" w:rsidRDefault="00941E1C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Перечень разделов программы</w:t>
            </w:r>
          </w:p>
        </w:tc>
        <w:tc>
          <w:tcPr>
            <w:tcW w:w="1134" w:type="dxa"/>
          </w:tcPr>
          <w:p w:rsidR="00941E1C" w:rsidRPr="00CA49C0" w:rsidRDefault="00941E1C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Кол-во</w:t>
            </w:r>
          </w:p>
          <w:p w:rsidR="00941E1C" w:rsidRPr="00CA49C0" w:rsidRDefault="00941E1C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часов</w:t>
            </w:r>
          </w:p>
        </w:tc>
        <w:tc>
          <w:tcPr>
            <w:tcW w:w="3543" w:type="dxa"/>
          </w:tcPr>
          <w:p w:rsidR="00941E1C" w:rsidRPr="00CA49C0" w:rsidRDefault="00941E1C" w:rsidP="00DD49EF">
            <w:pPr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Содержание темы</w:t>
            </w:r>
          </w:p>
        </w:tc>
      </w:tr>
      <w:tr w:rsidR="00F504FC" w:rsidRPr="00CA49C0" w:rsidTr="00DD49EF">
        <w:tc>
          <w:tcPr>
            <w:tcW w:w="540" w:type="dxa"/>
          </w:tcPr>
          <w:p w:rsidR="00F504FC" w:rsidRPr="00CA49C0" w:rsidRDefault="00F504FC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1.</w:t>
            </w:r>
          </w:p>
        </w:tc>
        <w:tc>
          <w:tcPr>
            <w:tcW w:w="4035" w:type="dxa"/>
          </w:tcPr>
          <w:p w:rsidR="00F504FC" w:rsidRPr="00DC6361" w:rsidRDefault="00F504FC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Первоначальные умения проектной деятельности.</w:t>
            </w:r>
          </w:p>
        </w:tc>
        <w:tc>
          <w:tcPr>
            <w:tcW w:w="1134" w:type="dxa"/>
            <w:vAlign w:val="center"/>
          </w:tcPr>
          <w:p w:rsidR="00F504FC" w:rsidRPr="00CA49C0" w:rsidRDefault="00F504FC" w:rsidP="00F504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Pr="00CA49C0">
              <w:rPr>
                <w:sz w:val="20"/>
                <w:szCs w:val="20"/>
              </w:rPr>
              <w:t>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color w:val="000000"/>
                <w:sz w:val="18"/>
                <w:szCs w:val="18"/>
              </w:rPr>
              <w:t>Сбор и анализ информации о создаваемом изделии с последующим уточнением у учителя. Поиск и построение плана деятельности, выбор лучшего варианта, определение последовательности изготовления изделия, выбор средств достижения поставленной задачи с последующей конкретизацией учителем. Изготовление изделия под наблюдением учителя. Проверка изделия в действии. Представление и оценка результатов деятельности при участии учителя.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Варианты проектов: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сборка моделей архитектурных сооружений из бумаги и картона и технических устройств из деталей конструктора.</w:t>
            </w:r>
          </w:p>
          <w:p w:rsidR="00F504FC" w:rsidRPr="00DD49EF" w:rsidRDefault="00F504F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  <w:p w:rsidR="00F504FC" w:rsidRPr="00DD49EF" w:rsidRDefault="00F504FC" w:rsidP="00DD49EF">
            <w:pPr>
              <w:rPr>
                <w:sz w:val="18"/>
                <w:szCs w:val="18"/>
              </w:rPr>
            </w:pPr>
          </w:p>
        </w:tc>
      </w:tr>
      <w:tr w:rsidR="00DD49EF" w:rsidRPr="00CA49C0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2</w:t>
            </w:r>
          </w:p>
        </w:tc>
        <w:tc>
          <w:tcPr>
            <w:tcW w:w="4035" w:type="dxa"/>
          </w:tcPr>
          <w:p w:rsidR="00DD49EF" w:rsidRPr="00DC6361" w:rsidRDefault="00DD49EF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бумаги и картона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Pr="00CA49C0">
              <w:rPr>
                <w:sz w:val="20"/>
                <w:szCs w:val="20"/>
              </w:rPr>
              <w:t>час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Основные способы соединения деталей изделия: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склеить, соединить «в надрез», встык.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proofErr w:type="gramStart"/>
            <w:r w:rsidRPr="00DD49EF">
              <w:rPr>
                <w:rStyle w:val="c1"/>
                <w:color w:val="000000"/>
                <w:sz w:val="18"/>
                <w:szCs w:val="18"/>
              </w:rPr>
              <w:t xml:space="preserve">Изготовление плоских и объемных изделий из бумаги по образцам, рисункам, эскизам и чертежам: выбор заготовок с учетом свойств материалов и размеров изделия; 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lastRenderedPageBreak/>
              <w:t>экономная разметка заготовок, деталей циркулем; резание ножницами по контуру; складывание и сгибание заготовок, надрезание ножницами и ножом; скручивание на оправке, отрывание, прокалывание шилом; соединение деталей клеем, «в надрез», встык;</w:t>
            </w:r>
            <w:proofErr w:type="gramEnd"/>
            <w:r w:rsidRPr="00DD49EF">
              <w:rPr>
                <w:rStyle w:val="c1"/>
                <w:color w:val="000000"/>
                <w:sz w:val="18"/>
                <w:szCs w:val="18"/>
              </w:rPr>
              <w:t xml:space="preserve"> сборка изделия; выявления несоответствия формы и размеров деталей изделия относительно заданного. Декоративное оформление изделия аппликацией, прорезным орнаментом, окрашиванием.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Создание изделий по собственному замыслу: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моделирование из геометрических тел.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proofErr w:type="gramStart"/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Варианты объектов труда: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объемные открытки, игрушки, изделия в технике оригами, головоломки, макеты архитектурных форм, коробочки, пособия, декоративные композиции.</w:t>
            </w:r>
            <w:proofErr w:type="gramEnd"/>
          </w:p>
          <w:p w:rsidR="00DD49EF" w:rsidRPr="00DD49EF" w:rsidRDefault="00DD49EF" w:rsidP="00DD49EF">
            <w:pPr>
              <w:rPr>
                <w:sz w:val="18"/>
                <w:szCs w:val="18"/>
              </w:rPr>
            </w:pPr>
          </w:p>
        </w:tc>
      </w:tr>
      <w:tr w:rsidR="00DD49EF" w:rsidRPr="00DD49EF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035" w:type="dxa"/>
          </w:tcPr>
          <w:p w:rsidR="00DD49EF" w:rsidRPr="00DC6361" w:rsidRDefault="00DD49EF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природного материала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2часа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Изготовление плоских изделий из соломенных лент: выбор материала с учетом его поделочных качеств; соединение деталей изделия клеем.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Создание декоративных композиций по собственному замыслу: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создание декоративных композиций в технике аппликационных работ.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Варианты объектов труда: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изготовление декоративных композиций.</w:t>
            </w:r>
          </w:p>
          <w:p w:rsidR="00DD49EF" w:rsidRPr="00DD49EF" w:rsidRDefault="00DD49EF" w:rsidP="00DD49EF">
            <w:pPr>
              <w:rPr>
                <w:sz w:val="18"/>
                <w:szCs w:val="18"/>
              </w:rPr>
            </w:pPr>
          </w:p>
        </w:tc>
      </w:tr>
      <w:tr w:rsidR="00DD49EF" w:rsidRPr="00CA49C0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4</w:t>
            </w:r>
          </w:p>
        </w:tc>
        <w:tc>
          <w:tcPr>
            <w:tcW w:w="4035" w:type="dxa"/>
          </w:tcPr>
          <w:p w:rsidR="00DD49EF" w:rsidRPr="00DC6361" w:rsidRDefault="00DD49EF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пластических материалов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A49C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 xml:space="preserve">Изготовление изделий из пластичных материалов: подготовка однородной массы; формообразование деталей изделия; соединение деталей </w:t>
            </w:r>
            <w:proofErr w:type="spellStart"/>
            <w:r w:rsidRPr="00DD49EF">
              <w:rPr>
                <w:rStyle w:val="c1"/>
                <w:color w:val="000000"/>
                <w:sz w:val="18"/>
                <w:szCs w:val="18"/>
              </w:rPr>
              <w:t>примазыванием</w:t>
            </w:r>
            <w:proofErr w:type="spellEnd"/>
            <w:r w:rsidRPr="00DD49EF">
              <w:rPr>
                <w:rStyle w:val="c1"/>
                <w:color w:val="000000"/>
                <w:sz w:val="18"/>
                <w:szCs w:val="18"/>
              </w:rPr>
              <w:t>; приемы создания фактурной поверхности; использование разных материалов для оформления изделия. Декоративное оформление изделия окрашиванием.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Создание изделий по собственному замыслу: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создание объектов живой и неживой природы.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Варианты объектов труда: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изготовление моделей предметов живой природы (животные, птицы, сказочные образы); изготовление моделей предметов неживой природы (предметы быта).</w:t>
            </w:r>
          </w:p>
          <w:p w:rsidR="00DD49EF" w:rsidRPr="00CA49C0" w:rsidRDefault="00DD49EF" w:rsidP="00DD49EF">
            <w:pPr>
              <w:rPr>
                <w:sz w:val="20"/>
                <w:szCs w:val="20"/>
              </w:rPr>
            </w:pPr>
          </w:p>
        </w:tc>
      </w:tr>
      <w:tr w:rsidR="00DD49EF" w:rsidRPr="00CA49C0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5</w:t>
            </w:r>
          </w:p>
        </w:tc>
        <w:tc>
          <w:tcPr>
            <w:tcW w:w="4035" w:type="dxa"/>
          </w:tcPr>
          <w:p w:rsidR="00DD49EF" w:rsidRPr="00DC6361" w:rsidRDefault="00DD49EF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текстильных материалов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Pr="00CA49C0">
              <w:rPr>
                <w:sz w:val="20"/>
                <w:szCs w:val="20"/>
              </w:rPr>
              <w:t>час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 xml:space="preserve">Изготовление плоских и объемных изделий из текстильных материалов: подбор ткани и ниток с учетом их свойств и размеров; разметка и раскрой ткани; определение припуска на швы; резание ножницами по 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lastRenderedPageBreak/>
              <w:t>линиям разметки; ниточное соединение деталей; соединение деталей ручными швами. Декоративное оформление изделия накладными деталями из бумаги, вышивкой, фурнитурой.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Создание изделий и декоративных композиций по собственному замыслу: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моделирование из ткани и ниток.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Варианты объектов труда: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вышитые закладки, ленты, изготовление мягкой игрушки, изделий в лоскутной пластике, нитяной графике, декоративных композиций из нитяных колец.</w:t>
            </w:r>
          </w:p>
          <w:p w:rsidR="00DD49EF" w:rsidRPr="00DD49EF" w:rsidRDefault="00DD49EF" w:rsidP="00DD49EF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D49EF" w:rsidRPr="00CA49C0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035" w:type="dxa"/>
          </w:tcPr>
          <w:p w:rsidR="00DD49EF" w:rsidRPr="00DC6361" w:rsidRDefault="00DD49EF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 xml:space="preserve">Изготовление изделий из </w:t>
            </w:r>
            <w:r w:rsidRPr="00DC6361">
              <w:rPr>
                <w:color w:val="FF0000"/>
              </w:rPr>
              <w:t xml:space="preserve"> </w:t>
            </w:r>
            <w:r w:rsidRPr="00DC6361">
              <w:rPr>
                <w:b/>
                <w:color w:val="FF0000"/>
              </w:rPr>
              <w:t>проволоки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3часа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Изготовление изделий из проволоки: правка и резание заготовок, плетение проволокой по схемам, сгибание и скручивание на оправке, способы соединения частей из проволоки.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Варианты объектов труда: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каркасные модели животных и растений, изготовление брелков, оплетка готовых форм (ручек, карандашей).</w:t>
            </w:r>
          </w:p>
          <w:p w:rsidR="00DD49EF" w:rsidRPr="00DD49EF" w:rsidRDefault="00DD49EF" w:rsidP="00DD49EF">
            <w:pPr>
              <w:rPr>
                <w:sz w:val="18"/>
                <w:szCs w:val="18"/>
              </w:rPr>
            </w:pPr>
          </w:p>
        </w:tc>
      </w:tr>
      <w:tr w:rsidR="00DD49EF" w:rsidRPr="00CA49C0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7.</w:t>
            </w:r>
          </w:p>
        </w:tc>
        <w:tc>
          <w:tcPr>
            <w:tcW w:w="4035" w:type="dxa"/>
          </w:tcPr>
          <w:p w:rsidR="00DD49EF" w:rsidRPr="00DC6361" w:rsidRDefault="00DD49EF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полуфабрикатов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CA49C0">
              <w:rPr>
                <w:sz w:val="20"/>
                <w:szCs w:val="20"/>
              </w:rPr>
              <w:t>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Изготовление объемных изделий из полуфабрикатов: выбор пластиковых флаконов, бутылок с учетом их поделочных качеств, формы и размера изделия; резание ножницами; изгибание заготовок; установление пространственных отношений между деталями изделия; соединение деталей клеем, «в надрез». Декоративное оформление изделия накладными деталями, аппликацией.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Создание изделий по собственному замыслу: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создание объектов живой и неживой природы.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Варианты объектов труда: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изготовление пособий, моделей предметов живой природы, изготовление изделий неживой природы (предметов быта), изготовление декоративных композиций.</w:t>
            </w:r>
          </w:p>
          <w:p w:rsidR="00DD49EF" w:rsidRPr="00DD49EF" w:rsidRDefault="00DD49EF" w:rsidP="00DD49EF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D49EF" w:rsidRPr="00CA49C0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8.</w:t>
            </w:r>
          </w:p>
        </w:tc>
        <w:tc>
          <w:tcPr>
            <w:tcW w:w="4035" w:type="dxa"/>
          </w:tcPr>
          <w:p w:rsidR="00DD49EF" w:rsidRPr="00DC6361" w:rsidRDefault="00DD49EF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Сборка моделей и макетов из деталей конструктора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Pr="00CA49C0">
              <w:rPr>
                <w:sz w:val="20"/>
                <w:szCs w:val="20"/>
              </w:rPr>
              <w:t>часа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color w:val="000000"/>
                <w:sz w:val="18"/>
                <w:szCs w:val="18"/>
              </w:rPr>
              <w:t>Общее представление о механизмах: двигатель, механизм передачи движения, рабочий орган, органы управления.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color w:val="000000"/>
                <w:sz w:val="18"/>
                <w:szCs w:val="18"/>
              </w:rPr>
              <w:t>Поиск и применение информации для технических и технологических задач: определения принципа действия и устройства простейших механизмов по образцу и графическому изображению; определение назначения, количества и способа соединения деталей и узлов.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 xml:space="preserve">Сборка моделей машин и механизмов из деталей 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lastRenderedPageBreak/>
              <w:t>конструктора: сборка модели по сборочной схеме с использованием типовых деталей и механизмов; приемы монтажа изделия с использованием резьбовых соединений; проверка модели в действии; демонтаж изделия.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Создание моделей несложных объектов по собственному замыслу.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Варианты объектов труда: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сборка моделей транспортирующих устройств типа подъемного крана, экскаватора, транспортера.</w:t>
            </w:r>
          </w:p>
          <w:p w:rsidR="00DD49EF" w:rsidRPr="00DD49EF" w:rsidRDefault="00DD49EF" w:rsidP="00DD49EF">
            <w:pPr>
              <w:rPr>
                <w:sz w:val="18"/>
                <w:szCs w:val="18"/>
              </w:rPr>
            </w:pPr>
          </w:p>
        </w:tc>
      </w:tr>
      <w:tr w:rsidR="00DD49EF" w:rsidRPr="00CA49C0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4035" w:type="dxa"/>
          </w:tcPr>
          <w:p w:rsidR="00DD49EF" w:rsidRPr="00DC6361" w:rsidRDefault="00DD49EF" w:rsidP="00DD49EF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Домашний труд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2часа</w:t>
            </w:r>
          </w:p>
        </w:tc>
        <w:tc>
          <w:tcPr>
            <w:tcW w:w="3543" w:type="dxa"/>
          </w:tcPr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7"/>
                <w:b/>
                <w:bCs/>
                <w:color w:val="000000"/>
                <w:sz w:val="18"/>
                <w:szCs w:val="18"/>
              </w:rPr>
              <w:t>Уход за одеждой.</w:t>
            </w:r>
            <w:r w:rsidRPr="00DD49EF"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Общее представление об истории костюма, национальных традициях и особенностях одежды. Конструктивные элементы одежды. Правила ухода за обувью.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Мелкий ремонт одежды и предметов быта с использованием текстильных материалов: восстановление распоротых швов на одежде; декоративное оформление одежды вышивкой, аппликацией.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7"/>
                <w:b/>
                <w:bCs/>
                <w:color w:val="000000"/>
                <w:sz w:val="18"/>
                <w:szCs w:val="18"/>
              </w:rPr>
              <w:t>Ремонт книг.</w:t>
            </w:r>
            <w:r w:rsidRPr="00DD49EF"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Общее представление об истории книгопечатании. Материалы, применяемые для изготовления книг.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Несложный ремонт книги: ликвидация разрывов книжных листов; крепление выпавших листов книги. Бережное использование и экономное расходование материалов. Ремонт учебников и тетрадей.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7"/>
                <w:b/>
                <w:bCs/>
                <w:color w:val="000000"/>
                <w:sz w:val="18"/>
                <w:szCs w:val="18"/>
              </w:rPr>
              <w:t>Декоративное оформление предметов быта и жилища.</w:t>
            </w:r>
            <w:r w:rsidRPr="00DD49EF"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Общее представление об интерьере дома. Правила уборки помещений.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Декоративное оформление домашней утвари и жилища изделиями из бумаги и ткани, декоративными панно, аппликацией из различных материалов, композициями из декоративных цветов. Оформление домашних праздников: сувениров для конкурсов, подарков. Уборка помещений.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7"/>
                <w:b/>
                <w:bCs/>
                <w:color w:val="000000"/>
                <w:sz w:val="18"/>
                <w:szCs w:val="18"/>
              </w:rPr>
              <w:t>Современная бытовая техника.</w:t>
            </w:r>
            <w:r w:rsidRPr="00DD49EF">
              <w:rPr>
                <w:rStyle w:val="apple-converted-space"/>
                <w:b/>
                <w:b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>Современная бытовая техника (назначение, общее представление об устройстве). Правила управления. Безопасные приемы труда при использовании бытовой техники. Экономное расходование электроэнергии.</w:t>
            </w:r>
          </w:p>
          <w:p w:rsidR="00DD49EF" w:rsidRPr="00DD49EF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DD49EF">
              <w:rPr>
                <w:rStyle w:val="c1"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DD49EF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t xml:space="preserve">Управление работой бытовой техники; чтение условных обозначений на панелях бытовых приборов и пультах управления; соблюдение мер безопасности при </w:t>
            </w:r>
            <w:r w:rsidRPr="00DD49EF">
              <w:rPr>
                <w:rStyle w:val="c1"/>
                <w:color w:val="000000"/>
                <w:sz w:val="18"/>
                <w:szCs w:val="18"/>
              </w:rPr>
              <w:lastRenderedPageBreak/>
              <w:t>использовании бытовых электроприборов.</w:t>
            </w:r>
          </w:p>
          <w:p w:rsidR="00DD49EF" w:rsidRPr="00DD49EF" w:rsidRDefault="00DD49EF" w:rsidP="00DD49EF">
            <w:pPr>
              <w:rPr>
                <w:sz w:val="18"/>
                <w:szCs w:val="18"/>
              </w:rPr>
            </w:pPr>
          </w:p>
        </w:tc>
      </w:tr>
      <w:tr w:rsidR="00DD49EF" w:rsidRPr="00CA49C0" w:rsidTr="00DD49EF">
        <w:tc>
          <w:tcPr>
            <w:tcW w:w="540" w:type="dxa"/>
          </w:tcPr>
          <w:p w:rsidR="00DD49EF" w:rsidRPr="00CA49C0" w:rsidRDefault="00DD49EF" w:rsidP="00DD49E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035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Практика работы на компьютере</w:t>
            </w:r>
          </w:p>
        </w:tc>
        <w:tc>
          <w:tcPr>
            <w:tcW w:w="1134" w:type="dxa"/>
            <w:vAlign w:val="center"/>
          </w:tcPr>
          <w:p w:rsidR="00DD49EF" w:rsidRPr="00CA49C0" w:rsidRDefault="00DD49EF" w:rsidP="00DD49E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CA49C0">
              <w:rPr>
                <w:sz w:val="20"/>
                <w:szCs w:val="20"/>
              </w:rPr>
              <w:t>часа</w:t>
            </w:r>
          </w:p>
        </w:tc>
        <w:tc>
          <w:tcPr>
            <w:tcW w:w="3543" w:type="dxa"/>
          </w:tcPr>
          <w:p w:rsidR="00DD49EF" w:rsidRPr="00A667C9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A667C9">
              <w:rPr>
                <w:rStyle w:val="c1"/>
                <w:color w:val="000000"/>
                <w:sz w:val="18"/>
                <w:szCs w:val="18"/>
              </w:rPr>
              <w:t>Повторение. Организация работы с текстом на компьютере. Организация рабочего места. Подключение к компьютеру дополнительных устрой</w:t>
            </w:r>
            <w:proofErr w:type="gramStart"/>
            <w:r w:rsidRPr="00A667C9">
              <w:rPr>
                <w:rStyle w:val="c1"/>
                <w:color w:val="000000"/>
                <w:sz w:val="18"/>
                <w:szCs w:val="18"/>
              </w:rPr>
              <w:t>ств дл</w:t>
            </w:r>
            <w:proofErr w:type="gramEnd"/>
            <w:r w:rsidRPr="00A667C9">
              <w:rPr>
                <w:rStyle w:val="c1"/>
                <w:color w:val="000000"/>
                <w:sz w:val="18"/>
                <w:szCs w:val="18"/>
              </w:rPr>
              <w:t>я работы с текстом (принтер, сканер). Инструментальные программы для работы с текстом (текстовые редакторы). Организация работы на компьютере с соблюдением санитарно-гигиенических норм. Освоение клавиатуры компьютера. Клавиатурный тренажер. Работа с клавиатурным тренажером.</w:t>
            </w:r>
          </w:p>
          <w:p w:rsidR="00DD49EF" w:rsidRPr="00A667C9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A667C9">
              <w:rPr>
                <w:rStyle w:val="c1"/>
                <w:color w:val="000000"/>
                <w:sz w:val="18"/>
                <w:szCs w:val="18"/>
              </w:rPr>
              <w:t>Знакомство с правилами клавиатурного письма (ввод букв и цифр, заглавной буквы, точки, запятой, интервала между словами, переход на новую строку, отступ, удаление символов). Ввод в компьютер простого текста с клавиатуры.</w:t>
            </w:r>
          </w:p>
          <w:p w:rsidR="00DD49EF" w:rsidRPr="00A667C9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A667C9">
              <w:rPr>
                <w:rStyle w:val="c1"/>
                <w:color w:val="000000"/>
                <w:sz w:val="18"/>
                <w:szCs w:val="18"/>
              </w:rPr>
              <w:t>Оформление текста. Рисунок в тексте. Таблица в тексте. Схема в тексте. Использование текстового редактора для творческой работы учащихся.</w:t>
            </w:r>
          </w:p>
          <w:p w:rsidR="00DD49EF" w:rsidRPr="00A667C9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A667C9">
              <w:rPr>
                <w:rStyle w:val="c1"/>
                <w:color w:val="000000"/>
                <w:sz w:val="18"/>
                <w:szCs w:val="18"/>
              </w:rPr>
              <w:t>Приемы работы с документом. Сохранение документа на жестком диске. Открытие документа. Вывод документа на печать. Демонстрация возможности ввода текста документа со сканера.</w:t>
            </w:r>
          </w:p>
          <w:p w:rsidR="00DD49EF" w:rsidRPr="00A667C9" w:rsidRDefault="00DD49EF" w:rsidP="00DD49EF">
            <w:pPr>
              <w:pStyle w:val="c10"/>
              <w:shd w:val="clear" w:color="auto" w:fill="FFFFFF"/>
              <w:spacing w:before="0" w:beforeAutospacing="0" w:after="0" w:afterAutospacing="0" w:line="270" w:lineRule="atLeast"/>
              <w:rPr>
                <w:color w:val="000000"/>
                <w:sz w:val="18"/>
                <w:szCs w:val="18"/>
              </w:rPr>
            </w:pPr>
            <w:r w:rsidRPr="00A667C9">
              <w:rPr>
                <w:rStyle w:val="c1"/>
                <w:color w:val="000000"/>
                <w:sz w:val="18"/>
                <w:szCs w:val="18"/>
              </w:rPr>
              <w:t xml:space="preserve">Первоначальное представление о поиске информации на основе использования </w:t>
            </w:r>
            <w:proofErr w:type="spellStart"/>
            <w:r w:rsidRPr="00A667C9">
              <w:rPr>
                <w:rStyle w:val="c1"/>
                <w:color w:val="000000"/>
                <w:sz w:val="18"/>
                <w:szCs w:val="18"/>
              </w:rPr>
              <w:t>пограммных</w:t>
            </w:r>
            <w:proofErr w:type="spellEnd"/>
            <w:r w:rsidRPr="00A667C9">
              <w:rPr>
                <w:rStyle w:val="c1"/>
                <w:color w:val="000000"/>
                <w:sz w:val="18"/>
                <w:szCs w:val="18"/>
              </w:rPr>
              <w:t xml:space="preserve"> средств. Примеры использования программных сре</w:t>
            </w:r>
            <w:proofErr w:type="gramStart"/>
            <w:r w:rsidRPr="00A667C9">
              <w:rPr>
                <w:rStyle w:val="c1"/>
                <w:color w:val="000000"/>
                <w:sz w:val="18"/>
                <w:szCs w:val="18"/>
              </w:rPr>
              <w:t>дств дл</w:t>
            </w:r>
            <w:proofErr w:type="gramEnd"/>
            <w:r w:rsidRPr="00A667C9">
              <w:rPr>
                <w:rStyle w:val="c1"/>
                <w:color w:val="000000"/>
                <w:sz w:val="18"/>
                <w:szCs w:val="18"/>
              </w:rPr>
              <w:t>я поиска информации (по ключевому слову, каталогам). Работа с простейшими аналогами электронных справочников</w:t>
            </w:r>
            <w:r w:rsidRPr="00A667C9">
              <w:rPr>
                <w:color w:val="000000"/>
                <w:sz w:val="18"/>
                <w:szCs w:val="18"/>
              </w:rPr>
              <w:t>.</w:t>
            </w:r>
          </w:p>
          <w:p w:rsidR="00DD49EF" w:rsidRPr="00A667C9" w:rsidRDefault="00DD49EF" w:rsidP="009B56EE">
            <w:pPr>
              <w:rPr>
                <w:sz w:val="18"/>
                <w:szCs w:val="18"/>
              </w:rPr>
            </w:pPr>
          </w:p>
        </w:tc>
      </w:tr>
    </w:tbl>
    <w:p w:rsidR="00941E1C" w:rsidRPr="00CA49C0" w:rsidRDefault="00941E1C" w:rsidP="00941E1C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</w:p>
    <w:p w:rsidR="00941E1C" w:rsidRPr="00CA49C0" w:rsidRDefault="00941E1C" w:rsidP="00941E1C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  <w:r w:rsidRPr="00CA49C0">
        <w:rPr>
          <w:b/>
          <w:bCs/>
          <w:color w:val="000000"/>
          <w:sz w:val="20"/>
          <w:szCs w:val="20"/>
        </w:rPr>
        <w:t>3.Перечень практических работ</w:t>
      </w:r>
    </w:p>
    <w:p w:rsidR="00941E1C" w:rsidRPr="00CA49C0" w:rsidRDefault="00941E1C" w:rsidP="00941E1C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</w:p>
    <w:tbl>
      <w:tblPr>
        <w:tblW w:w="12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859"/>
        <w:gridCol w:w="3151"/>
        <w:gridCol w:w="3148"/>
      </w:tblGrid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A49C0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A49C0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A49C0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F243E"/>
                <w:sz w:val="20"/>
                <w:szCs w:val="20"/>
              </w:rPr>
            </w:pPr>
            <w:r w:rsidRPr="00CA49C0">
              <w:rPr>
                <w:color w:val="0F243E"/>
                <w:sz w:val="20"/>
                <w:szCs w:val="20"/>
              </w:rPr>
              <w:t>Перечень разделов программы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F243E"/>
                <w:sz w:val="20"/>
                <w:szCs w:val="20"/>
              </w:rPr>
            </w:pPr>
            <w:r w:rsidRPr="00CA49C0">
              <w:rPr>
                <w:b/>
                <w:bCs/>
                <w:color w:val="0F243E"/>
                <w:sz w:val="20"/>
                <w:szCs w:val="20"/>
              </w:rPr>
              <w:t>Практические работы</w:t>
            </w:r>
          </w:p>
        </w:tc>
      </w:tr>
      <w:tr w:rsidR="00941E1C" w:rsidRPr="00CA49C0" w:rsidTr="00DD49EF"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F243E"/>
                <w:sz w:val="20"/>
                <w:szCs w:val="20"/>
              </w:rPr>
            </w:pPr>
            <w:r w:rsidRPr="00CA49C0">
              <w:rPr>
                <w:color w:val="0F243E"/>
                <w:sz w:val="20"/>
                <w:szCs w:val="20"/>
              </w:rPr>
              <w:t>Изготовление изделий из бумаги и картона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F243E"/>
                <w:sz w:val="20"/>
                <w:szCs w:val="20"/>
              </w:rPr>
            </w:pPr>
            <w:proofErr w:type="gramStart"/>
            <w:r w:rsidRPr="00CA49C0">
              <w:rPr>
                <w:color w:val="0F243E"/>
                <w:sz w:val="20"/>
                <w:szCs w:val="20"/>
              </w:rPr>
              <w:t>Изготовление плоских и объемных изделий из бумаги по образцам, рисункам, эскизам и чертежам: выбор заго</w:t>
            </w:r>
            <w:r w:rsidRPr="00CA49C0">
              <w:rPr>
                <w:color w:val="0F243E"/>
                <w:sz w:val="20"/>
                <w:szCs w:val="20"/>
              </w:rPr>
              <w:softHyphen/>
              <w:t>товок с учетом свойств материалов и размеров изделия; экономная разметка заготовок, деталей; резание ножницами по контуру; надре</w:t>
            </w:r>
            <w:r w:rsidRPr="00CA49C0">
              <w:rPr>
                <w:color w:val="0F243E"/>
                <w:sz w:val="20"/>
                <w:szCs w:val="20"/>
              </w:rPr>
              <w:softHyphen/>
              <w:t>зание ножницами и ножом; прокалывание шилом; подравнивание ножницами; выправление клапанов наружу; соединение деталей клеем, нитками, скотчем, скобами, гвоздем, скрепками, проволокой;</w:t>
            </w:r>
            <w:proofErr w:type="gramEnd"/>
            <w:r w:rsidRPr="00CA49C0">
              <w:rPr>
                <w:color w:val="0F243E"/>
                <w:sz w:val="20"/>
                <w:szCs w:val="20"/>
              </w:rPr>
              <w:t xml:space="preserve"> сборка изделия; выявление несоответствия формы и размеров де</w:t>
            </w:r>
            <w:r w:rsidRPr="00CA49C0">
              <w:rPr>
                <w:color w:val="0F243E"/>
                <w:sz w:val="20"/>
                <w:szCs w:val="20"/>
              </w:rPr>
              <w:softHyphen/>
              <w:t xml:space="preserve">талей изделия </w:t>
            </w:r>
            <w:r w:rsidRPr="00CA49C0">
              <w:rPr>
                <w:color w:val="0F243E"/>
                <w:sz w:val="20"/>
                <w:szCs w:val="20"/>
              </w:rPr>
              <w:lastRenderedPageBreak/>
              <w:t>относительно заданных. Декоративное оформление изделия аппликацией, плетеным узором.</w:t>
            </w:r>
          </w:p>
          <w:p w:rsidR="00941E1C" w:rsidRPr="00CA49C0" w:rsidRDefault="00941E1C" w:rsidP="00DD49EF">
            <w:pPr>
              <w:jc w:val="both"/>
              <w:rPr>
                <w:b/>
                <w:bCs/>
                <w:color w:val="0F243E"/>
                <w:sz w:val="20"/>
                <w:szCs w:val="20"/>
              </w:rPr>
            </w:pPr>
          </w:p>
        </w:tc>
        <w:tc>
          <w:tcPr>
            <w:tcW w:w="3148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Изготовление изделий из природного материала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F243E"/>
                <w:sz w:val="20"/>
                <w:szCs w:val="20"/>
              </w:rPr>
            </w:pPr>
            <w:r w:rsidRPr="00CA49C0">
              <w:rPr>
                <w:color w:val="0F243E"/>
                <w:sz w:val="20"/>
                <w:szCs w:val="20"/>
              </w:rPr>
              <w:t>Изготовление плоских изделий из соломы: выбор материала с учетом его поделочных качеств, формы и разме</w:t>
            </w:r>
            <w:r w:rsidRPr="00CA49C0">
              <w:rPr>
                <w:color w:val="0F243E"/>
                <w:sz w:val="20"/>
                <w:szCs w:val="20"/>
              </w:rPr>
              <w:softHyphen/>
              <w:t>ров изделия; соединение деталей изделия клеем, проволокой.</w:t>
            </w:r>
          </w:p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F243E"/>
                <w:sz w:val="20"/>
                <w:szCs w:val="20"/>
              </w:rPr>
            </w:pPr>
            <w:r w:rsidRPr="00CA49C0">
              <w:rPr>
                <w:i/>
                <w:iCs/>
                <w:color w:val="0F243E"/>
                <w:sz w:val="20"/>
                <w:szCs w:val="20"/>
              </w:rPr>
              <w:t xml:space="preserve">Создание изделий и декоративных композиций по собственному замыслу: </w:t>
            </w:r>
            <w:r w:rsidRPr="00CA49C0">
              <w:rPr>
                <w:color w:val="0F243E"/>
                <w:sz w:val="20"/>
                <w:szCs w:val="20"/>
              </w:rPr>
              <w:t>моделирование из целых соломин, создание декоративных композиций в технике мозаичных и аппликационных работ.</w:t>
            </w:r>
          </w:p>
          <w:p w:rsidR="00941E1C" w:rsidRPr="00CA49C0" w:rsidRDefault="00941E1C" w:rsidP="00DD49EF">
            <w:pPr>
              <w:jc w:val="both"/>
              <w:rPr>
                <w:b/>
                <w:bCs/>
                <w:color w:val="0F243E"/>
                <w:sz w:val="20"/>
                <w:szCs w:val="20"/>
              </w:rPr>
            </w:pPr>
            <w:r w:rsidRPr="00CA49C0">
              <w:rPr>
                <w:i/>
                <w:iCs/>
                <w:color w:val="0F243E"/>
                <w:sz w:val="20"/>
                <w:szCs w:val="20"/>
              </w:rPr>
              <w:t xml:space="preserve">Варианту объектов труда: </w:t>
            </w:r>
            <w:r w:rsidRPr="00CA49C0">
              <w:rPr>
                <w:color w:val="0F243E"/>
                <w:sz w:val="20"/>
                <w:szCs w:val="20"/>
              </w:rPr>
              <w:t>изготовление подвесок, открыток де</w:t>
            </w:r>
            <w:r w:rsidRPr="00CA49C0">
              <w:rPr>
                <w:color w:val="0F243E"/>
                <w:sz w:val="20"/>
                <w:szCs w:val="20"/>
              </w:rPr>
              <w:softHyphen/>
              <w:t xml:space="preserve">коративных композиций.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Изготовление изделий из пластичных материалов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F243E"/>
                <w:sz w:val="20"/>
                <w:szCs w:val="20"/>
              </w:rPr>
            </w:pPr>
            <w:r w:rsidRPr="00CA49C0">
              <w:rPr>
                <w:color w:val="0F243E"/>
                <w:sz w:val="20"/>
                <w:szCs w:val="20"/>
              </w:rPr>
              <w:t>Изготовление изделий из пластичных ма</w:t>
            </w:r>
            <w:r w:rsidRPr="00CA49C0">
              <w:rPr>
                <w:color w:val="0F243E"/>
                <w:sz w:val="20"/>
                <w:szCs w:val="20"/>
              </w:rPr>
              <w:softHyphen/>
              <w:t>териалов: подготовка однородной массы; пластическое преобразо</w:t>
            </w:r>
            <w:r w:rsidRPr="00CA49C0">
              <w:rPr>
                <w:color w:val="0F243E"/>
                <w:sz w:val="20"/>
                <w:szCs w:val="20"/>
              </w:rPr>
              <w:softHyphen/>
              <w:t>вание целой заготовки в изделие; формообразование деталей изде</w:t>
            </w:r>
            <w:r w:rsidRPr="00CA49C0">
              <w:rPr>
                <w:color w:val="0F243E"/>
                <w:sz w:val="20"/>
                <w:szCs w:val="20"/>
              </w:rPr>
              <w:softHyphen/>
              <w:t>лия; соединение деталей прижиманием; сушка изделия. Декоратив</w:t>
            </w:r>
            <w:r w:rsidRPr="00CA49C0">
              <w:rPr>
                <w:color w:val="0F243E"/>
                <w:sz w:val="20"/>
                <w:szCs w:val="20"/>
              </w:rPr>
              <w:softHyphen/>
              <w:t>ное оформление изделия окрашиванием.</w:t>
            </w:r>
          </w:p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F243E"/>
                <w:sz w:val="20"/>
                <w:szCs w:val="20"/>
              </w:rPr>
            </w:pPr>
            <w:proofErr w:type="gramStart"/>
            <w:r w:rsidRPr="00CA49C0">
              <w:rPr>
                <w:i/>
                <w:iCs/>
                <w:color w:val="0F243E"/>
                <w:sz w:val="20"/>
                <w:szCs w:val="20"/>
              </w:rPr>
              <w:t xml:space="preserve">Создание} изделий и декоративных композиций по собственному замыслу: </w:t>
            </w:r>
            <w:r w:rsidRPr="00CA49C0">
              <w:rPr>
                <w:color w:val="0F243E"/>
                <w:sz w:val="20"/>
                <w:szCs w:val="20"/>
              </w:rPr>
              <w:t>создание объектов живой природы; создание декоратив</w:t>
            </w:r>
            <w:r w:rsidRPr="00CA49C0">
              <w:rPr>
                <w:color w:val="0F243E"/>
                <w:sz w:val="20"/>
                <w:szCs w:val="20"/>
              </w:rPr>
              <w:softHyphen/>
              <w:t>ных композиций из пластичных материалов.</w:t>
            </w:r>
            <w:proofErr w:type="gramEnd"/>
          </w:p>
          <w:p w:rsidR="00941E1C" w:rsidRPr="00CA49C0" w:rsidRDefault="00941E1C" w:rsidP="00DD49EF">
            <w:pPr>
              <w:jc w:val="both"/>
              <w:rPr>
                <w:b/>
                <w:bCs/>
                <w:color w:val="0F243E"/>
                <w:sz w:val="20"/>
                <w:szCs w:val="20"/>
              </w:rPr>
            </w:pPr>
            <w:r w:rsidRPr="00CA49C0">
              <w:rPr>
                <w:i/>
                <w:iCs/>
                <w:color w:val="0F243E"/>
                <w:sz w:val="20"/>
                <w:szCs w:val="20"/>
              </w:rPr>
              <w:t xml:space="preserve">Варианты, объектов труда: </w:t>
            </w:r>
            <w:r w:rsidRPr="00CA49C0">
              <w:rPr>
                <w:color w:val="0F243E"/>
                <w:sz w:val="20"/>
                <w:szCs w:val="20"/>
              </w:rPr>
              <w:t>изготовление моделей предметов жи</w:t>
            </w:r>
            <w:r w:rsidRPr="00CA49C0">
              <w:rPr>
                <w:color w:val="0F243E"/>
                <w:sz w:val="20"/>
                <w:szCs w:val="20"/>
              </w:rPr>
              <w:softHyphen/>
              <w:t>вой природы, (животные, птицы), декоративных композиций.</w:t>
            </w:r>
          </w:p>
        </w:tc>
      </w:tr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Изготовление изделий из текстильных материалов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17365D"/>
                <w:sz w:val="20"/>
                <w:szCs w:val="20"/>
              </w:rPr>
            </w:pPr>
            <w:r w:rsidRPr="00CA49C0">
              <w:rPr>
                <w:color w:val="17365D"/>
                <w:sz w:val="20"/>
                <w:szCs w:val="20"/>
              </w:rPr>
              <w:t>Изготовление плоских и объемных изделий из текстильных материалов: подбор ткани и ниток с учетом их свойств и размеров изделия; разметка и раскрой ткани; резание нож</w:t>
            </w:r>
            <w:r w:rsidRPr="00CA49C0">
              <w:rPr>
                <w:color w:val="17365D"/>
                <w:sz w:val="20"/>
                <w:szCs w:val="20"/>
              </w:rPr>
              <w:softHyphen/>
              <w:t>ницами по линиям разметки; клеевое и ниточное соединение дета</w:t>
            </w:r>
            <w:r w:rsidRPr="00CA49C0">
              <w:rPr>
                <w:color w:val="17365D"/>
                <w:sz w:val="20"/>
                <w:szCs w:val="20"/>
              </w:rPr>
              <w:softHyphen/>
              <w:t>лей; соединение деталей петлеобразными стежками и ручными шва</w:t>
            </w:r>
            <w:r w:rsidRPr="00CA49C0">
              <w:rPr>
                <w:color w:val="17365D"/>
                <w:sz w:val="20"/>
                <w:szCs w:val="20"/>
              </w:rPr>
              <w:softHyphen/>
              <w:t>ми. Декоративное оформление изделия накладными деталями, вы</w:t>
            </w:r>
            <w:r w:rsidRPr="00CA49C0">
              <w:rPr>
                <w:color w:val="17365D"/>
                <w:sz w:val="20"/>
                <w:szCs w:val="20"/>
              </w:rPr>
              <w:softHyphen/>
              <w:t>шивкой, фурнитурой.</w:t>
            </w:r>
          </w:p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17365D"/>
                <w:sz w:val="20"/>
                <w:szCs w:val="20"/>
              </w:rPr>
            </w:pPr>
            <w:r w:rsidRPr="00CA49C0">
              <w:rPr>
                <w:i/>
                <w:iCs/>
                <w:color w:val="17365D"/>
                <w:sz w:val="20"/>
                <w:szCs w:val="20"/>
              </w:rPr>
              <w:t xml:space="preserve">Создание изделий и декоративных композиций по собственному замыслу: </w:t>
            </w:r>
            <w:r w:rsidRPr="00CA49C0">
              <w:rPr>
                <w:color w:val="17365D"/>
                <w:sz w:val="20"/>
                <w:szCs w:val="20"/>
              </w:rPr>
              <w:t>моделирование из тканей и нитей с добавлением других ма</w:t>
            </w:r>
            <w:r w:rsidRPr="00CA49C0">
              <w:rPr>
                <w:color w:val="17365D"/>
                <w:sz w:val="20"/>
                <w:szCs w:val="20"/>
              </w:rPr>
              <w:softHyphen/>
              <w:t>териалов.</w:t>
            </w:r>
          </w:p>
          <w:p w:rsidR="00941E1C" w:rsidRPr="00CA49C0" w:rsidRDefault="00941E1C" w:rsidP="00DD49EF">
            <w:pPr>
              <w:jc w:val="both"/>
              <w:rPr>
                <w:b/>
                <w:bCs/>
                <w:color w:val="17365D"/>
                <w:sz w:val="20"/>
                <w:szCs w:val="20"/>
              </w:rPr>
            </w:pPr>
            <w:r w:rsidRPr="00CA49C0">
              <w:rPr>
                <w:i/>
                <w:iCs/>
                <w:color w:val="17365D"/>
                <w:sz w:val="20"/>
                <w:szCs w:val="20"/>
              </w:rPr>
              <w:t xml:space="preserve">Варианты объектов труда: </w:t>
            </w:r>
            <w:r w:rsidRPr="00CA49C0">
              <w:rPr>
                <w:color w:val="17365D"/>
                <w:sz w:val="20"/>
                <w:szCs w:val="20"/>
              </w:rPr>
              <w:t xml:space="preserve">вышитые картинки-подвески, обложки для записных книг, </w:t>
            </w:r>
            <w:r w:rsidRPr="00CA49C0">
              <w:rPr>
                <w:color w:val="17365D"/>
                <w:sz w:val="20"/>
                <w:szCs w:val="20"/>
              </w:rPr>
              <w:lastRenderedPageBreak/>
              <w:t>открытки, куклы для пальчикового театра, подве</w:t>
            </w:r>
            <w:r w:rsidRPr="00CA49C0">
              <w:rPr>
                <w:color w:val="17365D"/>
                <w:sz w:val="20"/>
                <w:szCs w:val="20"/>
              </w:rPr>
              <w:softHyphen/>
              <w:t>ски, аппликации из ниток, коллажи, нитяная графика на картонной основе.</w:t>
            </w:r>
          </w:p>
        </w:tc>
      </w:tr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Изготовление изделий из проволоки и фольги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17365D"/>
                <w:sz w:val="20"/>
                <w:szCs w:val="20"/>
              </w:rPr>
            </w:pPr>
            <w:r w:rsidRPr="00CA49C0">
              <w:rPr>
                <w:color w:val="17365D"/>
                <w:sz w:val="20"/>
                <w:szCs w:val="20"/>
              </w:rPr>
              <w:t>Изготовление изделий из проволоки и фоль</w:t>
            </w:r>
            <w:r w:rsidRPr="00CA49C0">
              <w:rPr>
                <w:color w:val="17365D"/>
                <w:sz w:val="20"/>
                <w:szCs w:val="20"/>
              </w:rPr>
              <w:softHyphen/>
              <w:t>ги: правка и резание заготовок, сгибание ручными инструментами и на оправе, способы соединения деталей из проволоки и фольги.</w:t>
            </w:r>
          </w:p>
          <w:p w:rsidR="00941E1C" w:rsidRPr="00CA49C0" w:rsidRDefault="00941E1C" w:rsidP="00DD49EF">
            <w:pPr>
              <w:jc w:val="both"/>
              <w:rPr>
                <w:b/>
                <w:bCs/>
                <w:color w:val="17365D"/>
                <w:sz w:val="20"/>
                <w:szCs w:val="20"/>
              </w:rPr>
            </w:pPr>
            <w:r w:rsidRPr="00CA49C0">
              <w:rPr>
                <w:i/>
                <w:iCs/>
                <w:color w:val="17365D"/>
                <w:sz w:val="20"/>
                <w:szCs w:val="20"/>
              </w:rPr>
              <w:t xml:space="preserve">Варианты объектов труда: </w:t>
            </w:r>
            <w:r w:rsidRPr="00CA49C0">
              <w:rPr>
                <w:color w:val="17365D"/>
                <w:sz w:val="20"/>
                <w:szCs w:val="20"/>
              </w:rPr>
              <w:t>крепление для подвижного соединения деталей картонных фигурок, украшения для одежды.</w:t>
            </w:r>
          </w:p>
        </w:tc>
      </w:tr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Изготовление изделий из полуфабрикатов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17365D"/>
                <w:sz w:val="20"/>
                <w:szCs w:val="20"/>
              </w:rPr>
            </w:pPr>
            <w:r w:rsidRPr="00CA49C0">
              <w:rPr>
                <w:color w:val="17365D"/>
                <w:sz w:val="20"/>
                <w:szCs w:val="20"/>
              </w:rPr>
              <w:t>Изготовление изделий из полуфабрикатов по рисункам: выбор полуфабрикатов с учетом их поделочных качеств, формы и размера изделия, резание материалов на подкладной до</w:t>
            </w:r>
            <w:r w:rsidRPr="00CA49C0">
              <w:rPr>
                <w:color w:val="17365D"/>
                <w:sz w:val="20"/>
                <w:szCs w:val="20"/>
              </w:rPr>
              <w:softHyphen/>
              <w:t>ске; установление пространственных отношений между деталями из</w:t>
            </w:r>
            <w:r w:rsidRPr="00CA49C0">
              <w:rPr>
                <w:color w:val="17365D"/>
                <w:sz w:val="20"/>
                <w:szCs w:val="20"/>
              </w:rPr>
              <w:softHyphen/>
              <w:t>делия; соединение деталей нитками, клейкой лентой, скотчем; сбор</w:t>
            </w:r>
            <w:r w:rsidRPr="00CA49C0">
              <w:rPr>
                <w:color w:val="17365D"/>
                <w:sz w:val="20"/>
                <w:szCs w:val="20"/>
              </w:rPr>
              <w:softHyphen/>
              <w:t>ка изделия. Использование бумаги для оформления изделия.</w:t>
            </w:r>
          </w:p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17365D"/>
                <w:sz w:val="20"/>
                <w:szCs w:val="20"/>
              </w:rPr>
            </w:pPr>
            <w:r w:rsidRPr="00CA49C0">
              <w:rPr>
                <w:i/>
                <w:iCs/>
                <w:color w:val="17365D"/>
                <w:sz w:val="20"/>
                <w:szCs w:val="20"/>
              </w:rPr>
              <w:t>Создание изделий по собственному замыслу; создание неслож</w:t>
            </w:r>
            <w:r w:rsidRPr="00CA49C0">
              <w:rPr>
                <w:i/>
                <w:iCs/>
                <w:color w:val="17365D"/>
                <w:sz w:val="20"/>
                <w:szCs w:val="20"/>
              </w:rPr>
              <w:softHyphen/>
              <w:t>ных пособий.</w:t>
            </w:r>
          </w:p>
          <w:p w:rsidR="00941E1C" w:rsidRPr="00CA49C0" w:rsidRDefault="00941E1C" w:rsidP="00DD49EF">
            <w:pPr>
              <w:jc w:val="both"/>
              <w:rPr>
                <w:b/>
                <w:bCs/>
                <w:color w:val="17365D"/>
                <w:sz w:val="20"/>
                <w:szCs w:val="20"/>
              </w:rPr>
            </w:pPr>
            <w:r w:rsidRPr="00CA49C0">
              <w:rPr>
                <w:i/>
                <w:iCs/>
                <w:color w:val="17365D"/>
                <w:sz w:val="20"/>
                <w:szCs w:val="20"/>
              </w:rPr>
              <w:t xml:space="preserve">Варианты объектов труда: </w:t>
            </w:r>
            <w:r w:rsidRPr="00CA49C0">
              <w:rPr>
                <w:color w:val="17365D"/>
                <w:sz w:val="20"/>
                <w:szCs w:val="20"/>
              </w:rPr>
              <w:t>сувениры, игрушки; изготовление по</w:t>
            </w:r>
            <w:r w:rsidRPr="00CA49C0">
              <w:rPr>
                <w:color w:val="17365D"/>
                <w:sz w:val="20"/>
                <w:szCs w:val="20"/>
              </w:rPr>
              <w:softHyphen/>
              <w:t>собий (компас, весы для определения веса воздуха); декоративные композиции.</w:t>
            </w:r>
          </w:p>
        </w:tc>
      </w:tr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Сборка моделей и макетов из деталей конструктора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9C0">
              <w:rPr>
                <w:color w:val="000000"/>
                <w:sz w:val="20"/>
                <w:szCs w:val="20"/>
              </w:rPr>
              <w:t>Сборка моделей машин из деталей конструк</w:t>
            </w:r>
            <w:r w:rsidRPr="00CA49C0">
              <w:rPr>
                <w:color w:val="000000"/>
                <w:sz w:val="20"/>
                <w:szCs w:val="20"/>
              </w:rPr>
              <w:softHyphen/>
              <w:t>тора: сборка модели по образцу и сборочной схеме с использовани</w:t>
            </w:r>
            <w:r w:rsidRPr="00CA49C0">
              <w:rPr>
                <w:color w:val="000000"/>
                <w:sz w:val="20"/>
                <w:szCs w:val="20"/>
              </w:rPr>
              <w:softHyphen/>
              <w:t>ем типовых деталей; приемы монтажа изделия с использованием резь</w:t>
            </w:r>
            <w:r w:rsidRPr="00CA49C0">
              <w:rPr>
                <w:color w:val="000000"/>
                <w:sz w:val="20"/>
                <w:szCs w:val="20"/>
              </w:rPr>
              <w:softHyphen/>
              <w:t>бовых соединений; проверка модели в действии; демонтаж изделия.</w:t>
            </w:r>
          </w:p>
          <w:p w:rsidR="00941E1C" w:rsidRPr="00CA49C0" w:rsidRDefault="00941E1C" w:rsidP="00DD49E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9C0">
              <w:rPr>
                <w:i/>
                <w:iCs/>
                <w:color w:val="000000"/>
                <w:sz w:val="20"/>
                <w:szCs w:val="20"/>
              </w:rPr>
              <w:t>Создание моделей несложных объектов по собственному за</w:t>
            </w:r>
            <w:r w:rsidRPr="00CA49C0">
              <w:rPr>
                <w:i/>
                <w:iCs/>
                <w:color w:val="000000"/>
                <w:sz w:val="20"/>
                <w:szCs w:val="20"/>
              </w:rPr>
              <w:softHyphen/>
              <w:t>мыслу.</w:t>
            </w:r>
          </w:p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i/>
                <w:iCs/>
                <w:color w:val="000000"/>
                <w:sz w:val="20"/>
                <w:szCs w:val="20"/>
              </w:rPr>
              <w:t xml:space="preserve">Варианты объектов труда: </w:t>
            </w:r>
            <w:r w:rsidRPr="00CA49C0">
              <w:rPr>
                <w:color w:val="000000"/>
                <w:sz w:val="20"/>
                <w:szCs w:val="20"/>
              </w:rPr>
              <w:t>сборка моделей различных видов те</w:t>
            </w:r>
            <w:r w:rsidRPr="00CA49C0">
              <w:rPr>
                <w:color w:val="000000"/>
                <w:sz w:val="20"/>
                <w:szCs w:val="20"/>
              </w:rPr>
              <w:softHyphen/>
              <w:t>лежек, циферблата часов.</w:t>
            </w:r>
          </w:p>
        </w:tc>
      </w:tr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Домашний труд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color w:val="000000"/>
                <w:sz w:val="20"/>
                <w:szCs w:val="20"/>
              </w:rPr>
              <w:t>Мелкий ремонт одежды и предметов быта с использованием текстильных материалов, с добавлением других. Декоративное украшение одежды.</w:t>
            </w:r>
          </w:p>
        </w:tc>
      </w:tr>
      <w:tr w:rsidR="00941E1C" w:rsidRPr="00CA49C0" w:rsidTr="00DD49EF">
        <w:trPr>
          <w:gridAfter w:val="1"/>
          <w:wAfter w:w="3148" w:type="dxa"/>
        </w:trPr>
        <w:tc>
          <w:tcPr>
            <w:tcW w:w="560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5859" w:type="dxa"/>
          </w:tcPr>
          <w:p w:rsidR="00941E1C" w:rsidRPr="00CA49C0" w:rsidRDefault="00941E1C" w:rsidP="00DD49EF">
            <w:pPr>
              <w:jc w:val="both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Ремонт книг</w:t>
            </w:r>
          </w:p>
        </w:tc>
        <w:tc>
          <w:tcPr>
            <w:tcW w:w="3151" w:type="dxa"/>
          </w:tcPr>
          <w:p w:rsidR="00941E1C" w:rsidRPr="00CA49C0" w:rsidRDefault="00941E1C" w:rsidP="00DD49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CA49C0">
              <w:rPr>
                <w:color w:val="000000"/>
                <w:sz w:val="20"/>
                <w:szCs w:val="20"/>
              </w:rPr>
              <w:t>Декоративное оформление жилища изде</w:t>
            </w:r>
            <w:r w:rsidRPr="00CA49C0">
              <w:rPr>
                <w:color w:val="000000"/>
                <w:sz w:val="20"/>
                <w:szCs w:val="20"/>
              </w:rPr>
              <w:softHyphen/>
              <w:t>лиями из бумаги, композициями из декоративных цветов. Оформле</w:t>
            </w:r>
            <w:r w:rsidRPr="00CA49C0">
              <w:rPr>
                <w:color w:val="000000"/>
                <w:sz w:val="20"/>
                <w:szCs w:val="20"/>
              </w:rPr>
              <w:softHyphen/>
              <w:t>ние домашних праздников: разработка и изготовление сувениров для конкурсов, подарков.</w:t>
            </w:r>
          </w:p>
        </w:tc>
      </w:tr>
    </w:tbl>
    <w:p w:rsidR="00941E1C" w:rsidRPr="00CA49C0" w:rsidRDefault="00941E1C" w:rsidP="00941E1C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</w:p>
    <w:p w:rsidR="008D2716" w:rsidRDefault="008D2716" w:rsidP="008D2716">
      <w:pPr>
        <w:pStyle w:val="c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</w:rPr>
      </w:pPr>
    </w:p>
    <w:p w:rsidR="008D2716" w:rsidRPr="008D2716" w:rsidRDefault="008D2716" w:rsidP="008D2716">
      <w:pPr>
        <w:pStyle w:val="c7"/>
        <w:shd w:val="clear" w:color="auto" w:fill="FFFFFF"/>
        <w:spacing w:before="0" w:beforeAutospacing="0" w:after="0" w:afterAutospacing="0" w:line="270" w:lineRule="atLeast"/>
        <w:ind w:firstLine="360"/>
        <w:rPr>
          <w:color w:val="000000"/>
        </w:rPr>
      </w:pPr>
      <w:r>
        <w:rPr>
          <w:b/>
          <w:bCs/>
          <w:color w:val="000000"/>
        </w:rPr>
        <w:lastRenderedPageBreak/>
        <w:t xml:space="preserve">4. </w:t>
      </w:r>
      <w:r w:rsidRPr="008D2716">
        <w:rPr>
          <w:rStyle w:val="c17"/>
          <w:b/>
          <w:bCs/>
          <w:color w:val="000000"/>
        </w:rPr>
        <w:t>Требования к уровню подготовки учащихся</w:t>
      </w:r>
    </w:p>
    <w:p w:rsidR="008D2716" w:rsidRPr="008D2716" w:rsidRDefault="008D2716" w:rsidP="008D2716">
      <w:pPr>
        <w:pStyle w:val="c7"/>
        <w:shd w:val="clear" w:color="auto" w:fill="FFFFFF"/>
        <w:spacing w:before="0" w:beforeAutospacing="0" w:after="0" w:afterAutospacing="0" w:line="270" w:lineRule="atLeast"/>
        <w:ind w:right="884" w:firstLine="360"/>
        <w:jc w:val="center"/>
        <w:rPr>
          <w:color w:val="000000"/>
        </w:rPr>
      </w:pPr>
      <w:r w:rsidRPr="008D2716">
        <w:rPr>
          <w:rStyle w:val="c17"/>
          <w:b/>
          <w:bCs/>
          <w:color w:val="000000"/>
        </w:rPr>
        <w:t>по курсу «Технология» к концу четвёртого года обучения</w:t>
      </w:r>
    </w:p>
    <w:p w:rsidR="008D2716" w:rsidRPr="008D2716" w:rsidRDefault="008D2716" w:rsidP="008D2716">
      <w:pPr>
        <w:pStyle w:val="c10"/>
        <w:shd w:val="clear" w:color="auto" w:fill="FFFFFF"/>
        <w:spacing w:before="0" w:beforeAutospacing="0" w:after="0" w:afterAutospacing="0" w:line="270" w:lineRule="atLeast"/>
        <w:ind w:left="364"/>
        <w:rPr>
          <w:color w:val="000000"/>
        </w:rPr>
      </w:pPr>
      <w:r w:rsidRPr="008D2716">
        <w:rPr>
          <w:rStyle w:val="c1"/>
          <w:b/>
          <w:bCs/>
          <w:i/>
          <w:iCs/>
          <w:color w:val="000000"/>
        </w:rPr>
        <w:t>Учащиеся должны знать/понимать</w:t>
      </w:r>
      <w:r w:rsidRPr="008D2716">
        <w:rPr>
          <w:rStyle w:val="c1"/>
          <w:color w:val="000000"/>
        </w:rPr>
        <w:t>:</w:t>
      </w:r>
    </w:p>
    <w:p w:rsidR="008D2716" w:rsidRPr="008D2716" w:rsidRDefault="008D2716" w:rsidP="008D2716">
      <w:pPr>
        <w:numPr>
          <w:ilvl w:val="0"/>
          <w:numId w:val="1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роль трудовой деятельности в жизни человека;</w:t>
      </w:r>
    </w:p>
    <w:p w:rsidR="008D2716" w:rsidRPr="008D2716" w:rsidRDefault="008D2716" w:rsidP="008D2716">
      <w:pPr>
        <w:numPr>
          <w:ilvl w:val="0"/>
          <w:numId w:val="1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распространенные виды профессий (с учетом региональных особенностей);</w:t>
      </w:r>
    </w:p>
    <w:p w:rsidR="008D2716" w:rsidRPr="008D2716" w:rsidRDefault="008D2716" w:rsidP="008D2716">
      <w:pPr>
        <w:numPr>
          <w:ilvl w:val="0"/>
          <w:numId w:val="1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влияние технологической деятельности человека на окружающую среду и здоровье;</w:t>
      </w:r>
    </w:p>
    <w:p w:rsidR="008D2716" w:rsidRPr="008D2716" w:rsidRDefault="008D2716" w:rsidP="008D2716">
      <w:pPr>
        <w:numPr>
          <w:ilvl w:val="0"/>
          <w:numId w:val="1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область применения и назначение инструментов, различных машин, технических устройств (в том числе компьютеров);</w:t>
      </w:r>
    </w:p>
    <w:p w:rsidR="008D2716" w:rsidRPr="008D2716" w:rsidRDefault="008D2716" w:rsidP="008D2716">
      <w:pPr>
        <w:numPr>
          <w:ilvl w:val="0"/>
          <w:numId w:val="1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основные источники информации;</w:t>
      </w:r>
    </w:p>
    <w:p w:rsidR="008D2716" w:rsidRPr="008D2716" w:rsidRDefault="008D2716" w:rsidP="008D2716">
      <w:pPr>
        <w:numPr>
          <w:ilvl w:val="0"/>
          <w:numId w:val="1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назначение основных устройств компьютера для ввода, вывода и обработки информации</w:t>
      </w:r>
      <w:r w:rsidRPr="008D2716">
        <w:rPr>
          <w:rStyle w:val="c48"/>
          <w:rFonts w:ascii="Arial" w:hAnsi="Arial" w:cs="Arial"/>
          <w:color w:val="444444"/>
        </w:rPr>
        <w:t>;</w:t>
      </w:r>
    </w:p>
    <w:p w:rsidR="008D2716" w:rsidRPr="008D2716" w:rsidRDefault="008D2716" w:rsidP="008D2716">
      <w:pPr>
        <w:pStyle w:val="c10"/>
        <w:shd w:val="clear" w:color="auto" w:fill="FFFFFF"/>
        <w:spacing w:before="0" w:beforeAutospacing="0" w:after="0" w:afterAutospacing="0" w:line="270" w:lineRule="atLeast"/>
        <w:rPr>
          <w:color w:val="000000"/>
        </w:rPr>
      </w:pPr>
      <w:r w:rsidRPr="008D2716">
        <w:rPr>
          <w:rStyle w:val="c17"/>
          <w:b/>
          <w:bCs/>
          <w:i/>
          <w:iCs/>
          <w:color w:val="000000"/>
        </w:rPr>
        <w:t>уметь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выполнять инструкции, несложные алгоритмы при решении учебных задач;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 xml:space="preserve">осуществлять организацию и планирование собственной трудовой деятельности, осуществлять </w:t>
      </w:r>
      <w:proofErr w:type="gramStart"/>
      <w:r w:rsidRPr="008D2716">
        <w:rPr>
          <w:rStyle w:val="c1"/>
          <w:color w:val="444444"/>
        </w:rPr>
        <w:t>контроль за</w:t>
      </w:r>
      <w:proofErr w:type="gramEnd"/>
      <w:r w:rsidRPr="008D2716">
        <w:rPr>
          <w:rStyle w:val="c1"/>
          <w:color w:val="444444"/>
        </w:rPr>
        <w:t xml:space="preserve"> ее ходом и результатами;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работать с текстом и изображением, представленным на компьютере;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изготавливать изделия из доступных материалов по образцу, рисунку, сборной схеме, эскизу, чертежу; выбирать материалы с учетом их свойств, определяемым по внешним признакам;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соблюдать последовательность технологических операций при изготовлении и сборке изделия;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создавать модели несложных объектов из деталей конструктора и различных материалов;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осуществлять декоративное оформление и отделку изделий;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D2716">
        <w:rPr>
          <w:rStyle w:val="c1"/>
          <w:color w:val="444444"/>
        </w:rPr>
        <w:t>для</w:t>
      </w:r>
      <w:proofErr w:type="gramEnd"/>
      <w:r w:rsidRPr="008D2716">
        <w:rPr>
          <w:rStyle w:val="c1"/>
          <w:color w:val="444444"/>
        </w:rPr>
        <w:t>: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поиска, преобразования, хранения и применения информации (в том числе с использованием компьютера) для решения различных задач;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использовать компьютерные программы для решения учебных и практических задач; выполнения домашнего труда (самообслуживание, мелкий ремонт одежды, предметов быта и др.);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соблюдения правил личной гигиены и использования безопасных приемов работы с материалами, инструментами, бытовой техникой; средствами информационных и коммуникационных технологий;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создания различных изделий из доступных материалов по собственному замыслу;</w:t>
      </w:r>
    </w:p>
    <w:p w:rsidR="008D2716" w:rsidRPr="008D2716" w:rsidRDefault="008D2716" w:rsidP="008D2716">
      <w:pPr>
        <w:numPr>
          <w:ilvl w:val="0"/>
          <w:numId w:val="2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осуществления сотрудничества в совместной работе.</w:t>
      </w:r>
    </w:p>
    <w:p w:rsidR="008D2716" w:rsidRPr="008D2716" w:rsidRDefault="008D2716" w:rsidP="008D2716">
      <w:pPr>
        <w:pStyle w:val="c12"/>
        <w:shd w:val="clear" w:color="auto" w:fill="FFFFFF"/>
        <w:spacing w:before="0" w:beforeAutospacing="0" w:after="0" w:afterAutospacing="0" w:line="270" w:lineRule="atLeast"/>
        <w:ind w:left="14" w:right="4" w:firstLine="360"/>
        <w:jc w:val="both"/>
        <w:rPr>
          <w:color w:val="000000"/>
        </w:rPr>
      </w:pPr>
      <w:r w:rsidRPr="008D2716">
        <w:rPr>
          <w:rStyle w:val="c17"/>
          <w:b/>
          <w:bCs/>
          <w:i/>
          <w:iCs/>
          <w:color w:val="000000"/>
        </w:rPr>
        <w:t xml:space="preserve">Использовать приобретенные знания и умения в практической деятельности и </w:t>
      </w:r>
      <w:proofErr w:type="spellStart"/>
      <w:proofErr w:type="gramStart"/>
      <w:r w:rsidRPr="008D2716">
        <w:rPr>
          <w:rStyle w:val="c17"/>
          <w:b/>
          <w:bCs/>
          <w:i/>
          <w:iCs/>
          <w:color w:val="000000"/>
        </w:rPr>
        <w:t>повсе</w:t>
      </w:r>
      <w:proofErr w:type="spellEnd"/>
      <w:r w:rsidRPr="008D2716">
        <w:rPr>
          <w:rStyle w:val="c17"/>
          <w:b/>
          <w:bCs/>
          <w:i/>
          <w:iCs/>
          <w:color w:val="000000"/>
        </w:rPr>
        <w:t xml:space="preserve"> дневной</w:t>
      </w:r>
      <w:proofErr w:type="gramEnd"/>
      <w:r w:rsidRPr="008D2716">
        <w:rPr>
          <w:rStyle w:val="c17"/>
          <w:b/>
          <w:bCs/>
          <w:i/>
          <w:iCs/>
          <w:color w:val="000000"/>
        </w:rPr>
        <w:t xml:space="preserve"> жизни для:</w:t>
      </w:r>
    </w:p>
    <w:p w:rsidR="008D2716" w:rsidRPr="008D2716" w:rsidRDefault="008D2716" w:rsidP="008D2716">
      <w:pPr>
        <w:numPr>
          <w:ilvl w:val="0"/>
          <w:numId w:val="3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поиска, преобразования и применения информации для решения различных задач;</w:t>
      </w:r>
    </w:p>
    <w:p w:rsidR="008D2716" w:rsidRPr="008D2716" w:rsidRDefault="008D2716" w:rsidP="008D2716">
      <w:pPr>
        <w:numPr>
          <w:ilvl w:val="0"/>
          <w:numId w:val="3"/>
        </w:numPr>
        <w:shd w:val="clear" w:color="auto" w:fill="FFFFFF"/>
        <w:spacing w:line="270" w:lineRule="atLeast"/>
        <w:ind w:left="364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выполнения домашнего труда (самообслуживание, мелкий ремонт одежды, предметов быта);</w:t>
      </w:r>
    </w:p>
    <w:p w:rsidR="008D2716" w:rsidRPr="008D2716" w:rsidRDefault="008D2716" w:rsidP="008D2716">
      <w:pPr>
        <w:numPr>
          <w:ilvl w:val="0"/>
          <w:numId w:val="3"/>
        </w:numPr>
        <w:shd w:val="clear" w:color="auto" w:fill="FFFFFF"/>
        <w:spacing w:line="270" w:lineRule="atLeast"/>
        <w:ind w:left="0" w:firstLine="364"/>
        <w:jc w:val="both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 xml:space="preserve">соблюдения правил личной гигиены и использования безопасных приемов работы с </w:t>
      </w:r>
      <w:proofErr w:type="gramStart"/>
      <w:r w:rsidRPr="008D2716">
        <w:rPr>
          <w:rStyle w:val="c1"/>
          <w:color w:val="444444"/>
        </w:rPr>
        <w:t>мате</w:t>
      </w:r>
      <w:proofErr w:type="gramEnd"/>
      <w:r w:rsidRPr="008D2716">
        <w:rPr>
          <w:rStyle w:val="c1"/>
          <w:color w:val="444444"/>
        </w:rPr>
        <w:t xml:space="preserve"> риалами, инструментами, средствами информационных и коммуникационных технологий;</w:t>
      </w:r>
    </w:p>
    <w:p w:rsidR="008D2716" w:rsidRPr="008D2716" w:rsidRDefault="008D2716" w:rsidP="008D2716">
      <w:pPr>
        <w:numPr>
          <w:ilvl w:val="0"/>
          <w:numId w:val="3"/>
        </w:numPr>
        <w:shd w:val="clear" w:color="auto" w:fill="FFFFFF"/>
        <w:spacing w:line="270" w:lineRule="atLeast"/>
        <w:ind w:left="28" w:firstLine="360"/>
        <w:jc w:val="both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создания различных изделий по собственному замыслу из бумаги, картона, природных и текстильных материалов, проволоки, фольги, полуфабрикатов, деталей конструктора;</w:t>
      </w:r>
    </w:p>
    <w:p w:rsidR="008D2716" w:rsidRPr="008D2716" w:rsidRDefault="008D2716" w:rsidP="008D2716">
      <w:pPr>
        <w:numPr>
          <w:ilvl w:val="0"/>
          <w:numId w:val="3"/>
        </w:numPr>
        <w:shd w:val="clear" w:color="auto" w:fill="FFFFFF"/>
        <w:spacing w:line="270" w:lineRule="atLeast"/>
        <w:ind w:left="388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осуществления сотрудничества в совместной работе;</w:t>
      </w:r>
    </w:p>
    <w:p w:rsidR="008D2716" w:rsidRPr="008D2716" w:rsidRDefault="008D2716" w:rsidP="008D2716">
      <w:pPr>
        <w:numPr>
          <w:ilvl w:val="0"/>
          <w:numId w:val="3"/>
        </w:numPr>
        <w:shd w:val="clear" w:color="auto" w:fill="FFFFFF"/>
        <w:spacing w:line="270" w:lineRule="atLeast"/>
        <w:ind w:left="28" w:firstLine="360"/>
        <w:jc w:val="both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 xml:space="preserve">работы с программными продуктами, записанными на электронных дисках, для </w:t>
      </w:r>
      <w:proofErr w:type="spellStart"/>
      <w:proofErr w:type="gramStart"/>
      <w:r w:rsidRPr="008D2716">
        <w:rPr>
          <w:rStyle w:val="c1"/>
          <w:color w:val="444444"/>
        </w:rPr>
        <w:t>обеспече</w:t>
      </w:r>
      <w:proofErr w:type="spellEnd"/>
      <w:r w:rsidRPr="008D2716">
        <w:rPr>
          <w:rStyle w:val="c1"/>
          <w:color w:val="444444"/>
        </w:rPr>
        <w:t xml:space="preserve"> </w:t>
      </w:r>
      <w:proofErr w:type="spellStart"/>
      <w:r w:rsidRPr="008D2716">
        <w:rPr>
          <w:rStyle w:val="c1"/>
          <w:color w:val="444444"/>
        </w:rPr>
        <w:t>ния</w:t>
      </w:r>
      <w:proofErr w:type="spellEnd"/>
      <w:proofErr w:type="gramEnd"/>
      <w:r w:rsidRPr="008D2716">
        <w:rPr>
          <w:rStyle w:val="c1"/>
          <w:color w:val="444444"/>
        </w:rPr>
        <w:t xml:space="preserve"> возможности дальнейшего использования учащимися программно-педагогических средств в учебном процессе;</w:t>
      </w:r>
    </w:p>
    <w:p w:rsidR="008D2716" w:rsidRPr="008D2716" w:rsidRDefault="008D2716" w:rsidP="008D2716">
      <w:pPr>
        <w:numPr>
          <w:ilvl w:val="0"/>
          <w:numId w:val="3"/>
        </w:numPr>
        <w:shd w:val="clear" w:color="auto" w:fill="FFFFFF"/>
        <w:spacing w:line="270" w:lineRule="atLeast"/>
        <w:ind w:left="388" w:firstLine="900"/>
        <w:rPr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работы с тренажером;</w:t>
      </w:r>
    </w:p>
    <w:p w:rsidR="008D2716" w:rsidRPr="008D2716" w:rsidRDefault="008D2716" w:rsidP="008D2716">
      <w:pPr>
        <w:numPr>
          <w:ilvl w:val="0"/>
          <w:numId w:val="3"/>
        </w:numPr>
        <w:shd w:val="clear" w:color="auto" w:fill="FFFFFF"/>
        <w:spacing w:line="270" w:lineRule="atLeast"/>
        <w:ind w:left="388" w:firstLine="900"/>
        <w:rPr>
          <w:rStyle w:val="c1"/>
          <w:rFonts w:ascii="Arial" w:hAnsi="Arial" w:cs="Arial"/>
          <w:color w:val="444444"/>
        </w:rPr>
      </w:pPr>
      <w:r w:rsidRPr="008D2716">
        <w:rPr>
          <w:rStyle w:val="c1"/>
          <w:color w:val="444444"/>
        </w:rPr>
        <w:t>соблюдения санитарно-гигиенических правил при работе с компьютерной клавиатурой.</w:t>
      </w:r>
    </w:p>
    <w:p w:rsidR="008D2716" w:rsidRPr="008D2716" w:rsidRDefault="008D2716" w:rsidP="008D2716">
      <w:pPr>
        <w:shd w:val="clear" w:color="auto" w:fill="FFFFFF"/>
        <w:spacing w:line="270" w:lineRule="atLeast"/>
        <w:ind w:left="1288"/>
        <w:rPr>
          <w:rStyle w:val="c1"/>
          <w:rFonts w:ascii="Arial" w:hAnsi="Arial" w:cs="Arial"/>
          <w:color w:val="444444"/>
        </w:rPr>
      </w:pPr>
    </w:p>
    <w:p w:rsidR="008D2716" w:rsidRPr="008D2716" w:rsidRDefault="008D2716" w:rsidP="008D2716">
      <w:pPr>
        <w:shd w:val="clear" w:color="auto" w:fill="FFFFFF"/>
        <w:spacing w:line="270" w:lineRule="atLeast"/>
        <w:ind w:left="388"/>
        <w:rPr>
          <w:rStyle w:val="c1"/>
          <w:rFonts w:ascii="Arial" w:hAnsi="Arial" w:cs="Arial"/>
          <w:color w:val="444444"/>
        </w:rPr>
      </w:pPr>
    </w:p>
    <w:p w:rsidR="008D2716" w:rsidRDefault="008D2716" w:rsidP="008D2716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i/>
          <w:iCs/>
          <w:color w:val="000000"/>
        </w:rPr>
        <w:lastRenderedPageBreak/>
        <w:t>5.</w:t>
      </w:r>
      <w:r w:rsidRPr="008D7725">
        <w:rPr>
          <w:b/>
          <w:bCs/>
          <w:color w:val="000000"/>
        </w:rPr>
        <w:t>Список рекомендуемой учебно-методической литературы:</w:t>
      </w:r>
    </w:p>
    <w:p w:rsidR="008D2716" w:rsidRPr="008D7725" w:rsidRDefault="008D2716" w:rsidP="008D2716">
      <w:pPr>
        <w:shd w:val="clear" w:color="auto" w:fill="FFFFFF"/>
        <w:jc w:val="both"/>
        <w:rPr>
          <w:b/>
          <w:bCs/>
          <w:color w:val="000000"/>
        </w:rPr>
      </w:pPr>
    </w:p>
    <w:p w:rsidR="008D2716" w:rsidRPr="008D7725" w:rsidRDefault="008D2716" w:rsidP="008D271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>
        <w:rPr>
          <w:color w:val="000000"/>
        </w:rPr>
        <w:t>1.</w:t>
      </w:r>
      <w:r w:rsidRPr="008D7725">
        <w:rPr>
          <w:color w:val="000000"/>
        </w:rPr>
        <w:t xml:space="preserve">Гринева А.А., Кузнецова И.А., </w:t>
      </w:r>
      <w:r>
        <w:rPr>
          <w:color w:val="000000"/>
        </w:rPr>
        <w:t>Рагозина Т.М. Технология. 4</w:t>
      </w:r>
      <w:r w:rsidRPr="008D7725">
        <w:rPr>
          <w:color w:val="000000"/>
        </w:rPr>
        <w:t xml:space="preserve"> класс: Учебник</w:t>
      </w:r>
      <w:r>
        <w:rPr>
          <w:color w:val="000000"/>
        </w:rPr>
        <w:t xml:space="preserve">. — М.: </w:t>
      </w:r>
      <w:proofErr w:type="spellStart"/>
      <w:r>
        <w:rPr>
          <w:color w:val="000000"/>
        </w:rPr>
        <w:t>Академкнига</w:t>
      </w:r>
      <w:proofErr w:type="spellEnd"/>
      <w:r>
        <w:rPr>
          <w:color w:val="000000"/>
        </w:rPr>
        <w:t>/Учебник, 2011</w:t>
      </w:r>
      <w:r w:rsidRPr="008D7725">
        <w:rPr>
          <w:color w:val="000000"/>
        </w:rPr>
        <w:t>.</w:t>
      </w:r>
    </w:p>
    <w:p w:rsidR="008D2716" w:rsidRDefault="008D2716" w:rsidP="008D2716">
      <w:pPr>
        <w:shd w:val="clear" w:color="auto" w:fill="FFFFFF"/>
        <w:jc w:val="both"/>
        <w:rPr>
          <w:color w:val="000000"/>
        </w:rPr>
      </w:pPr>
    </w:p>
    <w:p w:rsidR="008D2716" w:rsidRPr="008D7725" w:rsidRDefault="008D2716" w:rsidP="008D2716">
      <w:pPr>
        <w:shd w:val="clear" w:color="auto" w:fill="FFFFFF"/>
        <w:jc w:val="both"/>
        <w:rPr>
          <w:b/>
          <w:bCs/>
          <w:color w:val="000000"/>
        </w:rPr>
      </w:pPr>
      <w:r>
        <w:rPr>
          <w:color w:val="000000"/>
        </w:rPr>
        <w:t>2.</w:t>
      </w:r>
      <w:r w:rsidRPr="008D7725">
        <w:rPr>
          <w:color w:val="000000"/>
        </w:rPr>
        <w:t>Гринева А.А., Кузнецова И</w:t>
      </w:r>
      <w:r>
        <w:rPr>
          <w:color w:val="000000"/>
        </w:rPr>
        <w:t>.А., Рагозина Т.М. Технология. 4</w:t>
      </w:r>
      <w:r w:rsidRPr="008D7725">
        <w:rPr>
          <w:color w:val="000000"/>
        </w:rPr>
        <w:t xml:space="preserve"> класс: Методическое пособие. — М.: </w:t>
      </w:r>
      <w:proofErr w:type="spellStart"/>
      <w:r w:rsidRPr="008D7725">
        <w:rPr>
          <w:color w:val="000000"/>
        </w:rPr>
        <w:t>Академкнига</w:t>
      </w:r>
      <w:proofErr w:type="spellEnd"/>
      <w:r w:rsidRPr="008D7725">
        <w:rPr>
          <w:color w:val="000000"/>
        </w:rPr>
        <w:t>/Учебник, 20</w:t>
      </w:r>
      <w:r>
        <w:rPr>
          <w:color w:val="000000"/>
        </w:rPr>
        <w:t>12</w:t>
      </w:r>
      <w:r w:rsidRPr="008D7725">
        <w:rPr>
          <w:color w:val="000000"/>
        </w:rPr>
        <w:t>.</w:t>
      </w:r>
    </w:p>
    <w:p w:rsidR="008D2716" w:rsidRDefault="008D2716" w:rsidP="008D2716">
      <w:pPr>
        <w:shd w:val="clear" w:color="auto" w:fill="FFFFFF"/>
        <w:jc w:val="both"/>
        <w:rPr>
          <w:b/>
          <w:bCs/>
          <w:color w:val="000000"/>
        </w:rPr>
      </w:pPr>
    </w:p>
    <w:p w:rsidR="008D2716" w:rsidRDefault="008D2716" w:rsidP="008D2716">
      <w:pPr>
        <w:shd w:val="clear" w:color="auto" w:fill="FFFFFF"/>
        <w:jc w:val="both"/>
        <w:rPr>
          <w:b/>
          <w:bCs/>
          <w:color w:val="000000"/>
        </w:rPr>
      </w:pPr>
    </w:p>
    <w:p w:rsidR="008D2716" w:rsidRPr="008E6FA3" w:rsidRDefault="008D2716" w:rsidP="008D271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Согласовано </w:t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proofErr w:type="gramStart"/>
      <w:r w:rsidRPr="008E6FA3">
        <w:rPr>
          <w:rFonts w:eastAsiaTheme="minorHAnsi"/>
          <w:lang w:eastAsia="en-US"/>
        </w:rPr>
        <w:t>Согласовано</w:t>
      </w:r>
      <w:proofErr w:type="gramEnd"/>
    </w:p>
    <w:p w:rsidR="008D2716" w:rsidRDefault="008D2716" w:rsidP="008D2716">
      <w:pPr>
        <w:autoSpaceDE w:val="0"/>
        <w:autoSpaceDN w:val="0"/>
        <w:adjustRightInd w:val="0"/>
        <w:ind w:left="4248" w:hanging="4248"/>
        <w:jc w:val="both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>Протокол заседани</w:t>
      </w:r>
      <w:r>
        <w:rPr>
          <w:rFonts w:eastAsiaTheme="minorHAnsi"/>
          <w:lang w:eastAsia="en-US"/>
        </w:rPr>
        <w:t>я №1МО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 xml:space="preserve">Заместитель директора </w:t>
      </w:r>
      <w:r w:rsidRPr="008E6FA3">
        <w:rPr>
          <w:rFonts w:eastAsiaTheme="minorHAnsi"/>
          <w:lang w:eastAsia="en-US"/>
        </w:rPr>
        <w:t xml:space="preserve"> по УВР</w:t>
      </w:r>
    </w:p>
    <w:p w:rsidR="008D2716" w:rsidRPr="008E6FA3" w:rsidRDefault="008D2716" w:rsidP="008D2716">
      <w:pPr>
        <w:autoSpaceDE w:val="0"/>
        <w:autoSpaceDN w:val="0"/>
        <w:adjustRightInd w:val="0"/>
        <w:ind w:left="4248" w:firstLine="708"/>
        <w:jc w:val="both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 учителей начальных классов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</w:p>
    <w:p w:rsidR="008D2716" w:rsidRPr="008E6FA3" w:rsidRDefault="008D2716" w:rsidP="008D271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от  </w:t>
      </w:r>
      <w:r>
        <w:rPr>
          <w:rFonts w:eastAsiaTheme="minorHAnsi"/>
          <w:u w:val="single"/>
          <w:lang w:eastAsia="en-US"/>
        </w:rPr>
        <w:t xml:space="preserve">28 </w:t>
      </w:r>
      <w:r w:rsidRPr="008E6FA3">
        <w:rPr>
          <w:rFonts w:eastAsiaTheme="minorHAnsi"/>
          <w:u w:val="single"/>
          <w:lang w:eastAsia="en-US"/>
        </w:rPr>
        <w:t xml:space="preserve"> августа 201</w:t>
      </w:r>
      <w:r>
        <w:rPr>
          <w:rFonts w:eastAsiaTheme="minorHAnsi"/>
          <w:u w:val="single"/>
          <w:lang w:eastAsia="en-US"/>
        </w:rPr>
        <w:t>2</w:t>
      </w:r>
      <w:r w:rsidRPr="008E6FA3">
        <w:rPr>
          <w:rFonts w:eastAsiaTheme="minorHAnsi"/>
          <w:u w:val="single"/>
          <w:lang w:eastAsia="en-US"/>
        </w:rPr>
        <w:t xml:space="preserve"> года   </w:t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</w:p>
    <w:p w:rsidR="008D2716" w:rsidRPr="008E6FA3" w:rsidRDefault="008D2716" w:rsidP="008D27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55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руководитель МО ОУ 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="00D671F5">
        <w:rPr>
          <w:rFonts w:eastAsiaTheme="minorHAnsi"/>
          <w:lang w:eastAsia="en-US"/>
        </w:rPr>
        <w:t>29</w:t>
      </w:r>
      <w:r w:rsidRPr="008E6FA3">
        <w:rPr>
          <w:rFonts w:eastAsiaTheme="minorHAnsi"/>
          <w:lang w:eastAsia="en-US"/>
        </w:rPr>
        <w:t xml:space="preserve"> августа 201</w:t>
      </w:r>
      <w:r>
        <w:rPr>
          <w:rFonts w:eastAsiaTheme="minorHAnsi"/>
          <w:lang w:eastAsia="en-US"/>
        </w:rPr>
        <w:t>2</w:t>
      </w:r>
      <w:r w:rsidRPr="008E6FA3">
        <w:rPr>
          <w:rFonts w:eastAsiaTheme="minorHAnsi"/>
          <w:lang w:eastAsia="en-US"/>
        </w:rPr>
        <w:t xml:space="preserve"> года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Пухова Д.Г.</w:t>
      </w:r>
    </w:p>
    <w:p w:rsidR="008D2716" w:rsidRPr="008E6FA3" w:rsidRDefault="008D2716" w:rsidP="008D2716">
      <w:pPr>
        <w:autoSpaceDE w:val="0"/>
        <w:autoSpaceDN w:val="0"/>
        <w:adjustRightInd w:val="0"/>
        <w:ind w:left="708" w:firstLine="708"/>
        <w:jc w:val="both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 </w:t>
      </w:r>
      <w:proofErr w:type="spellStart"/>
      <w:r w:rsidRPr="008E6FA3">
        <w:rPr>
          <w:rFonts w:eastAsiaTheme="minorHAnsi"/>
          <w:lang w:eastAsia="en-US"/>
        </w:rPr>
        <w:t>Кныш</w:t>
      </w:r>
      <w:proofErr w:type="spellEnd"/>
      <w:r w:rsidRPr="008E6FA3">
        <w:rPr>
          <w:rFonts w:eastAsiaTheme="minorHAnsi"/>
          <w:lang w:eastAsia="en-US"/>
        </w:rPr>
        <w:t xml:space="preserve"> О.В.</w:t>
      </w:r>
    </w:p>
    <w:p w:rsidR="008D2716" w:rsidRPr="008E6FA3" w:rsidRDefault="008D2716" w:rsidP="008D2716">
      <w:pPr>
        <w:ind w:firstLine="708"/>
        <w:jc w:val="both"/>
      </w:pPr>
    </w:p>
    <w:p w:rsidR="008D2716" w:rsidRDefault="008D2716" w:rsidP="008D2716">
      <w:pPr>
        <w:shd w:val="clear" w:color="auto" w:fill="FFFFFF"/>
        <w:jc w:val="both"/>
        <w:rPr>
          <w:b/>
          <w:bCs/>
          <w:color w:val="000000"/>
        </w:rPr>
      </w:pPr>
    </w:p>
    <w:p w:rsidR="008D2716" w:rsidRDefault="008D2716" w:rsidP="008D2716">
      <w:pPr>
        <w:shd w:val="clear" w:color="auto" w:fill="FFFFFF"/>
        <w:jc w:val="both"/>
        <w:rPr>
          <w:b/>
          <w:bCs/>
          <w:color w:val="000000"/>
        </w:rPr>
      </w:pPr>
    </w:p>
    <w:p w:rsidR="008D2716" w:rsidRDefault="008D2716" w:rsidP="008D2716">
      <w:pPr>
        <w:shd w:val="clear" w:color="auto" w:fill="FFFFFF"/>
        <w:jc w:val="both"/>
        <w:rPr>
          <w:b/>
          <w:bCs/>
          <w:color w:val="000000"/>
        </w:rPr>
      </w:pPr>
    </w:p>
    <w:p w:rsidR="008D2716" w:rsidRPr="008D2716" w:rsidRDefault="008D2716" w:rsidP="008D2716">
      <w:pPr>
        <w:shd w:val="clear" w:color="auto" w:fill="FFFFFF"/>
        <w:spacing w:line="270" w:lineRule="atLeast"/>
        <w:ind w:left="388"/>
        <w:rPr>
          <w:rFonts w:ascii="Arial" w:hAnsi="Arial" w:cs="Arial"/>
          <w:color w:val="444444"/>
        </w:rPr>
      </w:pPr>
    </w:p>
    <w:p w:rsidR="00941E1C" w:rsidRPr="008E6FA3" w:rsidRDefault="00941E1C" w:rsidP="00941E1C">
      <w:pPr>
        <w:ind w:firstLine="708"/>
        <w:jc w:val="both"/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shd w:val="clear" w:color="auto" w:fill="FFFFFF"/>
        <w:jc w:val="both"/>
        <w:rPr>
          <w:b/>
          <w:bCs/>
          <w:color w:val="000000"/>
        </w:rPr>
      </w:pPr>
    </w:p>
    <w:p w:rsidR="00941E1C" w:rsidRDefault="00941E1C" w:rsidP="00941E1C">
      <w:pPr>
        <w:jc w:val="both"/>
      </w:pPr>
    </w:p>
    <w:p w:rsidR="00941E1C" w:rsidRDefault="00941E1C" w:rsidP="00941E1C">
      <w:pPr>
        <w:jc w:val="both"/>
      </w:pPr>
    </w:p>
    <w:p w:rsidR="00941E1C" w:rsidRDefault="00941E1C" w:rsidP="00941E1C">
      <w:pPr>
        <w:jc w:val="both"/>
      </w:pPr>
    </w:p>
    <w:p w:rsidR="00941E1C" w:rsidRDefault="00941E1C" w:rsidP="00941E1C">
      <w:pPr>
        <w:jc w:val="both"/>
      </w:pPr>
    </w:p>
    <w:p w:rsidR="00F504FC" w:rsidRDefault="00F504FC" w:rsidP="00941E1C">
      <w:pPr>
        <w:jc w:val="both"/>
      </w:pPr>
    </w:p>
    <w:p w:rsidR="00F504FC" w:rsidRDefault="00F504FC" w:rsidP="00941E1C">
      <w:pPr>
        <w:jc w:val="both"/>
      </w:pPr>
    </w:p>
    <w:p w:rsidR="00F504FC" w:rsidRDefault="00F504FC" w:rsidP="00941E1C">
      <w:pPr>
        <w:jc w:val="both"/>
      </w:pPr>
    </w:p>
    <w:p w:rsidR="00941E1C" w:rsidRPr="008E6FA3" w:rsidRDefault="00941E1C" w:rsidP="00941E1C">
      <w:pPr>
        <w:jc w:val="both"/>
      </w:pPr>
    </w:p>
    <w:p w:rsidR="00941E1C" w:rsidRPr="008E6FA3" w:rsidRDefault="00941E1C" w:rsidP="00941E1C">
      <w:pPr>
        <w:jc w:val="both"/>
      </w:pPr>
    </w:p>
    <w:p w:rsidR="00941E1C" w:rsidRPr="008E6FA3" w:rsidRDefault="00941E1C" w:rsidP="00941E1C">
      <w:pPr>
        <w:ind w:firstLine="708"/>
        <w:jc w:val="both"/>
      </w:pPr>
    </w:p>
    <w:p w:rsidR="00941E1C" w:rsidRDefault="00941E1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Default="00F504FC" w:rsidP="00941E1C">
      <w:pPr>
        <w:ind w:firstLine="708"/>
        <w:jc w:val="both"/>
      </w:pPr>
    </w:p>
    <w:p w:rsidR="00F504FC" w:rsidRPr="00DB3FFE" w:rsidRDefault="00F504FC" w:rsidP="00F504FC">
      <w:pPr>
        <w:shd w:val="clear" w:color="auto" w:fill="FFFFFF"/>
        <w:rPr>
          <w:color w:val="000000"/>
        </w:rPr>
      </w:pPr>
      <w:r w:rsidRPr="00DB3FFE">
        <w:rPr>
          <w:color w:val="000000"/>
        </w:rPr>
        <w:lastRenderedPageBreak/>
        <w:t>Согласовано</w:t>
      </w:r>
    </w:p>
    <w:p w:rsidR="00F504FC" w:rsidRPr="00DB3FFE" w:rsidRDefault="00F504FC" w:rsidP="00F504FC">
      <w:pPr>
        <w:shd w:val="clear" w:color="auto" w:fill="FFFFFF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F504FC" w:rsidRPr="00DB3FFE" w:rsidRDefault="00F504FC" w:rsidP="00F504FC">
      <w:pPr>
        <w:shd w:val="clear" w:color="auto" w:fill="FFFFFF"/>
      </w:pPr>
      <w:r w:rsidRPr="00DB3FFE">
        <w:rPr>
          <w:color w:val="000000"/>
        </w:rPr>
        <w:t>__________________________</w:t>
      </w:r>
    </w:p>
    <w:p w:rsidR="00F504FC" w:rsidRPr="00DB3FFE" w:rsidRDefault="00F504FC" w:rsidP="00F504FC">
      <w:pPr>
        <w:shd w:val="clear" w:color="auto" w:fill="FFFFFF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F504FC" w:rsidRPr="00DB3FFE" w:rsidRDefault="00F504FC" w:rsidP="00F504FC">
      <w:pPr>
        <w:shd w:val="clear" w:color="auto" w:fill="FFFFFF"/>
        <w:rPr>
          <w:color w:val="000000"/>
        </w:rPr>
      </w:pPr>
    </w:p>
    <w:p w:rsidR="00F504FC" w:rsidRDefault="00F504FC" w:rsidP="00F504FC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F504FC" w:rsidRPr="00526E6C" w:rsidRDefault="00F504FC" w:rsidP="00F504FC">
      <w:pPr>
        <w:shd w:val="clear" w:color="auto" w:fill="FFFFFF"/>
        <w:ind w:firstLine="708"/>
        <w:jc w:val="center"/>
        <w:rPr>
          <w:bCs/>
          <w:color w:val="000000"/>
          <w:sz w:val="32"/>
          <w:u w:val="single"/>
        </w:rPr>
      </w:pPr>
      <w:proofErr w:type="spellStart"/>
      <w:r>
        <w:rPr>
          <w:bCs/>
          <w:color w:val="000000"/>
          <w:sz w:val="32"/>
          <w:u w:val="single"/>
        </w:rPr>
        <w:t>Бюжетное</w:t>
      </w:r>
      <w:proofErr w:type="spellEnd"/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F504FC" w:rsidRPr="00DB3FFE" w:rsidRDefault="00F504FC" w:rsidP="00F504FC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F504FC" w:rsidRPr="00DE3FE3" w:rsidRDefault="00F504FC" w:rsidP="00F504FC">
      <w:pPr>
        <w:shd w:val="clear" w:color="auto" w:fill="FFFFFF"/>
        <w:rPr>
          <w:color w:val="000000"/>
          <w:sz w:val="16"/>
          <w:szCs w:val="16"/>
        </w:rPr>
      </w:pPr>
    </w:p>
    <w:p w:rsidR="00F504FC" w:rsidRPr="00526E6C" w:rsidRDefault="00F504FC" w:rsidP="00F504FC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F504FC" w:rsidRPr="00526E6C" w:rsidRDefault="00F504FC" w:rsidP="00F504FC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F504FC" w:rsidRPr="00DB3FFE" w:rsidRDefault="00F504FC" w:rsidP="00F504FC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F504FC" w:rsidRPr="00DB3FFE" w:rsidRDefault="00F504FC" w:rsidP="00F504FC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F504FC" w:rsidRDefault="00F504FC" w:rsidP="00F504F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F504FC" w:rsidRPr="00DB3FFE" w:rsidRDefault="00F504FC" w:rsidP="00F504FC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F504FC" w:rsidRPr="00DB3FFE" w:rsidRDefault="00F504FC" w:rsidP="00F504FC">
      <w:pPr>
        <w:shd w:val="clear" w:color="auto" w:fill="FFFFFF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F504FC" w:rsidRPr="009C3E2F" w:rsidRDefault="00F504FC" w:rsidP="00F504FC">
      <w:pPr>
        <w:shd w:val="clear" w:color="auto" w:fill="FFFFFF"/>
        <w:rPr>
          <w:color w:val="000000"/>
          <w:sz w:val="32"/>
          <w:szCs w:val="32"/>
        </w:rPr>
      </w:pPr>
    </w:p>
    <w:p w:rsidR="00F504FC" w:rsidRPr="009C3E2F" w:rsidRDefault="00F504FC" w:rsidP="00F504FC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по </w:t>
      </w:r>
      <w:r>
        <w:rPr>
          <w:b/>
          <w:color w:val="000000"/>
          <w:sz w:val="32"/>
          <w:szCs w:val="32"/>
          <w:u w:val="single"/>
        </w:rPr>
        <w:t>технологии</w:t>
      </w:r>
    </w:p>
    <w:p w:rsidR="00F504FC" w:rsidRPr="009C3E2F" w:rsidRDefault="00F504FC" w:rsidP="00F504FC">
      <w:pPr>
        <w:shd w:val="clear" w:color="auto" w:fill="FFFFFF"/>
        <w:jc w:val="center"/>
        <w:rPr>
          <w:sz w:val="32"/>
          <w:szCs w:val="32"/>
        </w:rPr>
      </w:pPr>
    </w:p>
    <w:p w:rsidR="00F504FC" w:rsidRPr="009C3E2F" w:rsidRDefault="00F504FC" w:rsidP="00F504FC">
      <w:pPr>
        <w:pStyle w:val="6"/>
        <w:rPr>
          <w:rFonts w:ascii="Times New Roman" w:hAnsi="Times New Roman" w:cs="Times New Roman"/>
          <w:sz w:val="32"/>
          <w:szCs w:val="32"/>
          <w:u w:val="single"/>
        </w:rPr>
      </w:pP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Класс   </w:t>
      </w:r>
      <w:r>
        <w:rPr>
          <w:rFonts w:ascii="Times New Roman" w:hAnsi="Times New Roman" w:cs="Times New Roman"/>
          <w:sz w:val="32"/>
          <w:szCs w:val="32"/>
          <w:u w:val="single"/>
        </w:rPr>
        <w:t>4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 «Б»</w:t>
      </w:r>
    </w:p>
    <w:p w:rsidR="00F504FC" w:rsidRPr="009C3E2F" w:rsidRDefault="00F504FC" w:rsidP="00F504FC">
      <w:pPr>
        <w:rPr>
          <w:sz w:val="32"/>
          <w:szCs w:val="32"/>
        </w:rPr>
      </w:pPr>
    </w:p>
    <w:p w:rsidR="00F504FC" w:rsidRPr="009C3E2F" w:rsidRDefault="00F504FC" w:rsidP="00F504FC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Учитель  </w:t>
      </w:r>
      <w:proofErr w:type="spellStart"/>
      <w:r w:rsidRPr="009C3E2F">
        <w:rPr>
          <w:b/>
          <w:color w:val="000000"/>
          <w:sz w:val="32"/>
          <w:szCs w:val="32"/>
          <w:u w:val="single"/>
        </w:rPr>
        <w:t>Кныш</w:t>
      </w:r>
      <w:proofErr w:type="spellEnd"/>
      <w:r w:rsidRPr="009C3E2F">
        <w:rPr>
          <w:b/>
          <w:color w:val="000000"/>
          <w:sz w:val="32"/>
          <w:szCs w:val="32"/>
          <w:u w:val="single"/>
        </w:rPr>
        <w:t xml:space="preserve"> О.В.</w:t>
      </w:r>
    </w:p>
    <w:p w:rsidR="00F504FC" w:rsidRPr="009C3E2F" w:rsidRDefault="00F504FC" w:rsidP="00F504FC">
      <w:pPr>
        <w:shd w:val="clear" w:color="auto" w:fill="FFFFFF"/>
        <w:rPr>
          <w:color w:val="000000"/>
          <w:sz w:val="32"/>
          <w:szCs w:val="32"/>
        </w:rPr>
      </w:pPr>
    </w:p>
    <w:p w:rsidR="00F504FC" w:rsidRPr="009C3E2F" w:rsidRDefault="00F504FC" w:rsidP="00F504FC">
      <w:pPr>
        <w:shd w:val="clear" w:color="auto" w:fill="FFFFFF"/>
        <w:rPr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>
        <w:rPr>
          <w:b/>
          <w:color w:val="000000"/>
          <w:sz w:val="32"/>
          <w:szCs w:val="32"/>
        </w:rPr>
        <w:t>34</w:t>
      </w:r>
      <w:r>
        <w:rPr>
          <w:color w:val="000000"/>
          <w:sz w:val="32"/>
          <w:szCs w:val="32"/>
        </w:rPr>
        <w:t xml:space="preserve"> </w:t>
      </w:r>
      <w:r w:rsidRPr="009C3E2F">
        <w:rPr>
          <w:color w:val="000000"/>
          <w:sz w:val="32"/>
          <w:szCs w:val="32"/>
        </w:rPr>
        <w:t xml:space="preserve"> час</w:t>
      </w:r>
      <w:r>
        <w:rPr>
          <w:color w:val="000000"/>
          <w:sz w:val="32"/>
          <w:szCs w:val="32"/>
        </w:rPr>
        <w:t>а</w:t>
      </w:r>
      <w:r w:rsidRPr="009C3E2F">
        <w:rPr>
          <w:color w:val="000000"/>
          <w:sz w:val="32"/>
          <w:szCs w:val="32"/>
        </w:rPr>
        <w:t xml:space="preserve">; в неделю </w:t>
      </w:r>
      <w:r w:rsidRPr="009C3E2F">
        <w:rPr>
          <w:b/>
          <w:color w:val="000000"/>
          <w:sz w:val="32"/>
          <w:szCs w:val="32"/>
          <w:u w:val="single"/>
        </w:rPr>
        <w:t xml:space="preserve">  </w:t>
      </w:r>
      <w:r>
        <w:rPr>
          <w:b/>
          <w:color w:val="000000"/>
          <w:sz w:val="32"/>
          <w:szCs w:val="32"/>
          <w:u w:val="single"/>
        </w:rPr>
        <w:t>1</w:t>
      </w:r>
      <w:r w:rsidRPr="009C3E2F">
        <w:rPr>
          <w:b/>
          <w:color w:val="000000"/>
          <w:sz w:val="32"/>
          <w:szCs w:val="32"/>
          <w:u w:val="single"/>
        </w:rPr>
        <w:t xml:space="preserve">     </w:t>
      </w:r>
      <w:r w:rsidRPr="009C3E2F">
        <w:rPr>
          <w:color w:val="000000"/>
          <w:sz w:val="32"/>
          <w:szCs w:val="32"/>
        </w:rPr>
        <w:t xml:space="preserve"> час;</w:t>
      </w:r>
    </w:p>
    <w:p w:rsidR="00F504FC" w:rsidRPr="009C3E2F" w:rsidRDefault="00F504FC" w:rsidP="00F504FC">
      <w:pPr>
        <w:pStyle w:val="2"/>
        <w:rPr>
          <w:rFonts w:ascii="Times New Roman" w:hAnsi="Times New Roman" w:cs="Times New Roman"/>
          <w:sz w:val="32"/>
          <w:szCs w:val="32"/>
        </w:rPr>
      </w:pPr>
    </w:p>
    <w:p w:rsidR="00F504FC" w:rsidRPr="009C3E2F" w:rsidRDefault="00F504FC" w:rsidP="00F504FC">
      <w:pPr>
        <w:ind w:left="-420"/>
        <w:rPr>
          <w:sz w:val="32"/>
          <w:szCs w:val="32"/>
        </w:rPr>
      </w:pPr>
    </w:p>
    <w:p w:rsidR="00F504FC" w:rsidRPr="00431AA5" w:rsidRDefault="00F504FC" w:rsidP="00F504FC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Календарно – тематическое планирование составлено на основе рабочей программы  1 вида по предмету «</w:t>
      </w:r>
      <w:r>
        <w:rPr>
          <w:rFonts w:ascii="Times New Roman" w:hAnsi="Times New Roman" w:cs="Times New Roman"/>
          <w:color w:val="auto"/>
          <w:sz w:val="36"/>
          <w:szCs w:val="36"/>
        </w:rPr>
        <w:t>Технология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» учителя </w:t>
      </w:r>
      <w:proofErr w:type="spellStart"/>
      <w:r w:rsidRPr="00431AA5">
        <w:rPr>
          <w:rFonts w:ascii="Times New Roman" w:hAnsi="Times New Roman" w:cs="Times New Roman"/>
          <w:color w:val="auto"/>
          <w:sz w:val="36"/>
          <w:szCs w:val="36"/>
        </w:rPr>
        <w:t>Кныш</w:t>
      </w:r>
      <w:proofErr w:type="spellEnd"/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О.В., утвержденной на педсовете 30.08.201</w:t>
      </w:r>
      <w:r>
        <w:rPr>
          <w:rFonts w:ascii="Times New Roman" w:hAnsi="Times New Roman" w:cs="Times New Roman"/>
          <w:color w:val="auto"/>
          <w:sz w:val="36"/>
          <w:szCs w:val="36"/>
        </w:rPr>
        <w:t>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г. </w:t>
      </w:r>
    </w:p>
    <w:p w:rsidR="00F504FC" w:rsidRPr="00431AA5" w:rsidRDefault="00F504FC" w:rsidP="00F504FC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протокол №1</w:t>
      </w:r>
    </w:p>
    <w:p w:rsidR="00F504FC" w:rsidRDefault="00F504FC" w:rsidP="00F504FC"/>
    <w:p w:rsidR="00F504FC" w:rsidRDefault="00F504FC" w:rsidP="00F504FC"/>
    <w:p w:rsidR="00F504FC" w:rsidRPr="00825E39" w:rsidRDefault="00F504FC" w:rsidP="00F504FC">
      <w:pPr>
        <w:rPr>
          <w:b/>
        </w:rPr>
      </w:pPr>
    </w:p>
    <w:p w:rsidR="003F401E" w:rsidRPr="00941E1C" w:rsidRDefault="003F401E" w:rsidP="00941E1C"/>
    <w:sectPr w:rsidR="003F401E" w:rsidRPr="00941E1C" w:rsidSect="00DD49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006C"/>
    <w:multiLevelType w:val="multilevel"/>
    <w:tmpl w:val="DACAF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D25797"/>
    <w:multiLevelType w:val="multilevel"/>
    <w:tmpl w:val="E8580F70"/>
    <w:lvl w:ilvl="0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8356FF"/>
    <w:multiLevelType w:val="multilevel"/>
    <w:tmpl w:val="7F403D60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1E1C"/>
    <w:rsid w:val="0027771A"/>
    <w:rsid w:val="003F401E"/>
    <w:rsid w:val="008D2716"/>
    <w:rsid w:val="008E65DD"/>
    <w:rsid w:val="00941E1C"/>
    <w:rsid w:val="00A667C9"/>
    <w:rsid w:val="00AC182D"/>
    <w:rsid w:val="00D671F5"/>
    <w:rsid w:val="00DD49EF"/>
    <w:rsid w:val="00F50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04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1E1C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04F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1E1C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941E1C"/>
    <w:pPr>
      <w:snapToGrid w:val="0"/>
      <w:spacing w:line="260" w:lineRule="atLeast"/>
      <w:ind w:firstLine="50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41E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04F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1"/>
    <w:rsid w:val="00F50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50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504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10">
    <w:name w:val="c10"/>
    <w:basedOn w:val="a"/>
    <w:rsid w:val="00DD49EF"/>
    <w:pPr>
      <w:spacing w:before="100" w:beforeAutospacing="1" w:after="100" w:afterAutospacing="1"/>
    </w:pPr>
  </w:style>
  <w:style w:type="character" w:customStyle="1" w:styleId="c1">
    <w:name w:val="c1"/>
    <w:basedOn w:val="a0"/>
    <w:rsid w:val="00DD49EF"/>
  </w:style>
  <w:style w:type="character" w:customStyle="1" w:styleId="apple-converted-space">
    <w:name w:val="apple-converted-space"/>
    <w:basedOn w:val="a0"/>
    <w:rsid w:val="00DD49EF"/>
  </w:style>
  <w:style w:type="character" w:customStyle="1" w:styleId="c17">
    <w:name w:val="c17"/>
    <w:basedOn w:val="a0"/>
    <w:rsid w:val="00DD49EF"/>
  </w:style>
  <w:style w:type="paragraph" w:customStyle="1" w:styleId="c7">
    <w:name w:val="c7"/>
    <w:basedOn w:val="a"/>
    <w:rsid w:val="008D2716"/>
    <w:pPr>
      <w:spacing w:before="100" w:beforeAutospacing="1" w:after="100" w:afterAutospacing="1"/>
    </w:pPr>
  </w:style>
  <w:style w:type="character" w:customStyle="1" w:styleId="c48">
    <w:name w:val="c48"/>
    <w:basedOn w:val="a0"/>
    <w:rsid w:val="008D2716"/>
  </w:style>
  <w:style w:type="paragraph" w:customStyle="1" w:styleId="c12">
    <w:name w:val="c12"/>
    <w:basedOn w:val="a"/>
    <w:rsid w:val="008D27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3229</Words>
  <Characters>18408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5</cp:revision>
  <dcterms:created xsi:type="dcterms:W3CDTF">2012-08-31T12:18:00Z</dcterms:created>
  <dcterms:modified xsi:type="dcterms:W3CDTF">2012-09-02T16:22:00Z</dcterms:modified>
</cp:coreProperties>
</file>