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11" w:rsidRDefault="00243411" w:rsidP="00243411">
      <w:pPr>
        <w:shd w:val="clear" w:color="auto" w:fill="FFFFFF"/>
        <w:jc w:val="center"/>
        <w:rPr>
          <w:b/>
          <w:bCs/>
          <w:color w:val="000000"/>
          <w:sz w:val="32"/>
          <w:u w:val="single"/>
        </w:rPr>
      </w:pPr>
    </w:p>
    <w:p w:rsidR="00243411" w:rsidRPr="00526E6C" w:rsidRDefault="00243411" w:rsidP="00243411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243411" w:rsidRPr="00DB3FFE" w:rsidRDefault="00243411" w:rsidP="00243411">
      <w:pPr>
        <w:shd w:val="clear" w:color="auto" w:fill="FFFFFF"/>
        <w:jc w:val="center"/>
      </w:pPr>
      <w:r w:rsidRPr="00DB3FFE">
        <w:rPr>
          <w:color w:val="000000"/>
        </w:rPr>
        <w:t>(территориальный, административный округ (город, район, поселок)</w:t>
      </w:r>
    </w:p>
    <w:p w:rsidR="00243411" w:rsidRPr="00DE3FE3" w:rsidRDefault="00243411" w:rsidP="00243411">
      <w:pPr>
        <w:shd w:val="clear" w:color="auto" w:fill="FFFFFF"/>
        <w:rPr>
          <w:color w:val="000000"/>
          <w:sz w:val="16"/>
          <w:szCs w:val="16"/>
        </w:rPr>
      </w:pPr>
    </w:p>
    <w:p w:rsidR="00243411" w:rsidRPr="00526E6C" w:rsidRDefault="00243411" w:rsidP="00243411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243411" w:rsidRPr="00526E6C" w:rsidRDefault="00243411" w:rsidP="00243411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243411" w:rsidRPr="00DB3FFE" w:rsidRDefault="00243411" w:rsidP="00243411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243411" w:rsidRDefault="00243411" w:rsidP="00243411">
      <w:pPr>
        <w:shd w:val="clear" w:color="auto" w:fill="FFFFFF"/>
        <w:jc w:val="center"/>
        <w:rPr>
          <w:b/>
          <w:bCs/>
          <w:color w:val="000000"/>
          <w:sz w:val="32"/>
          <w:u w:val="single"/>
        </w:rPr>
      </w:pPr>
    </w:p>
    <w:p w:rsidR="00243411" w:rsidRDefault="00243411" w:rsidP="00243411">
      <w:pPr>
        <w:shd w:val="clear" w:color="auto" w:fill="FFFFFF"/>
        <w:jc w:val="center"/>
        <w:rPr>
          <w:b/>
          <w:bCs/>
          <w:color w:val="000000"/>
          <w:sz w:val="32"/>
          <w:u w:val="single"/>
        </w:rPr>
      </w:pPr>
    </w:p>
    <w:p w:rsidR="00243411" w:rsidRPr="00243411" w:rsidRDefault="00243411" w:rsidP="00243411">
      <w:pPr>
        <w:shd w:val="clear" w:color="auto" w:fill="FFFFFF"/>
        <w:rPr>
          <w:color w:val="000000"/>
        </w:rPr>
      </w:pPr>
    </w:p>
    <w:p w:rsidR="00243411" w:rsidRPr="00243411" w:rsidRDefault="00243411" w:rsidP="00243411">
      <w:pPr>
        <w:shd w:val="clear" w:color="auto" w:fill="FFFFFF"/>
        <w:ind w:firstLine="708"/>
        <w:jc w:val="right"/>
      </w:pPr>
      <w:r w:rsidRPr="00243411">
        <w:rPr>
          <w:color w:val="000000"/>
        </w:rPr>
        <w:t>УТВЕРЖДЕНО</w:t>
      </w:r>
    </w:p>
    <w:p w:rsidR="00243411" w:rsidRPr="00243411" w:rsidRDefault="00243411" w:rsidP="00243411">
      <w:pPr>
        <w:shd w:val="clear" w:color="auto" w:fill="FFFFFF"/>
        <w:jc w:val="right"/>
      </w:pPr>
      <w:r w:rsidRPr="00243411">
        <w:rPr>
          <w:color w:val="000000"/>
        </w:rPr>
        <w:t>решение педсовета протокол № 1</w:t>
      </w:r>
    </w:p>
    <w:p w:rsidR="00243411" w:rsidRPr="00243411" w:rsidRDefault="00243411" w:rsidP="00243411">
      <w:pPr>
        <w:shd w:val="clear" w:color="auto" w:fill="FFFFFF"/>
        <w:jc w:val="right"/>
      </w:pPr>
      <w:r w:rsidRPr="00243411">
        <w:rPr>
          <w:color w:val="000000"/>
        </w:rPr>
        <w:t>от 30 августа 201</w:t>
      </w:r>
      <w:r>
        <w:rPr>
          <w:color w:val="000000"/>
        </w:rPr>
        <w:t>2</w:t>
      </w:r>
      <w:r w:rsidRPr="00243411">
        <w:rPr>
          <w:color w:val="000000"/>
        </w:rPr>
        <w:t xml:space="preserve">   года</w:t>
      </w:r>
    </w:p>
    <w:p w:rsidR="00243411" w:rsidRPr="00243411" w:rsidRDefault="00243411" w:rsidP="00243411">
      <w:pPr>
        <w:shd w:val="clear" w:color="auto" w:fill="FFFFFF"/>
        <w:jc w:val="right"/>
      </w:pPr>
      <w:r w:rsidRPr="00243411">
        <w:rPr>
          <w:color w:val="000000"/>
        </w:rPr>
        <w:t>Председатель педсовета</w:t>
      </w:r>
    </w:p>
    <w:p w:rsidR="00243411" w:rsidRPr="00243411" w:rsidRDefault="00243411" w:rsidP="00243411">
      <w:pPr>
        <w:shd w:val="clear" w:color="auto" w:fill="FFFFFF"/>
        <w:jc w:val="right"/>
        <w:rPr>
          <w:color w:val="000000"/>
          <w:u w:val="single"/>
        </w:rPr>
      </w:pPr>
      <w:r w:rsidRPr="00243411">
        <w:rPr>
          <w:color w:val="000000"/>
        </w:rPr>
        <w:t xml:space="preserve">  _____________         </w:t>
      </w:r>
      <w:r w:rsidRPr="00243411">
        <w:rPr>
          <w:color w:val="000000"/>
          <w:u w:val="single"/>
        </w:rPr>
        <w:t>С.А. Плакса</w:t>
      </w:r>
    </w:p>
    <w:p w:rsidR="00243411" w:rsidRPr="00243411" w:rsidRDefault="00243411" w:rsidP="00243411">
      <w:pPr>
        <w:shd w:val="clear" w:color="auto" w:fill="FFFFFF"/>
        <w:jc w:val="right"/>
        <w:rPr>
          <w:color w:val="000000"/>
          <w:sz w:val="20"/>
          <w:szCs w:val="20"/>
        </w:rPr>
      </w:pPr>
      <w:r w:rsidRPr="00243411">
        <w:rPr>
          <w:color w:val="000000"/>
        </w:rPr>
        <w:t xml:space="preserve"> </w:t>
      </w:r>
      <w:r>
        <w:rPr>
          <w:color w:val="000000"/>
        </w:rPr>
        <w:t xml:space="preserve">                                                               </w:t>
      </w:r>
      <w:r w:rsidRPr="00243411">
        <w:rPr>
          <w:color w:val="000000"/>
        </w:rPr>
        <w:t xml:space="preserve"> </w:t>
      </w:r>
      <w:r w:rsidRPr="00243411">
        <w:rPr>
          <w:sz w:val="20"/>
          <w:szCs w:val="20"/>
        </w:rPr>
        <w:t>подпись руководителя ОУ</w:t>
      </w:r>
      <w:r w:rsidRPr="00243411">
        <w:t xml:space="preserve">       </w:t>
      </w:r>
      <w:r w:rsidRPr="00243411">
        <w:rPr>
          <w:sz w:val="20"/>
          <w:szCs w:val="20"/>
        </w:rPr>
        <w:t>Ф.И.О.</w:t>
      </w:r>
    </w:p>
    <w:p w:rsidR="00243411" w:rsidRPr="00243411" w:rsidRDefault="00243411" w:rsidP="00243411">
      <w:pPr>
        <w:shd w:val="clear" w:color="auto" w:fill="FFFFFF"/>
        <w:rPr>
          <w:color w:val="000000"/>
        </w:rPr>
      </w:pPr>
      <w:r w:rsidRPr="00243411">
        <w:t xml:space="preserve">        .</w:t>
      </w:r>
    </w:p>
    <w:p w:rsidR="00243411" w:rsidRPr="00243411" w:rsidRDefault="00243411" w:rsidP="00243411">
      <w:pPr>
        <w:shd w:val="clear" w:color="auto" w:fill="FFFFFF"/>
        <w:rPr>
          <w:b/>
          <w:bCs/>
          <w:color w:val="000000"/>
        </w:rPr>
      </w:pPr>
    </w:p>
    <w:p w:rsidR="00243411" w:rsidRPr="00243411" w:rsidRDefault="00243411" w:rsidP="00243411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43411" w:rsidRPr="00243411" w:rsidRDefault="00243411" w:rsidP="00243411">
      <w:pPr>
        <w:pStyle w:val="3"/>
        <w:jc w:val="center"/>
        <w:rPr>
          <w:i w:val="0"/>
          <w:sz w:val="40"/>
          <w:szCs w:val="40"/>
        </w:rPr>
      </w:pPr>
      <w:r w:rsidRPr="00243411">
        <w:rPr>
          <w:i w:val="0"/>
          <w:sz w:val="40"/>
          <w:szCs w:val="40"/>
        </w:rPr>
        <w:t>РАБОЧАЯ  ПРОГРАММА</w:t>
      </w:r>
    </w:p>
    <w:p w:rsidR="00243411" w:rsidRPr="00243411" w:rsidRDefault="00243411" w:rsidP="00243411"/>
    <w:p w:rsidR="00243411" w:rsidRPr="00243411" w:rsidRDefault="00243411" w:rsidP="00243411">
      <w:pPr>
        <w:rPr>
          <w:sz w:val="16"/>
          <w:szCs w:val="16"/>
        </w:rPr>
      </w:pPr>
    </w:p>
    <w:p w:rsidR="00243411" w:rsidRPr="00243411" w:rsidRDefault="00243411" w:rsidP="00243411">
      <w:pPr>
        <w:shd w:val="clear" w:color="auto" w:fill="FFFFFF"/>
        <w:rPr>
          <w:bCs/>
          <w:color w:val="000000"/>
          <w:sz w:val="28"/>
          <w:szCs w:val="28"/>
        </w:rPr>
      </w:pPr>
    </w:p>
    <w:p w:rsidR="00243411" w:rsidRPr="00243411" w:rsidRDefault="00243411" w:rsidP="00243411">
      <w:pPr>
        <w:shd w:val="clear" w:color="auto" w:fill="FFFFFF"/>
        <w:rPr>
          <w:b/>
          <w:bCs/>
          <w:color w:val="000000"/>
          <w:sz w:val="36"/>
          <w:szCs w:val="36"/>
        </w:rPr>
      </w:pPr>
      <w:r w:rsidRPr="00243411">
        <w:rPr>
          <w:b/>
          <w:bCs/>
          <w:color w:val="000000"/>
          <w:sz w:val="36"/>
          <w:szCs w:val="36"/>
        </w:rPr>
        <w:t>По   математике</w:t>
      </w:r>
    </w:p>
    <w:p w:rsidR="00243411" w:rsidRPr="00243411" w:rsidRDefault="00243411" w:rsidP="00243411">
      <w:pPr>
        <w:rPr>
          <w:sz w:val="28"/>
          <w:szCs w:val="28"/>
        </w:rPr>
      </w:pPr>
    </w:p>
    <w:p w:rsidR="00243411" w:rsidRPr="00243411" w:rsidRDefault="00243411" w:rsidP="00243411">
      <w:pPr>
        <w:rPr>
          <w:sz w:val="28"/>
          <w:szCs w:val="28"/>
          <w:u w:val="single"/>
        </w:rPr>
      </w:pPr>
      <w:r w:rsidRPr="00243411">
        <w:rPr>
          <w:sz w:val="28"/>
          <w:szCs w:val="28"/>
        </w:rPr>
        <w:t xml:space="preserve">Ступень обучения (класс) </w:t>
      </w:r>
      <w:r w:rsidRPr="00243411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243411">
        <w:rPr>
          <w:sz w:val="28"/>
          <w:szCs w:val="28"/>
          <w:u w:val="single"/>
        </w:rPr>
        <w:t xml:space="preserve">   начальное общее      </w:t>
      </w:r>
    </w:p>
    <w:p w:rsidR="00243411" w:rsidRPr="00243411" w:rsidRDefault="00243411" w:rsidP="00243411">
      <w:pPr>
        <w:rPr>
          <w:sz w:val="28"/>
          <w:szCs w:val="28"/>
        </w:rPr>
      </w:pPr>
      <w:r w:rsidRPr="00243411">
        <w:rPr>
          <w:sz w:val="28"/>
          <w:szCs w:val="28"/>
        </w:rPr>
        <w:t xml:space="preserve">                     </w:t>
      </w:r>
    </w:p>
    <w:p w:rsidR="00243411" w:rsidRPr="00243411" w:rsidRDefault="00243411" w:rsidP="00243411">
      <w:pPr>
        <w:rPr>
          <w:sz w:val="28"/>
          <w:szCs w:val="28"/>
        </w:rPr>
      </w:pPr>
    </w:p>
    <w:p w:rsidR="00243411" w:rsidRPr="00243411" w:rsidRDefault="00243411" w:rsidP="00243411">
      <w:pPr>
        <w:rPr>
          <w:sz w:val="28"/>
          <w:szCs w:val="28"/>
        </w:rPr>
      </w:pPr>
      <w:r w:rsidRPr="00243411">
        <w:rPr>
          <w:sz w:val="28"/>
          <w:szCs w:val="28"/>
        </w:rPr>
        <w:t xml:space="preserve">Количество часов </w:t>
      </w:r>
      <w:r w:rsidRPr="00243411">
        <w:rPr>
          <w:b/>
          <w:sz w:val="28"/>
          <w:szCs w:val="28"/>
          <w:u w:val="single"/>
        </w:rPr>
        <w:t>136</w:t>
      </w:r>
      <w:r w:rsidRPr="00243411">
        <w:rPr>
          <w:b/>
          <w:sz w:val="28"/>
          <w:szCs w:val="28"/>
        </w:rPr>
        <w:t xml:space="preserve">   </w:t>
      </w:r>
      <w:r w:rsidRPr="00243411">
        <w:rPr>
          <w:sz w:val="28"/>
          <w:szCs w:val="28"/>
        </w:rPr>
        <w:t xml:space="preserve">            Уровень ___</w:t>
      </w:r>
      <w:r w:rsidRPr="00243411">
        <w:rPr>
          <w:sz w:val="28"/>
          <w:szCs w:val="28"/>
          <w:u w:val="single"/>
        </w:rPr>
        <w:t>базовый</w:t>
      </w:r>
      <w:r w:rsidRPr="00243411">
        <w:rPr>
          <w:sz w:val="28"/>
          <w:szCs w:val="28"/>
        </w:rPr>
        <w:t>________________</w:t>
      </w:r>
    </w:p>
    <w:p w:rsidR="00243411" w:rsidRPr="00243411" w:rsidRDefault="00243411" w:rsidP="00243411">
      <w:pPr>
        <w:rPr>
          <w:sz w:val="28"/>
          <w:szCs w:val="28"/>
        </w:rPr>
      </w:pPr>
      <w:r w:rsidRPr="00243411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243411" w:rsidRPr="00243411" w:rsidRDefault="00243411" w:rsidP="00243411">
      <w:pPr>
        <w:shd w:val="clear" w:color="auto" w:fill="FFFFFF"/>
        <w:rPr>
          <w:b/>
          <w:sz w:val="28"/>
          <w:szCs w:val="28"/>
        </w:rPr>
      </w:pPr>
      <w:r w:rsidRPr="00243411">
        <w:rPr>
          <w:color w:val="000000"/>
          <w:sz w:val="28"/>
          <w:szCs w:val="28"/>
        </w:rPr>
        <w:t>Учителя</w:t>
      </w:r>
      <w:r w:rsidRPr="00243411">
        <w:rPr>
          <w:b/>
          <w:color w:val="000000"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</w:rPr>
        <w:t>Харламова Г.В</w:t>
      </w:r>
      <w:r w:rsidRPr="00243411">
        <w:rPr>
          <w:color w:val="000000"/>
          <w:sz w:val="28"/>
          <w:szCs w:val="28"/>
        </w:rPr>
        <w:t xml:space="preserve"> </w:t>
      </w:r>
      <w:r w:rsidRPr="00243411">
        <w:rPr>
          <w:b/>
          <w:color w:val="000000"/>
          <w:sz w:val="28"/>
          <w:szCs w:val="28"/>
        </w:rPr>
        <w:t>., Кныш О.В.</w:t>
      </w:r>
    </w:p>
    <w:p w:rsidR="00243411" w:rsidRPr="00243411" w:rsidRDefault="00243411" w:rsidP="00243411">
      <w:pPr>
        <w:shd w:val="clear" w:color="auto" w:fill="FFFFFF"/>
        <w:rPr>
          <w:color w:val="000000"/>
          <w:sz w:val="28"/>
          <w:szCs w:val="28"/>
        </w:rPr>
      </w:pPr>
    </w:p>
    <w:p w:rsidR="00243411" w:rsidRPr="00243411" w:rsidRDefault="00243411" w:rsidP="00243411">
      <w:pPr>
        <w:jc w:val="both"/>
        <w:rPr>
          <w:sz w:val="32"/>
          <w:szCs w:val="32"/>
        </w:rPr>
      </w:pPr>
      <w:r w:rsidRPr="00243411">
        <w:rPr>
          <w:color w:val="000000"/>
          <w:sz w:val="32"/>
          <w:szCs w:val="32"/>
        </w:rPr>
        <w:t xml:space="preserve">Программа разработана на основе </w:t>
      </w:r>
      <w:r w:rsidRPr="00243411">
        <w:rPr>
          <w:bCs/>
          <w:iCs/>
          <w:color w:val="000000"/>
          <w:sz w:val="32"/>
          <w:szCs w:val="32"/>
        </w:rPr>
        <w:t>программы четырехлетней начальной школы: Проект «Перспективная начальная школа»/Р.Г.Чуракова, М.Л.Каленчук, Н.А.Чуракова, А.Л.Чекин, Г.В.Трофимова, А.А.Гринева, Т.М. Рагозина, И.Б.Мылова, Е.П.Бененсон, А.Г.Паутова, Н.Г.Агаркова, Ю.А.Агарков: Сост. Р.Г.Чуракова. – Изд. 4-е, испр. – М. :Академкнига/Учебник, 2007. – 196 с.</w:t>
      </w:r>
    </w:p>
    <w:p w:rsidR="00243411" w:rsidRPr="00243411" w:rsidRDefault="00243411" w:rsidP="00243411">
      <w:pPr>
        <w:rPr>
          <w:sz w:val="32"/>
          <w:szCs w:val="32"/>
        </w:rPr>
      </w:pPr>
    </w:p>
    <w:p w:rsidR="00243411" w:rsidRPr="00243411" w:rsidRDefault="00243411" w:rsidP="00243411">
      <w:pPr>
        <w:shd w:val="clear" w:color="auto" w:fill="FFFFFF"/>
        <w:spacing w:line="317" w:lineRule="exact"/>
        <w:ind w:firstLine="713"/>
        <w:jc w:val="both"/>
        <w:rPr>
          <w:color w:val="000000"/>
          <w:sz w:val="32"/>
          <w:szCs w:val="32"/>
        </w:rPr>
      </w:pPr>
    </w:p>
    <w:p w:rsidR="00243411" w:rsidRPr="00243411" w:rsidRDefault="00243411" w:rsidP="00243411">
      <w:pPr>
        <w:shd w:val="clear" w:color="auto" w:fill="FFFFFF"/>
        <w:spacing w:line="317" w:lineRule="exact"/>
        <w:ind w:firstLine="713"/>
        <w:jc w:val="both"/>
        <w:rPr>
          <w:color w:val="000000"/>
          <w:sz w:val="32"/>
          <w:szCs w:val="32"/>
        </w:rPr>
      </w:pPr>
    </w:p>
    <w:p w:rsidR="00243411" w:rsidRPr="00243411" w:rsidRDefault="00243411" w:rsidP="00243411">
      <w:pPr>
        <w:shd w:val="clear" w:color="auto" w:fill="FFFFFF"/>
        <w:spacing w:line="317" w:lineRule="exact"/>
        <w:ind w:firstLine="713"/>
        <w:jc w:val="both"/>
        <w:rPr>
          <w:color w:val="000000"/>
          <w:sz w:val="32"/>
          <w:szCs w:val="32"/>
        </w:rPr>
      </w:pPr>
    </w:p>
    <w:p w:rsidR="00243411" w:rsidRPr="00243411" w:rsidRDefault="00243411" w:rsidP="00243411">
      <w:pPr>
        <w:shd w:val="clear" w:color="auto" w:fill="FFFFFF"/>
        <w:rPr>
          <w:color w:val="000000"/>
          <w:sz w:val="28"/>
          <w:szCs w:val="28"/>
        </w:rPr>
      </w:pPr>
    </w:p>
    <w:p w:rsidR="00243411" w:rsidRPr="00243411" w:rsidRDefault="00243411" w:rsidP="00243411">
      <w:pPr>
        <w:shd w:val="clear" w:color="auto" w:fill="FFFFFF"/>
        <w:spacing w:line="317" w:lineRule="exact"/>
        <w:ind w:firstLine="713"/>
        <w:jc w:val="both"/>
        <w:rPr>
          <w:i/>
          <w:iCs/>
          <w:color w:val="000000"/>
          <w:sz w:val="28"/>
          <w:szCs w:val="28"/>
        </w:rPr>
      </w:pPr>
    </w:p>
    <w:p w:rsidR="00243411" w:rsidRDefault="00243411" w:rsidP="00243411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BF26C1" w:rsidRPr="00243411" w:rsidRDefault="00BF26C1" w:rsidP="00243411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243411" w:rsidRPr="00243411" w:rsidRDefault="00243411" w:rsidP="00243411">
      <w:pPr>
        <w:shd w:val="clear" w:color="auto" w:fill="FFFFFF"/>
        <w:rPr>
          <w:color w:val="000000"/>
        </w:rPr>
      </w:pPr>
      <w:r w:rsidRPr="00243411">
        <w:rPr>
          <w:color w:val="000000"/>
        </w:rPr>
        <w:t xml:space="preserve">            </w:t>
      </w:r>
    </w:p>
    <w:p w:rsidR="00243411" w:rsidRPr="00243411" w:rsidRDefault="00243411" w:rsidP="00243411"/>
    <w:p w:rsidR="00243411" w:rsidRPr="00BF26C1" w:rsidRDefault="00BF26C1" w:rsidP="00BF26C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Рабочая программа 1 вида4</w:t>
      </w:r>
    </w:p>
    <w:p w:rsidR="00243411" w:rsidRPr="00243411" w:rsidRDefault="00243411" w:rsidP="00243411">
      <w:pPr>
        <w:pStyle w:val="a3"/>
        <w:numPr>
          <w:ilvl w:val="0"/>
          <w:numId w:val="2"/>
        </w:numPr>
        <w:shd w:val="clear" w:color="auto" w:fill="FFFFFF"/>
        <w:jc w:val="both"/>
        <w:rPr>
          <w:b/>
          <w:bCs/>
          <w:color w:val="000000"/>
          <w:sz w:val="32"/>
          <w:szCs w:val="32"/>
        </w:rPr>
      </w:pPr>
      <w:r w:rsidRPr="00243411">
        <w:rPr>
          <w:b/>
          <w:bCs/>
          <w:color w:val="000000"/>
          <w:sz w:val="32"/>
          <w:szCs w:val="32"/>
        </w:rPr>
        <w:t>Пояснительная записка</w:t>
      </w:r>
    </w:p>
    <w:p w:rsidR="00243411" w:rsidRPr="00243411" w:rsidRDefault="00243411" w:rsidP="00243411">
      <w:pPr>
        <w:pStyle w:val="a3"/>
        <w:shd w:val="clear" w:color="auto" w:fill="FFFFFF"/>
        <w:ind w:left="0"/>
        <w:jc w:val="both"/>
        <w:rPr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shd w:val="clear" w:color="auto" w:fill="FFFFFF"/>
        <w:ind w:firstLine="360"/>
        <w:jc w:val="both"/>
        <w:rPr>
          <w:color w:val="000000"/>
          <w:sz w:val="32"/>
          <w:szCs w:val="32"/>
        </w:rPr>
      </w:pPr>
      <w:r w:rsidRPr="00243411">
        <w:rPr>
          <w:color w:val="000000"/>
          <w:spacing w:val="-9"/>
          <w:sz w:val="32"/>
          <w:szCs w:val="32"/>
        </w:rPr>
        <w:t xml:space="preserve">Данная программа соответствует Образовательному стандарту начального общего </w:t>
      </w:r>
      <w:r w:rsidRPr="00243411">
        <w:rPr>
          <w:color w:val="000000"/>
          <w:spacing w:val="-3"/>
          <w:sz w:val="32"/>
          <w:szCs w:val="32"/>
        </w:rPr>
        <w:t xml:space="preserve">образования, основывается на концепции образовательной области «Математика» </w:t>
      </w:r>
      <w:r w:rsidRPr="00243411">
        <w:rPr>
          <w:color w:val="000000"/>
          <w:spacing w:val="-8"/>
          <w:sz w:val="32"/>
          <w:szCs w:val="32"/>
        </w:rPr>
        <w:t>соответствует Базисному учебному плану общеобразовательных учреждений России. Рабочая программа курса «Математика» разработана на основе авторской программы А.Л.Чекин(</w:t>
      </w:r>
      <w:r w:rsidRPr="00243411">
        <w:rPr>
          <w:color w:val="000000"/>
          <w:sz w:val="32"/>
          <w:szCs w:val="32"/>
        </w:rPr>
        <w:t>(Москва Академкнига/Учебник)</w:t>
      </w:r>
    </w:p>
    <w:p w:rsidR="00243411" w:rsidRPr="00243411" w:rsidRDefault="00243411" w:rsidP="00243411">
      <w:pPr>
        <w:shd w:val="clear" w:color="auto" w:fill="FFFFFF"/>
        <w:ind w:firstLine="540"/>
        <w:jc w:val="both"/>
        <w:rPr>
          <w:color w:val="000000"/>
          <w:spacing w:val="-8"/>
          <w:sz w:val="32"/>
          <w:szCs w:val="32"/>
        </w:rPr>
      </w:pPr>
    </w:p>
    <w:p w:rsidR="00243411" w:rsidRPr="00243411" w:rsidRDefault="00243411" w:rsidP="00243411">
      <w:pPr>
        <w:pStyle w:val="a4"/>
        <w:ind w:firstLine="360"/>
        <w:jc w:val="both"/>
        <w:rPr>
          <w:b/>
          <w:sz w:val="32"/>
          <w:szCs w:val="32"/>
        </w:rPr>
      </w:pPr>
      <w:r w:rsidRPr="00243411">
        <w:rPr>
          <w:b/>
          <w:sz w:val="32"/>
          <w:szCs w:val="32"/>
        </w:rPr>
        <w:t>Таблица тематического распределения количества часов:</w:t>
      </w:r>
    </w:p>
    <w:p w:rsidR="00243411" w:rsidRPr="00243411" w:rsidRDefault="00243411" w:rsidP="00243411">
      <w:pPr>
        <w:shd w:val="clear" w:color="auto" w:fill="FFFFFF"/>
        <w:ind w:firstLine="540"/>
        <w:jc w:val="both"/>
        <w:rPr>
          <w:color w:val="000000"/>
          <w:spacing w:val="-8"/>
          <w:sz w:val="32"/>
          <w:szCs w:val="32"/>
        </w:rPr>
      </w:pP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3119"/>
        <w:gridCol w:w="2976"/>
        <w:gridCol w:w="2376"/>
      </w:tblGrid>
      <w:tr w:rsidR="00243411" w:rsidRPr="00243411" w:rsidTr="005A1A5D">
        <w:trPr>
          <w:trHeight w:val="23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000000"/>
                <w:sz w:val="32"/>
                <w:szCs w:val="32"/>
              </w:rPr>
            </w:pPr>
            <w:r w:rsidRPr="00243411">
              <w:rPr>
                <w:color w:val="000000"/>
                <w:sz w:val="32"/>
                <w:szCs w:val="32"/>
              </w:rPr>
              <w:t xml:space="preserve">№ </w:t>
            </w:r>
          </w:p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000000"/>
                <w:sz w:val="32"/>
                <w:szCs w:val="32"/>
              </w:rPr>
            </w:pPr>
            <w:r w:rsidRPr="00243411">
              <w:rPr>
                <w:color w:val="000000"/>
                <w:sz w:val="32"/>
                <w:szCs w:val="32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000000"/>
                <w:sz w:val="32"/>
                <w:szCs w:val="32"/>
              </w:rPr>
            </w:pPr>
            <w:r w:rsidRPr="00243411">
              <w:rPr>
                <w:color w:val="000000"/>
                <w:sz w:val="32"/>
                <w:szCs w:val="32"/>
              </w:rPr>
              <w:t>Разделы, темы</w:t>
            </w:r>
          </w:p>
        </w:tc>
        <w:tc>
          <w:tcPr>
            <w:tcW w:w="5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color w:val="000000"/>
                <w:sz w:val="32"/>
                <w:szCs w:val="32"/>
              </w:rPr>
              <w:t>Количество часов</w:t>
            </w:r>
          </w:p>
        </w:tc>
      </w:tr>
      <w:tr w:rsidR="00243411" w:rsidRPr="00243411" w:rsidTr="005A1A5D">
        <w:trPr>
          <w:trHeight w:val="346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color w:val="000000"/>
                <w:sz w:val="32"/>
                <w:szCs w:val="32"/>
              </w:rPr>
              <w:t>Авторская программа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bCs/>
                <w:color w:val="000000"/>
                <w:spacing w:val="-2"/>
                <w:sz w:val="32"/>
                <w:szCs w:val="32"/>
              </w:rPr>
              <w:t xml:space="preserve">Рабочая </w:t>
            </w:r>
            <w:r w:rsidRPr="00243411">
              <w:rPr>
                <w:color w:val="000000"/>
                <w:sz w:val="32"/>
                <w:szCs w:val="32"/>
              </w:rPr>
              <w:t xml:space="preserve"> программа </w:t>
            </w:r>
          </w:p>
        </w:tc>
      </w:tr>
      <w:tr w:rsidR="00243411" w:rsidRPr="00243411" w:rsidTr="005A1A5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sz w:val="32"/>
                <w:szCs w:val="32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92D050"/>
                <w:sz w:val="32"/>
                <w:szCs w:val="32"/>
              </w:rPr>
            </w:pPr>
            <w:r>
              <w:rPr>
                <w:color w:val="92D050"/>
                <w:sz w:val="32"/>
                <w:szCs w:val="32"/>
              </w:rPr>
              <w:t>Натуральные и дробные числа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92D050"/>
                <w:sz w:val="32"/>
                <w:szCs w:val="32"/>
              </w:rPr>
            </w:pPr>
            <w:r>
              <w:rPr>
                <w:color w:val="92D050"/>
                <w:sz w:val="32"/>
                <w:szCs w:val="32"/>
              </w:rPr>
              <w:t>16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92D050"/>
                <w:sz w:val="32"/>
                <w:szCs w:val="32"/>
              </w:rPr>
            </w:pPr>
            <w:r>
              <w:rPr>
                <w:color w:val="92D050"/>
                <w:sz w:val="32"/>
                <w:szCs w:val="32"/>
              </w:rPr>
              <w:t>16</w:t>
            </w:r>
          </w:p>
        </w:tc>
      </w:tr>
      <w:tr w:rsidR="00243411" w:rsidRPr="00243411" w:rsidTr="005A1A5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sz w:val="32"/>
                <w:szCs w:val="32"/>
              </w:rPr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00B0F0"/>
                <w:sz w:val="32"/>
                <w:szCs w:val="32"/>
              </w:rPr>
            </w:pPr>
            <w:r>
              <w:rPr>
                <w:color w:val="00B0F0"/>
                <w:sz w:val="32"/>
                <w:szCs w:val="32"/>
              </w:rPr>
              <w:t>Действия над числами и величинами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00B0F0"/>
                <w:sz w:val="32"/>
                <w:szCs w:val="32"/>
              </w:rPr>
            </w:pPr>
            <w:r>
              <w:rPr>
                <w:color w:val="00B0F0"/>
                <w:sz w:val="32"/>
                <w:szCs w:val="32"/>
              </w:rPr>
              <w:t>32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00B0F0"/>
                <w:sz w:val="32"/>
                <w:szCs w:val="32"/>
              </w:rPr>
            </w:pPr>
            <w:r>
              <w:rPr>
                <w:color w:val="00B0F0"/>
                <w:sz w:val="32"/>
                <w:szCs w:val="32"/>
              </w:rPr>
              <w:t>32</w:t>
            </w:r>
          </w:p>
        </w:tc>
      </w:tr>
      <w:tr w:rsidR="00243411" w:rsidRPr="00243411" w:rsidTr="005A1A5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sz w:val="32"/>
                <w:szCs w:val="32"/>
              </w:rPr>
              <w:t>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7030A0"/>
                <w:sz w:val="32"/>
                <w:szCs w:val="32"/>
              </w:rPr>
            </w:pPr>
            <w:r>
              <w:rPr>
                <w:color w:val="7030A0"/>
                <w:sz w:val="32"/>
                <w:szCs w:val="32"/>
              </w:rPr>
              <w:t>Величины и их измерения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7030A0"/>
                <w:sz w:val="32"/>
                <w:szCs w:val="32"/>
              </w:rPr>
            </w:pPr>
            <w:r>
              <w:rPr>
                <w:color w:val="7030A0"/>
                <w:sz w:val="32"/>
                <w:szCs w:val="32"/>
              </w:rPr>
              <w:t>22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7030A0"/>
                <w:sz w:val="32"/>
                <w:szCs w:val="32"/>
              </w:rPr>
            </w:pPr>
            <w:r>
              <w:rPr>
                <w:color w:val="7030A0"/>
                <w:sz w:val="32"/>
                <w:szCs w:val="32"/>
              </w:rPr>
              <w:t>22</w:t>
            </w:r>
          </w:p>
        </w:tc>
      </w:tr>
      <w:tr w:rsidR="00243411" w:rsidRPr="00243411" w:rsidTr="005A1A5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sz w:val="32"/>
                <w:szCs w:val="32"/>
              </w:rPr>
              <w:t>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FFC000"/>
                <w:sz w:val="32"/>
                <w:szCs w:val="32"/>
              </w:rPr>
            </w:pPr>
            <w:r>
              <w:rPr>
                <w:color w:val="FFC000"/>
                <w:sz w:val="32"/>
                <w:szCs w:val="32"/>
              </w:rPr>
              <w:t>Элементы геометрии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FFC000"/>
                <w:sz w:val="32"/>
                <w:szCs w:val="32"/>
              </w:rPr>
            </w:pPr>
            <w:r>
              <w:rPr>
                <w:color w:val="FFC000"/>
                <w:sz w:val="32"/>
                <w:szCs w:val="32"/>
              </w:rPr>
              <w:t>24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FFC000"/>
                <w:sz w:val="32"/>
                <w:szCs w:val="32"/>
              </w:rPr>
            </w:pPr>
            <w:r>
              <w:rPr>
                <w:color w:val="FFC000"/>
                <w:sz w:val="32"/>
                <w:szCs w:val="32"/>
              </w:rPr>
              <w:t>24</w:t>
            </w:r>
          </w:p>
        </w:tc>
      </w:tr>
      <w:tr w:rsidR="00243411" w:rsidRPr="00243411" w:rsidTr="005A1A5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sz w:val="32"/>
                <w:szCs w:val="32"/>
              </w:rPr>
              <w:t>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FF0000"/>
                <w:sz w:val="32"/>
                <w:szCs w:val="32"/>
              </w:rPr>
            </w:pPr>
            <w:r w:rsidRPr="00243411">
              <w:rPr>
                <w:color w:val="FF0000"/>
                <w:sz w:val="32"/>
                <w:szCs w:val="32"/>
              </w:rPr>
              <w:t>Арифметические сюжетные задачи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FF0000"/>
                <w:sz w:val="32"/>
                <w:szCs w:val="32"/>
              </w:rPr>
            </w:pPr>
            <w:r w:rsidRPr="00243411">
              <w:rPr>
                <w:color w:val="FF0000"/>
                <w:sz w:val="32"/>
                <w:szCs w:val="32"/>
              </w:rPr>
              <w:t>24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color w:val="FF0000"/>
                <w:sz w:val="32"/>
                <w:szCs w:val="32"/>
              </w:rPr>
            </w:pPr>
            <w:r w:rsidRPr="00243411">
              <w:rPr>
                <w:color w:val="FF0000"/>
                <w:sz w:val="32"/>
                <w:szCs w:val="32"/>
              </w:rPr>
              <w:t>24</w:t>
            </w:r>
          </w:p>
        </w:tc>
      </w:tr>
      <w:tr w:rsidR="00243411" w:rsidRPr="00243411" w:rsidTr="005A1A5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Элементы алгебры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</w:tr>
      <w:tr w:rsidR="00243411" w:rsidRPr="00243411" w:rsidTr="005A1A5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sz w:val="32"/>
                <w:szCs w:val="32"/>
              </w:rPr>
              <w:t>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sz w:val="32"/>
                <w:szCs w:val="32"/>
              </w:rPr>
              <w:t>136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411" w:rsidRPr="00243411" w:rsidRDefault="00243411" w:rsidP="00243411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243411">
              <w:rPr>
                <w:sz w:val="32"/>
                <w:szCs w:val="32"/>
              </w:rPr>
              <w:t>136</w:t>
            </w:r>
          </w:p>
        </w:tc>
      </w:tr>
    </w:tbl>
    <w:p w:rsidR="00243411" w:rsidRPr="00243411" w:rsidRDefault="00243411" w:rsidP="00243411">
      <w:pPr>
        <w:jc w:val="both"/>
        <w:rPr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Default="00243411" w:rsidP="00243411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32"/>
          <w:szCs w:val="32"/>
          <w:lang w:eastAsia="en-US"/>
        </w:rPr>
      </w:pPr>
      <w:r w:rsidRPr="00243411">
        <w:rPr>
          <w:b/>
          <w:bCs/>
          <w:color w:val="000000"/>
          <w:sz w:val="32"/>
          <w:szCs w:val="32"/>
        </w:rPr>
        <w:t>2.</w:t>
      </w:r>
      <w:r w:rsidRPr="00243411">
        <w:rPr>
          <w:b/>
          <w:color w:val="000000"/>
          <w:sz w:val="32"/>
          <w:szCs w:val="32"/>
        </w:rPr>
        <w:t xml:space="preserve"> </w:t>
      </w:r>
      <w:r w:rsidRPr="00243411">
        <w:rPr>
          <w:b/>
          <w:bCs/>
          <w:color w:val="000000"/>
          <w:sz w:val="32"/>
          <w:szCs w:val="32"/>
        </w:rPr>
        <w:t>Содержание обучения</w:t>
      </w:r>
    </w:p>
    <w:p w:rsidR="00243411" w:rsidRPr="00243411" w:rsidRDefault="00243411" w:rsidP="00243411">
      <w:pPr>
        <w:jc w:val="both"/>
        <w:rPr>
          <w:sz w:val="28"/>
          <w:szCs w:val="28"/>
        </w:rPr>
      </w:pPr>
    </w:p>
    <w:p w:rsidR="00243411" w:rsidRPr="00243411" w:rsidRDefault="00243411" w:rsidP="00243411">
      <w:pPr>
        <w:shd w:val="clear" w:color="auto" w:fill="FFFFFF"/>
        <w:jc w:val="both"/>
        <w:rPr>
          <w:bCs/>
          <w:color w:val="000000"/>
          <w:sz w:val="32"/>
          <w:szCs w:val="32"/>
        </w:rPr>
      </w:pPr>
      <w:r w:rsidRPr="00243411">
        <w:rPr>
          <w:iCs/>
          <w:color w:val="000000"/>
          <w:sz w:val="32"/>
          <w:szCs w:val="32"/>
        </w:rPr>
        <w:t>Т</w:t>
      </w:r>
      <w:r w:rsidRPr="00243411">
        <w:rPr>
          <w:bCs/>
          <w:color w:val="000000"/>
          <w:sz w:val="32"/>
          <w:szCs w:val="32"/>
        </w:rPr>
        <w:t xml:space="preserve">ребования к подготовке учащихся по предмету в полном объеме совпадают с авторской программой по предмету. </w:t>
      </w:r>
    </w:p>
    <w:p w:rsidR="00243411" w:rsidRPr="00243411" w:rsidRDefault="00243411" w:rsidP="00243411">
      <w:pPr>
        <w:shd w:val="clear" w:color="auto" w:fill="FFFFFF"/>
        <w:rPr>
          <w:color w:val="000000"/>
          <w:sz w:val="32"/>
          <w:szCs w:val="32"/>
        </w:rPr>
      </w:pPr>
    </w:p>
    <w:p w:rsidR="00243411" w:rsidRPr="00243411" w:rsidRDefault="00243411" w:rsidP="00243411">
      <w:pPr>
        <w:jc w:val="both"/>
        <w:rPr>
          <w:sz w:val="28"/>
          <w:szCs w:val="28"/>
        </w:rPr>
      </w:pPr>
    </w:p>
    <w:p w:rsidR="00243411" w:rsidRPr="00243411" w:rsidRDefault="00243411" w:rsidP="00243411">
      <w:pPr>
        <w:shd w:val="clear" w:color="auto" w:fill="FFFFFF"/>
        <w:jc w:val="both"/>
        <w:rPr>
          <w:sz w:val="32"/>
          <w:szCs w:val="32"/>
        </w:rPr>
      </w:pPr>
      <w:r w:rsidRPr="00243411">
        <w:rPr>
          <w:b/>
          <w:bCs/>
          <w:color w:val="000000"/>
          <w:sz w:val="32"/>
          <w:szCs w:val="32"/>
        </w:rPr>
        <w:t>3.</w:t>
      </w:r>
      <w:r w:rsidRPr="00243411">
        <w:rPr>
          <w:color w:val="000000"/>
          <w:sz w:val="32"/>
          <w:szCs w:val="32"/>
        </w:rPr>
        <w:t xml:space="preserve"> </w:t>
      </w:r>
      <w:r w:rsidRPr="00243411">
        <w:rPr>
          <w:b/>
          <w:bCs/>
          <w:color w:val="000000"/>
          <w:sz w:val="32"/>
          <w:szCs w:val="32"/>
        </w:rPr>
        <w:t>Список рекомендуемой учебно-методической литературы</w:t>
      </w:r>
    </w:p>
    <w:p w:rsidR="00243411" w:rsidRPr="00243411" w:rsidRDefault="00243411" w:rsidP="00243411">
      <w:pPr>
        <w:jc w:val="both"/>
        <w:rPr>
          <w:sz w:val="32"/>
          <w:szCs w:val="32"/>
        </w:rPr>
      </w:pPr>
    </w:p>
    <w:p w:rsidR="00243411" w:rsidRPr="00243411" w:rsidRDefault="00243411" w:rsidP="00243411">
      <w:pPr>
        <w:shd w:val="clear" w:color="auto" w:fill="FFFFFF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1. Чекин А.Л. Математика. 4</w:t>
      </w:r>
      <w:r w:rsidRPr="00243411">
        <w:rPr>
          <w:bCs/>
          <w:color w:val="000000"/>
          <w:sz w:val="32"/>
          <w:szCs w:val="32"/>
        </w:rPr>
        <w:t xml:space="preserve"> класс.: Учебник. В 2ч. – М.: Академкнига/Учебник, 20</w:t>
      </w:r>
      <w:r>
        <w:rPr>
          <w:bCs/>
          <w:color w:val="000000"/>
          <w:sz w:val="32"/>
          <w:szCs w:val="32"/>
        </w:rPr>
        <w:t>10</w:t>
      </w:r>
      <w:r w:rsidRPr="00243411">
        <w:rPr>
          <w:bCs/>
          <w:color w:val="000000"/>
          <w:sz w:val="32"/>
          <w:szCs w:val="32"/>
        </w:rPr>
        <w:t>.</w:t>
      </w:r>
    </w:p>
    <w:p w:rsidR="00243411" w:rsidRPr="00243411" w:rsidRDefault="00243411" w:rsidP="00243411">
      <w:pPr>
        <w:shd w:val="clear" w:color="auto" w:fill="FFFFFF"/>
        <w:jc w:val="both"/>
        <w:rPr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shd w:val="clear" w:color="auto" w:fill="FFFFFF"/>
        <w:jc w:val="both"/>
        <w:rPr>
          <w:bCs/>
          <w:color w:val="000000"/>
          <w:sz w:val="32"/>
          <w:szCs w:val="32"/>
        </w:rPr>
      </w:pPr>
      <w:r w:rsidRPr="00243411">
        <w:rPr>
          <w:bCs/>
          <w:color w:val="000000"/>
          <w:sz w:val="32"/>
          <w:szCs w:val="32"/>
        </w:rPr>
        <w:t>2. Юдина Е.П. Математика в вопросах и заданиях: Тетрадь для самостоятельной работы №1 и  №2. – М.: Академкнига/Учебник,20</w:t>
      </w:r>
      <w:r>
        <w:rPr>
          <w:bCs/>
          <w:color w:val="000000"/>
          <w:sz w:val="32"/>
          <w:szCs w:val="32"/>
        </w:rPr>
        <w:t>12</w:t>
      </w:r>
      <w:r w:rsidRPr="00243411">
        <w:rPr>
          <w:bCs/>
          <w:color w:val="000000"/>
          <w:sz w:val="32"/>
          <w:szCs w:val="32"/>
        </w:rPr>
        <w:t>.</w:t>
      </w:r>
    </w:p>
    <w:p w:rsidR="00243411" w:rsidRPr="00243411" w:rsidRDefault="00243411" w:rsidP="00243411">
      <w:pPr>
        <w:shd w:val="clear" w:color="auto" w:fill="FFFFFF"/>
        <w:jc w:val="both"/>
        <w:rPr>
          <w:bCs/>
          <w:color w:val="000000"/>
          <w:sz w:val="32"/>
          <w:szCs w:val="32"/>
        </w:rPr>
      </w:pPr>
    </w:p>
    <w:p w:rsidR="00243411" w:rsidRPr="00243411" w:rsidRDefault="00243411" w:rsidP="00243411">
      <w:pPr>
        <w:shd w:val="clear" w:color="auto" w:fill="FFFFFF"/>
        <w:jc w:val="both"/>
        <w:rPr>
          <w:bCs/>
          <w:color w:val="000000"/>
          <w:sz w:val="32"/>
          <w:szCs w:val="32"/>
        </w:rPr>
      </w:pPr>
      <w:r w:rsidRPr="00243411">
        <w:rPr>
          <w:bCs/>
          <w:color w:val="000000"/>
          <w:sz w:val="32"/>
          <w:szCs w:val="32"/>
        </w:rPr>
        <w:t xml:space="preserve">3.  Чекин А.Л. Математика. </w:t>
      </w:r>
      <w:r>
        <w:rPr>
          <w:bCs/>
          <w:color w:val="000000"/>
          <w:sz w:val="32"/>
          <w:szCs w:val="32"/>
        </w:rPr>
        <w:t>4</w:t>
      </w:r>
      <w:r w:rsidRPr="00243411">
        <w:rPr>
          <w:bCs/>
          <w:color w:val="000000"/>
          <w:sz w:val="32"/>
          <w:szCs w:val="32"/>
        </w:rPr>
        <w:t xml:space="preserve"> класс.: Методическое пособие для учителя. – М.:  </w:t>
      </w:r>
    </w:p>
    <w:p w:rsidR="00243411" w:rsidRPr="00243411" w:rsidRDefault="00243411" w:rsidP="00243411">
      <w:pPr>
        <w:shd w:val="clear" w:color="auto" w:fill="FFFFFF"/>
        <w:jc w:val="both"/>
        <w:rPr>
          <w:color w:val="000000"/>
          <w:sz w:val="32"/>
          <w:szCs w:val="32"/>
        </w:rPr>
      </w:pPr>
      <w:r w:rsidRPr="00243411">
        <w:rPr>
          <w:bCs/>
          <w:color w:val="000000"/>
          <w:sz w:val="32"/>
          <w:szCs w:val="32"/>
        </w:rPr>
        <w:t xml:space="preserve">     Академкнига/Учебник, 201</w:t>
      </w:r>
      <w:r>
        <w:rPr>
          <w:bCs/>
          <w:color w:val="000000"/>
          <w:sz w:val="32"/>
          <w:szCs w:val="32"/>
        </w:rPr>
        <w:t>1</w:t>
      </w:r>
      <w:r w:rsidRPr="00243411">
        <w:rPr>
          <w:bCs/>
          <w:color w:val="000000"/>
          <w:sz w:val="32"/>
          <w:szCs w:val="32"/>
        </w:rPr>
        <w:t>.</w:t>
      </w:r>
    </w:p>
    <w:p w:rsidR="00243411" w:rsidRPr="00243411" w:rsidRDefault="00243411" w:rsidP="0024341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43411" w:rsidRPr="00243411" w:rsidRDefault="00243411" w:rsidP="00243411">
      <w:pPr>
        <w:ind w:firstLine="708"/>
        <w:jc w:val="both"/>
        <w:rPr>
          <w:sz w:val="32"/>
          <w:szCs w:val="32"/>
        </w:rPr>
      </w:pPr>
    </w:p>
    <w:p w:rsidR="00243411" w:rsidRPr="00243411" w:rsidRDefault="00243411" w:rsidP="00243411">
      <w:pPr>
        <w:ind w:firstLine="708"/>
        <w:jc w:val="both"/>
        <w:rPr>
          <w:sz w:val="32"/>
          <w:szCs w:val="32"/>
        </w:rPr>
      </w:pPr>
    </w:p>
    <w:p w:rsidR="00243411" w:rsidRPr="00243411" w:rsidRDefault="00243411" w:rsidP="00243411">
      <w:pPr>
        <w:ind w:firstLine="708"/>
        <w:jc w:val="both"/>
        <w:rPr>
          <w:sz w:val="32"/>
          <w:szCs w:val="32"/>
        </w:rPr>
      </w:pPr>
    </w:p>
    <w:p w:rsidR="00243411" w:rsidRPr="00243411" w:rsidRDefault="00243411" w:rsidP="00243411">
      <w:pPr>
        <w:ind w:firstLine="708"/>
        <w:jc w:val="both"/>
        <w:rPr>
          <w:sz w:val="32"/>
          <w:szCs w:val="32"/>
        </w:rPr>
      </w:pPr>
    </w:p>
    <w:p w:rsidR="00243411" w:rsidRPr="00243411" w:rsidRDefault="00243411" w:rsidP="00243411">
      <w:pPr>
        <w:ind w:firstLine="708"/>
        <w:jc w:val="both"/>
        <w:rPr>
          <w:sz w:val="32"/>
          <w:szCs w:val="32"/>
        </w:rPr>
      </w:pPr>
    </w:p>
    <w:p w:rsidR="00243411" w:rsidRPr="00243411" w:rsidRDefault="00243411" w:rsidP="0024341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243411">
        <w:rPr>
          <w:rFonts w:eastAsiaTheme="minorHAnsi"/>
          <w:sz w:val="28"/>
          <w:szCs w:val="28"/>
          <w:lang w:eastAsia="en-US"/>
        </w:rPr>
        <w:t xml:space="preserve">Согласовано </w:t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  <w:t>Согласовано</w:t>
      </w:r>
    </w:p>
    <w:p w:rsidR="00243411" w:rsidRPr="00243411" w:rsidRDefault="00243411" w:rsidP="00243411">
      <w:pPr>
        <w:autoSpaceDE w:val="0"/>
        <w:autoSpaceDN w:val="0"/>
        <w:adjustRightInd w:val="0"/>
        <w:ind w:hanging="4950"/>
        <w:rPr>
          <w:rFonts w:eastAsiaTheme="minorHAnsi"/>
          <w:sz w:val="28"/>
          <w:szCs w:val="28"/>
          <w:lang w:eastAsia="en-US"/>
        </w:rPr>
      </w:pPr>
      <w:r w:rsidRPr="00243411">
        <w:rPr>
          <w:rFonts w:eastAsiaTheme="minorHAnsi"/>
          <w:sz w:val="28"/>
          <w:szCs w:val="28"/>
          <w:lang w:eastAsia="en-US"/>
        </w:rPr>
        <w:t>Протокол заседания №1 МО</w:t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>Заместитель директора</w:t>
      </w:r>
      <w:r w:rsidRPr="00243411">
        <w:rPr>
          <w:rFonts w:eastAsiaTheme="minorHAnsi"/>
          <w:sz w:val="28"/>
          <w:szCs w:val="28"/>
          <w:lang w:eastAsia="en-US"/>
        </w:rPr>
        <w:tab/>
        <w:t xml:space="preserve"> по УВР </w:t>
      </w:r>
    </w:p>
    <w:p w:rsidR="00243411" w:rsidRPr="00243411" w:rsidRDefault="00243411" w:rsidP="0024341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243411">
        <w:rPr>
          <w:rFonts w:eastAsiaTheme="minorHAnsi"/>
          <w:sz w:val="28"/>
          <w:szCs w:val="28"/>
          <w:lang w:eastAsia="en-US"/>
        </w:rPr>
        <w:t>учителей начальных классов</w:t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</w:p>
    <w:p w:rsidR="00243411" w:rsidRPr="00243411" w:rsidRDefault="00243411" w:rsidP="0024341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243411">
        <w:rPr>
          <w:rFonts w:eastAsiaTheme="minorHAnsi"/>
          <w:sz w:val="28"/>
          <w:szCs w:val="28"/>
          <w:lang w:eastAsia="en-US"/>
        </w:rPr>
        <w:t xml:space="preserve">от  </w:t>
      </w:r>
      <w:r w:rsidRPr="00243411">
        <w:rPr>
          <w:rFonts w:eastAsiaTheme="minorHAnsi"/>
          <w:sz w:val="28"/>
          <w:szCs w:val="28"/>
          <w:u w:val="single"/>
          <w:lang w:eastAsia="en-US"/>
        </w:rPr>
        <w:t>2</w:t>
      </w:r>
      <w:r>
        <w:rPr>
          <w:rFonts w:eastAsiaTheme="minorHAnsi"/>
          <w:sz w:val="28"/>
          <w:szCs w:val="28"/>
          <w:u w:val="single"/>
          <w:lang w:eastAsia="en-US"/>
        </w:rPr>
        <w:t xml:space="preserve">8 </w:t>
      </w:r>
      <w:r w:rsidRPr="00243411">
        <w:rPr>
          <w:rFonts w:eastAsiaTheme="minorHAnsi"/>
          <w:sz w:val="28"/>
          <w:szCs w:val="28"/>
          <w:u w:val="single"/>
          <w:lang w:eastAsia="en-US"/>
        </w:rPr>
        <w:t xml:space="preserve"> августа 201</w:t>
      </w:r>
      <w:r>
        <w:rPr>
          <w:rFonts w:eastAsiaTheme="minorHAnsi"/>
          <w:sz w:val="28"/>
          <w:szCs w:val="28"/>
          <w:u w:val="single"/>
          <w:lang w:eastAsia="en-US"/>
        </w:rPr>
        <w:t>2</w:t>
      </w:r>
      <w:r w:rsidRPr="00243411">
        <w:rPr>
          <w:rFonts w:eastAsiaTheme="minorHAnsi"/>
          <w:sz w:val="28"/>
          <w:szCs w:val="28"/>
          <w:u w:val="single"/>
          <w:lang w:eastAsia="en-US"/>
        </w:rPr>
        <w:t xml:space="preserve"> года   </w:t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  <w:t>Пухова Д.Г.</w:t>
      </w:r>
    </w:p>
    <w:p w:rsidR="00243411" w:rsidRPr="00243411" w:rsidRDefault="00243411" w:rsidP="0024341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243411">
        <w:rPr>
          <w:rFonts w:eastAsiaTheme="minorHAnsi"/>
          <w:sz w:val="28"/>
          <w:szCs w:val="28"/>
          <w:lang w:eastAsia="en-US"/>
        </w:rPr>
        <w:t xml:space="preserve">руководитель МО ОУ </w:t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</w:r>
      <w:r w:rsidRPr="00243411">
        <w:rPr>
          <w:rFonts w:eastAsiaTheme="minorHAnsi"/>
          <w:sz w:val="28"/>
          <w:szCs w:val="28"/>
          <w:lang w:eastAsia="en-US"/>
        </w:rPr>
        <w:tab/>
        <w:t>29 августа 201</w:t>
      </w:r>
      <w:r>
        <w:rPr>
          <w:rFonts w:eastAsiaTheme="minorHAnsi"/>
          <w:sz w:val="28"/>
          <w:szCs w:val="28"/>
          <w:lang w:eastAsia="en-US"/>
        </w:rPr>
        <w:t>2</w:t>
      </w:r>
      <w:r w:rsidRPr="00243411">
        <w:rPr>
          <w:rFonts w:eastAsiaTheme="minorHAnsi"/>
          <w:sz w:val="28"/>
          <w:szCs w:val="28"/>
          <w:lang w:eastAsia="en-US"/>
        </w:rPr>
        <w:t>года</w:t>
      </w:r>
    </w:p>
    <w:p w:rsidR="00243411" w:rsidRPr="00243411" w:rsidRDefault="00243411" w:rsidP="00243411">
      <w:pPr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 w:rsidRPr="00243411">
        <w:rPr>
          <w:rFonts w:eastAsiaTheme="minorHAnsi"/>
          <w:sz w:val="28"/>
          <w:szCs w:val="28"/>
          <w:lang w:eastAsia="en-US"/>
        </w:rPr>
        <w:t xml:space="preserve"> Кныш О.В.</w:t>
      </w:r>
    </w:p>
    <w:p w:rsidR="00243411" w:rsidRPr="00243411" w:rsidRDefault="00243411" w:rsidP="00243411">
      <w:pPr>
        <w:jc w:val="both"/>
        <w:rPr>
          <w:sz w:val="32"/>
          <w:szCs w:val="32"/>
        </w:rPr>
      </w:pPr>
    </w:p>
    <w:p w:rsidR="00243411" w:rsidRPr="00243411" w:rsidRDefault="00243411" w:rsidP="00243411">
      <w:pPr>
        <w:jc w:val="both"/>
        <w:rPr>
          <w:sz w:val="32"/>
          <w:szCs w:val="32"/>
        </w:rPr>
      </w:pPr>
    </w:p>
    <w:p w:rsidR="00243411" w:rsidRPr="00243411" w:rsidRDefault="00243411" w:rsidP="00243411">
      <w:pPr>
        <w:jc w:val="both"/>
        <w:rPr>
          <w:sz w:val="32"/>
          <w:szCs w:val="32"/>
        </w:rPr>
      </w:pPr>
    </w:p>
    <w:p w:rsidR="00243411" w:rsidRPr="00243411" w:rsidRDefault="00243411" w:rsidP="00243411">
      <w:pPr>
        <w:jc w:val="both"/>
        <w:rPr>
          <w:sz w:val="32"/>
          <w:szCs w:val="32"/>
        </w:rPr>
      </w:pPr>
    </w:p>
    <w:p w:rsidR="00243411" w:rsidRPr="00243411" w:rsidRDefault="00243411" w:rsidP="00243411">
      <w:pPr>
        <w:jc w:val="both"/>
        <w:rPr>
          <w:sz w:val="32"/>
          <w:szCs w:val="32"/>
        </w:rPr>
      </w:pPr>
    </w:p>
    <w:p w:rsidR="000D54EE" w:rsidRDefault="000D54EE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Pr="00DB3FFE" w:rsidRDefault="00BF26C1" w:rsidP="00BF26C1">
      <w:pPr>
        <w:shd w:val="clear" w:color="auto" w:fill="FFFFFF"/>
        <w:rPr>
          <w:color w:val="000000"/>
        </w:rPr>
      </w:pPr>
      <w:r w:rsidRPr="00DB3FFE">
        <w:rPr>
          <w:color w:val="000000"/>
        </w:rPr>
        <w:lastRenderedPageBreak/>
        <w:t>Согласовано</w:t>
      </w:r>
    </w:p>
    <w:p w:rsidR="00BF26C1" w:rsidRPr="00DB3FFE" w:rsidRDefault="00BF26C1" w:rsidP="00BF26C1">
      <w:pPr>
        <w:shd w:val="clear" w:color="auto" w:fill="FFFFFF"/>
        <w:rPr>
          <w:color w:val="000000"/>
        </w:rPr>
      </w:pPr>
      <w:r>
        <w:rPr>
          <w:color w:val="000000"/>
        </w:rPr>
        <w:t>з</w:t>
      </w:r>
      <w:r w:rsidRPr="00DB3FFE">
        <w:rPr>
          <w:color w:val="000000"/>
        </w:rPr>
        <w:t>ам</w:t>
      </w:r>
      <w:r>
        <w:rPr>
          <w:color w:val="000000"/>
        </w:rPr>
        <w:t xml:space="preserve">еститель </w:t>
      </w:r>
      <w:r w:rsidRPr="00DB3FFE">
        <w:rPr>
          <w:color w:val="000000"/>
        </w:rPr>
        <w:t>директора по УВР</w:t>
      </w:r>
    </w:p>
    <w:p w:rsidR="00BF26C1" w:rsidRPr="00DB3FFE" w:rsidRDefault="00BF26C1" w:rsidP="00BF26C1">
      <w:pPr>
        <w:shd w:val="clear" w:color="auto" w:fill="FFFFFF"/>
      </w:pPr>
      <w:r w:rsidRPr="00DB3FFE">
        <w:rPr>
          <w:color w:val="000000"/>
        </w:rPr>
        <w:t>__________________________</w:t>
      </w:r>
    </w:p>
    <w:p w:rsidR="00BF26C1" w:rsidRPr="00DB3FFE" w:rsidRDefault="00BF26C1" w:rsidP="00BF26C1">
      <w:pPr>
        <w:shd w:val="clear" w:color="auto" w:fill="FFFFFF"/>
      </w:pPr>
      <w:r w:rsidRPr="00DB3FFE">
        <w:rPr>
          <w:color w:val="000000"/>
        </w:rPr>
        <w:t>«___» __________ 20</w:t>
      </w:r>
      <w:r>
        <w:rPr>
          <w:color w:val="000000"/>
        </w:rPr>
        <w:t>_</w:t>
      </w:r>
      <w:r w:rsidRPr="00DB3FFE">
        <w:rPr>
          <w:color w:val="000000"/>
        </w:rPr>
        <w:t>__  года</w:t>
      </w:r>
    </w:p>
    <w:p w:rsidR="00BF26C1" w:rsidRPr="00DB3FFE" w:rsidRDefault="00BF26C1" w:rsidP="00BF26C1">
      <w:pPr>
        <w:shd w:val="clear" w:color="auto" w:fill="FFFFFF"/>
        <w:rPr>
          <w:color w:val="000000"/>
        </w:rPr>
      </w:pPr>
    </w:p>
    <w:p w:rsidR="00BF26C1" w:rsidRDefault="00BF26C1" w:rsidP="00BF26C1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BF26C1" w:rsidRPr="00526E6C" w:rsidRDefault="00BF26C1" w:rsidP="00BF26C1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</w:t>
      </w:r>
      <w:r w:rsidRPr="00526E6C">
        <w:rPr>
          <w:bCs/>
          <w:color w:val="000000"/>
          <w:sz w:val="32"/>
          <w:u w:val="single"/>
        </w:rPr>
        <w:t>ное общеобразовательное учреждение –</w:t>
      </w:r>
    </w:p>
    <w:p w:rsidR="00BF26C1" w:rsidRPr="00526E6C" w:rsidRDefault="00BF26C1" w:rsidP="00BF26C1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BF26C1" w:rsidRPr="00DB3FFE" w:rsidRDefault="00BF26C1" w:rsidP="00BF26C1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BF26C1" w:rsidRPr="00DB3FFE" w:rsidRDefault="00BF26C1" w:rsidP="00BF26C1">
      <w:pPr>
        <w:shd w:val="clear" w:color="auto" w:fill="FFFFFF"/>
        <w:rPr>
          <w:b/>
          <w:bCs/>
          <w:color w:val="000000"/>
          <w:sz w:val="34"/>
          <w:szCs w:val="34"/>
        </w:rPr>
      </w:pPr>
    </w:p>
    <w:p w:rsidR="00BF26C1" w:rsidRDefault="00BF26C1" w:rsidP="00BF26C1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BF26C1" w:rsidRPr="00DB3FFE" w:rsidRDefault="00BF26C1" w:rsidP="00BF26C1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BF26C1" w:rsidRPr="00DB3FFE" w:rsidRDefault="00BF26C1" w:rsidP="00BF26C1">
      <w:pPr>
        <w:shd w:val="clear" w:color="auto" w:fill="FFFFFF"/>
        <w:jc w:val="center"/>
        <w:rPr>
          <w:sz w:val="40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BF26C1" w:rsidRPr="009C3E2F" w:rsidRDefault="00BF26C1" w:rsidP="00BF26C1">
      <w:pPr>
        <w:shd w:val="clear" w:color="auto" w:fill="FFFFFF"/>
        <w:rPr>
          <w:color w:val="000000"/>
          <w:sz w:val="32"/>
          <w:szCs w:val="32"/>
        </w:rPr>
      </w:pPr>
    </w:p>
    <w:p w:rsidR="00BF26C1" w:rsidRPr="009C3E2F" w:rsidRDefault="00BF26C1" w:rsidP="00BF26C1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>по математике</w:t>
      </w:r>
    </w:p>
    <w:p w:rsidR="00BF26C1" w:rsidRPr="009C3E2F" w:rsidRDefault="00BF26C1" w:rsidP="00BF26C1">
      <w:pPr>
        <w:shd w:val="clear" w:color="auto" w:fill="FFFFFF"/>
        <w:jc w:val="center"/>
        <w:rPr>
          <w:sz w:val="32"/>
          <w:szCs w:val="32"/>
        </w:rPr>
      </w:pPr>
    </w:p>
    <w:p w:rsidR="00BF26C1" w:rsidRPr="009C3E2F" w:rsidRDefault="00BF26C1" w:rsidP="00BF26C1">
      <w:pPr>
        <w:pStyle w:val="6"/>
        <w:rPr>
          <w:rFonts w:ascii="Times New Roman" w:hAnsi="Times New Roman" w:cs="Times New Roman"/>
          <w:sz w:val="32"/>
          <w:szCs w:val="32"/>
          <w:u w:val="single"/>
        </w:rPr>
      </w:pP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Класс    </w:t>
      </w:r>
      <w:r>
        <w:rPr>
          <w:rFonts w:ascii="Times New Roman" w:hAnsi="Times New Roman" w:cs="Times New Roman"/>
          <w:sz w:val="32"/>
          <w:szCs w:val="32"/>
          <w:u w:val="single"/>
        </w:rPr>
        <w:t>4</w:t>
      </w: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 «Б»</w:t>
      </w:r>
    </w:p>
    <w:p w:rsidR="00BF26C1" w:rsidRPr="009C3E2F" w:rsidRDefault="00BF26C1" w:rsidP="00BF26C1">
      <w:pPr>
        <w:rPr>
          <w:sz w:val="32"/>
          <w:szCs w:val="32"/>
        </w:rPr>
      </w:pPr>
    </w:p>
    <w:p w:rsidR="00BF26C1" w:rsidRPr="009C3E2F" w:rsidRDefault="00BF26C1" w:rsidP="00BF26C1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>Учитель  Кныш О.В.</w:t>
      </w:r>
    </w:p>
    <w:p w:rsidR="00BF26C1" w:rsidRPr="009C3E2F" w:rsidRDefault="00BF26C1" w:rsidP="00BF26C1">
      <w:pPr>
        <w:shd w:val="clear" w:color="auto" w:fill="FFFFFF"/>
        <w:rPr>
          <w:color w:val="000000"/>
          <w:sz w:val="32"/>
          <w:szCs w:val="32"/>
        </w:rPr>
      </w:pPr>
    </w:p>
    <w:p w:rsidR="00BF26C1" w:rsidRPr="009C3E2F" w:rsidRDefault="00BF26C1" w:rsidP="00BF26C1">
      <w:pPr>
        <w:shd w:val="clear" w:color="auto" w:fill="FFFFFF"/>
        <w:rPr>
          <w:sz w:val="32"/>
          <w:szCs w:val="32"/>
        </w:rPr>
      </w:pPr>
      <w:r w:rsidRPr="009C3E2F">
        <w:rPr>
          <w:color w:val="000000"/>
          <w:sz w:val="32"/>
          <w:szCs w:val="32"/>
        </w:rPr>
        <w:t xml:space="preserve">Количество часов: всего  </w:t>
      </w:r>
      <w:r>
        <w:rPr>
          <w:b/>
          <w:color w:val="000000"/>
          <w:sz w:val="32"/>
          <w:szCs w:val="32"/>
          <w:u w:val="single"/>
        </w:rPr>
        <w:t>136</w:t>
      </w:r>
      <w:r w:rsidRPr="009C3E2F">
        <w:rPr>
          <w:b/>
          <w:color w:val="000000"/>
          <w:sz w:val="32"/>
          <w:szCs w:val="32"/>
          <w:u w:val="single"/>
        </w:rPr>
        <w:t xml:space="preserve">     </w:t>
      </w:r>
      <w:r w:rsidRPr="009C3E2F">
        <w:rPr>
          <w:color w:val="000000"/>
          <w:sz w:val="32"/>
          <w:szCs w:val="32"/>
        </w:rPr>
        <w:t xml:space="preserve"> часов; в неделю </w:t>
      </w:r>
      <w:r w:rsidRPr="009C3E2F">
        <w:rPr>
          <w:b/>
          <w:color w:val="000000"/>
          <w:sz w:val="32"/>
          <w:szCs w:val="32"/>
          <w:u w:val="single"/>
        </w:rPr>
        <w:t xml:space="preserve">  4     </w:t>
      </w:r>
      <w:r w:rsidRPr="009C3E2F">
        <w:rPr>
          <w:color w:val="000000"/>
          <w:sz w:val="32"/>
          <w:szCs w:val="32"/>
        </w:rPr>
        <w:t xml:space="preserve"> часа;</w:t>
      </w:r>
    </w:p>
    <w:p w:rsidR="00BF26C1" w:rsidRPr="009C3E2F" w:rsidRDefault="00BF26C1" w:rsidP="00BF26C1">
      <w:pPr>
        <w:pStyle w:val="2"/>
        <w:rPr>
          <w:rFonts w:ascii="Times New Roman" w:hAnsi="Times New Roman" w:cs="Times New Roman"/>
          <w:sz w:val="32"/>
          <w:szCs w:val="32"/>
        </w:rPr>
      </w:pPr>
    </w:p>
    <w:p w:rsidR="00BF26C1" w:rsidRPr="009C3E2F" w:rsidRDefault="00BF26C1" w:rsidP="00BF26C1">
      <w:pPr>
        <w:ind w:left="-420"/>
        <w:rPr>
          <w:sz w:val="32"/>
          <w:szCs w:val="32"/>
        </w:rPr>
      </w:pPr>
    </w:p>
    <w:p w:rsidR="00BF26C1" w:rsidRPr="00431AA5" w:rsidRDefault="00BF26C1" w:rsidP="00BF26C1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Календарно – тематическое планирование составлено на основе рабочей программы  1 вида по предмету «</w:t>
      </w:r>
      <w:r>
        <w:rPr>
          <w:rFonts w:ascii="Times New Roman" w:hAnsi="Times New Roman" w:cs="Times New Roman"/>
          <w:color w:val="auto"/>
          <w:sz w:val="36"/>
          <w:szCs w:val="36"/>
        </w:rPr>
        <w:t>Математика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>» учителя Кныш О.В., утвержденной на педсовете 30.08.201</w:t>
      </w:r>
      <w:r>
        <w:rPr>
          <w:rFonts w:ascii="Times New Roman" w:hAnsi="Times New Roman" w:cs="Times New Roman"/>
          <w:color w:val="auto"/>
          <w:sz w:val="36"/>
          <w:szCs w:val="36"/>
        </w:rPr>
        <w:t>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г. </w:t>
      </w:r>
    </w:p>
    <w:p w:rsidR="00BF26C1" w:rsidRPr="00431AA5" w:rsidRDefault="00BF26C1" w:rsidP="00BF26C1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протокол №1</w:t>
      </w:r>
    </w:p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p w:rsidR="00BF26C1" w:rsidRDefault="00BF26C1" w:rsidP="00243411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959"/>
        <w:gridCol w:w="961"/>
        <w:gridCol w:w="1134"/>
        <w:gridCol w:w="29"/>
        <w:gridCol w:w="2522"/>
      </w:tblGrid>
      <w:tr w:rsidR="00CA7201" w:rsidTr="0088455A">
        <w:trPr>
          <w:cantSplit/>
        </w:trPr>
        <w:tc>
          <w:tcPr>
            <w:tcW w:w="709" w:type="dxa"/>
            <w:vMerge w:val="restart"/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CA7201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4959" w:type="dxa"/>
            <w:vMerge w:val="restart"/>
            <w:vAlign w:val="center"/>
          </w:tcPr>
          <w:p w:rsidR="00CA7201" w:rsidRDefault="00CA7201" w:rsidP="0088455A">
            <w:pPr>
              <w:rPr>
                <w:b/>
              </w:rPr>
            </w:pPr>
            <w:r>
              <w:rPr>
                <w:b/>
              </w:rPr>
              <w:t>Содержание урока (раздел, тема)</w:t>
            </w:r>
          </w:p>
        </w:tc>
        <w:tc>
          <w:tcPr>
            <w:tcW w:w="961" w:type="dxa"/>
            <w:tcBorders>
              <w:bottom w:val="nil"/>
            </w:tcBorders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bottom w:val="nil"/>
            </w:tcBorders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</w:p>
        </w:tc>
      </w:tr>
      <w:tr w:rsidR="00CA7201" w:rsidTr="0088455A">
        <w:trPr>
          <w:cantSplit/>
        </w:trPr>
        <w:tc>
          <w:tcPr>
            <w:tcW w:w="709" w:type="dxa"/>
            <w:vMerge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Merge/>
            <w:vAlign w:val="center"/>
          </w:tcPr>
          <w:p w:rsidR="00CA7201" w:rsidRDefault="00CA7201" w:rsidP="0088455A">
            <w:pPr>
              <w:jc w:val="both"/>
            </w:pPr>
          </w:p>
        </w:tc>
        <w:tc>
          <w:tcPr>
            <w:tcW w:w="961" w:type="dxa"/>
            <w:tcBorders>
              <w:top w:val="nil"/>
            </w:tcBorders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кол.-во часов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551" w:type="dxa"/>
            <w:gridSpan w:val="2"/>
            <w:tcBorders>
              <w:top w:val="nil"/>
            </w:tcBorders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CA7201" w:rsidTr="0088455A">
        <w:trPr>
          <w:cantSplit/>
        </w:trPr>
        <w:tc>
          <w:tcPr>
            <w:tcW w:w="5668" w:type="dxa"/>
            <w:gridSpan w:val="2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1. Повторение</w:t>
            </w:r>
          </w:p>
        </w:tc>
        <w:tc>
          <w:tcPr>
            <w:tcW w:w="961" w:type="dxa"/>
            <w:tcBorders>
              <w:top w:val="nil"/>
            </w:tcBorders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top w:val="nil"/>
            </w:tcBorders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Сначала займемся повторением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D7551D" w:rsidP="0088455A">
            <w:pPr>
              <w:jc w:val="center"/>
            </w:pPr>
            <w:r>
              <w:t>03.09</w:t>
            </w: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Сначала займемся повторением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Сначала займемся повторением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</w:tcPr>
          <w:p w:rsidR="00CA7201" w:rsidRPr="009F286A" w:rsidRDefault="00CA7201" w:rsidP="0088455A">
            <w:pPr>
              <w:rPr>
                <w:b/>
                <w:u w:val="single"/>
              </w:rPr>
            </w:pPr>
            <w:r w:rsidRPr="009F286A">
              <w:rPr>
                <w:b/>
                <w:u w:val="single"/>
              </w:rPr>
              <w:t>Самостоятельная работа по теме: «Математические действия с многозначными числами.»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5668" w:type="dxa"/>
            <w:gridSpan w:val="2"/>
            <w:vAlign w:val="center"/>
          </w:tcPr>
          <w:p w:rsidR="00CA7201" w:rsidRPr="00130B97" w:rsidRDefault="00CA7201" w:rsidP="0088455A">
            <w:pPr>
              <w:ind w:left="612"/>
              <w:rPr>
                <w:b/>
              </w:rPr>
            </w:pPr>
            <w:r w:rsidRPr="00130B97">
              <w:rPr>
                <w:b/>
              </w:rPr>
              <w:t>2. Задачи на разностное и кратное сравнение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 w:rsidRPr="00C95C40">
              <w:rPr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Когда известен результат разностного сравнения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известен результат разностного сравнения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известен результат кратного сравнения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известен результат кратного сравнения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9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Учимся решать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</w:tcPr>
          <w:p w:rsidR="00CA7201" w:rsidRPr="009F286A" w:rsidRDefault="00CA7201" w:rsidP="0088455A">
            <w:pPr>
              <w:rPr>
                <w:b/>
                <w:u w:val="single"/>
              </w:rPr>
            </w:pPr>
            <w:r w:rsidRPr="009F286A">
              <w:rPr>
                <w:b/>
                <w:u w:val="single"/>
              </w:rPr>
              <w:t xml:space="preserve">Входная контрольная работа №1  по теме: «Числовые выражения и их значения. Решение текстовых задач». 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5668" w:type="dxa"/>
            <w:gridSpan w:val="2"/>
            <w:vAlign w:val="center"/>
          </w:tcPr>
          <w:p w:rsidR="00CA7201" w:rsidRPr="00130B97" w:rsidRDefault="00CA7201" w:rsidP="0088455A">
            <w:pPr>
              <w:ind w:left="522"/>
              <w:jc w:val="center"/>
              <w:rPr>
                <w:b/>
              </w:rPr>
            </w:pPr>
            <w:r w:rsidRPr="00130B97">
              <w:rPr>
                <w:b/>
              </w:rPr>
              <w:t>3. Класс миллионов. Буквенные выражения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Алгоритм умножения столбиком</w:t>
            </w:r>
            <w:r w:rsidRPr="003A1B61">
              <w:rPr>
                <w:i/>
              </w:rPr>
              <w:t xml:space="preserve"> Кубан</w:t>
            </w:r>
            <w:r>
              <w:t xml:space="preserve">. </w:t>
            </w:r>
            <w:r w:rsidRPr="003A1B61">
              <w:rPr>
                <w:i/>
              </w:rPr>
              <w:t>Решение задач с использованием краеведческого материала</w:t>
            </w:r>
            <w:r>
              <w:t>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вычислениях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13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Тысяча тысяч; или миллион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14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Разряд единиц миллионов и класс миллионов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15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трех классов для записи числа недостаточно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16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сравнении чисел и повторим пройденное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17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Может ли величина изменяться?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18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Всегда ли математическое выражение является числовым?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19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Зависимость между величинами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20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нахождении значений зависимой величины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21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Pr="00D72616" w:rsidRDefault="00CA7201" w:rsidP="0088455A">
            <w:pPr>
              <w:jc w:val="both"/>
              <w:rPr>
                <w:b/>
                <w:u w:val="single"/>
              </w:rPr>
            </w:pPr>
            <w:r w:rsidRPr="00D72616">
              <w:rPr>
                <w:b/>
                <w:u w:val="single"/>
              </w:rPr>
              <w:t>Контрольная работа №2  по теме: «Новая разрядная единица– миллион»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5668" w:type="dxa"/>
            <w:gridSpan w:val="2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4. Задачи «купли – продажи»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lastRenderedPageBreak/>
              <w:t>22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Стоимость единицы товара; или цена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23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Стоимость единицы товара; или цена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24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цена постоянна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25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 xml:space="preserve">Учимся решать задачи. </w:t>
            </w:r>
            <w:r w:rsidRPr="003A1B61">
              <w:rPr>
                <w:i/>
              </w:rPr>
              <w:t>Кубан</w:t>
            </w:r>
            <w:r>
              <w:t xml:space="preserve">. </w:t>
            </w:r>
            <w:r w:rsidRPr="003A1B61">
              <w:rPr>
                <w:i/>
              </w:rPr>
              <w:t>Решение задач с использованием краеведческого материала</w:t>
            </w:r>
            <w:r>
              <w:t>..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26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Pr="00D72616" w:rsidRDefault="00CA7201" w:rsidP="0088455A">
            <w:pPr>
              <w:jc w:val="both"/>
              <w:rPr>
                <w:b/>
                <w:u w:val="single"/>
              </w:rPr>
            </w:pPr>
            <w:r w:rsidRPr="00D72616">
              <w:rPr>
                <w:b/>
                <w:u w:val="single"/>
              </w:rPr>
              <w:t>Самостоятельная работа по теме: «Текстовые задачи на пропорциональную зависимость величин: цена, количество, стоимость».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27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самостоятельной работы. Деление нацело и деление с остатком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28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Неполное частное и остаток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29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Остаток и делитель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30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остаток равен 0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31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делимое меньше делителя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32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Деление с остатком и вычитание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5668" w:type="dxa"/>
            <w:gridSpan w:val="2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5. Деление с остатком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33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Какой остаток может получиться при делении на 2?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34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Какой остаток может получиться при делении на 2?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35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вычислениях и повторим пройденное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36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Запись деления с остатком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37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Способ поразрядного нахождения результата деления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38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делении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39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Pr="00D72616" w:rsidRDefault="00CA7201" w:rsidP="0088455A">
            <w:pPr>
              <w:jc w:val="both"/>
              <w:rPr>
                <w:b/>
                <w:u w:val="single"/>
              </w:rPr>
            </w:pPr>
            <w:r w:rsidRPr="00D72616">
              <w:rPr>
                <w:b/>
                <w:u w:val="single"/>
              </w:rPr>
              <w:t>Контрольная работа № 3  по теме: «Деление с остатком».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5668" w:type="dxa"/>
            <w:gridSpan w:val="2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6. Задачи о движении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40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 xml:space="preserve">Анализ контрольной работы. Вычисления с помощью калькулятора 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41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Час, минута и секунда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42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Кто или что движется быстрее?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43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Длина пути в единицу времени; или скорость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44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Учимся решать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45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Pr="00D72616" w:rsidRDefault="00CA7201" w:rsidP="0088455A">
            <w:pPr>
              <w:jc w:val="both"/>
              <w:rPr>
                <w:u w:val="single"/>
              </w:rPr>
            </w:pPr>
            <w:r w:rsidRPr="00D72616">
              <w:rPr>
                <w:b/>
                <w:u w:val="single"/>
              </w:rPr>
              <w:t>Контрольная работа № 4 по теме: «Текстовые задачи на пропорциональную зависимость величин: скорость- время- расстояние»</w:t>
            </w:r>
            <w:r w:rsidRPr="00D72616">
              <w:rPr>
                <w:u w:val="single"/>
              </w:rPr>
              <w:t>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5668" w:type="dxa"/>
            <w:gridSpan w:val="2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lastRenderedPageBreak/>
              <w:t>7. Объем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46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 xml:space="preserve">Анализ контрольной работы. Какой сосуд вмещает больше? 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47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Литр. Сколько литров?</w:t>
            </w:r>
            <w:r w:rsidRPr="003A1B61">
              <w:rPr>
                <w:i/>
              </w:rPr>
              <w:t xml:space="preserve"> Кубан</w:t>
            </w:r>
            <w:r>
              <w:t xml:space="preserve">. </w:t>
            </w:r>
            <w:r w:rsidRPr="003A1B61">
              <w:rPr>
                <w:i/>
              </w:rPr>
              <w:t>Решение задач с использованием краеведческого материала</w:t>
            </w:r>
            <w:r>
              <w:t>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48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Вместимость и объем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49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Вместимость и объем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50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Кубический сантиметр и измерение объема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51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Кубический дециметр и кубический сантиметр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52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Кубический дециметр и литр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53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 xml:space="preserve">Литр и килограмм 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54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Разные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55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Разные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56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измерении объема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57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Pr="00D72616" w:rsidRDefault="00CA7201" w:rsidP="0088455A">
            <w:pPr>
              <w:jc w:val="both"/>
              <w:rPr>
                <w:b/>
                <w:u w:val="single"/>
              </w:rPr>
            </w:pPr>
            <w:r w:rsidRPr="00D72616">
              <w:rPr>
                <w:b/>
                <w:u w:val="single"/>
              </w:rPr>
              <w:t>Контрольная работа № 5 по теме: «Соотношение между единицами объёма, их связь с соотношениями между соответствующими единицами длины».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5668" w:type="dxa"/>
            <w:gridSpan w:val="2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8. Задачи о работе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58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Кто выполнил большую работу?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59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Производительность – это скорость выполнения работы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60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Производительность – это скорость выполнения работы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61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Учимся решать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62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Pr="00D72616" w:rsidRDefault="00CA7201" w:rsidP="0088455A">
            <w:pPr>
              <w:jc w:val="both"/>
              <w:rPr>
                <w:b/>
                <w:u w:val="single"/>
              </w:rPr>
            </w:pPr>
            <w:r w:rsidRPr="00D72616">
              <w:rPr>
                <w:b/>
                <w:u w:val="single"/>
              </w:rPr>
              <w:t xml:space="preserve">Самостоятельная работа по теме: «Решение текстовых задачи на пропорциональную зависимость величин: производительность- время работы- объём работы.» 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63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самостоятельной работы. Отрезки; соединяющие вершины многоугольника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64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Разбиение многоугольника на треугольники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65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</w:tcPr>
          <w:p w:rsidR="00CA7201" w:rsidRDefault="00CA7201" w:rsidP="0088455A">
            <w:pPr>
              <w:jc w:val="both"/>
            </w:pPr>
            <w:r>
              <w:t xml:space="preserve">Подготовка к контрольной работе. </w:t>
            </w:r>
            <w:r w:rsidRPr="003A1B61">
              <w:rPr>
                <w:i/>
              </w:rPr>
              <w:t>Кубан</w:t>
            </w:r>
            <w:r>
              <w:t xml:space="preserve">. </w:t>
            </w:r>
            <w:r w:rsidRPr="003A1B61">
              <w:rPr>
                <w:i/>
              </w:rPr>
              <w:t>Решение задач с использованием краеведческого материала</w:t>
            </w:r>
            <w:r>
              <w:t>. 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66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</w:tcPr>
          <w:p w:rsidR="00CA7201" w:rsidRDefault="00CA7201" w:rsidP="0088455A">
            <w:pPr>
              <w:jc w:val="both"/>
            </w:pPr>
            <w:r>
              <w:t xml:space="preserve">Подготовка к контрольной работе 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lastRenderedPageBreak/>
              <w:t>67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</w:tcPr>
          <w:p w:rsidR="00CA7201" w:rsidRPr="00D72616" w:rsidRDefault="00CA7201" w:rsidP="0088455A">
            <w:pPr>
              <w:jc w:val="both"/>
              <w:rPr>
                <w:b/>
                <w:u w:val="single"/>
              </w:rPr>
            </w:pPr>
            <w:r w:rsidRPr="00D72616">
              <w:rPr>
                <w:b/>
                <w:u w:val="single"/>
              </w:rPr>
              <w:t>Контрольная работа № 6 по теме: «Текстовые задачи на пропорциональную зависимость величин: производительность- время работы- объём работы.»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5668" w:type="dxa"/>
            <w:gridSpan w:val="2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9. Деление столбиком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68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Деление на однозначное число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69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Деление на однозначное число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70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Число цифр в записи неполного частного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71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Деление на двузначное число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72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Алгоритм деления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73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Алгоритм деления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74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Сокращенная форма записи деления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75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делении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76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Pr="00D72616" w:rsidRDefault="00CA7201" w:rsidP="0088455A">
            <w:pPr>
              <w:jc w:val="both"/>
              <w:rPr>
                <w:b/>
                <w:u w:val="single"/>
              </w:rPr>
            </w:pPr>
            <w:r w:rsidRPr="00D72616">
              <w:rPr>
                <w:b/>
                <w:u w:val="single"/>
              </w:rPr>
              <w:t>Контрольная работа № 7 по теме: «Деление многозначного числа на двузначное число столбиком»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10. Действия над величинами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77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контролннй работы Сложение и вычитание величин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78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 xml:space="preserve">Умножение величины на число и числа на величину. </w:t>
            </w:r>
            <w:r w:rsidRPr="00334D7B">
              <w:rPr>
                <w:i/>
              </w:rPr>
              <w:t>Кубан</w:t>
            </w:r>
            <w:r w:rsidRPr="00334D7B">
              <w:t xml:space="preserve">. </w:t>
            </w:r>
            <w:r w:rsidRPr="00334D7B">
              <w:rPr>
                <w:i/>
              </w:rPr>
              <w:t>Решение задач</w:t>
            </w:r>
            <w:r w:rsidRPr="003A1B61">
              <w:rPr>
                <w:i/>
              </w:rPr>
              <w:t xml:space="preserve"> с использованием краеведческого материала</w:t>
            </w:r>
            <w:r>
              <w:t>..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79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Деление величины на число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Pr="00D645CB" w:rsidRDefault="00CA7201" w:rsidP="0088455A">
            <w:pPr>
              <w:jc w:val="center"/>
              <w:rPr>
                <w:b/>
              </w:rPr>
            </w:pPr>
            <w:r w:rsidRPr="00D645CB">
              <w:rPr>
                <w:b/>
              </w:rPr>
              <w:t>80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Нахождение доли от величины и величины по ее доле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81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Нахождение части от величины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82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Нахождение величины по ее части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83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Деление величины на величину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84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действиях над величинами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85</w:t>
            </w:r>
          </w:p>
          <w:p w:rsidR="00CA7201" w:rsidRDefault="00CA7201" w:rsidP="0088455A">
            <w:pPr>
              <w:jc w:val="center"/>
            </w:pPr>
            <w:r>
              <w:t>3.</w:t>
            </w:r>
          </w:p>
        </w:tc>
        <w:tc>
          <w:tcPr>
            <w:tcW w:w="4959" w:type="dxa"/>
            <w:vAlign w:val="center"/>
          </w:tcPr>
          <w:p w:rsidR="00CA7201" w:rsidRPr="00D72616" w:rsidRDefault="00CA7201" w:rsidP="0088455A">
            <w:pPr>
              <w:jc w:val="both"/>
              <w:rPr>
                <w:b/>
                <w:u w:val="single"/>
              </w:rPr>
            </w:pPr>
            <w:r w:rsidRPr="00D72616">
              <w:rPr>
                <w:b/>
                <w:u w:val="single"/>
              </w:rPr>
              <w:t>Контрольная работа № 8 по теме:  «Действия над числами и величинами».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11. Движение нескольких  объектов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86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Когда время движения одинаковое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87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длина пройденного пути одинаковая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88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Движение в одном и том же направлении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89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Движение в одном и том же направлении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lastRenderedPageBreak/>
              <w:t>90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Движение в противоположных направлениях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91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 xml:space="preserve">Учимся решать задачи. </w:t>
            </w:r>
            <w:r w:rsidRPr="00B478B6">
              <w:rPr>
                <w:i/>
              </w:rPr>
              <w:t>Кубан</w:t>
            </w:r>
            <w:r w:rsidRPr="00B478B6">
              <w:t xml:space="preserve">. </w:t>
            </w:r>
            <w:r w:rsidRPr="00B478B6">
              <w:rPr>
                <w:i/>
              </w:rPr>
              <w:t>Решение задач с использованием краеведческого материала</w:t>
            </w:r>
            <w:r w:rsidRPr="00B478B6">
              <w:t>..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92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вычислениях и повторим пройденное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93</w:t>
            </w:r>
          </w:p>
          <w:p w:rsidR="00CA7201" w:rsidRDefault="00CA7201" w:rsidP="0088455A">
            <w:pPr>
              <w:jc w:val="center"/>
            </w:pPr>
            <w:r>
              <w:t>5.</w:t>
            </w:r>
          </w:p>
        </w:tc>
        <w:tc>
          <w:tcPr>
            <w:tcW w:w="4959" w:type="dxa"/>
            <w:vAlign w:val="center"/>
          </w:tcPr>
          <w:p w:rsidR="00CA7201" w:rsidRPr="0036347A" w:rsidRDefault="00CA7201" w:rsidP="0088455A">
            <w:pPr>
              <w:jc w:val="both"/>
              <w:rPr>
                <w:b/>
                <w:u w:val="single"/>
              </w:rPr>
            </w:pPr>
            <w:r w:rsidRPr="0036347A">
              <w:rPr>
                <w:b/>
                <w:u w:val="single"/>
              </w:rPr>
              <w:t xml:space="preserve">Контрольная работа № 9 по теме: </w:t>
            </w:r>
          </w:p>
          <w:p w:rsidR="00CA7201" w:rsidRPr="0036347A" w:rsidRDefault="00CA7201" w:rsidP="0088455A">
            <w:pPr>
              <w:jc w:val="both"/>
            </w:pPr>
            <w:r w:rsidRPr="0036347A">
              <w:rPr>
                <w:b/>
                <w:u w:val="single"/>
              </w:rPr>
              <w:t>« Решение задач на встречное  движение.»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12. Работа нескольких объектов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94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время работы одинаковое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  <w:rPr>
                <w:b/>
              </w:rPr>
            </w:pPr>
            <w:r w:rsidRPr="003631A5">
              <w:rPr>
                <w:b/>
              </w:rPr>
              <w:t>95</w:t>
            </w:r>
          </w:p>
          <w:p w:rsidR="00CA7201" w:rsidRPr="003631A5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объем выполненной работы одинаковый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96</w:t>
            </w:r>
          </w:p>
          <w:p w:rsidR="00CA7201" w:rsidRDefault="00CA7201" w:rsidP="0088455A">
            <w:pPr>
              <w:jc w:val="center"/>
            </w:pPr>
            <w:r>
              <w:t>4..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Производительность при совместной работе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97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  <w:p w:rsidR="00CA7201" w:rsidRDefault="00CA7201" w:rsidP="0088455A">
            <w:pPr>
              <w:jc w:val="center"/>
            </w:pPr>
          </w:p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Время совместной работы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98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Учимся решать задачи и повторим пройденное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99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</w:tcPr>
          <w:p w:rsidR="00CA7201" w:rsidRPr="0036347A" w:rsidRDefault="00CA7201" w:rsidP="0088455A">
            <w:pPr>
              <w:rPr>
                <w:u w:val="single"/>
              </w:rPr>
            </w:pPr>
            <w:r w:rsidRPr="0036347A">
              <w:rPr>
                <w:b/>
                <w:u w:val="single"/>
              </w:rPr>
              <w:t>Контрольная работа № 10 по теме «</w:t>
            </w:r>
            <w:r w:rsidRPr="0036347A">
              <w:t xml:space="preserve"> </w:t>
            </w:r>
            <w:r w:rsidRPr="0036347A">
              <w:rPr>
                <w:b/>
              </w:rPr>
              <w:t>Решение задач на пропорциональную зависимость: производительность-время работы- объём работы»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13. Покупка нескольких товаров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 w:rsidRPr="00C95C40">
              <w:rPr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100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Когда количество одинаковое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101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стоимость одинаковая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102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Цена набора товаров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103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Учимся решать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104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вычислениях и повторим пройденное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105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Pr="00C95C40" w:rsidRDefault="00CA7201" w:rsidP="0088455A">
            <w:pPr>
              <w:jc w:val="both"/>
              <w:rPr>
                <w:b/>
              </w:rPr>
            </w:pPr>
            <w:r w:rsidRPr="00C95C40">
              <w:rPr>
                <w:b/>
              </w:rPr>
              <w:t>Самостоятельная работа по теме: «Текстовые задачи на пропорциональную зависимость величин: производительность – время работы- объём работы».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14. Логика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106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самостоятельной работы. Вычисления с помощью калькулятора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107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</w:p>
          <w:p w:rsidR="00CA7201" w:rsidRDefault="00CA7201" w:rsidP="0088455A">
            <w:pPr>
              <w:jc w:val="both"/>
            </w:pPr>
            <w:r>
              <w:t>Как и в математике применяют союз «и» и союз «или»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108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Когда выполнение одного условия обеспечивает выполнение другого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109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Не только одно; но и другое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110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Учимся решать логические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lastRenderedPageBreak/>
              <w:t>111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вычислениях и повторим пройденное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112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Pr="0036347A" w:rsidRDefault="00CA7201" w:rsidP="0088455A">
            <w:pPr>
              <w:jc w:val="both"/>
              <w:rPr>
                <w:u w:val="single"/>
              </w:rPr>
            </w:pPr>
            <w:r w:rsidRPr="0036347A">
              <w:rPr>
                <w:b/>
                <w:u w:val="single"/>
              </w:rPr>
              <w:t>Контрольная работа №11 по теме: « Текстовые задачи на пропорциональную зависимость величин»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15. Геометрические фигуры и тела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113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Квадрат и куб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114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Круг и шар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115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Площадь и объем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116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Измерение площади с помощью палетки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51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117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нахождении площади и объема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118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вычислениях и повторим пройденное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119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  <w:vAlign w:val="center"/>
          </w:tcPr>
          <w:p w:rsidR="00CA7201" w:rsidRPr="0036347A" w:rsidRDefault="00CA7201" w:rsidP="0088455A">
            <w:pPr>
              <w:jc w:val="both"/>
              <w:rPr>
                <w:b/>
                <w:u w:val="single"/>
              </w:rPr>
            </w:pPr>
            <w:r w:rsidRPr="0036347A">
              <w:rPr>
                <w:b/>
                <w:u w:val="single"/>
              </w:rPr>
              <w:t>Самостоятельная работа по теме: «Нахождение площади и объёма геометрических фигур»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120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Уравнение. Корень уравнения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121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Учимся решать задачи с помощью уравнений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122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Поупражняемся в вычислениях и повторим пройденное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123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  <w:vAlign w:val="center"/>
          </w:tcPr>
          <w:p w:rsidR="00CA7201" w:rsidRPr="0036347A" w:rsidRDefault="00CA7201" w:rsidP="0088455A">
            <w:pPr>
              <w:jc w:val="both"/>
              <w:rPr>
                <w:u w:val="single"/>
              </w:rPr>
            </w:pPr>
            <w:r w:rsidRPr="0036347A">
              <w:rPr>
                <w:b/>
                <w:u w:val="single"/>
              </w:rPr>
              <w:t>Контрольная работа</w:t>
            </w:r>
            <w:r w:rsidRPr="0036347A">
              <w:rPr>
                <w:u w:val="single"/>
              </w:rPr>
              <w:t>.</w:t>
            </w:r>
            <w:r w:rsidRPr="0036347A">
              <w:rPr>
                <w:b/>
                <w:u w:val="single"/>
              </w:rPr>
              <w:t>№12 по теме «Решение текстовых задач»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124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Анализ контрольной работы. Разные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Pr="00130B97" w:rsidRDefault="00CA7201" w:rsidP="0088455A">
            <w:pPr>
              <w:jc w:val="center"/>
              <w:rPr>
                <w:b/>
              </w:rPr>
            </w:pPr>
            <w:r w:rsidRPr="00130B97">
              <w:rPr>
                <w:b/>
              </w:rPr>
              <w:t>17. Повторение</w:t>
            </w:r>
          </w:p>
        </w:tc>
        <w:tc>
          <w:tcPr>
            <w:tcW w:w="961" w:type="dxa"/>
            <w:vAlign w:val="center"/>
          </w:tcPr>
          <w:p w:rsidR="00CA7201" w:rsidRPr="00C95C40" w:rsidRDefault="00CA7201" w:rsidP="0088455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125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Натуральные числа и число 0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126</w:t>
            </w:r>
          </w:p>
          <w:p w:rsidR="00CA7201" w:rsidRDefault="00CA7201" w:rsidP="0088455A">
            <w:pPr>
              <w:jc w:val="center"/>
            </w:pPr>
            <w:r>
              <w:t>1.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Натуральные числа и число 0. .</w:t>
            </w:r>
            <w:r w:rsidRPr="003A1B61">
              <w:rPr>
                <w:i/>
              </w:rPr>
              <w:t xml:space="preserve"> Кубан</w:t>
            </w:r>
            <w:r>
              <w:t xml:space="preserve">. </w:t>
            </w:r>
            <w:r w:rsidRPr="003A1B61">
              <w:rPr>
                <w:i/>
              </w:rPr>
              <w:t>Решение задач с использованием краеведческого материала</w:t>
            </w:r>
            <w:r>
              <w:t>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127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Алгоритм вычисления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128</w:t>
            </w:r>
          </w:p>
          <w:p w:rsidR="00CA7201" w:rsidRDefault="00CA7201" w:rsidP="0088455A">
            <w:pPr>
              <w:jc w:val="center"/>
            </w:pPr>
            <w:r>
              <w:t>2.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Алгоритм вычисления столбиком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129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Действия с величинами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  <w:r>
              <w:t xml:space="preserve">презентация 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130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  <w:p w:rsidR="00CA7201" w:rsidRDefault="00CA7201" w:rsidP="0088455A">
            <w:pPr>
              <w:jc w:val="center"/>
            </w:pP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Действия с величинами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131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Как мы научились решать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132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Как мы научились решать задачи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  <w:r>
              <w:t>презентация</w:t>
            </w: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133</w:t>
            </w:r>
          </w:p>
          <w:p w:rsidR="00CA7201" w:rsidRDefault="00CA7201" w:rsidP="0088455A">
            <w:pPr>
              <w:jc w:val="center"/>
            </w:pPr>
            <w:r>
              <w:t>4.</w:t>
            </w:r>
          </w:p>
        </w:tc>
        <w:tc>
          <w:tcPr>
            <w:tcW w:w="4959" w:type="dxa"/>
          </w:tcPr>
          <w:p w:rsidR="00CA7201" w:rsidRDefault="00CA7201" w:rsidP="0088455A">
            <w:pPr>
              <w:jc w:val="both"/>
            </w:pPr>
            <w:r>
              <w:t>Геометрические фигуры и их свойства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lastRenderedPageBreak/>
              <w:t>134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Буквенные выражения и уравнения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135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  <w:vAlign w:val="center"/>
          </w:tcPr>
          <w:p w:rsidR="00CA7201" w:rsidRDefault="00CA7201" w:rsidP="0088455A">
            <w:pPr>
              <w:jc w:val="both"/>
            </w:pPr>
            <w:r>
              <w:t>Буквенные выражения и уравнения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  <w:tr w:rsidR="00CA7201" w:rsidTr="0088455A">
        <w:trPr>
          <w:cantSplit/>
        </w:trPr>
        <w:tc>
          <w:tcPr>
            <w:tcW w:w="709" w:type="dxa"/>
            <w:vAlign w:val="center"/>
          </w:tcPr>
          <w:p w:rsidR="00CA7201" w:rsidRDefault="00CA7201" w:rsidP="0088455A">
            <w:pPr>
              <w:jc w:val="center"/>
            </w:pPr>
            <w:r>
              <w:t>136</w:t>
            </w:r>
          </w:p>
          <w:p w:rsidR="00CA7201" w:rsidRDefault="00CA7201" w:rsidP="0088455A">
            <w:pPr>
              <w:jc w:val="center"/>
            </w:pPr>
            <w:r>
              <w:t>6.</w:t>
            </w:r>
          </w:p>
        </w:tc>
        <w:tc>
          <w:tcPr>
            <w:tcW w:w="4959" w:type="dxa"/>
          </w:tcPr>
          <w:p w:rsidR="00CA7201" w:rsidRDefault="00CA7201" w:rsidP="0088455A">
            <w:pPr>
              <w:jc w:val="both"/>
            </w:pPr>
            <w:r>
              <w:t>Закрепление пройденного.</w:t>
            </w:r>
          </w:p>
        </w:tc>
        <w:tc>
          <w:tcPr>
            <w:tcW w:w="961" w:type="dxa"/>
            <w:vAlign w:val="center"/>
          </w:tcPr>
          <w:p w:rsidR="00CA7201" w:rsidRDefault="00CA7201" w:rsidP="0088455A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2"/>
            <w:vAlign w:val="center"/>
          </w:tcPr>
          <w:p w:rsidR="00CA7201" w:rsidRDefault="00CA7201" w:rsidP="0088455A">
            <w:pPr>
              <w:jc w:val="center"/>
            </w:pPr>
          </w:p>
        </w:tc>
        <w:tc>
          <w:tcPr>
            <w:tcW w:w="2522" w:type="dxa"/>
            <w:vAlign w:val="center"/>
          </w:tcPr>
          <w:p w:rsidR="00CA7201" w:rsidRDefault="00CA7201" w:rsidP="0088455A">
            <w:pPr>
              <w:jc w:val="center"/>
            </w:pPr>
          </w:p>
        </w:tc>
      </w:tr>
    </w:tbl>
    <w:p w:rsidR="00CA7201" w:rsidRDefault="00CA7201" w:rsidP="00CA7201">
      <w:pPr>
        <w:rPr>
          <w:b/>
          <w:bCs/>
          <w:sz w:val="32"/>
          <w:szCs w:val="32"/>
        </w:rPr>
      </w:pPr>
    </w:p>
    <w:p w:rsidR="00CA7201" w:rsidRDefault="00CA7201" w:rsidP="00CA7201"/>
    <w:p w:rsidR="00CA7201" w:rsidRDefault="00CA7201" w:rsidP="00CA7201"/>
    <w:p w:rsidR="00CA7201" w:rsidRDefault="00CA7201" w:rsidP="00CA7201"/>
    <w:p w:rsidR="00CA7201" w:rsidRDefault="00CA7201" w:rsidP="00243411"/>
    <w:sectPr w:rsidR="00CA7201" w:rsidSect="002434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0EE2"/>
    <w:multiLevelType w:val="hybridMultilevel"/>
    <w:tmpl w:val="CE24E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C2560"/>
    <w:multiLevelType w:val="hybridMultilevel"/>
    <w:tmpl w:val="7840D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243411"/>
    <w:rsid w:val="000D54EE"/>
    <w:rsid w:val="00243411"/>
    <w:rsid w:val="002D094E"/>
    <w:rsid w:val="0078574F"/>
    <w:rsid w:val="00B50092"/>
    <w:rsid w:val="00B66808"/>
    <w:rsid w:val="00BF26C1"/>
    <w:rsid w:val="00CA7201"/>
    <w:rsid w:val="00D7551D"/>
    <w:rsid w:val="00F4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26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43411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BF26C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43411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243411"/>
    <w:pPr>
      <w:ind w:left="720"/>
      <w:contextualSpacing/>
    </w:pPr>
  </w:style>
  <w:style w:type="paragraph" w:styleId="a4">
    <w:name w:val="Body Text Indent"/>
    <w:basedOn w:val="a"/>
    <w:link w:val="a5"/>
    <w:rsid w:val="00243411"/>
    <w:pPr>
      <w:snapToGrid w:val="0"/>
      <w:spacing w:line="260" w:lineRule="atLeast"/>
      <w:ind w:firstLine="500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2434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26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F26C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table" w:styleId="a6">
    <w:name w:val="Table Grid"/>
    <w:basedOn w:val="a1"/>
    <w:rsid w:val="00BF2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6">
    <w:name w:val="xl26"/>
    <w:basedOn w:val="a"/>
    <w:rsid w:val="00BF26C1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6</cp:revision>
  <dcterms:created xsi:type="dcterms:W3CDTF">2012-08-31T13:33:00Z</dcterms:created>
  <dcterms:modified xsi:type="dcterms:W3CDTF">2012-09-04T08:59:00Z</dcterms:modified>
</cp:coreProperties>
</file>