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1E" w:rsidRPr="00125447" w:rsidRDefault="00125447" w:rsidP="0012544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25447">
        <w:rPr>
          <w:rFonts w:ascii="Times New Roman" w:hAnsi="Times New Roman" w:cs="Times New Roman"/>
          <w:sz w:val="24"/>
          <w:szCs w:val="24"/>
          <w:u w:val="single"/>
        </w:rPr>
        <w:t xml:space="preserve">      Когда малыш идет в школу впервые, он может столкнуться с рядом проблем. Чтобы помочь своему ребенку их преодолеть, нужно знать, что это могут быть за проблемы.</w:t>
      </w:r>
      <w:r w:rsidRPr="00125447">
        <w:rPr>
          <w:rFonts w:ascii="Times New Roman" w:hAnsi="Times New Roman" w:cs="Times New Roman"/>
          <w:sz w:val="24"/>
          <w:szCs w:val="24"/>
          <w:u w:val="single"/>
        </w:rPr>
        <w:br/>
      </w:r>
      <w:r w:rsidRPr="001254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25447">
        <w:rPr>
          <w:rFonts w:ascii="Times New Roman" w:hAnsi="Times New Roman" w:cs="Times New Roman"/>
          <w:b/>
          <w:sz w:val="24"/>
          <w:szCs w:val="24"/>
        </w:rPr>
        <w:t xml:space="preserve">Частой проблемой является </w:t>
      </w:r>
      <w:proofErr w:type="spellStart"/>
      <w:r w:rsidRPr="00125447">
        <w:rPr>
          <w:rFonts w:ascii="Times New Roman" w:hAnsi="Times New Roman" w:cs="Times New Roman"/>
          <w:b/>
          <w:sz w:val="24"/>
          <w:szCs w:val="24"/>
        </w:rPr>
        <w:t>гиперактивность</w:t>
      </w:r>
      <w:proofErr w:type="spellEnd"/>
      <w:r w:rsidRPr="00125447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 w:rsidRPr="00125447">
        <w:rPr>
          <w:rFonts w:ascii="Times New Roman" w:hAnsi="Times New Roman" w:cs="Times New Roman"/>
          <w:sz w:val="24"/>
          <w:szCs w:val="24"/>
        </w:rPr>
        <w:t xml:space="preserve">. Многие родители зря радуются, если их чадо неусидчиво, чересчур активно и интересуется сразу всем. Такая чрезмерная активность не что иное, как патология, а значит – реальная проблема. Эта проблема может коснуться всего: школы, домашней жизни, общения со сверстниками и прочего. В школе такие дети не дают покою не только учителю, который часто забирает дневник для жалобы на поведение или вызывает в школу родителей, но и одноклассникам, которые могут подвергаться нервным срывам таких детей. Действительно, такие дети очень нервные и капризные. Они могут легко начать истерику, если запретить им что-то делать. Истерики происходят чаще всего вечером. Часто вступают в конфликты и становятся их зачинщиками. От обычной активности такую патологическую активность можно легко отличить тем, что малыш расходует резерв своих сил, продолжая двигаться и играть, даже когда очень утомлен. Это перенапряжение психики и дает такие последствия, именно потому многие психологи даже настаивают на том, чтобы родители давали таким детям легкие успокоительные. Таким детям можно помочь и более спокойными игрушками. Среди </w:t>
      </w:r>
      <w:hyperlink r:id="rId4" w:history="1">
        <w:r w:rsidRPr="0012544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игрушек для девочек</w:t>
        </w:r>
      </w:hyperlink>
      <w:r w:rsidRPr="00125447">
        <w:rPr>
          <w:rFonts w:ascii="Times New Roman" w:hAnsi="Times New Roman" w:cs="Times New Roman"/>
          <w:sz w:val="24"/>
          <w:szCs w:val="24"/>
        </w:rPr>
        <w:t xml:space="preserve"> это могут быть </w:t>
      </w:r>
      <w:hyperlink r:id="rId5" w:history="1">
        <w:r w:rsidRPr="0012544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домики для кукол</w:t>
        </w:r>
      </w:hyperlink>
      <w:r w:rsidRPr="00125447">
        <w:rPr>
          <w:rFonts w:ascii="Times New Roman" w:hAnsi="Times New Roman" w:cs="Times New Roman"/>
          <w:sz w:val="24"/>
          <w:szCs w:val="24"/>
        </w:rPr>
        <w:t xml:space="preserve">, а для мальчиков логические </w:t>
      </w:r>
      <w:r>
        <w:rPr>
          <w:rFonts w:ascii="Times New Roman" w:hAnsi="Times New Roman" w:cs="Times New Roman"/>
          <w:sz w:val="24"/>
          <w:szCs w:val="24"/>
        </w:rPr>
        <w:t xml:space="preserve">игры. </w:t>
      </w:r>
      <w:r w:rsidRPr="00125447">
        <w:rPr>
          <w:rFonts w:ascii="Times New Roman" w:hAnsi="Times New Roman" w:cs="Times New Roman"/>
          <w:sz w:val="24"/>
          <w:szCs w:val="24"/>
        </w:rPr>
        <w:br/>
      </w:r>
      <w:r w:rsidRPr="001254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25447">
        <w:rPr>
          <w:rFonts w:ascii="Times New Roman" w:hAnsi="Times New Roman" w:cs="Times New Roman"/>
          <w:b/>
          <w:sz w:val="24"/>
          <w:szCs w:val="24"/>
        </w:rPr>
        <w:t>Другой проблемой</w:t>
      </w:r>
      <w:r w:rsidRPr="00125447">
        <w:rPr>
          <w:rFonts w:ascii="Times New Roman" w:hAnsi="Times New Roman" w:cs="Times New Roman"/>
          <w:sz w:val="24"/>
          <w:szCs w:val="24"/>
        </w:rPr>
        <w:t xml:space="preserve"> может стать повышенная медлительность. Когда ребенок делает все слишком медленно, это может приносить ему много проблем. Медлительность ведь заключается не только в неспособности быстро собраться или покушать, а в более медленном процессе мышления. На самом деле, это абсолютно нормальное явление. В классе один-два ученика стабильно бывают с такой проблемой. Они просто медленнее воспринимают любую поданную им информацию, но это не значит, что они глупы. Просто для «переваривания» материала им нужно больше времени. Кому-то, к примеру, нужно всего несколько минут и он уже будет прекрасно разбираться в какой-либо теме. Потому, задача учителя – подтягивать такого ученика, давать ему дополнительное время на выполнение заданий, но и подбадривать его, чтобы он старался выполнять немножко быстрее все. Помогут еще и активные игры, спорт, занятие танцами и тренировки памяти (например, выучить новый стишок, песенку и т.д.). Полезными будут логические и математические задачи.</w:t>
      </w:r>
    </w:p>
    <w:sectPr w:rsidR="00F5151E" w:rsidRPr="00125447" w:rsidSect="007B3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447"/>
    <w:rsid w:val="000C3C6D"/>
    <w:rsid w:val="00125447"/>
    <w:rsid w:val="007B3C82"/>
    <w:rsid w:val="00AD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544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odtoys.com.ua/category/domiki-dlja-kukol/" TargetMode="External"/><Relationship Id="rId4" Type="http://schemas.openxmlformats.org/officeDocument/2006/relationships/hyperlink" Target="http://goodtoys.com.ua/category/igrushki-dlja-devoche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2176</Characters>
  <Application>Microsoft Office Word</Application>
  <DocSecurity>0</DocSecurity>
  <Lines>18</Lines>
  <Paragraphs>5</Paragraphs>
  <ScaleCrop>false</ScaleCrop>
  <Company>HP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</dc:creator>
  <cp:keywords/>
  <dc:description/>
  <cp:lastModifiedBy>Лада</cp:lastModifiedBy>
  <cp:revision>3</cp:revision>
  <dcterms:created xsi:type="dcterms:W3CDTF">2014-01-04T14:22:00Z</dcterms:created>
  <dcterms:modified xsi:type="dcterms:W3CDTF">2014-01-04T14:28:00Z</dcterms:modified>
</cp:coreProperties>
</file>