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91"/>
      </w:tblGrid>
      <w:tr w:rsidR="00181A66" w:rsidRPr="00181A66" w:rsidTr="00181A66">
        <w:trPr>
          <w:tblCellSpacing w:w="0" w:type="dxa"/>
        </w:trPr>
        <w:tc>
          <w:tcPr>
            <w:tcW w:w="0" w:type="auto"/>
            <w:tcMar>
              <w:top w:w="136" w:type="dxa"/>
              <w:left w:w="68" w:type="dxa"/>
              <w:bottom w:w="204" w:type="dxa"/>
              <w:right w:w="68" w:type="dxa"/>
            </w:tcMar>
            <w:vAlign w:val="center"/>
            <w:hideMark/>
          </w:tcPr>
          <w:p w:rsidR="00181A66" w:rsidRPr="00181A66" w:rsidRDefault="00181A66" w:rsidP="00181A6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помочь первокласснику адаптироваться к школе</w:t>
            </w:r>
          </w:p>
        </w:tc>
      </w:tr>
      <w:tr w:rsidR="00181A66" w:rsidRPr="00181A66" w:rsidTr="00181A66">
        <w:trPr>
          <w:tblCellSpacing w:w="0" w:type="dxa"/>
        </w:trPr>
        <w:tc>
          <w:tcPr>
            <w:tcW w:w="0" w:type="auto"/>
            <w:tcMar>
              <w:top w:w="136" w:type="dxa"/>
              <w:left w:w="272" w:type="dxa"/>
              <w:bottom w:w="272" w:type="dxa"/>
              <w:right w:w="272" w:type="dxa"/>
            </w:tcMar>
            <w:vAlign w:val="center"/>
            <w:hideMark/>
          </w:tcPr>
          <w:p w:rsidR="00181A66" w:rsidRDefault="00181A66" w:rsidP="00181A66">
            <w:pPr>
              <w:spacing w:before="100" w:beforeAutospacing="1" w:after="240" w:line="240" w:lineRule="auto"/>
              <w:ind w:left="-57" w:firstLine="562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181A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(Психологическая готовность родителей первоклассников </w:t>
            </w:r>
            <w:proofErr w:type="gramEnd"/>
          </w:p>
          <w:p w:rsidR="00181A66" w:rsidRPr="00181A66" w:rsidRDefault="00181A66" w:rsidP="00181A66">
            <w:pPr>
              <w:spacing w:before="100" w:beforeAutospacing="1" w:after="240" w:line="240" w:lineRule="auto"/>
              <w:ind w:left="-57" w:firstLine="5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 обучению ребенка в школе).</w:t>
            </w:r>
          </w:p>
          <w:p w:rsidR="00181A66" w:rsidRPr="00181A66" w:rsidRDefault="00181A66" w:rsidP="00181A66">
            <w:pPr>
              <w:spacing w:before="100" w:beforeAutospacing="1" w:after="100" w:afterAutospacing="1" w:line="240" w:lineRule="auto"/>
              <w:ind w:left="-57" w:firstLine="5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Первоклассник в школе встречается с совершенно новыми для себя задачами: необходимостью соответствовать непривычным требованиям, усваивать нормы школьной жизни и новые виды деятельности, выстраивать отношения с учителем и с коллективом сверстников. Но, кроме всего этого, малыш сталкивается с определенными ожиданиями и чувствами родителей. Как тревожные, так и радужные родительские переживания достаточно ощутимо влияют на то, как сложится его школьная жизнь.</w:t>
            </w:r>
          </w:p>
          <w:p w:rsidR="00181A66" w:rsidRPr="00181A66" w:rsidRDefault="00181A66" w:rsidP="00181A66">
            <w:pPr>
              <w:spacing w:before="100" w:beforeAutospacing="1" w:after="100" w:afterAutospacing="1" w:line="240" w:lineRule="auto"/>
              <w:ind w:left="-57" w:firstLine="5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Во-первых,</w:t>
            </w:r>
            <w:r w:rsidRPr="0018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ребёнок легко заражается родительскими эмоциями.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Волнуетесь Вы – волнение передастся и ребенку.</w:t>
            </w:r>
          </w:p>
          <w:p w:rsidR="00181A66" w:rsidRPr="00181A66" w:rsidRDefault="00181A66" w:rsidP="00181A66">
            <w:pPr>
              <w:spacing w:before="100" w:beforeAutospacing="1" w:after="100" w:afterAutospacing="1" w:line="240" w:lineRule="auto"/>
              <w:ind w:left="-57" w:firstLine="5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Во-вторых, </w:t>
            </w:r>
            <w:r w:rsidRPr="0018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всякий опыт его успеха или неудачи сопровождается родительским откликом, имеющим огромное значение для малыша. Ведь школьные достижения – его первые по-настоящему самостоятельные шаги во внешнем мире. Ребёнку очень важно в этот период чувствовать, что родители не разочарованы в нем, что он не подвёл их.</w:t>
            </w:r>
          </w:p>
          <w:p w:rsidR="00181A66" w:rsidRPr="00181A66" w:rsidRDefault="00181A66" w:rsidP="00181A66">
            <w:pPr>
              <w:spacing w:before="100" w:beforeAutospacing="1" w:after="100" w:afterAutospacing="1" w:line="240" w:lineRule="auto"/>
              <w:ind w:left="-57" w:firstLine="5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Поэтому, несмотря на то, что родители не участвуют </w:t>
            </w:r>
            <w:proofErr w:type="gramStart"/>
            <w:r w:rsidRPr="0018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напрямую</w:t>
            </w:r>
            <w:proofErr w:type="gramEnd"/>
            <w:r w:rsidRPr="0018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жизни школы, их незримое присутствие в  ней постоянно ощущается. Даже если занятость не позволяет родителям достаточно часто интересоваться событиями в школе, они в значительной степени влияют на адаптацию ребёнка к школьной жизни и выстраивание внутренней позиции школьника, которая определяет ответы на вопросы: «Что я могу?» и «К чему мне стремиться?». Часто на основе одного - двух эмоционально окрашенных эпизодов формируется вся платформа отношения малыша к своему школьному будущему.</w:t>
            </w:r>
          </w:p>
          <w:p w:rsidR="00181A66" w:rsidRPr="00181A66" w:rsidRDefault="00181A66" w:rsidP="00181A66">
            <w:pPr>
              <w:spacing w:before="100" w:beforeAutospacing="1" w:after="100" w:afterAutospacing="1" w:line="240" w:lineRule="auto"/>
              <w:ind w:left="-57" w:firstLine="5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родителей к учебе ребёнка в наибольшей степени определяется двумя вещами:</w:t>
            </w:r>
            <w:r w:rsidRPr="0018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ожиданиями, которые связываются с ребёнком и его будущим;</w:t>
            </w:r>
            <w:r w:rsidRPr="0018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общим отношением к школе как социальному институту. Последнее во многом определяется собственным опытом обучения в школе.</w:t>
            </w:r>
          </w:p>
          <w:p w:rsidR="00181A66" w:rsidRPr="00181A66" w:rsidRDefault="00181A66" w:rsidP="00181A66">
            <w:pPr>
              <w:pStyle w:val="a4"/>
              <w:ind w:left="-57" w:firstLine="562"/>
              <w:jc w:val="both"/>
              <w:rPr>
                <w:sz w:val="28"/>
                <w:szCs w:val="28"/>
              </w:rPr>
            </w:pPr>
            <w:r w:rsidRPr="00181A66">
              <w:rPr>
                <w:sz w:val="28"/>
                <w:szCs w:val="28"/>
              </w:rPr>
              <w:t xml:space="preserve">Для одних родителей первый день ребёнка в школе – желанный праздник и повод для ностальгии. Глядя на новенький ранец и нетронутые тетради, они вспоминают множество ярких, насыщенных эмоциями дней. Пусть в </w:t>
            </w:r>
            <w:r w:rsidRPr="00181A66">
              <w:rPr>
                <w:sz w:val="28"/>
                <w:szCs w:val="28"/>
              </w:rPr>
              <w:br/>
            </w:r>
            <w:r w:rsidRPr="00181A66">
              <w:rPr>
                <w:sz w:val="28"/>
                <w:szCs w:val="28"/>
              </w:rPr>
              <w:lastRenderedPageBreak/>
              <w:t>школьные годы у них были не только победы, но и поражения; пусть часто приходилось нелегко, но школа для них всегда была богатым источником жизненного опыта и положительных переживаний.</w:t>
            </w:r>
          </w:p>
          <w:p w:rsidR="00181A66" w:rsidRPr="00181A66" w:rsidRDefault="00181A66" w:rsidP="00181A66">
            <w:pPr>
              <w:pStyle w:val="a4"/>
              <w:ind w:left="-57" w:firstLine="562"/>
              <w:jc w:val="both"/>
              <w:rPr>
                <w:sz w:val="28"/>
                <w:szCs w:val="28"/>
              </w:rPr>
            </w:pPr>
            <w:r w:rsidRPr="00181A66">
              <w:rPr>
                <w:sz w:val="28"/>
                <w:szCs w:val="28"/>
              </w:rPr>
              <w:t>Другие родители вовсе не готовы сказать уверенное «да» школе. Они по себе помнят, что школьная жизнь является постоянным источником забот и тревог для всех членов семьи. В этот момент часто не только детям, но и родителям кажется, что радужное детство осталось позади. А впереди труды и печали и бурное море школьных невзгод. Собственный опыт учёбы в школе для таких родителей - постоянный источник малоприятных воспоминаний. Даже выбрав для своего ребенка лучшую школу из всех возможных, мама или папа может чувствовать неприязнь к ней и непрерывную тревогу о будущем ребёнка.</w:t>
            </w:r>
          </w:p>
          <w:p w:rsidR="00181A66" w:rsidRPr="00181A66" w:rsidRDefault="00181A66" w:rsidP="00181A66">
            <w:pPr>
              <w:pStyle w:val="a4"/>
              <w:ind w:left="-57" w:firstLine="562"/>
              <w:jc w:val="both"/>
              <w:rPr>
                <w:sz w:val="28"/>
                <w:szCs w:val="28"/>
              </w:rPr>
            </w:pPr>
            <w:r w:rsidRPr="00181A66">
              <w:rPr>
                <w:sz w:val="28"/>
                <w:szCs w:val="28"/>
              </w:rPr>
              <w:t xml:space="preserve">Отношение к оценкам и достижениям ребёнка также во многом связано с тем, как учились сами родители. Бывшие отличники достаточно уверенно ждут от своих детей таких же успехов. Те, кто учился менее успешно, чаще тревожатся о том, как будет успевать ребёнок. Если в школе у родителей оценки были чаще плохие, чем хорошие, а в жизни они все-таки добились успеха, они, скорее всего, позволят и малышу учиться так, как получается. А если родитель объясняет свои школьные промахи тем, что в детстве недостаточно много работал, то он с большой долей вероятности будет требовать от ребёнка прилежания и ждать хороших оценок. </w:t>
            </w:r>
          </w:p>
          <w:p w:rsidR="00181A66" w:rsidRPr="00181A66" w:rsidRDefault="00181A66" w:rsidP="00181A66">
            <w:pPr>
              <w:pStyle w:val="a4"/>
              <w:ind w:left="-57" w:firstLine="562"/>
              <w:jc w:val="both"/>
              <w:rPr>
                <w:sz w:val="28"/>
                <w:szCs w:val="28"/>
              </w:rPr>
            </w:pPr>
            <w:r w:rsidRPr="00181A66">
              <w:rPr>
                <w:rStyle w:val="a6"/>
                <w:sz w:val="28"/>
                <w:szCs w:val="28"/>
              </w:rPr>
              <w:t>Чем стабильнее родительские ожидания, тем более яркими будут эмоции, когда появятся первые настоящие оценки ребёнка.</w:t>
            </w:r>
            <w:r w:rsidRPr="00181A66">
              <w:rPr>
                <w:sz w:val="28"/>
                <w:szCs w:val="28"/>
              </w:rPr>
              <w:t xml:space="preserve"> В этот период легко возникают беспокойство и тревога, оптимистичный настрой начала года может смениться строгой требовательностью и разочарованием (в ребёнке или в школе).</w:t>
            </w:r>
          </w:p>
          <w:p w:rsidR="00181A66" w:rsidRPr="00181A66" w:rsidRDefault="00181A66" w:rsidP="00181A66">
            <w:pPr>
              <w:pStyle w:val="a4"/>
              <w:ind w:left="-57" w:firstLine="562"/>
              <w:jc w:val="both"/>
              <w:rPr>
                <w:sz w:val="28"/>
                <w:szCs w:val="28"/>
              </w:rPr>
            </w:pPr>
            <w:r w:rsidRPr="00181A66">
              <w:rPr>
                <w:sz w:val="28"/>
                <w:szCs w:val="28"/>
              </w:rPr>
              <w:t xml:space="preserve">Важно помнить, что </w:t>
            </w:r>
            <w:r w:rsidRPr="00181A66">
              <w:rPr>
                <w:rStyle w:val="a6"/>
                <w:sz w:val="28"/>
                <w:szCs w:val="28"/>
              </w:rPr>
              <w:t>в течение первого года обучения дети не всегда показывают свои действительные способности.</w:t>
            </w:r>
            <w:r w:rsidRPr="00181A66">
              <w:rPr>
                <w:sz w:val="28"/>
                <w:szCs w:val="28"/>
              </w:rPr>
              <w:t xml:space="preserve"> Слишком многое нужно освоить сразу, одна неудача способна затмить собой все другие достижения. Помните, что в этом возрасте познавательный интерес детей ещё довольно неустойчив. Дети сильно зависят от оценки и одобрения старших, а особенно таких значимых людей как родители. У первоклассников очень велика потребность чувствовать себя хорошими и успешными. Если эта часть самоощущения ставится под сомнение, ребёнок не может действовать конструктивно. И это уже, в свою очередь, будет причиной дальнейшего неуспеха.</w:t>
            </w:r>
          </w:p>
          <w:p w:rsidR="00181A66" w:rsidRPr="00181A66" w:rsidRDefault="00181A66" w:rsidP="00181A66">
            <w:pPr>
              <w:pStyle w:val="a4"/>
              <w:ind w:left="-57" w:firstLine="562"/>
              <w:jc w:val="both"/>
              <w:rPr>
                <w:sz w:val="28"/>
                <w:szCs w:val="28"/>
              </w:rPr>
            </w:pPr>
            <w:r w:rsidRPr="00181A66">
              <w:rPr>
                <w:sz w:val="28"/>
                <w:szCs w:val="28"/>
              </w:rPr>
              <w:t xml:space="preserve">Постарайтесь заранее задуматься о том, </w:t>
            </w:r>
            <w:r w:rsidRPr="00181A66">
              <w:rPr>
                <w:rStyle w:val="a6"/>
                <w:sz w:val="28"/>
                <w:szCs w:val="28"/>
              </w:rPr>
              <w:t>какое отношение к учёбе и школе вы готовы передать вашему ребёнку.</w:t>
            </w:r>
            <w:r w:rsidRPr="00181A66">
              <w:rPr>
                <w:sz w:val="28"/>
                <w:szCs w:val="28"/>
              </w:rPr>
              <w:t xml:space="preserve"> Вернитесь ненадолго в </w:t>
            </w:r>
            <w:r w:rsidRPr="00181A66">
              <w:rPr>
                <w:sz w:val="28"/>
                <w:szCs w:val="28"/>
              </w:rPr>
              <w:lastRenderedPageBreak/>
              <w:t>прошлое, проанализируйте свои чувства. Если что-то в школьном прошлом вызывает у вас неприязнь или тревогу, поищите корень проблемы со своей нынешней, взрослой позиции. Если вы сможете осознать, в чем причины вашего негативного опыта, у вас получится, тем самым, дать шанс ребёнку на другой вариант школьного пути, без негатива. А если в вашем прошлом осталась прекрасная и любимая школа, постарайтесь, делясь с ребёнком радостными чувствами, помнить о том, что учиться на самом деле может быть непросто. По крайней мере, не всегда удается получать удовольствие от учёбы и общения с самого начала. Излишний оптимизм в сочетании с теми трудностями, которые могут поначалу возникать у ребёнка, способен сослужить не лучшую службу. Любой может почувствовать себя неудачником, если ему покажется, что другие легко справлялись с тем, что ему сделать не удается.</w:t>
            </w:r>
          </w:p>
          <w:p w:rsidR="00181A66" w:rsidRPr="00181A66" w:rsidRDefault="00181A66" w:rsidP="00181A66">
            <w:pPr>
              <w:pStyle w:val="a4"/>
              <w:ind w:left="-57" w:firstLine="562"/>
              <w:jc w:val="both"/>
              <w:rPr>
                <w:sz w:val="28"/>
                <w:szCs w:val="28"/>
              </w:rPr>
            </w:pPr>
            <w:r w:rsidRPr="00181A66">
              <w:rPr>
                <w:sz w:val="28"/>
                <w:szCs w:val="28"/>
              </w:rPr>
              <w:t xml:space="preserve">Важно помнить, что </w:t>
            </w:r>
            <w:r w:rsidRPr="00181A66">
              <w:rPr>
                <w:rStyle w:val="a6"/>
                <w:sz w:val="28"/>
                <w:szCs w:val="28"/>
              </w:rPr>
              <w:t>желаемые серьёзные достижения вашего малыша – дело будущего</w:t>
            </w:r>
            <w:r w:rsidRPr="00181A66">
              <w:rPr>
                <w:sz w:val="28"/>
                <w:szCs w:val="28"/>
              </w:rPr>
              <w:t>, ваша школьная жизнь – дело прошлого. В</w:t>
            </w:r>
            <w:r w:rsidRPr="00181A66">
              <w:rPr>
                <w:sz w:val="28"/>
                <w:szCs w:val="28"/>
              </w:rPr>
              <w:br/>
              <w:t xml:space="preserve">данный момент, пока ребёнок в первом классе, вам очень важно сконцентрироваться на настоящем. Видение будущего у детей младшего школьного возраста обычно достаточно туманно, большая часть эмоций связывается с сегодняшним моментом и очень недалёким будущим. Позвольте и себе, и ребёнку в этот период более интенсивно жить сегодняшним днем. Это не значит, что нужно забыть о планировании и учете перспектив, это значит включенность в переживание </w:t>
            </w:r>
            <w:proofErr w:type="gramStart"/>
            <w:r w:rsidRPr="00181A66">
              <w:rPr>
                <w:sz w:val="28"/>
                <w:szCs w:val="28"/>
              </w:rPr>
              <w:t>актуального</w:t>
            </w:r>
            <w:proofErr w:type="gramEnd"/>
            <w:r w:rsidRPr="00181A66">
              <w:rPr>
                <w:sz w:val="28"/>
                <w:szCs w:val="28"/>
              </w:rPr>
              <w:t xml:space="preserve">. Старайтесь чутко реагировать на происходящее в данный момент: когда нужно – ободрить, поддержать, придать уверенности в себе, в другой ситуации – оказать помощь в выполнении задания или дать совет. Ни в коем случае не стоит прибегать к созданию мотивации через запугивание: «это только начало», «завтра будет хуже», «и это ещё легко!»  и так далее. Настоящая уверенность в себе рождается в тот момент, когда ребёнку удается, наконец, решить задачу, которая ещё недавно казалась очень трудной. </w:t>
            </w:r>
          </w:p>
          <w:p w:rsidR="00181A66" w:rsidRPr="00181A66" w:rsidRDefault="00181A66" w:rsidP="00181A66">
            <w:pPr>
              <w:pStyle w:val="a4"/>
              <w:ind w:left="-57" w:firstLine="562"/>
              <w:jc w:val="both"/>
              <w:rPr>
                <w:sz w:val="28"/>
                <w:szCs w:val="28"/>
              </w:rPr>
            </w:pPr>
            <w:r w:rsidRPr="00181A66">
              <w:rPr>
                <w:sz w:val="28"/>
                <w:szCs w:val="28"/>
              </w:rPr>
              <w:t xml:space="preserve">Понимать, что происходит в данный момент, вам помогут два «В»: </w:t>
            </w:r>
            <w:r w:rsidRPr="00181A66">
              <w:rPr>
                <w:rStyle w:val="a6"/>
                <w:sz w:val="28"/>
                <w:szCs w:val="28"/>
              </w:rPr>
              <w:t xml:space="preserve">ВНИМАТЕЛЬНОСТЬ и ВКЛЮЧЕННОСТЬ. </w:t>
            </w:r>
            <w:r w:rsidRPr="00181A66">
              <w:rPr>
                <w:sz w:val="28"/>
                <w:szCs w:val="28"/>
              </w:rPr>
              <w:t>Даже если вы очень заняты на работе, внимательно выслушав ребёнка, на короткий срок, включившись в его ситуацию, вы сможете помочь ему справиться с текущими проблемами и неприятностями.</w:t>
            </w:r>
          </w:p>
          <w:p w:rsidR="00181A66" w:rsidRPr="00181A66" w:rsidRDefault="00181A66" w:rsidP="00181A66">
            <w:pPr>
              <w:pStyle w:val="a4"/>
              <w:ind w:left="-57" w:firstLine="562"/>
              <w:jc w:val="both"/>
              <w:rPr>
                <w:sz w:val="28"/>
                <w:szCs w:val="28"/>
              </w:rPr>
            </w:pPr>
            <w:r w:rsidRPr="00181A66">
              <w:rPr>
                <w:sz w:val="28"/>
                <w:szCs w:val="28"/>
              </w:rPr>
              <w:t xml:space="preserve">Спокойно и конструктивно действовать, если ребёнок переживает какую-то трудную ситуацию, помогут три «П»: </w:t>
            </w:r>
            <w:r w:rsidRPr="00181A66">
              <w:rPr>
                <w:rStyle w:val="a6"/>
                <w:sz w:val="28"/>
                <w:szCs w:val="28"/>
              </w:rPr>
              <w:t>ПРИНЯТИЕ, ПООЩРЕНИЕ, ПОДДЕРЖКА.</w:t>
            </w:r>
            <w:r w:rsidRPr="00181A66">
              <w:rPr>
                <w:sz w:val="28"/>
                <w:szCs w:val="28"/>
              </w:rPr>
              <w:t xml:space="preserve"> Очень часто первые школьные трудности спровоцированы именно отрицательными эмоциями. Помогите ребёнку справиться с тяжелыми чувствами. Вспомните, как часто вам в </w:t>
            </w:r>
            <w:r w:rsidRPr="00181A66">
              <w:rPr>
                <w:sz w:val="28"/>
                <w:szCs w:val="28"/>
              </w:rPr>
              <w:lastRenderedPageBreak/>
              <w:t>детстве хотелось, чтобы мама или папа просто посочувствовали вам, поддержали и утешили в тот момент, когда вам трудно. И помните, что всякий человек имеет право на ошибку. Работа над ошибками, их осознание и память о них помогает не сделать их вновь. Взрослому человеку проще, чем ребёнку отставить в сторону свою тревогу или погасить гнев. Даже если ребёнок совершил проступок, не стоит давать волю своим эмоциям. Лучше спокойно объясните ему, как расстраивает вас сложившаяся ситуация. Это позволит и ребёнку спокойнее посмотреть на сложившуюся ситуацию, понять и запомнить, как следует действовать на самом деле.</w:t>
            </w:r>
          </w:p>
          <w:p w:rsidR="00181A66" w:rsidRPr="00181A66" w:rsidRDefault="00181A66" w:rsidP="00181A66">
            <w:pPr>
              <w:pStyle w:val="a4"/>
              <w:ind w:left="-57" w:firstLine="562"/>
              <w:jc w:val="both"/>
              <w:rPr>
                <w:sz w:val="28"/>
                <w:szCs w:val="28"/>
              </w:rPr>
            </w:pPr>
            <w:r w:rsidRPr="00181A66">
              <w:rPr>
                <w:sz w:val="28"/>
                <w:szCs w:val="28"/>
              </w:rPr>
              <w:t>Итак, вы, дорогие родители, можете оказать вашим первоклассникам неоценимую помощь. Проанализируйте свой опыт и свои ожидания и отодвиньте их в сторону. Постарайтесь делить с ребёнком его чувства, вместе с ним жить в настоящем и, по возможности, принимать спокойно любую ситуацию. Со временем вы увидите</w:t>
            </w:r>
            <w:r>
              <w:rPr>
                <w:sz w:val="28"/>
                <w:szCs w:val="28"/>
              </w:rPr>
              <w:t xml:space="preserve">, как эти простые меры приносят </w:t>
            </w:r>
            <w:r w:rsidRPr="00181A66">
              <w:rPr>
                <w:sz w:val="28"/>
                <w:szCs w:val="28"/>
              </w:rPr>
              <w:t>богатые плоды.</w:t>
            </w:r>
            <w:r w:rsidRPr="00181A66">
              <w:rPr>
                <w:sz w:val="28"/>
                <w:szCs w:val="28"/>
              </w:rPr>
              <w:br/>
            </w:r>
          </w:p>
          <w:p w:rsidR="00181A66" w:rsidRPr="00181A66" w:rsidRDefault="00D42CE0" w:rsidP="00181A66">
            <w:pPr>
              <w:pStyle w:val="a4"/>
              <w:ind w:left="-57" w:firstLine="5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Подготовила Коровушкина Е. Г., учитель начальных классов.</w:t>
            </w:r>
          </w:p>
          <w:p w:rsidR="00181A66" w:rsidRPr="00181A66" w:rsidRDefault="00181A66" w:rsidP="00181A66">
            <w:pPr>
              <w:spacing w:before="100" w:beforeAutospacing="1" w:after="100" w:afterAutospacing="1" w:line="240" w:lineRule="auto"/>
              <w:ind w:left="-57" w:firstLine="5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09E8" w:rsidRDefault="00C609E8"/>
    <w:sectPr w:rsidR="00C609E8" w:rsidSect="00C6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1A66"/>
    <w:rsid w:val="0004381B"/>
    <w:rsid w:val="00181A66"/>
    <w:rsid w:val="00C609E8"/>
    <w:rsid w:val="00D4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A6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81A66"/>
    <w:rPr>
      <w:i/>
      <w:iCs/>
    </w:rPr>
  </w:style>
  <w:style w:type="character" w:styleId="a6">
    <w:name w:val="Strong"/>
    <w:basedOn w:val="a0"/>
    <w:uiPriority w:val="22"/>
    <w:qFormat/>
    <w:rsid w:val="00181A6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2014-01-12T12:23:00Z</dcterms:created>
  <dcterms:modified xsi:type="dcterms:W3CDTF">2014-01-12T12:28:00Z</dcterms:modified>
</cp:coreProperties>
</file>