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5A" w:rsidRPr="00B20F59" w:rsidRDefault="0060035A" w:rsidP="0060035A">
      <w:pPr>
        <w:pStyle w:val="a3"/>
        <w:spacing w:before="0" w:after="0" w:line="360" w:lineRule="auto"/>
        <w:ind w:left="0" w:righ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 класс. </w:t>
      </w:r>
      <w:r w:rsidRPr="00B20F59">
        <w:rPr>
          <w:rFonts w:ascii="Times New Roman" w:hAnsi="Times New Roman"/>
          <w:b/>
          <w:bCs/>
          <w:color w:val="000000"/>
          <w:sz w:val="24"/>
          <w:szCs w:val="24"/>
        </w:rPr>
        <w:t>ОТНОШЕНИЯ В СЕМЬЕ КАК ОСНОВА  ВЗАИМОПОНИМАНИЯ</w:t>
      </w:r>
    </w:p>
    <w:p w:rsidR="0060035A" w:rsidRPr="00B20F59" w:rsidRDefault="0060035A" w:rsidP="0060035A">
      <w:pPr>
        <w:pStyle w:val="a3"/>
        <w:spacing w:before="0" w:after="0" w:line="360" w:lineRule="auto"/>
        <w:ind w:left="0" w:righ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0035A" w:rsidRPr="00B20F59" w:rsidRDefault="0060035A" w:rsidP="0060035A">
      <w:pPr>
        <w:pStyle w:val="a3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0F59">
        <w:rPr>
          <w:rFonts w:ascii="Times New Roman" w:hAnsi="Times New Roman"/>
          <w:b/>
          <w:color w:val="000000"/>
          <w:sz w:val="24"/>
          <w:szCs w:val="24"/>
        </w:rPr>
        <w:t>Форма проведения:</w:t>
      </w:r>
      <w:r w:rsidRPr="00B20F59">
        <w:rPr>
          <w:rFonts w:ascii="Times New Roman" w:hAnsi="Times New Roman"/>
          <w:color w:val="000000"/>
          <w:sz w:val="24"/>
          <w:szCs w:val="24"/>
        </w:rPr>
        <w:t xml:space="preserve"> мини-лекция, практическое занятие.</w:t>
      </w:r>
    </w:p>
    <w:p w:rsidR="0060035A" w:rsidRPr="00B20F59" w:rsidRDefault="0060035A" w:rsidP="0060035A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0F59">
        <w:rPr>
          <w:rFonts w:ascii="Times New Roman" w:hAnsi="Times New Roman"/>
          <w:b/>
          <w:color w:val="000000"/>
          <w:sz w:val="24"/>
          <w:szCs w:val="24"/>
        </w:rPr>
        <w:t xml:space="preserve">Вопросы для обсуждения:  </w:t>
      </w:r>
    </w:p>
    <w:p w:rsidR="0060035A" w:rsidRPr="00B20F59" w:rsidRDefault="0060035A" w:rsidP="0060035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0F59">
        <w:rPr>
          <w:rFonts w:ascii="Times New Roman" w:hAnsi="Times New Roman"/>
          <w:color w:val="000000"/>
          <w:sz w:val="24"/>
          <w:szCs w:val="24"/>
        </w:rPr>
        <w:t>Виды отношений в семье: психофизиологические, психологические,</w:t>
      </w:r>
      <w:r w:rsidRPr="00B20F5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20F59">
        <w:rPr>
          <w:rFonts w:ascii="Times New Roman" w:hAnsi="Times New Roman"/>
          <w:color w:val="000000"/>
          <w:sz w:val="24"/>
          <w:szCs w:val="24"/>
        </w:rPr>
        <w:t xml:space="preserve">социальные, культурные. </w:t>
      </w:r>
    </w:p>
    <w:p w:rsidR="0060035A" w:rsidRPr="00B20F59" w:rsidRDefault="0060035A" w:rsidP="0060035A">
      <w:pPr>
        <w:pStyle w:val="a3"/>
        <w:numPr>
          <w:ilvl w:val="0"/>
          <w:numId w:val="1"/>
        </w:numPr>
        <w:spacing w:before="0" w:after="0" w:line="360" w:lineRule="auto"/>
        <w:ind w:left="0" w:righ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0F59">
        <w:rPr>
          <w:rFonts w:ascii="Times New Roman" w:hAnsi="Times New Roman"/>
          <w:color w:val="000000"/>
          <w:sz w:val="24"/>
          <w:szCs w:val="24"/>
        </w:rPr>
        <w:t xml:space="preserve">Родительские роли. </w:t>
      </w:r>
    </w:p>
    <w:p w:rsidR="0060035A" w:rsidRPr="00B20F59" w:rsidRDefault="0060035A" w:rsidP="0060035A">
      <w:pPr>
        <w:pStyle w:val="a3"/>
        <w:numPr>
          <w:ilvl w:val="0"/>
          <w:numId w:val="1"/>
        </w:numPr>
        <w:spacing w:before="0" w:after="0" w:line="360" w:lineRule="auto"/>
        <w:ind w:left="0" w:righ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0F59">
        <w:rPr>
          <w:rFonts w:ascii="Times New Roman" w:hAnsi="Times New Roman"/>
          <w:color w:val="000000"/>
          <w:sz w:val="24"/>
          <w:szCs w:val="24"/>
        </w:rPr>
        <w:t xml:space="preserve">Этика внутрисемейных отношений. </w:t>
      </w:r>
    </w:p>
    <w:p w:rsidR="0060035A" w:rsidRPr="00B20F59" w:rsidRDefault="0060035A" w:rsidP="0060035A">
      <w:pPr>
        <w:pStyle w:val="a3"/>
        <w:numPr>
          <w:ilvl w:val="0"/>
          <w:numId w:val="1"/>
        </w:numPr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0F59">
        <w:rPr>
          <w:rFonts w:ascii="Times New Roman" w:hAnsi="Times New Roman"/>
          <w:color w:val="000000"/>
          <w:sz w:val="24"/>
          <w:szCs w:val="24"/>
        </w:rPr>
        <w:t>Ролевые приоритеты семьи, климат домашнего уюта.</w:t>
      </w:r>
    </w:p>
    <w:p w:rsidR="0060035A" w:rsidRPr="00B20F59" w:rsidRDefault="0060035A" w:rsidP="0060035A">
      <w:pPr>
        <w:pStyle w:val="a3"/>
        <w:spacing w:before="0" w:after="0" w:line="360" w:lineRule="auto"/>
        <w:ind w:left="0" w:right="0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20F59">
        <w:rPr>
          <w:rFonts w:ascii="Times New Roman" w:hAnsi="Times New Roman"/>
          <w:bCs/>
          <w:i/>
          <w:color w:val="000000"/>
          <w:sz w:val="24"/>
          <w:szCs w:val="24"/>
        </w:rPr>
        <w:t>Можно выделить четыре вида отношений в семье</w:t>
      </w:r>
      <w:r w:rsidRPr="00B20F59">
        <w:rPr>
          <w:rFonts w:ascii="Times New Roman" w:hAnsi="Times New Roman"/>
          <w:b/>
          <w:bCs/>
          <w:i/>
          <w:color w:val="000000"/>
          <w:sz w:val="24"/>
          <w:szCs w:val="24"/>
        </w:rPr>
        <w:t>:</w:t>
      </w:r>
      <w:r w:rsidRPr="00B20F5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60035A" w:rsidRPr="00B20F59" w:rsidRDefault="0060035A" w:rsidP="0060035A">
      <w:pPr>
        <w:pStyle w:val="a3"/>
        <w:spacing w:before="0" w:after="0" w:line="360" w:lineRule="auto"/>
        <w:ind w:left="0" w:right="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20F59">
        <w:rPr>
          <w:rFonts w:ascii="Times New Roman" w:hAnsi="Times New Roman"/>
          <w:i/>
          <w:color w:val="000000"/>
          <w:sz w:val="24"/>
          <w:szCs w:val="24"/>
        </w:rPr>
        <w:t xml:space="preserve">- </w:t>
      </w:r>
      <w:r w:rsidRPr="00B20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психофизиологические</w:t>
      </w:r>
      <w:r w:rsidRPr="00B2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20F59">
        <w:rPr>
          <w:rFonts w:ascii="Times New Roman" w:hAnsi="Times New Roman"/>
          <w:i/>
          <w:color w:val="000000"/>
          <w:sz w:val="24"/>
          <w:szCs w:val="24"/>
        </w:rPr>
        <w:t>(отношения биологического родства и полового удовлетворения);</w:t>
      </w:r>
    </w:p>
    <w:p w:rsidR="0060035A" w:rsidRPr="00B20F59" w:rsidRDefault="0060035A" w:rsidP="0060035A">
      <w:pPr>
        <w:pStyle w:val="a3"/>
        <w:spacing w:before="0" w:after="0" w:line="360" w:lineRule="auto"/>
        <w:ind w:left="0" w:right="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20F59">
        <w:rPr>
          <w:rFonts w:ascii="Times New Roman" w:hAnsi="Times New Roman"/>
          <w:i/>
          <w:color w:val="000000"/>
          <w:sz w:val="24"/>
          <w:szCs w:val="24"/>
        </w:rPr>
        <w:t xml:space="preserve">- </w:t>
      </w:r>
      <w:proofErr w:type="gramStart"/>
      <w:r w:rsidRPr="00B20F59">
        <w:rPr>
          <w:rFonts w:ascii="Times New Roman" w:hAnsi="Times New Roman"/>
          <w:bCs/>
          <w:i/>
          <w:iCs/>
          <w:color w:val="000000"/>
          <w:sz w:val="24"/>
          <w:szCs w:val="24"/>
        </w:rPr>
        <w:t>психологические</w:t>
      </w:r>
      <w:proofErr w:type="gramEnd"/>
      <w:r w:rsidRPr="00B20F59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B20F59">
        <w:rPr>
          <w:rFonts w:ascii="Times New Roman" w:hAnsi="Times New Roman"/>
          <w:i/>
          <w:color w:val="000000"/>
          <w:sz w:val="24"/>
          <w:szCs w:val="24"/>
        </w:rPr>
        <w:t>(предполагают открытость, доверие, заботу друг о друге, взаимную моральную и эмоциональную поддержку);</w:t>
      </w:r>
    </w:p>
    <w:p w:rsidR="0060035A" w:rsidRPr="00B20F59" w:rsidRDefault="0060035A" w:rsidP="0060035A">
      <w:pPr>
        <w:pStyle w:val="a3"/>
        <w:spacing w:before="0" w:after="0" w:line="360" w:lineRule="auto"/>
        <w:ind w:left="0" w:right="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20F59">
        <w:rPr>
          <w:rFonts w:ascii="Times New Roman" w:hAnsi="Times New Roman"/>
          <w:i/>
          <w:color w:val="000000"/>
          <w:sz w:val="24"/>
          <w:szCs w:val="24"/>
        </w:rPr>
        <w:t xml:space="preserve">- </w:t>
      </w:r>
      <w:r w:rsidRPr="00B20F59">
        <w:rPr>
          <w:rFonts w:ascii="Times New Roman" w:hAnsi="Times New Roman"/>
          <w:bCs/>
          <w:i/>
          <w:iCs/>
          <w:color w:val="000000"/>
          <w:sz w:val="24"/>
          <w:szCs w:val="24"/>
        </w:rPr>
        <w:t>социальные (</w:t>
      </w:r>
      <w:r w:rsidRPr="00B20F59">
        <w:rPr>
          <w:rFonts w:ascii="Times New Roman" w:hAnsi="Times New Roman"/>
          <w:i/>
          <w:color w:val="000000"/>
          <w:sz w:val="24"/>
          <w:szCs w:val="24"/>
        </w:rPr>
        <w:t>отношения включают распределение ролей, материальную зависимость в семье, а также статусные отношения: авторитет, руководство, подчинение);</w:t>
      </w:r>
    </w:p>
    <w:p w:rsidR="0060035A" w:rsidRPr="00B20F59" w:rsidRDefault="0060035A" w:rsidP="0060035A">
      <w:pPr>
        <w:pStyle w:val="a3"/>
        <w:spacing w:before="0" w:after="0" w:line="360" w:lineRule="auto"/>
        <w:ind w:left="0" w:right="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20F59">
        <w:rPr>
          <w:rFonts w:ascii="Times New Roman" w:hAnsi="Times New Roman"/>
          <w:i/>
          <w:color w:val="000000"/>
          <w:sz w:val="24"/>
          <w:szCs w:val="24"/>
        </w:rPr>
        <w:t xml:space="preserve">- </w:t>
      </w:r>
      <w:r w:rsidRPr="00B20F59">
        <w:rPr>
          <w:rFonts w:ascii="Times New Roman" w:hAnsi="Times New Roman"/>
          <w:bCs/>
          <w:i/>
          <w:iCs/>
          <w:color w:val="000000"/>
          <w:sz w:val="24"/>
          <w:szCs w:val="24"/>
        </w:rPr>
        <w:t>культурные</w:t>
      </w:r>
      <w:r w:rsidRPr="00B2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20F59">
        <w:rPr>
          <w:rFonts w:ascii="Times New Roman" w:hAnsi="Times New Roman"/>
          <w:i/>
          <w:color w:val="000000"/>
          <w:sz w:val="24"/>
          <w:szCs w:val="24"/>
        </w:rPr>
        <w:t xml:space="preserve">(это особого рода внутрисемейные отношения, обусловленные традициями, обычаями, сложившимися в условиях культуры, в которой эта семья возникла и существует). </w:t>
      </w:r>
    </w:p>
    <w:p w:rsidR="0060035A" w:rsidRPr="00B20F59" w:rsidRDefault="0060035A" w:rsidP="0060035A">
      <w:pPr>
        <w:pStyle w:val="a3"/>
        <w:spacing w:before="0" w:after="0" w:line="360" w:lineRule="auto"/>
        <w:ind w:left="0" w:right="0" w:firstLine="709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B20F59">
        <w:rPr>
          <w:rFonts w:ascii="Times New Roman" w:hAnsi="Times New Roman"/>
          <w:i/>
          <w:color w:val="000000"/>
          <w:sz w:val="24"/>
          <w:szCs w:val="24"/>
        </w:rPr>
        <w:t xml:space="preserve">Вся эта сложная система отношений оказывает влияние на семейное воспитание детей. </w:t>
      </w:r>
    </w:p>
    <w:p w:rsidR="0060035A" w:rsidRPr="00B20F59" w:rsidRDefault="0060035A" w:rsidP="006003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20F59">
        <w:rPr>
          <w:rFonts w:ascii="Times New Roman" w:hAnsi="Times New Roman"/>
          <w:i/>
          <w:color w:val="000000"/>
          <w:sz w:val="24"/>
          <w:szCs w:val="24"/>
        </w:rPr>
        <w:t>Частые причины аномалий в воспитании детей – систематические нарушения супругами этики внутрисемейных отношений, отсутствие взаимного доверия, внимания и заботы, уважения, психологической поддержки и защиты. Семья – уникальный социум. В ней мы проводим лучшую и самую важную часть нашей жизни. В семье наиболее реально создать обстановку, проникнутую духом бережного, заботливого отношения друг к другу, детям и другим членам семьи. Каждый вечер вся семья обычно встречается за домашним столом. Эта ситуация показательна с точки зрения интереса, проявляемого родителями к ребёнку, поскольку в ней отражается всё многообразие семейных взаимоотношений.</w:t>
      </w:r>
    </w:p>
    <w:p w:rsidR="0060035A" w:rsidRPr="00B20F59" w:rsidRDefault="0060035A" w:rsidP="0060035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2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Семейный конфликт </w:t>
      </w:r>
      <w:r w:rsidRPr="00B20F59">
        <w:rPr>
          <w:rFonts w:ascii="Times New Roman" w:hAnsi="Times New Roman"/>
          <w:i/>
          <w:color w:val="000000"/>
          <w:sz w:val="24"/>
          <w:szCs w:val="24"/>
        </w:rPr>
        <w:t>(по Е.Н.Корнеевой) - конфликтные взаи</w:t>
      </w:r>
      <w:r w:rsidRPr="00B20F59">
        <w:rPr>
          <w:rFonts w:ascii="Times New Roman" w:hAnsi="Times New Roman"/>
          <w:i/>
          <w:color w:val="000000"/>
          <w:spacing w:val="-4"/>
          <w:sz w:val="24"/>
          <w:szCs w:val="24"/>
        </w:rPr>
        <w:t>моотношения внутри семьи (между родителями, родителями и деть</w:t>
      </w:r>
      <w:r w:rsidRPr="00B20F59">
        <w:rPr>
          <w:rFonts w:ascii="Times New Roman" w:hAnsi="Times New Roman"/>
          <w:i/>
          <w:color w:val="000000"/>
          <w:spacing w:val="-2"/>
          <w:sz w:val="24"/>
          <w:szCs w:val="24"/>
        </w:rPr>
        <w:t>ми, братьями и сестрами), порожденные противоречиями ее развития и функционирования как системы, расхождением интере</w:t>
      </w:r>
      <w:r w:rsidRPr="00B20F59"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сов, оценок, взглядов и целей индивидов, входящих в состав семьи. </w:t>
      </w:r>
    </w:p>
    <w:p w:rsidR="0060035A" w:rsidRPr="00B20F59" w:rsidRDefault="0060035A" w:rsidP="0060035A">
      <w:pPr>
        <w:pStyle w:val="a3"/>
        <w:spacing w:before="0" w:after="0" w:line="360" w:lineRule="auto"/>
        <w:ind w:left="0" w:righ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0F59">
        <w:rPr>
          <w:rFonts w:ascii="Times New Roman" w:hAnsi="Times New Roman"/>
          <w:b/>
          <w:color w:val="000000"/>
          <w:sz w:val="24"/>
          <w:szCs w:val="24"/>
        </w:rPr>
        <w:t>Рекомендуемая литература по теме:</w:t>
      </w:r>
    </w:p>
    <w:p w:rsidR="0060035A" w:rsidRPr="00B20F59" w:rsidRDefault="0060035A" w:rsidP="0060035A">
      <w:pPr>
        <w:pStyle w:val="a3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0F59">
        <w:rPr>
          <w:rFonts w:ascii="Times New Roman" w:hAnsi="Times New Roman"/>
          <w:color w:val="000000"/>
          <w:sz w:val="24"/>
          <w:szCs w:val="24"/>
        </w:rPr>
        <w:lastRenderedPageBreak/>
        <w:t>1.</w:t>
      </w:r>
      <w:r w:rsidRPr="00B20F5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20F59">
        <w:rPr>
          <w:rFonts w:ascii="Times New Roman" w:hAnsi="Times New Roman"/>
          <w:iCs/>
          <w:color w:val="000000"/>
          <w:sz w:val="24"/>
          <w:szCs w:val="24"/>
        </w:rPr>
        <w:t>Шепель</w:t>
      </w:r>
      <w:proofErr w:type="spellEnd"/>
      <w:r w:rsidRPr="00B20F59">
        <w:rPr>
          <w:rFonts w:ascii="Times New Roman" w:hAnsi="Times New Roman"/>
          <w:iCs/>
          <w:color w:val="000000"/>
          <w:sz w:val="24"/>
          <w:szCs w:val="24"/>
        </w:rPr>
        <w:t xml:space="preserve"> В.М. </w:t>
      </w:r>
      <w:proofErr w:type="spellStart"/>
      <w:r w:rsidRPr="00B20F59">
        <w:rPr>
          <w:rFonts w:ascii="Times New Roman" w:hAnsi="Times New Roman"/>
          <w:color w:val="000000"/>
          <w:sz w:val="24"/>
          <w:szCs w:val="24"/>
        </w:rPr>
        <w:t>Имиджелогия</w:t>
      </w:r>
      <w:proofErr w:type="spellEnd"/>
      <w:r w:rsidRPr="00B20F59">
        <w:rPr>
          <w:rFonts w:ascii="Times New Roman" w:hAnsi="Times New Roman"/>
          <w:color w:val="000000"/>
          <w:sz w:val="24"/>
          <w:szCs w:val="24"/>
        </w:rPr>
        <w:t>: Секреты личного обаяния.  -  М., 1997.</w:t>
      </w:r>
    </w:p>
    <w:p w:rsidR="0060035A" w:rsidRPr="00B20F59" w:rsidRDefault="0060035A" w:rsidP="0060035A">
      <w:pPr>
        <w:pStyle w:val="a3"/>
        <w:numPr>
          <w:ilvl w:val="0"/>
          <w:numId w:val="2"/>
        </w:numPr>
        <w:tabs>
          <w:tab w:val="left" w:pos="360"/>
        </w:tabs>
        <w:spacing w:before="0" w:after="0" w:line="360" w:lineRule="auto"/>
        <w:ind w:right="0" w:hanging="127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0F59">
        <w:rPr>
          <w:rFonts w:ascii="Times New Roman" w:hAnsi="Times New Roman"/>
          <w:iCs/>
          <w:color w:val="000000"/>
          <w:sz w:val="24"/>
          <w:szCs w:val="24"/>
        </w:rPr>
        <w:t>Шепель</w:t>
      </w:r>
      <w:proofErr w:type="spellEnd"/>
      <w:r w:rsidRPr="00B20F59">
        <w:rPr>
          <w:rFonts w:ascii="Times New Roman" w:hAnsi="Times New Roman"/>
          <w:iCs/>
          <w:color w:val="000000"/>
          <w:sz w:val="24"/>
          <w:szCs w:val="24"/>
        </w:rPr>
        <w:t xml:space="preserve"> В.М. </w:t>
      </w:r>
      <w:proofErr w:type="spellStart"/>
      <w:r w:rsidRPr="00B20F59">
        <w:rPr>
          <w:rFonts w:ascii="Times New Roman" w:hAnsi="Times New Roman"/>
          <w:color w:val="000000"/>
          <w:sz w:val="24"/>
          <w:szCs w:val="24"/>
        </w:rPr>
        <w:t>Ортобиотика</w:t>
      </w:r>
      <w:proofErr w:type="spellEnd"/>
      <w:r w:rsidRPr="00B20F59">
        <w:rPr>
          <w:rFonts w:ascii="Times New Roman" w:hAnsi="Times New Roman"/>
          <w:color w:val="000000"/>
          <w:sz w:val="24"/>
          <w:szCs w:val="24"/>
        </w:rPr>
        <w:t>: Слагаемые оптимизма. -  М., 1996.</w:t>
      </w:r>
    </w:p>
    <w:p w:rsidR="0060035A" w:rsidRPr="00B20F59" w:rsidRDefault="0060035A" w:rsidP="0060035A">
      <w:pPr>
        <w:pStyle w:val="a3"/>
        <w:numPr>
          <w:ilvl w:val="0"/>
          <w:numId w:val="2"/>
        </w:numPr>
        <w:tabs>
          <w:tab w:val="clear" w:pos="1278"/>
          <w:tab w:val="num" w:pos="360"/>
        </w:tabs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0F59">
        <w:rPr>
          <w:rFonts w:ascii="Times New Roman" w:hAnsi="Times New Roman"/>
          <w:color w:val="000000"/>
          <w:sz w:val="24"/>
          <w:szCs w:val="24"/>
        </w:rPr>
        <w:t>Голод С.И. Стабильность семьи.-  Л., 1984.</w:t>
      </w:r>
    </w:p>
    <w:p w:rsidR="0060035A" w:rsidRPr="00B20F59" w:rsidRDefault="0060035A" w:rsidP="0060035A">
      <w:pPr>
        <w:pStyle w:val="a3"/>
        <w:numPr>
          <w:ilvl w:val="0"/>
          <w:numId w:val="2"/>
        </w:numPr>
        <w:tabs>
          <w:tab w:val="clear" w:pos="1278"/>
          <w:tab w:val="num" w:pos="360"/>
        </w:tabs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0F59">
        <w:rPr>
          <w:rFonts w:ascii="Times New Roman" w:hAnsi="Times New Roman"/>
          <w:color w:val="000000"/>
          <w:sz w:val="24"/>
          <w:szCs w:val="24"/>
        </w:rPr>
        <w:t>Мацковский</w:t>
      </w:r>
      <w:proofErr w:type="spellEnd"/>
      <w:r w:rsidRPr="00B20F59">
        <w:rPr>
          <w:rFonts w:ascii="Times New Roman" w:hAnsi="Times New Roman"/>
          <w:color w:val="000000"/>
          <w:sz w:val="24"/>
          <w:szCs w:val="24"/>
        </w:rPr>
        <w:t xml:space="preserve"> М.С., Гурко Т.А. Молодая семья в большом городе. - М., 1986.</w:t>
      </w:r>
    </w:p>
    <w:p w:rsidR="0060035A" w:rsidRPr="00B20F59" w:rsidRDefault="0060035A" w:rsidP="0060035A">
      <w:pPr>
        <w:pStyle w:val="a3"/>
        <w:numPr>
          <w:ilvl w:val="0"/>
          <w:numId w:val="2"/>
        </w:numPr>
        <w:tabs>
          <w:tab w:val="clear" w:pos="1278"/>
          <w:tab w:val="left" w:pos="360"/>
        </w:tabs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0F59">
        <w:rPr>
          <w:rFonts w:ascii="Times New Roman" w:hAnsi="Times New Roman"/>
          <w:color w:val="000000"/>
          <w:sz w:val="24"/>
          <w:szCs w:val="24"/>
        </w:rPr>
        <w:t>Желдак</w:t>
      </w:r>
      <w:proofErr w:type="spellEnd"/>
      <w:r w:rsidRPr="00B20F59">
        <w:rPr>
          <w:rFonts w:ascii="Times New Roman" w:hAnsi="Times New Roman"/>
          <w:color w:val="000000"/>
          <w:sz w:val="24"/>
          <w:szCs w:val="24"/>
        </w:rPr>
        <w:t xml:space="preserve"> И.М. Искусство быть семьёй: Практическое руководство. -  Минск, 1998.</w:t>
      </w:r>
    </w:p>
    <w:p w:rsidR="0060035A" w:rsidRPr="00B20F59" w:rsidRDefault="0060035A" w:rsidP="0060035A">
      <w:pPr>
        <w:pStyle w:val="a3"/>
        <w:numPr>
          <w:ilvl w:val="0"/>
          <w:numId w:val="2"/>
        </w:numPr>
        <w:tabs>
          <w:tab w:val="clear" w:pos="1278"/>
          <w:tab w:val="left" w:pos="360"/>
        </w:tabs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20F59">
        <w:rPr>
          <w:rFonts w:ascii="Times New Roman" w:hAnsi="Times New Roman"/>
          <w:color w:val="000000"/>
          <w:sz w:val="24"/>
          <w:szCs w:val="24"/>
        </w:rPr>
        <w:t>Матушкин</w:t>
      </w:r>
      <w:proofErr w:type="gramEnd"/>
      <w:r w:rsidRPr="00B20F59">
        <w:rPr>
          <w:rFonts w:ascii="Times New Roman" w:hAnsi="Times New Roman"/>
          <w:color w:val="000000"/>
          <w:sz w:val="24"/>
          <w:szCs w:val="24"/>
        </w:rPr>
        <w:t xml:space="preserve"> С.Е. У вас растут дети.- М., 1994.</w:t>
      </w:r>
    </w:p>
    <w:p w:rsidR="0060035A" w:rsidRPr="00B20F59" w:rsidRDefault="0060035A" w:rsidP="0060035A">
      <w:pPr>
        <w:pStyle w:val="a3"/>
        <w:numPr>
          <w:ilvl w:val="0"/>
          <w:numId w:val="2"/>
        </w:numPr>
        <w:tabs>
          <w:tab w:val="clear" w:pos="1278"/>
          <w:tab w:val="num" w:pos="360"/>
        </w:tabs>
        <w:spacing w:before="0" w:after="0" w:line="360" w:lineRule="auto"/>
        <w:ind w:left="0"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0F59">
        <w:rPr>
          <w:rFonts w:ascii="Times New Roman" w:hAnsi="Times New Roman"/>
          <w:color w:val="000000"/>
          <w:sz w:val="24"/>
          <w:szCs w:val="24"/>
        </w:rPr>
        <w:t>Культура семейных отношений/Сборник статей.- М., 1985.</w:t>
      </w:r>
    </w:p>
    <w:p w:rsidR="0060035A" w:rsidRPr="00B20F59" w:rsidRDefault="0060035A" w:rsidP="0060035A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B20F59">
        <w:rPr>
          <w:rFonts w:ascii="Times New Roman" w:hAnsi="Times New Roman"/>
          <w:color w:val="000000"/>
          <w:sz w:val="24"/>
          <w:szCs w:val="24"/>
        </w:rPr>
        <w:t xml:space="preserve">Вахрушева И.Г., </w:t>
      </w:r>
      <w:proofErr w:type="spellStart"/>
      <w:r w:rsidRPr="00B20F59">
        <w:rPr>
          <w:rFonts w:ascii="Times New Roman" w:hAnsi="Times New Roman"/>
          <w:color w:val="000000"/>
          <w:sz w:val="24"/>
          <w:szCs w:val="24"/>
        </w:rPr>
        <w:t>Блинова</w:t>
      </w:r>
      <w:proofErr w:type="spellEnd"/>
      <w:r w:rsidRPr="00B20F59">
        <w:rPr>
          <w:rFonts w:ascii="Times New Roman" w:hAnsi="Times New Roman"/>
          <w:color w:val="000000"/>
          <w:sz w:val="24"/>
          <w:szCs w:val="24"/>
        </w:rPr>
        <w:t xml:space="preserve"> Л.Ф. Путь к успеху. Пособие по работе с родителями для школы. – Казань, 2008.</w:t>
      </w:r>
    </w:p>
    <w:p w:rsidR="0060035A" w:rsidRPr="00B20F59" w:rsidRDefault="0060035A" w:rsidP="0060035A">
      <w:pPr>
        <w:pStyle w:val="a3"/>
        <w:spacing w:before="0" w:after="0" w:line="360" w:lineRule="auto"/>
        <w:ind w:left="0" w:righ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3A1" w:rsidRDefault="006803A1" w:rsidP="0060035A">
      <w:pPr>
        <w:spacing w:line="360" w:lineRule="auto"/>
      </w:pPr>
    </w:p>
    <w:sectPr w:rsidR="006803A1" w:rsidSect="006003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75B0"/>
    <w:multiLevelType w:val="hybridMultilevel"/>
    <w:tmpl w:val="DD0A5388"/>
    <w:lvl w:ilvl="0" w:tplc="0BB43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462912"/>
    <w:multiLevelType w:val="hybridMultilevel"/>
    <w:tmpl w:val="53B0D8BC"/>
    <w:lvl w:ilvl="0" w:tplc="2282567C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035A"/>
    <w:rsid w:val="0060035A"/>
    <w:rsid w:val="0068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035A"/>
    <w:pPr>
      <w:spacing w:before="150" w:after="150" w:line="240" w:lineRule="auto"/>
      <w:ind w:left="300" w:right="30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2014-01-16T19:07:00Z</dcterms:created>
  <dcterms:modified xsi:type="dcterms:W3CDTF">2014-01-16T19:08:00Z</dcterms:modified>
</cp:coreProperties>
</file>