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74" w:rsidRPr="004D0BA0" w:rsidRDefault="00472F74" w:rsidP="00472F74">
      <w:pPr>
        <w:jc w:val="center"/>
        <w:rPr>
          <w:b/>
        </w:rPr>
      </w:pPr>
      <w:r w:rsidRPr="0040005D">
        <w:rPr>
          <w:b/>
        </w:rPr>
        <w:t>Содержание итоговой работы МО начальных классов в 2009-2010гг.</w:t>
      </w:r>
    </w:p>
    <w:p w:rsidR="00472F74" w:rsidRPr="00472F74" w:rsidRDefault="00472F74" w:rsidP="00472F74">
      <w:pPr>
        <w:jc w:val="center"/>
        <w:rPr>
          <w:b/>
        </w:rPr>
      </w:pPr>
      <w:r w:rsidRPr="0040005D">
        <w:rPr>
          <w:b/>
        </w:rPr>
        <w:t>Кривошеина О.И.</w:t>
      </w:r>
      <w:r w:rsidRPr="00472F74">
        <w:rPr>
          <w:b/>
        </w:rPr>
        <w:t xml:space="preserve"> </w:t>
      </w:r>
    </w:p>
    <w:p w:rsidR="00472F74" w:rsidRPr="0040005D" w:rsidRDefault="00472F74" w:rsidP="00472F74">
      <w:pPr>
        <w:jc w:val="center"/>
        <w:rPr>
          <w:b/>
          <w:i/>
        </w:rPr>
      </w:pPr>
      <w:r w:rsidRPr="0040005D">
        <w:rPr>
          <w:b/>
          <w:i/>
        </w:rPr>
        <w:t xml:space="preserve">Характеристика педагогических кадров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"/>
        <w:gridCol w:w="900"/>
        <w:gridCol w:w="720"/>
        <w:gridCol w:w="6840"/>
      </w:tblGrid>
      <w:tr w:rsidR="00472F74" w:rsidRPr="000251A3" w:rsidTr="00D11156">
        <w:trPr>
          <w:cantSplit/>
          <w:trHeight w:val="1134"/>
        </w:trPr>
        <w:tc>
          <w:tcPr>
            <w:tcW w:w="828" w:type="dxa"/>
            <w:textDirection w:val="btLr"/>
          </w:tcPr>
          <w:p w:rsidR="00472F74" w:rsidRPr="000251A3" w:rsidRDefault="00472F7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251A3">
              <w:rPr>
                <w:sz w:val="18"/>
                <w:szCs w:val="18"/>
              </w:rPr>
              <w:t>Образова</w:t>
            </w:r>
            <w:proofErr w:type="spellEnd"/>
          </w:p>
          <w:p w:rsidR="00472F74" w:rsidRPr="000251A3" w:rsidRDefault="00472F7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251A3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540" w:type="dxa"/>
            <w:textDirection w:val="btLr"/>
          </w:tcPr>
          <w:p w:rsidR="00472F74" w:rsidRPr="000251A3" w:rsidRDefault="00472F7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251A3">
              <w:rPr>
                <w:sz w:val="18"/>
                <w:szCs w:val="18"/>
              </w:rPr>
              <w:t>Пед</w:t>
            </w:r>
            <w:proofErr w:type="spellEnd"/>
            <w:r w:rsidRPr="000251A3">
              <w:rPr>
                <w:sz w:val="18"/>
                <w:szCs w:val="18"/>
              </w:rPr>
              <w:t>.</w:t>
            </w:r>
          </w:p>
          <w:p w:rsidR="00472F74" w:rsidRPr="000251A3" w:rsidRDefault="00472F7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1A3">
              <w:rPr>
                <w:sz w:val="18"/>
                <w:szCs w:val="18"/>
              </w:rPr>
              <w:t>стаж</w:t>
            </w:r>
          </w:p>
        </w:tc>
        <w:tc>
          <w:tcPr>
            <w:tcW w:w="900" w:type="dxa"/>
            <w:textDirection w:val="btLr"/>
          </w:tcPr>
          <w:p w:rsidR="00472F74" w:rsidRPr="000251A3" w:rsidRDefault="00472F7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1A3">
              <w:rPr>
                <w:sz w:val="18"/>
                <w:szCs w:val="18"/>
              </w:rPr>
              <w:t>Дата послед</w:t>
            </w:r>
            <w:proofErr w:type="gramStart"/>
            <w:r w:rsidRPr="000251A3">
              <w:rPr>
                <w:sz w:val="18"/>
                <w:szCs w:val="18"/>
              </w:rPr>
              <w:t>.</w:t>
            </w:r>
            <w:proofErr w:type="gramEnd"/>
            <w:r w:rsidRPr="000251A3">
              <w:rPr>
                <w:sz w:val="18"/>
                <w:szCs w:val="18"/>
              </w:rPr>
              <w:t xml:space="preserve"> </w:t>
            </w:r>
            <w:proofErr w:type="gramStart"/>
            <w:r w:rsidRPr="000251A3">
              <w:rPr>
                <w:sz w:val="18"/>
                <w:szCs w:val="18"/>
              </w:rPr>
              <w:t>а</w:t>
            </w:r>
            <w:proofErr w:type="gramEnd"/>
            <w:r w:rsidRPr="000251A3">
              <w:rPr>
                <w:sz w:val="18"/>
                <w:szCs w:val="18"/>
              </w:rPr>
              <w:t>ттестации</w:t>
            </w:r>
          </w:p>
        </w:tc>
        <w:tc>
          <w:tcPr>
            <w:tcW w:w="720" w:type="dxa"/>
            <w:textDirection w:val="btLr"/>
          </w:tcPr>
          <w:p w:rsidR="00472F74" w:rsidRPr="000251A3" w:rsidRDefault="00472F7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1A3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6840" w:type="dxa"/>
          </w:tcPr>
          <w:p w:rsidR="00472F74" w:rsidRPr="000251A3" w:rsidRDefault="00472F74" w:rsidP="00D11156">
            <w:pPr>
              <w:jc w:val="center"/>
              <w:rPr>
                <w:sz w:val="18"/>
                <w:szCs w:val="18"/>
              </w:rPr>
            </w:pPr>
            <w:r w:rsidRPr="000251A3">
              <w:rPr>
                <w:sz w:val="18"/>
                <w:szCs w:val="18"/>
              </w:rPr>
              <w:t>курсы</w:t>
            </w:r>
          </w:p>
        </w:tc>
      </w:tr>
      <w:tr w:rsidR="00472F74" w:rsidRPr="0040005D" w:rsidTr="00D11156">
        <w:tc>
          <w:tcPr>
            <w:tcW w:w="828" w:type="dxa"/>
          </w:tcPr>
          <w:p w:rsidR="00472F74" w:rsidRPr="0040005D" w:rsidRDefault="00472F74" w:rsidP="00D11156">
            <w:r w:rsidRPr="0040005D">
              <w:t>высшее</w:t>
            </w:r>
          </w:p>
        </w:tc>
        <w:tc>
          <w:tcPr>
            <w:tcW w:w="540" w:type="dxa"/>
          </w:tcPr>
          <w:p w:rsidR="00472F74" w:rsidRPr="0040005D" w:rsidRDefault="00472F74" w:rsidP="00D11156">
            <w:pPr>
              <w:jc w:val="center"/>
            </w:pPr>
            <w:r w:rsidRPr="0040005D">
              <w:t>17л.</w:t>
            </w:r>
          </w:p>
        </w:tc>
        <w:tc>
          <w:tcPr>
            <w:tcW w:w="900" w:type="dxa"/>
          </w:tcPr>
          <w:p w:rsidR="00472F74" w:rsidRPr="0040005D" w:rsidRDefault="00472F74" w:rsidP="00D11156">
            <w:pPr>
              <w:jc w:val="center"/>
            </w:pPr>
            <w:r w:rsidRPr="0040005D">
              <w:t>2007г.</w:t>
            </w:r>
          </w:p>
        </w:tc>
        <w:tc>
          <w:tcPr>
            <w:tcW w:w="720" w:type="dxa"/>
          </w:tcPr>
          <w:p w:rsidR="00472F74" w:rsidRPr="0040005D" w:rsidRDefault="00472F74" w:rsidP="00D11156">
            <w:pPr>
              <w:jc w:val="center"/>
            </w:pPr>
            <w:r w:rsidRPr="0040005D">
              <w:t>13</w:t>
            </w:r>
          </w:p>
        </w:tc>
        <w:tc>
          <w:tcPr>
            <w:tcW w:w="6840" w:type="dxa"/>
          </w:tcPr>
          <w:p w:rsidR="00472F74" w:rsidRPr="0040005D" w:rsidRDefault="00472F74" w:rsidP="00D11156">
            <w:pPr>
              <w:numPr>
                <w:ilvl w:val="0"/>
                <w:numId w:val="2"/>
              </w:numPr>
            </w:pPr>
            <w:r w:rsidRPr="0040005D">
              <w:t xml:space="preserve">Обучающий семинар «Создание инновационных образовательных программ», г. </w:t>
            </w:r>
            <w:proofErr w:type="spellStart"/>
            <w:r w:rsidRPr="0040005D">
              <w:t>Стрежевой</w:t>
            </w:r>
            <w:proofErr w:type="gramStart"/>
            <w:r w:rsidRPr="0040005D">
              <w:t>,н</w:t>
            </w:r>
            <w:proofErr w:type="gramEnd"/>
            <w:r w:rsidRPr="0040005D">
              <w:t>оябрь</w:t>
            </w:r>
            <w:proofErr w:type="spellEnd"/>
            <w:r w:rsidRPr="0040005D">
              <w:t>, 2009г.</w:t>
            </w:r>
          </w:p>
          <w:p w:rsidR="00472F74" w:rsidRPr="0040005D" w:rsidRDefault="00472F74" w:rsidP="00D11156">
            <w:pPr>
              <w:numPr>
                <w:ilvl w:val="0"/>
                <w:numId w:val="2"/>
              </w:numPr>
            </w:pPr>
            <w:r w:rsidRPr="0040005D">
              <w:t xml:space="preserve">Семинар повышения квалификации «Сервисы и технологии </w:t>
            </w:r>
            <w:r w:rsidRPr="0040005D">
              <w:rPr>
                <w:lang w:val="en-GB"/>
              </w:rPr>
              <w:t>Web</w:t>
            </w:r>
            <w:r w:rsidRPr="0040005D">
              <w:t xml:space="preserve"> 2.0 в профессиональной деятельности педагога» 3.02.10-6.02.10</w:t>
            </w:r>
          </w:p>
          <w:p w:rsidR="00472F74" w:rsidRPr="0040005D" w:rsidRDefault="00472F74" w:rsidP="00D11156">
            <w:pPr>
              <w:numPr>
                <w:ilvl w:val="0"/>
                <w:numId w:val="2"/>
              </w:numPr>
            </w:pPr>
            <w:r w:rsidRPr="0040005D">
              <w:t>Обучающий семинар «</w:t>
            </w:r>
            <w:proofErr w:type="spellStart"/>
            <w:r w:rsidRPr="0040005D">
              <w:t>Деятельностный</w:t>
            </w:r>
            <w:proofErr w:type="spellEnd"/>
            <w:r w:rsidRPr="0040005D">
              <w:t xml:space="preserve"> подход в образовании», </w:t>
            </w:r>
            <w:proofErr w:type="gramStart"/>
            <w:r w:rsidRPr="0040005D">
              <w:t>г</w:t>
            </w:r>
            <w:proofErr w:type="gramEnd"/>
            <w:r w:rsidRPr="0040005D">
              <w:t>. Томск- Стрежевой, 2009г.</w:t>
            </w:r>
          </w:p>
          <w:p w:rsidR="00472F74" w:rsidRPr="0040005D" w:rsidRDefault="00472F74" w:rsidP="00D11156"/>
        </w:tc>
      </w:tr>
    </w:tbl>
    <w:p w:rsidR="00472F74" w:rsidRPr="0040005D" w:rsidRDefault="00472F74" w:rsidP="00472F74">
      <w:pPr>
        <w:jc w:val="center"/>
        <w:rPr>
          <w:b/>
          <w:i/>
        </w:rPr>
      </w:pPr>
      <w:r w:rsidRPr="0040005D">
        <w:rPr>
          <w:b/>
          <w:i/>
        </w:rPr>
        <w:t xml:space="preserve"> Повышение профессионального уровня и совершенствования </w:t>
      </w:r>
      <w:proofErr w:type="spellStart"/>
      <w:r w:rsidRPr="0040005D">
        <w:rPr>
          <w:b/>
          <w:i/>
        </w:rPr>
        <w:t>педмастерства</w:t>
      </w:r>
      <w:proofErr w:type="spellEnd"/>
      <w:r w:rsidRPr="0040005D">
        <w:rPr>
          <w:b/>
          <w:i/>
        </w:rPr>
        <w:t xml:space="preserve"> учителей развивающего обучения.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3913"/>
        <w:gridCol w:w="1922"/>
        <w:gridCol w:w="1952"/>
      </w:tblGrid>
      <w:tr w:rsidR="00472F74" w:rsidRPr="0040005D" w:rsidTr="00D1115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Тема по самообразованию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Виды работы над реализацией темы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Формы представления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Когда рассматривались результаты</w:t>
            </w:r>
          </w:p>
        </w:tc>
      </w:tr>
      <w:tr w:rsidR="00472F74" w:rsidRPr="0040005D" w:rsidTr="00D1115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Формирование читательского интереса младших школьников во внеурочное время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numPr>
                <w:ilvl w:val="0"/>
                <w:numId w:val="1"/>
              </w:numPr>
            </w:pPr>
            <w:r w:rsidRPr="0040005D">
              <w:t>Изучить литературу по данной теме;</w:t>
            </w:r>
          </w:p>
          <w:p w:rsidR="00472F74" w:rsidRPr="0040005D" w:rsidRDefault="00472F74" w:rsidP="00D11156">
            <w:pPr>
              <w:numPr>
                <w:ilvl w:val="0"/>
                <w:numId w:val="1"/>
              </w:numPr>
            </w:pPr>
            <w:r w:rsidRPr="0040005D">
              <w:t>Разработать список литературы, соответствующий возрасту и интересам детей;</w:t>
            </w:r>
          </w:p>
          <w:p w:rsidR="00472F74" w:rsidRPr="0040005D" w:rsidRDefault="00472F74" w:rsidP="00D11156">
            <w:pPr>
              <w:numPr>
                <w:ilvl w:val="0"/>
                <w:numId w:val="1"/>
              </w:numPr>
            </w:pPr>
            <w:r w:rsidRPr="0040005D">
              <w:t>Составить план действий;</w:t>
            </w:r>
          </w:p>
          <w:p w:rsidR="00472F74" w:rsidRPr="0040005D" w:rsidRDefault="00472F74" w:rsidP="00D11156">
            <w:pPr>
              <w:numPr>
                <w:ilvl w:val="0"/>
                <w:numId w:val="1"/>
              </w:numPr>
            </w:pPr>
            <w:r w:rsidRPr="0040005D">
              <w:t>Продолжить сотрудничество  с городской и школьной библиотекой;</w:t>
            </w:r>
          </w:p>
          <w:p w:rsidR="00472F74" w:rsidRPr="0040005D" w:rsidRDefault="00472F74" w:rsidP="00D11156">
            <w:pPr>
              <w:numPr>
                <w:ilvl w:val="0"/>
                <w:numId w:val="1"/>
              </w:numPr>
            </w:pPr>
            <w:r w:rsidRPr="0040005D">
              <w:t xml:space="preserve">Систематизировать </w:t>
            </w:r>
            <w:proofErr w:type="gramStart"/>
            <w:r w:rsidRPr="0040005D">
              <w:t>раннее</w:t>
            </w:r>
            <w:proofErr w:type="gramEnd"/>
            <w:r w:rsidRPr="0040005D">
              <w:t xml:space="preserve"> обработанные материалы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Разработки внеклассных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апрель</w:t>
            </w:r>
          </w:p>
          <w:p w:rsidR="00472F74" w:rsidRPr="0040005D" w:rsidRDefault="00472F74" w:rsidP="00D11156"/>
          <w:p w:rsidR="00472F74" w:rsidRPr="0040005D" w:rsidRDefault="00472F74" w:rsidP="00D11156"/>
        </w:tc>
      </w:tr>
    </w:tbl>
    <w:p w:rsidR="00472F74" w:rsidRPr="0040005D" w:rsidRDefault="00472F74" w:rsidP="00472F74">
      <w:pPr>
        <w:rPr>
          <w:u w:val="single"/>
        </w:rPr>
      </w:pPr>
      <w:r w:rsidRPr="0040005D">
        <w:rPr>
          <w:b/>
          <w:i/>
        </w:rPr>
        <w:t>Имеете ли государственные и отраслевые почётные награды и премии, звания?</w:t>
      </w:r>
      <w:r w:rsidRPr="0040005D">
        <w:t xml:space="preserve">  </w:t>
      </w:r>
      <w:r w:rsidRPr="0040005D">
        <w:rPr>
          <w:u w:val="single"/>
        </w:rPr>
        <w:t>нет</w:t>
      </w:r>
    </w:p>
    <w:p w:rsidR="00472F74" w:rsidRPr="0040005D" w:rsidRDefault="00472F74" w:rsidP="00472F74"/>
    <w:p w:rsidR="00472F74" w:rsidRPr="0040005D" w:rsidRDefault="00472F74" w:rsidP="00472F74">
      <w:pPr>
        <w:rPr>
          <w:u w:val="single"/>
        </w:rPr>
      </w:pPr>
      <w:r w:rsidRPr="0040005D">
        <w:rPr>
          <w:b/>
          <w:i/>
        </w:rPr>
        <w:t>Владеете ли навыками работы на персональном компьютере?</w:t>
      </w:r>
      <w:r w:rsidRPr="0040005D">
        <w:t xml:space="preserve"> </w:t>
      </w:r>
      <w:r w:rsidRPr="0040005D">
        <w:rPr>
          <w:u w:val="single"/>
        </w:rPr>
        <w:t>да</w:t>
      </w:r>
    </w:p>
    <w:p w:rsidR="00472F74" w:rsidRPr="0040005D" w:rsidRDefault="00472F74" w:rsidP="00472F74"/>
    <w:p w:rsidR="00472F74" w:rsidRPr="0040005D" w:rsidRDefault="00472F74" w:rsidP="00472F74">
      <w:pPr>
        <w:rPr>
          <w:b/>
          <w:i/>
        </w:rPr>
      </w:pPr>
      <w:r w:rsidRPr="0040005D">
        <w:rPr>
          <w:b/>
          <w:i/>
        </w:rPr>
        <w:t>Участие в конкурсах, фестивалях, конференциях…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700"/>
      </w:tblGrid>
      <w:tr w:rsidR="00472F74" w:rsidRPr="0040005D" w:rsidTr="00D11156">
        <w:tc>
          <w:tcPr>
            <w:tcW w:w="3190" w:type="dxa"/>
          </w:tcPr>
          <w:p w:rsidR="00472F74" w:rsidRPr="0040005D" w:rsidRDefault="00472F74" w:rsidP="00D11156">
            <w:r w:rsidRPr="0040005D">
              <w:t>тема</w:t>
            </w:r>
          </w:p>
        </w:tc>
        <w:tc>
          <w:tcPr>
            <w:tcW w:w="3938" w:type="dxa"/>
          </w:tcPr>
          <w:p w:rsidR="00472F74" w:rsidRPr="0040005D" w:rsidRDefault="00472F74" w:rsidP="00D11156">
            <w:r w:rsidRPr="0040005D">
              <w:t>Уровень (школ</w:t>
            </w:r>
            <w:proofErr w:type="gramStart"/>
            <w:r w:rsidRPr="0040005D">
              <w:t xml:space="preserve">., </w:t>
            </w:r>
            <w:proofErr w:type="gramEnd"/>
            <w:r w:rsidRPr="0040005D">
              <w:t>город.…)</w:t>
            </w:r>
          </w:p>
        </w:tc>
        <w:tc>
          <w:tcPr>
            <w:tcW w:w="2700" w:type="dxa"/>
          </w:tcPr>
          <w:p w:rsidR="00472F74" w:rsidRPr="0040005D" w:rsidRDefault="00472F74" w:rsidP="00D11156">
            <w:r w:rsidRPr="0040005D">
              <w:t>результат</w:t>
            </w:r>
          </w:p>
        </w:tc>
      </w:tr>
      <w:tr w:rsidR="00472F74" w:rsidRPr="0040005D" w:rsidTr="00D11156">
        <w:trPr>
          <w:trHeight w:val="553"/>
        </w:trPr>
        <w:tc>
          <w:tcPr>
            <w:tcW w:w="3190" w:type="dxa"/>
          </w:tcPr>
          <w:p w:rsidR="00472F74" w:rsidRPr="0040005D" w:rsidRDefault="00472F74" w:rsidP="00D11156">
            <w:r w:rsidRPr="0040005D">
              <w:t>Городской День классных руководителей</w:t>
            </w:r>
          </w:p>
        </w:tc>
        <w:tc>
          <w:tcPr>
            <w:tcW w:w="3938" w:type="dxa"/>
          </w:tcPr>
          <w:p w:rsidR="00472F74" w:rsidRPr="0040005D" w:rsidRDefault="00472F74" w:rsidP="00D11156">
            <w:r w:rsidRPr="0040005D">
              <w:t>муниципальный</w:t>
            </w:r>
          </w:p>
        </w:tc>
        <w:tc>
          <w:tcPr>
            <w:tcW w:w="2700" w:type="dxa"/>
          </w:tcPr>
          <w:p w:rsidR="00472F74" w:rsidRPr="0040005D" w:rsidRDefault="00472F74" w:rsidP="00D11156">
            <w:r w:rsidRPr="0040005D">
              <w:t>6. 11.09 Стендовое сообщение «</w:t>
            </w:r>
            <w:proofErr w:type="spellStart"/>
            <w:r w:rsidRPr="0040005D">
              <w:t>Здоровьесберегающие</w:t>
            </w:r>
            <w:proofErr w:type="spellEnd"/>
            <w:r w:rsidRPr="0040005D">
              <w:t xml:space="preserve"> технологии в системе воспитательной работы класса»</w:t>
            </w:r>
          </w:p>
        </w:tc>
      </w:tr>
      <w:tr w:rsidR="00472F74" w:rsidRPr="0040005D" w:rsidTr="00D11156">
        <w:tc>
          <w:tcPr>
            <w:tcW w:w="3190" w:type="dxa"/>
          </w:tcPr>
          <w:p w:rsidR="00472F74" w:rsidRPr="0040005D" w:rsidRDefault="00472F74" w:rsidP="00D11156">
            <w:r w:rsidRPr="0040005D">
              <w:t>Творческий отчёт школы «Реализация программы развития»</w:t>
            </w:r>
          </w:p>
          <w:p w:rsidR="00472F74" w:rsidRPr="0040005D" w:rsidRDefault="00472F74" w:rsidP="00D11156"/>
        </w:tc>
        <w:tc>
          <w:tcPr>
            <w:tcW w:w="3938" w:type="dxa"/>
          </w:tcPr>
          <w:p w:rsidR="00472F74" w:rsidRPr="0040005D" w:rsidRDefault="00472F74" w:rsidP="00D11156">
            <w:r w:rsidRPr="0040005D">
              <w:t>муниципальный</w:t>
            </w:r>
          </w:p>
        </w:tc>
        <w:tc>
          <w:tcPr>
            <w:tcW w:w="2700" w:type="dxa"/>
          </w:tcPr>
          <w:p w:rsidR="00472F74" w:rsidRPr="0040005D" w:rsidRDefault="00472F74" w:rsidP="00D11156">
            <w:pPr>
              <w:jc w:val="center"/>
            </w:pPr>
            <w:proofErr w:type="spellStart"/>
            <w:r w:rsidRPr="0040005D">
              <w:t>Мультимедийный</w:t>
            </w:r>
            <w:proofErr w:type="spellEnd"/>
            <w:r w:rsidRPr="0040005D">
              <w:t xml:space="preserve"> урок внеклассного чтения</w:t>
            </w:r>
          </w:p>
          <w:p w:rsidR="00472F74" w:rsidRPr="0040005D" w:rsidRDefault="00472F74" w:rsidP="00D11156">
            <w:r w:rsidRPr="0040005D">
              <w:t xml:space="preserve">«Литературные сказки </w:t>
            </w:r>
            <w:r w:rsidRPr="0040005D">
              <w:rPr>
                <w:lang w:val="en-US"/>
              </w:rPr>
              <w:t>XIX</w:t>
            </w:r>
            <w:r w:rsidRPr="0040005D">
              <w:t xml:space="preserve"> века»</w:t>
            </w:r>
          </w:p>
          <w:p w:rsidR="00472F74" w:rsidRPr="0040005D" w:rsidRDefault="00472F74" w:rsidP="00D11156"/>
        </w:tc>
      </w:tr>
      <w:tr w:rsidR="00472F74" w:rsidRPr="0040005D" w:rsidTr="00D11156">
        <w:tc>
          <w:tcPr>
            <w:tcW w:w="3190" w:type="dxa"/>
          </w:tcPr>
          <w:p w:rsidR="00472F74" w:rsidRPr="0040005D" w:rsidRDefault="00472F74" w:rsidP="00D11156">
            <w:r w:rsidRPr="0040005D">
              <w:t xml:space="preserve">День открытых дверей для </w:t>
            </w:r>
            <w:r w:rsidRPr="0040005D">
              <w:lastRenderedPageBreak/>
              <w:t>детских садов</w:t>
            </w:r>
          </w:p>
        </w:tc>
        <w:tc>
          <w:tcPr>
            <w:tcW w:w="3938" w:type="dxa"/>
          </w:tcPr>
          <w:p w:rsidR="00472F74" w:rsidRPr="0040005D" w:rsidRDefault="00472F74" w:rsidP="00D11156">
            <w:r w:rsidRPr="0040005D">
              <w:lastRenderedPageBreak/>
              <w:t>муниципальный</w:t>
            </w:r>
          </w:p>
        </w:tc>
        <w:tc>
          <w:tcPr>
            <w:tcW w:w="2700" w:type="dxa"/>
          </w:tcPr>
          <w:p w:rsidR="00472F74" w:rsidRPr="0040005D" w:rsidRDefault="00472F74" w:rsidP="00D11156">
            <w:pPr>
              <w:jc w:val="center"/>
            </w:pPr>
            <w:r w:rsidRPr="0040005D">
              <w:t xml:space="preserve">5.11.09 открытый урок </w:t>
            </w:r>
            <w:r w:rsidRPr="0040005D">
              <w:lastRenderedPageBreak/>
              <w:t>«Занимательный счёт»</w:t>
            </w:r>
          </w:p>
        </w:tc>
      </w:tr>
      <w:tr w:rsidR="00472F74" w:rsidRPr="0040005D" w:rsidTr="00D11156">
        <w:tc>
          <w:tcPr>
            <w:tcW w:w="3190" w:type="dxa"/>
          </w:tcPr>
          <w:p w:rsidR="00472F74" w:rsidRPr="0040005D" w:rsidRDefault="00472F74" w:rsidP="00D11156">
            <w:r w:rsidRPr="0040005D">
              <w:lastRenderedPageBreak/>
              <w:t>День открытых дверей для будущих первоклассников и родителей «Здравствуй, школа»</w:t>
            </w:r>
          </w:p>
        </w:tc>
        <w:tc>
          <w:tcPr>
            <w:tcW w:w="3938" w:type="dxa"/>
          </w:tcPr>
          <w:p w:rsidR="00472F74" w:rsidRPr="0040005D" w:rsidRDefault="00472F74" w:rsidP="00D11156">
            <w:r w:rsidRPr="0040005D">
              <w:t>школьный</w:t>
            </w:r>
          </w:p>
        </w:tc>
        <w:tc>
          <w:tcPr>
            <w:tcW w:w="2700" w:type="dxa"/>
          </w:tcPr>
          <w:p w:rsidR="00472F74" w:rsidRPr="0040005D" w:rsidRDefault="00472F74" w:rsidP="00D11156">
            <w:r w:rsidRPr="0040005D">
              <w:t>13.03.10 – путешествие по станциям; открытые уроки. Выступление перед родителями.</w:t>
            </w:r>
          </w:p>
        </w:tc>
      </w:tr>
    </w:tbl>
    <w:p w:rsidR="00472F74" w:rsidRPr="0040005D" w:rsidRDefault="00472F74" w:rsidP="00472F74">
      <w:pPr>
        <w:rPr>
          <w:b/>
          <w:i/>
        </w:rPr>
      </w:pPr>
      <w:r w:rsidRPr="0040005D">
        <w:rPr>
          <w:b/>
          <w:i/>
        </w:rPr>
        <w:t>Инновационные практики, технологии (ИКТ), УМК, освоенные и используемые педагогами.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72F74" w:rsidRPr="0040005D" w:rsidTr="00D11156">
        <w:tc>
          <w:tcPr>
            <w:tcW w:w="4785" w:type="dxa"/>
          </w:tcPr>
          <w:p w:rsidR="00472F74" w:rsidRPr="0040005D" w:rsidRDefault="00472F74" w:rsidP="00D11156">
            <w:r w:rsidRPr="0040005D">
              <w:t>технологии</w:t>
            </w:r>
          </w:p>
        </w:tc>
        <w:tc>
          <w:tcPr>
            <w:tcW w:w="4786" w:type="dxa"/>
          </w:tcPr>
          <w:p w:rsidR="00472F74" w:rsidRPr="0040005D" w:rsidRDefault="00472F74" w:rsidP="00D11156">
            <w:r w:rsidRPr="0040005D">
              <w:t>УМК</w:t>
            </w:r>
          </w:p>
        </w:tc>
      </w:tr>
      <w:tr w:rsidR="00472F74" w:rsidRPr="0040005D" w:rsidTr="00D11156">
        <w:tc>
          <w:tcPr>
            <w:tcW w:w="4785" w:type="dxa"/>
          </w:tcPr>
          <w:p w:rsidR="00472F74" w:rsidRPr="0040005D" w:rsidRDefault="00472F74" w:rsidP="00D11156">
            <w:r w:rsidRPr="0040005D">
              <w:t xml:space="preserve">Интегративная технология </w:t>
            </w:r>
            <w:proofErr w:type="spellStart"/>
            <w:r w:rsidRPr="0040005D">
              <w:t>деятельностного</w:t>
            </w:r>
            <w:proofErr w:type="spellEnd"/>
            <w:r w:rsidRPr="0040005D">
              <w:t>, проблемно-диалогического и личностно-ориентированного  подхода «Школа 2100»</w:t>
            </w:r>
          </w:p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>
            <w:r w:rsidRPr="0040005D">
              <w:t>Игровые технологии</w:t>
            </w:r>
          </w:p>
          <w:p w:rsidR="00472F74" w:rsidRPr="0040005D" w:rsidRDefault="00472F74" w:rsidP="00D11156">
            <w:r w:rsidRPr="0040005D">
              <w:t>Информационно-коммуникативные  технологии</w:t>
            </w:r>
          </w:p>
          <w:p w:rsidR="00472F74" w:rsidRPr="0040005D" w:rsidRDefault="00472F74" w:rsidP="00D11156"/>
          <w:p w:rsidR="00472F74" w:rsidRPr="0040005D" w:rsidRDefault="00472F74" w:rsidP="00D11156">
            <w:proofErr w:type="spellStart"/>
            <w:r w:rsidRPr="0040005D">
              <w:t>Портфолио</w:t>
            </w:r>
            <w:proofErr w:type="spellEnd"/>
          </w:p>
          <w:p w:rsidR="00472F74" w:rsidRPr="0040005D" w:rsidRDefault="00472F74" w:rsidP="00D11156">
            <w:r w:rsidRPr="0040005D">
              <w:t>Технология контроля и оценивания в ОС «Школа – 2100»</w:t>
            </w:r>
          </w:p>
          <w:p w:rsidR="00472F74" w:rsidRPr="0040005D" w:rsidRDefault="00472F74" w:rsidP="00D11156">
            <w:proofErr w:type="spellStart"/>
            <w:r w:rsidRPr="0040005D">
              <w:t>Здоровьесберегающие</w:t>
            </w:r>
            <w:proofErr w:type="spellEnd"/>
            <w:r w:rsidRPr="0040005D">
              <w:t xml:space="preserve"> технологии</w:t>
            </w:r>
          </w:p>
          <w:p w:rsidR="00472F74" w:rsidRPr="0040005D" w:rsidRDefault="00472F74" w:rsidP="00D11156">
            <w:r w:rsidRPr="0040005D">
              <w:t>Технология коллективного обучения</w:t>
            </w:r>
          </w:p>
          <w:p w:rsidR="00472F74" w:rsidRPr="0040005D" w:rsidRDefault="00472F74" w:rsidP="00D11156">
            <w:r w:rsidRPr="0040005D">
              <w:t xml:space="preserve">Технология </w:t>
            </w:r>
            <w:proofErr w:type="spellStart"/>
            <w:r w:rsidRPr="0040005D">
              <w:t>компетентностно-ориентированного</w:t>
            </w:r>
            <w:proofErr w:type="spellEnd"/>
            <w:r w:rsidRPr="0040005D">
              <w:t xml:space="preserve"> образования</w:t>
            </w:r>
          </w:p>
          <w:p w:rsidR="00472F74" w:rsidRPr="0040005D" w:rsidRDefault="00472F74" w:rsidP="00D11156">
            <w:r w:rsidRPr="0040005D">
              <w:t>Технология современного проектного обучения</w:t>
            </w:r>
          </w:p>
        </w:tc>
        <w:tc>
          <w:tcPr>
            <w:tcW w:w="4786" w:type="dxa"/>
          </w:tcPr>
          <w:p w:rsidR="00472F74" w:rsidRPr="0040005D" w:rsidRDefault="00472F74" w:rsidP="00D11156">
            <w:proofErr w:type="spellStart"/>
            <w:r w:rsidRPr="0040005D">
              <w:t>БунеевР.Н</w:t>
            </w:r>
            <w:proofErr w:type="spellEnd"/>
            <w:r w:rsidRPr="0040005D">
              <w:t xml:space="preserve">., </w:t>
            </w:r>
            <w:proofErr w:type="spellStart"/>
            <w:r w:rsidRPr="0040005D">
              <w:t>Бунеева</w:t>
            </w:r>
            <w:proofErr w:type="spellEnd"/>
            <w:r w:rsidRPr="0040005D">
              <w:t xml:space="preserve"> Е.В., Пронина О.В. Русский язык.</w:t>
            </w:r>
          </w:p>
          <w:p w:rsidR="00472F74" w:rsidRPr="0040005D" w:rsidRDefault="00472F74" w:rsidP="00D11156">
            <w:proofErr w:type="spellStart"/>
            <w:r w:rsidRPr="0040005D">
              <w:t>БунеевР.Н</w:t>
            </w:r>
            <w:proofErr w:type="spellEnd"/>
            <w:r w:rsidRPr="0040005D">
              <w:t xml:space="preserve">., </w:t>
            </w:r>
            <w:proofErr w:type="spellStart"/>
            <w:r w:rsidRPr="0040005D">
              <w:t>Бунеева</w:t>
            </w:r>
            <w:proofErr w:type="spellEnd"/>
            <w:r w:rsidRPr="0040005D">
              <w:t xml:space="preserve"> Е.В. Литературное чтение</w:t>
            </w:r>
          </w:p>
          <w:p w:rsidR="00472F74" w:rsidRPr="0040005D" w:rsidRDefault="00472F74" w:rsidP="00D11156">
            <w:proofErr w:type="spellStart"/>
            <w:r w:rsidRPr="0040005D">
              <w:t>Ладыженская</w:t>
            </w:r>
            <w:proofErr w:type="spellEnd"/>
            <w:r w:rsidRPr="0040005D">
              <w:t xml:space="preserve"> Т.А. и др. Детская риторика.</w:t>
            </w:r>
          </w:p>
          <w:p w:rsidR="00472F74" w:rsidRPr="0040005D" w:rsidRDefault="00472F74" w:rsidP="00D11156">
            <w:proofErr w:type="spellStart"/>
            <w:r w:rsidRPr="0040005D">
              <w:t>Петерсон</w:t>
            </w:r>
            <w:proofErr w:type="spellEnd"/>
            <w:r w:rsidRPr="0040005D">
              <w:t xml:space="preserve"> Л.Г. Математика.</w:t>
            </w:r>
          </w:p>
          <w:p w:rsidR="00472F74" w:rsidRPr="0040005D" w:rsidRDefault="00472F74" w:rsidP="00D11156">
            <w:r w:rsidRPr="0040005D">
              <w:t>Вахрушев А.А. и др. Окружающий мир</w:t>
            </w:r>
          </w:p>
          <w:p w:rsidR="00472F74" w:rsidRPr="0040005D" w:rsidRDefault="00472F74" w:rsidP="00D11156">
            <w:r w:rsidRPr="0040005D">
              <w:t>Горячев А.В. Информатика</w:t>
            </w:r>
          </w:p>
          <w:p w:rsidR="00472F74" w:rsidRPr="0040005D" w:rsidRDefault="00472F74" w:rsidP="00D11156">
            <w:r w:rsidRPr="0040005D">
              <w:t>Данилов Д.Д. Вводный курс истории и обществознания</w:t>
            </w:r>
          </w:p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>
            <w:r w:rsidRPr="0040005D">
              <w:t>Горячев А.В. «Информатика в играх и задачах» (</w:t>
            </w:r>
            <w:proofErr w:type="spellStart"/>
            <w:r w:rsidRPr="0040005D">
              <w:t>бескомпьютерный</w:t>
            </w:r>
            <w:proofErr w:type="spellEnd"/>
            <w:r w:rsidRPr="0040005D">
              <w:t xml:space="preserve"> курс)</w:t>
            </w:r>
          </w:p>
          <w:p w:rsidR="00472F74" w:rsidRPr="0040005D" w:rsidRDefault="00472F74" w:rsidP="00D11156"/>
          <w:p w:rsidR="00472F74" w:rsidRPr="0040005D" w:rsidRDefault="00472F74" w:rsidP="00D11156"/>
          <w:p w:rsidR="00472F74" w:rsidRPr="0040005D" w:rsidRDefault="00472F74" w:rsidP="00D11156">
            <w:r w:rsidRPr="0040005D">
              <w:t>Данилов Д.Д.</w:t>
            </w:r>
          </w:p>
        </w:tc>
      </w:tr>
    </w:tbl>
    <w:p w:rsidR="00472F74" w:rsidRPr="0040005D" w:rsidRDefault="00472F74" w:rsidP="00472F74"/>
    <w:p w:rsidR="00472F74" w:rsidRPr="0040005D" w:rsidRDefault="00472F74" w:rsidP="00472F74">
      <w:pPr>
        <w:rPr>
          <w:b/>
          <w:i/>
        </w:rPr>
      </w:pPr>
      <w:r w:rsidRPr="0040005D">
        <w:rPr>
          <w:b/>
          <w:i/>
        </w:rPr>
        <w:t xml:space="preserve">Печатные материалы, методические разработки, программы.  </w:t>
      </w:r>
    </w:p>
    <w:p w:rsidR="00472F74" w:rsidRPr="0040005D" w:rsidRDefault="00472F74" w:rsidP="00472F74">
      <w:proofErr w:type="spellStart"/>
      <w:r w:rsidRPr="0040005D">
        <w:t>Мультимедийный</w:t>
      </w:r>
      <w:proofErr w:type="spellEnd"/>
      <w:r w:rsidRPr="0040005D">
        <w:t xml:space="preserve"> урок внеклассного чтения «Литературные сказки </w:t>
      </w:r>
      <w:r w:rsidRPr="0040005D">
        <w:rPr>
          <w:lang w:val="en-US"/>
        </w:rPr>
        <w:t>XIX</w:t>
      </w:r>
      <w:r w:rsidRPr="0040005D">
        <w:t xml:space="preserve"> века»</w:t>
      </w:r>
    </w:p>
    <w:p w:rsidR="00472F74" w:rsidRPr="0040005D" w:rsidRDefault="00472F74" w:rsidP="00472F74">
      <w:r w:rsidRPr="0040005D">
        <w:t>Разработка авторской программы ШРР «Дошколёнок»</w:t>
      </w:r>
    </w:p>
    <w:p w:rsidR="00472F74" w:rsidRPr="0040005D" w:rsidRDefault="00472F74" w:rsidP="00472F74">
      <w:pPr>
        <w:rPr>
          <w:b/>
          <w:i/>
        </w:rPr>
      </w:pPr>
      <w:r w:rsidRPr="0040005D">
        <w:rPr>
          <w:b/>
          <w:i/>
        </w:rPr>
        <w:t xml:space="preserve">Итоги олимпиад </w:t>
      </w:r>
      <w:proofErr w:type="gramStart"/>
      <w:r w:rsidRPr="0040005D">
        <w:rPr>
          <w:b/>
          <w:i/>
        </w:rPr>
        <w:t xml:space="preserve">( </w:t>
      </w:r>
      <w:proofErr w:type="gramEnd"/>
      <w:r w:rsidRPr="0040005D">
        <w:rPr>
          <w:b/>
          <w:i/>
        </w:rPr>
        <w:t>школьные)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382"/>
        <w:gridCol w:w="3404"/>
        <w:gridCol w:w="2393"/>
      </w:tblGrid>
      <w:tr w:rsidR="00472F74" w:rsidRPr="0040005D" w:rsidTr="00D11156">
        <w:tc>
          <w:tcPr>
            <w:tcW w:w="2392" w:type="dxa"/>
          </w:tcPr>
          <w:p w:rsidR="00472F74" w:rsidRPr="0040005D" w:rsidRDefault="00472F74" w:rsidP="00D11156">
            <w:r w:rsidRPr="0040005D">
              <w:t>Предмет, уровень</w:t>
            </w:r>
          </w:p>
        </w:tc>
        <w:tc>
          <w:tcPr>
            <w:tcW w:w="1382" w:type="dxa"/>
          </w:tcPr>
          <w:p w:rsidR="00472F74" w:rsidRPr="0040005D" w:rsidRDefault="00472F74" w:rsidP="00D11156">
            <w:r w:rsidRPr="0040005D">
              <w:t>всего участников</w:t>
            </w:r>
          </w:p>
        </w:tc>
        <w:tc>
          <w:tcPr>
            <w:tcW w:w="3404" w:type="dxa"/>
          </w:tcPr>
          <w:p w:rsidR="00472F74" w:rsidRPr="0040005D" w:rsidRDefault="00472F74" w:rsidP="00D11156">
            <w:r w:rsidRPr="0040005D">
              <w:t>призёры</w:t>
            </w:r>
          </w:p>
        </w:tc>
        <w:tc>
          <w:tcPr>
            <w:tcW w:w="2393" w:type="dxa"/>
          </w:tcPr>
          <w:p w:rsidR="00472F74" w:rsidRPr="0040005D" w:rsidRDefault="00472F74" w:rsidP="00D11156">
            <w:r w:rsidRPr="0040005D">
              <w:t>педагог</w:t>
            </w:r>
          </w:p>
        </w:tc>
      </w:tr>
      <w:tr w:rsidR="00472F74" w:rsidRPr="0040005D" w:rsidTr="00D11156">
        <w:tc>
          <w:tcPr>
            <w:tcW w:w="2392" w:type="dxa"/>
          </w:tcPr>
          <w:p w:rsidR="00472F74" w:rsidRPr="0040005D" w:rsidRDefault="00472F74" w:rsidP="00D11156">
            <w:r w:rsidRPr="0040005D">
              <w:t xml:space="preserve">22.10.09 </w:t>
            </w:r>
            <w:proofErr w:type="spellStart"/>
            <w:r w:rsidRPr="0040005D">
              <w:t>Общепредметная</w:t>
            </w:r>
            <w:proofErr w:type="spellEnd"/>
            <w:r w:rsidRPr="0040005D">
              <w:t xml:space="preserve"> школьная олимпиада</w:t>
            </w:r>
          </w:p>
        </w:tc>
        <w:tc>
          <w:tcPr>
            <w:tcW w:w="1382" w:type="dxa"/>
          </w:tcPr>
          <w:p w:rsidR="00472F74" w:rsidRPr="0040005D" w:rsidRDefault="00472F74" w:rsidP="00D11156">
            <w:r w:rsidRPr="0040005D">
              <w:t>6</w:t>
            </w:r>
          </w:p>
          <w:p w:rsidR="00472F74" w:rsidRPr="0040005D" w:rsidRDefault="00472F74" w:rsidP="00D11156"/>
        </w:tc>
        <w:tc>
          <w:tcPr>
            <w:tcW w:w="3404" w:type="dxa"/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2м.–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Альберт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2м.– Кривошеина </w:t>
            </w:r>
            <w:proofErr w:type="spellStart"/>
            <w:r w:rsidRPr="0040005D">
              <w:t>Виталина</w:t>
            </w:r>
            <w:proofErr w:type="spellEnd"/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3м. Денисова Анастасия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  <w:tc>
          <w:tcPr>
            <w:tcW w:w="2393" w:type="dxa"/>
          </w:tcPr>
          <w:p w:rsidR="00472F74" w:rsidRPr="0040005D" w:rsidRDefault="00472F74" w:rsidP="00D11156">
            <w:r w:rsidRPr="0040005D">
              <w:t>Кривошеина О.И.</w:t>
            </w:r>
          </w:p>
          <w:p w:rsidR="00472F74" w:rsidRPr="0040005D" w:rsidRDefault="00472F74" w:rsidP="00D11156"/>
        </w:tc>
      </w:tr>
    </w:tbl>
    <w:p w:rsidR="00472F74" w:rsidRPr="0040005D" w:rsidRDefault="00472F74" w:rsidP="00472F74"/>
    <w:p w:rsidR="00472F74" w:rsidRPr="0040005D" w:rsidRDefault="00472F74" w:rsidP="00472F74">
      <w:pPr>
        <w:rPr>
          <w:b/>
          <w:i/>
        </w:rPr>
      </w:pPr>
      <w:r w:rsidRPr="0040005D">
        <w:rPr>
          <w:b/>
          <w:i/>
        </w:rPr>
        <w:t>Итоги участия учащихся в различных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1884"/>
        <w:gridCol w:w="1859"/>
        <w:gridCol w:w="2358"/>
      </w:tblGrid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40005D">
              <w:rPr>
                <w:b/>
              </w:rPr>
              <w:t>Внеклассные формы работы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40005D">
              <w:rPr>
                <w:b/>
              </w:rPr>
              <w:t xml:space="preserve">Уровень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40005D">
              <w:rPr>
                <w:b/>
              </w:rPr>
              <w:t>Количество участников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40005D">
              <w:rPr>
                <w:b/>
              </w:rPr>
              <w:t>Призовые места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4.09.09 Спортивные соревнования, посвящённые Дню Здоровья»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18.09.09 Благотворительная осенняя ярмарка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2.09.09 Экскурсия в пожарную </w:t>
            </w:r>
            <w:r w:rsidRPr="0040005D">
              <w:lastRenderedPageBreak/>
              <w:t>часть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lastRenderedPageBreak/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lastRenderedPageBreak/>
              <w:t>3.09.09 Экскурсия в городской краеведческий музей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26.09.09 Дискотека «Осенний бал»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16.09.09 Выставка творческих работ «Осенний коллаж»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23.10.09 Конкурс сочинений «Золотая осень»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 Комарова К.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2м. Кривошеина В.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3м. Иванова Е.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spellStart"/>
            <w:r w:rsidRPr="0040005D">
              <w:t>Каирбекова</w:t>
            </w:r>
            <w:proofErr w:type="spellEnd"/>
            <w:r w:rsidRPr="0040005D">
              <w:t xml:space="preserve"> Д.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18.09.09 День именинника в «Фортуне»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Октябрь, 2009 Поисковая деятельность «Знаешь ли ты школу»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 место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17.10.09 Конкурс творческих работ по ПДД в жанре письма водителю «Давайте будем вежливы друг к другу!»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22.10.09 Выпуск газеты ко Дню рождения школы «Наш класс»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 11.10.09 Осенний поход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3.10.09 Личное первенство города по спортивному туризму (дистанции – пешеходные)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rPr>
                <w:lang w:val="en-US"/>
              </w:rPr>
              <w:t>II</w:t>
            </w:r>
            <w:r w:rsidRPr="0040005D">
              <w:t xml:space="preserve"> юниорский разряд – Гробов М.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Кривошеина В.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9.10.09 Экскурсия в городской краеведческий музей «История основания деревни </w:t>
            </w:r>
            <w:proofErr w:type="spellStart"/>
            <w:r w:rsidRPr="0040005D">
              <w:t>Стрежевое</w:t>
            </w:r>
            <w:proofErr w:type="spellEnd"/>
            <w:r w:rsidRPr="0040005D"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23.10.09 Экологический калейдоскоп в ЦЭВД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12.11.09 Всероссийский конкурс «Русский медвежонок»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2 место по школе – </w:t>
            </w:r>
            <w:proofErr w:type="spellStart"/>
            <w:r w:rsidRPr="0040005D">
              <w:t>Темрук</w:t>
            </w:r>
            <w:proofErr w:type="spellEnd"/>
            <w:r w:rsidRPr="0040005D">
              <w:t xml:space="preserve"> М.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3 м. –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А. 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28.10.09 Литературная выставка-обзор книг к юбилею Л.Н. Толстого «Родом из детства»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16.10.09 Мероприятия, посвящённые Дню школы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5.11.09 День открытых дверей для детских садов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7.11.09 Выставка рисунков «Вместе весело шагать»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25.11.09.Литературная рекомендательная беседа по творчеству Мамина - Сибиряка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21.12.09 Неделя пятёрок «Лучший новогодний подарок»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1м. – </w:t>
            </w:r>
            <w:proofErr w:type="spellStart"/>
            <w:r w:rsidRPr="0040005D">
              <w:t>КривошеинаВ</w:t>
            </w:r>
            <w:proofErr w:type="spellEnd"/>
            <w:r w:rsidRPr="0040005D">
              <w:t>.</w:t>
            </w:r>
          </w:p>
          <w:p w:rsidR="00472F74" w:rsidRPr="0040005D" w:rsidRDefault="00472F74" w:rsidP="00D11156">
            <w:r w:rsidRPr="0040005D">
              <w:t xml:space="preserve">2м.– </w:t>
            </w:r>
            <w:proofErr w:type="spellStart"/>
            <w:r w:rsidRPr="0040005D">
              <w:t>Рипачаева</w:t>
            </w:r>
            <w:proofErr w:type="spellEnd"/>
            <w:r w:rsidRPr="0040005D">
              <w:t xml:space="preserve"> Г.</w:t>
            </w:r>
          </w:p>
          <w:p w:rsidR="00472F74" w:rsidRPr="0040005D" w:rsidRDefault="00472F74" w:rsidP="00D11156">
            <w:r w:rsidRPr="0040005D">
              <w:t xml:space="preserve">3м. –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lastRenderedPageBreak/>
              <w:t>10.12.09 Марафон знаний по занимательной логике и информатике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 - Кривошеина</w:t>
            </w:r>
            <w:proofErr w:type="gramStart"/>
            <w:r w:rsidRPr="0040005D">
              <w:t xml:space="preserve"> В</w:t>
            </w:r>
            <w:proofErr w:type="gramEnd"/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3м. – </w:t>
            </w:r>
            <w:proofErr w:type="spellStart"/>
            <w:r w:rsidRPr="0040005D">
              <w:t>Темрук</w:t>
            </w:r>
            <w:proofErr w:type="spellEnd"/>
            <w:r w:rsidRPr="0040005D">
              <w:t xml:space="preserve"> М.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spellStart"/>
            <w:r w:rsidRPr="0040005D">
              <w:t>Сагитов</w:t>
            </w:r>
            <w:proofErr w:type="spellEnd"/>
            <w:r w:rsidRPr="0040005D">
              <w:t xml:space="preserve"> А.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Гробов 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1170"/>
                <w:tab w:val="left" w:pos="2955"/>
              </w:tabs>
            </w:pPr>
            <w:r w:rsidRPr="0040005D">
              <w:t>8.12.09 Конкурс рисунков и поделок «</w:t>
            </w:r>
            <w:proofErr w:type="gramStart"/>
            <w:r w:rsidRPr="0040005D">
              <w:t>Овеянные</w:t>
            </w:r>
            <w:proofErr w:type="gramEnd"/>
            <w:r w:rsidRPr="0040005D">
              <w:t xml:space="preserve"> славой наш флаг и герб»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1м.- </w:t>
            </w:r>
            <w:proofErr w:type="spellStart"/>
            <w:r w:rsidRPr="0040005D">
              <w:t>Усиченко</w:t>
            </w:r>
            <w:proofErr w:type="spellEnd"/>
            <w:r w:rsidRPr="0040005D">
              <w:t xml:space="preserve"> Диана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1170"/>
                <w:tab w:val="left" w:pos="2955"/>
              </w:tabs>
            </w:pPr>
            <w:r w:rsidRPr="0040005D">
              <w:t>8.12.09 Конкурс рисунков и поделок «Дикие животные нашего края»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Диплом 1 степени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Денисова Анастасия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Декабрь, 2009 Школьная выставка «Волшебник Новый год»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rPr>
                <w:b/>
              </w:rPr>
            </w:pPr>
            <w:r w:rsidRPr="0040005D">
              <w:t xml:space="preserve">10.12.09 </w:t>
            </w:r>
            <w:proofErr w:type="spellStart"/>
            <w:r w:rsidRPr="0040005D">
              <w:t>Мультимедийная</w:t>
            </w:r>
            <w:proofErr w:type="spellEnd"/>
            <w:r w:rsidRPr="0040005D">
              <w:t xml:space="preserve"> игра «Литературные сказки </w:t>
            </w:r>
            <w:r w:rsidRPr="0040005D">
              <w:rPr>
                <w:lang w:val="en-US"/>
              </w:rPr>
              <w:t>XIX</w:t>
            </w:r>
            <w:r w:rsidRPr="0040005D">
              <w:t xml:space="preserve"> века</w:t>
            </w:r>
            <w:r w:rsidRPr="0040005D">
              <w:rPr>
                <w:b/>
              </w:rP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Декабрь, 2009 Участие в городской годовой программе чтения «У книжки - юбилей!»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gramStart"/>
            <w:r w:rsidRPr="0040005D">
              <w:t>Награждены</w:t>
            </w:r>
            <w:proofErr w:type="gramEnd"/>
            <w:r w:rsidRPr="0040005D">
              <w:t xml:space="preserve"> грамотами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Интеллектуально-личностный марафон «Твои возможности 2010» 2 тур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3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Денисова А.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Кривошеина В.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spellStart"/>
            <w:r w:rsidRPr="0040005D">
              <w:t>Сагитов</w:t>
            </w:r>
            <w:proofErr w:type="spellEnd"/>
            <w:r w:rsidRPr="0040005D">
              <w:t xml:space="preserve"> А.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Победители в номинации «Единство индивидуальностей»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Декабрь, 2009 Выставка поделок «Новогодняя ёлочка»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27                   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Декабрь, 2009 Выставка «Волшебник Новый год»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сертификаты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Декабрь, 2009 Выставка «Волшебник Новый год»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сертификаты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Декабрь, 2009 Выставка «Новогодний серпантин» (ДШИ)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Кривошеина В. – лауреат 2 степени, </w:t>
            </w:r>
            <w:proofErr w:type="spellStart"/>
            <w:r w:rsidRPr="0040005D">
              <w:t>Апанович</w:t>
            </w:r>
            <w:proofErr w:type="spellEnd"/>
            <w:r w:rsidRPr="0040005D">
              <w:t xml:space="preserve"> А. – лауреат 3 степени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12.02.10 Выставка </w:t>
            </w:r>
            <w:proofErr w:type="spellStart"/>
            <w:r w:rsidRPr="0040005D">
              <w:t>валентинок</w:t>
            </w:r>
            <w:proofErr w:type="spellEnd"/>
            <w:r w:rsidRPr="0040005D">
              <w:t xml:space="preserve"> с красивыми изречениями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15.02.10 Конкурс «Самый-самый» (рекорды Гиннеса класса)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spellStart"/>
            <w:r w:rsidRPr="0040005D">
              <w:t>Шангин</w:t>
            </w:r>
            <w:proofErr w:type="spellEnd"/>
            <w:r w:rsidRPr="0040005D">
              <w:t xml:space="preserve"> Е.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Февраль, 2010 Конкурс детских рисунков, посвящённых ВОВ 1941-1945гг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областной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Комарова К.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gramStart"/>
            <w:r w:rsidRPr="0040005D">
              <w:t>Награждена</w:t>
            </w:r>
            <w:proofErr w:type="gramEnd"/>
            <w:r w:rsidRPr="0040005D">
              <w:t xml:space="preserve"> дипломом Регионального этапа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Февраль-апрель, 2010г. Акция «Солдатский платок»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12.0</w:t>
            </w:r>
            <w:r>
              <w:t>2.10 Весёлые старты, посвящённые</w:t>
            </w:r>
            <w:r w:rsidRPr="0040005D">
              <w:t xml:space="preserve"> Дню защитника Отечества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3м.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22.02.10 Смотр строя и песни ко Дню защитника Отечества и ко Дню Победы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22.02.10 </w:t>
            </w:r>
            <w:proofErr w:type="spellStart"/>
            <w:r w:rsidRPr="0040005D">
              <w:t>Конкурсно-игровая</w:t>
            </w:r>
            <w:proofErr w:type="spellEnd"/>
            <w:r w:rsidRPr="0040005D">
              <w:t xml:space="preserve"> программа для мальчиков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lastRenderedPageBreak/>
              <w:t>17.03.10  Молодёжный чемпионат «Старт»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1место (по школе) – Кривошеина В.</w:t>
            </w:r>
            <w:r>
              <w:t>- диплом 3 степени (по области)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2м. – Денисова Анастасия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3м.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Альберт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18.03.10 Международная математическая игра «Кенгуру»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1м.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А. 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2м. Алтухова Д. Кривошеина В.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2.03.10 Игровая программа «Азбука здоровья» (ППЦМС)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13.03.10 Праздник для будущих первоклассников «Здравствуй, школа!</w:t>
            </w:r>
            <w:proofErr w:type="gramStart"/>
            <w:r w:rsidRPr="0040005D">
              <w:t>»(</w:t>
            </w:r>
            <w:proofErr w:type="gramEnd"/>
            <w:r w:rsidRPr="0040005D">
              <w:t>концерт)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5.03.10 Весёлые старты «А, ну-ка, девочки!»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5.03.10 </w:t>
            </w:r>
            <w:proofErr w:type="spellStart"/>
            <w:r w:rsidRPr="0040005D">
              <w:t>Конкурсно-игровая</w:t>
            </w:r>
            <w:proofErr w:type="spellEnd"/>
            <w:r w:rsidRPr="0040005D">
              <w:t xml:space="preserve"> программа для девочек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23.03.10 развлекательная программа в Интернет-клубе «Ура, каникулы!»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25.03.10 Выступление для дошкольников на «Весёлых стартах»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26.03.10 Х городская научно-экологическая конференция «Первые шаги в мир науки»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2м.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Кривошеина </w:t>
            </w:r>
            <w:proofErr w:type="spellStart"/>
            <w:r w:rsidRPr="0040005D">
              <w:t>Виталина</w:t>
            </w:r>
            <w:proofErr w:type="spellEnd"/>
            <w:r w:rsidRPr="0040005D">
              <w:t>,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Денисова Анастасия 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Март 2010г</w:t>
            </w:r>
            <w:proofErr w:type="gramStart"/>
            <w:r w:rsidRPr="0040005D">
              <w:t xml:space="preserve"> ,</w:t>
            </w:r>
            <w:proofErr w:type="gramEnd"/>
            <w:r w:rsidRPr="0040005D">
              <w:t xml:space="preserve"> Поездка в г. Тобольск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3.04.10 Школьная конференция исследовательских и проектных работ учащихся школы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Кривошеина </w:t>
            </w:r>
            <w:proofErr w:type="spellStart"/>
            <w:r w:rsidRPr="0040005D">
              <w:t>Виталина</w:t>
            </w:r>
            <w:proofErr w:type="spellEnd"/>
            <w:r w:rsidRPr="0040005D">
              <w:t>,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Денисова Анастасия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Апрель, 2010г Всероссийский проект «Учителями славится Россия»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Default="00472F74" w:rsidP="00D11156">
            <w:pPr>
              <w:tabs>
                <w:tab w:val="left" w:pos="2955"/>
              </w:tabs>
            </w:pPr>
            <w:r>
              <w:t>Сертификаты Кривошеина В.</w:t>
            </w:r>
          </w:p>
          <w:p w:rsidR="00472F74" w:rsidRDefault="00472F74" w:rsidP="00D11156">
            <w:pPr>
              <w:tabs>
                <w:tab w:val="left" w:pos="2955"/>
              </w:tabs>
            </w:pPr>
            <w:r>
              <w:t>Комарова К.</w:t>
            </w:r>
          </w:p>
          <w:p w:rsidR="00472F74" w:rsidRDefault="00472F74" w:rsidP="00D11156">
            <w:pPr>
              <w:tabs>
                <w:tab w:val="left" w:pos="2955"/>
              </w:tabs>
            </w:pPr>
            <w:proofErr w:type="spellStart"/>
            <w:r>
              <w:t>Апанович</w:t>
            </w:r>
            <w:proofErr w:type="spellEnd"/>
            <w:r>
              <w:t xml:space="preserve"> А.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>
              <w:t>Кириллов Д.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7.04.10 </w:t>
            </w:r>
            <w:r w:rsidRPr="0040005D">
              <w:rPr>
                <w:lang w:val="en-US"/>
              </w:rPr>
              <w:t>XI</w:t>
            </w:r>
            <w:r w:rsidRPr="0040005D">
              <w:t xml:space="preserve"> городской фестиваль детского творчества «Мир похож на цветной луг». Номинация «Вокал»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9.04.10 </w:t>
            </w:r>
            <w:r w:rsidRPr="0040005D">
              <w:rPr>
                <w:lang w:val="en-US"/>
              </w:rPr>
              <w:t>XI</w:t>
            </w:r>
            <w:r w:rsidRPr="0040005D">
              <w:t xml:space="preserve"> городской фестиваль детского творчества «Мир похож на цветной луг». Номинация «Хореография»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2м.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17.04.10 Шахматный турнир, посвящённый 65-летию победы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 место Денисова А.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 xml:space="preserve">17.04.10 Поисковая </w:t>
            </w:r>
            <w:r w:rsidRPr="0040005D">
              <w:lastRenderedPageBreak/>
              <w:t>деятельность «Экологические профессии»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lastRenderedPageBreak/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Активные </w:t>
            </w:r>
            <w:r w:rsidRPr="0040005D">
              <w:lastRenderedPageBreak/>
              <w:t>участники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proofErr w:type="spellStart"/>
            <w:r w:rsidRPr="0040005D">
              <w:t>Каирбекова</w:t>
            </w:r>
            <w:proofErr w:type="spellEnd"/>
            <w:r w:rsidRPr="0040005D">
              <w:t xml:space="preserve"> Диана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Комарова Кристина</w:t>
            </w:r>
          </w:p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Кривошеина Вита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lastRenderedPageBreak/>
              <w:t>16.04.10 Акция «Белый журавлик»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28.04.10 Литературная викторина в ДЮБ по произведению В. Медведева «</w:t>
            </w:r>
            <w:proofErr w:type="spellStart"/>
            <w:r w:rsidRPr="0040005D">
              <w:t>Баранкин</w:t>
            </w:r>
            <w:proofErr w:type="spellEnd"/>
            <w:r w:rsidRPr="0040005D">
              <w:t>, будь, человеком»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Апрель, 2010г Участие в «Неделе добра»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27.04.10 , 8.05.10 Субботник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 xml:space="preserve">6.05.10 Литературная игра по произведениям В. </w:t>
            </w:r>
            <w:proofErr w:type="spellStart"/>
            <w:r w:rsidRPr="0040005D">
              <w:t>Голявкина</w:t>
            </w:r>
            <w:proofErr w:type="spellEnd"/>
            <w:r w:rsidRPr="0040005D">
              <w:t xml:space="preserve"> «Мой добрый папа»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Апрель, 2010г. Конкурс сочинений «Никто не забыт, ничто не забыто»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Апрель, 2010г. Выступление на празднике достижений.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proofErr w:type="gramStart"/>
            <w:r w:rsidRPr="0040005D">
              <w:t>ш</w:t>
            </w:r>
            <w:proofErr w:type="gramEnd"/>
            <w:r w:rsidRPr="0040005D">
              <w:t>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30.04.10. интеллектуальная игра «Знатоки истории»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4.05.10 Литературная викторина «Я помню! Я горжусь!»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</w:pPr>
            <w:r w:rsidRPr="0040005D">
              <w:t>18.05.2010г Марафон интеллектуальных игр. Игра «Шпаргалка»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 Денисова А.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май, 2010г Городская выставка детского прикладного и технического творчества «Калейдоскоп»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 xml:space="preserve">3м. Егорова А. (ИЗО),3м.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А.(ИЗО), 1м. Гробов М. (ДПИ), 2м. - </w:t>
            </w:r>
            <w:proofErr w:type="spellStart"/>
            <w:r w:rsidRPr="0040005D">
              <w:t>Ширкунова</w:t>
            </w:r>
            <w:proofErr w:type="spellEnd"/>
            <w:r w:rsidRPr="0040005D">
              <w:t xml:space="preserve"> К. (ДПИ), </w:t>
            </w:r>
            <w:proofErr w:type="spellStart"/>
            <w:r w:rsidRPr="0040005D">
              <w:t>Сагитов</w:t>
            </w:r>
            <w:proofErr w:type="spellEnd"/>
            <w:r w:rsidRPr="0040005D">
              <w:t xml:space="preserve"> А. (ДПИ), 3м. </w:t>
            </w:r>
            <w:proofErr w:type="spellStart"/>
            <w:r w:rsidRPr="0040005D">
              <w:t>Аюпова</w:t>
            </w:r>
            <w:proofErr w:type="spellEnd"/>
            <w:r w:rsidRPr="0040005D">
              <w:t xml:space="preserve"> Л. (ДПИ)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21.05.10 Выступление на празднике творческих достижений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20.05.10 Отчётный концерт ДШИ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21.05.10 Конкурс «</w:t>
            </w:r>
            <w:proofErr w:type="spellStart"/>
            <w:r w:rsidRPr="0040005D">
              <w:t>Портфолио</w:t>
            </w:r>
            <w:proofErr w:type="spellEnd"/>
            <w:r w:rsidRPr="0040005D"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1м. Кривошеина В.</w:t>
            </w: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22.05.10 Праздник «До свидания, начальная школа»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  <w:tr w:rsidR="00472F74" w:rsidRPr="0040005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r w:rsidRPr="0040005D">
              <w:t>23.05.10 Поход на Окунёвое озеро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  <w:r w:rsidRPr="0040005D"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4" w:rsidRPr="0040005D" w:rsidRDefault="00472F74" w:rsidP="00D11156">
            <w:pPr>
              <w:tabs>
                <w:tab w:val="left" w:pos="2955"/>
              </w:tabs>
              <w:jc w:val="center"/>
            </w:pPr>
          </w:p>
        </w:tc>
      </w:tr>
    </w:tbl>
    <w:p w:rsidR="00472F74" w:rsidRPr="0040005D" w:rsidRDefault="00472F74" w:rsidP="00472F74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09"/>
        <w:gridCol w:w="619"/>
        <w:gridCol w:w="725"/>
        <w:gridCol w:w="520"/>
        <w:gridCol w:w="1135"/>
        <w:gridCol w:w="763"/>
        <w:gridCol w:w="733"/>
        <w:gridCol w:w="732"/>
        <w:gridCol w:w="76"/>
      </w:tblGrid>
      <w:tr w:rsidR="00472F74" w:rsidRPr="0040005D" w:rsidTr="00D11156">
        <w:trPr>
          <w:cantSplit/>
          <w:trHeight w:val="2160"/>
        </w:trPr>
        <w:tc>
          <w:tcPr>
            <w:tcW w:w="2628" w:type="dxa"/>
          </w:tcPr>
          <w:p w:rsidR="00472F74" w:rsidRPr="0040005D" w:rsidRDefault="00472F74" w:rsidP="00D11156">
            <w:pPr>
              <w:jc w:val="center"/>
            </w:pPr>
          </w:p>
        </w:tc>
        <w:tc>
          <w:tcPr>
            <w:tcW w:w="1609" w:type="dxa"/>
          </w:tcPr>
          <w:p w:rsidR="00472F74" w:rsidRPr="0040005D" w:rsidRDefault="00472F74" w:rsidP="00D11156">
            <w:pPr>
              <w:jc w:val="center"/>
            </w:pPr>
          </w:p>
        </w:tc>
        <w:tc>
          <w:tcPr>
            <w:tcW w:w="619" w:type="dxa"/>
            <w:vMerge w:val="restart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Уровень речевых умений</w:t>
            </w:r>
          </w:p>
        </w:tc>
        <w:tc>
          <w:tcPr>
            <w:tcW w:w="2380" w:type="dxa"/>
            <w:gridSpan w:val="3"/>
            <w:textDirection w:val="btLr"/>
          </w:tcPr>
          <w:p w:rsidR="00472F74" w:rsidRPr="0040005D" w:rsidRDefault="00472F74" w:rsidP="00D11156">
            <w:pPr>
              <w:ind w:left="-167" w:right="113"/>
              <w:jc w:val="center"/>
            </w:pPr>
            <w:r w:rsidRPr="0040005D">
              <w:t>Уровень</w:t>
            </w:r>
          </w:p>
          <w:p w:rsidR="00472F74" w:rsidRPr="0040005D" w:rsidRDefault="00472F74" w:rsidP="00D11156">
            <w:pPr>
              <w:ind w:left="-167" w:right="113"/>
              <w:jc w:val="center"/>
            </w:pPr>
            <w:r w:rsidRPr="0040005D">
              <w:t>организационных</w:t>
            </w:r>
          </w:p>
          <w:p w:rsidR="00472F74" w:rsidRPr="0040005D" w:rsidRDefault="00472F74" w:rsidP="00D11156">
            <w:pPr>
              <w:ind w:left="-167" w:right="113"/>
              <w:jc w:val="center"/>
            </w:pPr>
            <w:r w:rsidRPr="0040005D">
              <w:t>способностей</w:t>
            </w:r>
          </w:p>
        </w:tc>
        <w:tc>
          <w:tcPr>
            <w:tcW w:w="2304" w:type="dxa"/>
            <w:gridSpan w:val="4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Уровень организаторских способностей</w:t>
            </w:r>
          </w:p>
        </w:tc>
      </w:tr>
      <w:tr w:rsidR="00472F74" w:rsidRPr="0040005D" w:rsidTr="00D11156">
        <w:trPr>
          <w:gridAfter w:val="1"/>
          <w:wAfter w:w="76" w:type="dxa"/>
          <w:cantSplit/>
          <w:trHeight w:val="1134"/>
        </w:trPr>
        <w:tc>
          <w:tcPr>
            <w:tcW w:w="2628" w:type="dxa"/>
          </w:tcPr>
          <w:p w:rsidR="00472F74" w:rsidRPr="0040005D" w:rsidRDefault="00472F74" w:rsidP="00D11156">
            <w:pPr>
              <w:jc w:val="center"/>
            </w:pPr>
            <w:r w:rsidRPr="0040005D">
              <w:t>учитель</w:t>
            </w:r>
          </w:p>
        </w:tc>
        <w:tc>
          <w:tcPr>
            <w:tcW w:w="1609" w:type="dxa"/>
          </w:tcPr>
          <w:p w:rsidR="00472F74" w:rsidRPr="0040005D" w:rsidRDefault="00472F74" w:rsidP="00D11156">
            <w:pPr>
              <w:jc w:val="center"/>
            </w:pPr>
            <w:r w:rsidRPr="0040005D">
              <w:t>классы</w:t>
            </w:r>
          </w:p>
        </w:tc>
        <w:tc>
          <w:tcPr>
            <w:tcW w:w="619" w:type="dxa"/>
            <w:vMerge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</w:p>
        </w:tc>
        <w:tc>
          <w:tcPr>
            <w:tcW w:w="725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высокий</w:t>
            </w:r>
          </w:p>
        </w:tc>
        <w:tc>
          <w:tcPr>
            <w:tcW w:w="520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средний</w:t>
            </w:r>
          </w:p>
        </w:tc>
        <w:tc>
          <w:tcPr>
            <w:tcW w:w="1135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низкий</w:t>
            </w:r>
          </w:p>
        </w:tc>
        <w:tc>
          <w:tcPr>
            <w:tcW w:w="763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высокий</w:t>
            </w:r>
          </w:p>
        </w:tc>
        <w:tc>
          <w:tcPr>
            <w:tcW w:w="733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средний</w:t>
            </w:r>
          </w:p>
        </w:tc>
        <w:tc>
          <w:tcPr>
            <w:tcW w:w="732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низкий</w:t>
            </w:r>
          </w:p>
        </w:tc>
      </w:tr>
      <w:tr w:rsidR="00472F74" w:rsidRPr="0040005D" w:rsidTr="00D11156">
        <w:trPr>
          <w:gridAfter w:val="1"/>
          <w:wAfter w:w="76" w:type="dxa"/>
        </w:trPr>
        <w:tc>
          <w:tcPr>
            <w:tcW w:w="2628" w:type="dxa"/>
          </w:tcPr>
          <w:p w:rsidR="00472F74" w:rsidRPr="0040005D" w:rsidRDefault="00472F74" w:rsidP="00D11156">
            <w:r w:rsidRPr="0040005D">
              <w:t xml:space="preserve">Кривошеина О.И. </w:t>
            </w:r>
          </w:p>
        </w:tc>
        <w:tc>
          <w:tcPr>
            <w:tcW w:w="1609" w:type="dxa"/>
          </w:tcPr>
          <w:p w:rsidR="00472F74" w:rsidRPr="0040005D" w:rsidRDefault="00472F74" w:rsidP="00D11156">
            <w:r w:rsidRPr="0040005D">
              <w:t>4 «А»</w:t>
            </w:r>
          </w:p>
        </w:tc>
        <w:tc>
          <w:tcPr>
            <w:tcW w:w="619" w:type="dxa"/>
          </w:tcPr>
          <w:p w:rsidR="00472F74" w:rsidRPr="0040005D" w:rsidRDefault="00472F74" w:rsidP="00D11156">
            <w:r w:rsidRPr="0040005D">
              <w:t>84</w:t>
            </w:r>
          </w:p>
        </w:tc>
        <w:tc>
          <w:tcPr>
            <w:tcW w:w="725" w:type="dxa"/>
          </w:tcPr>
          <w:p w:rsidR="00472F74" w:rsidRPr="0040005D" w:rsidRDefault="00472F74" w:rsidP="00D11156">
            <w:r w:rsidRPr="0040005D">
              <w:t>41</w:t>
            </w:r>
          </w:p>
        </w:tc>
        <w:tc>
          <w:tcPr>
            <w:tcW w:w="520" w:type="dxa"/>
          </w:tcPr>
          <w:p w:rsidR="00472F74" w:rsidRPr="0040005D" w:rsidRDefault="00472F74" w:rsidP="00D11156">
            <w:r w:rsidRPr="0040005D">
              <w:t>59</w:t>
            </w:r>
          </w:p>
        </w:tc>
        <w:tc>
          <w:tcPr>
            <w:tcW w:w="1135" w:type="dxa"/>
          </w:tcPr>
          <w:p w:rsidR="00472F74" w:rsidRPr="0040005D" w:rsidRDefault="00472F74" w:rsidP="00D11156">
            <w:r w:rsidRPr="0040005D">
              <w:t>--</w:t>
            </w:r>
          </w:p>
        </w:tc>
        <w:tc>
          <w:tcPr>
            <w:tcW w:w="763" w:type="dxa"/>
          </w:tcPr>
          <w:p w:rsidR="00472F74" w:rsidRPr="0040005D" w:rsidRDefault="00472F74" w:rsidP="00D11156">
            <w:r w:rsidRPr="0040005D">
              <w:t>37</w:t>
            </w:r>
          </w:p>
        </w:tc>
        <w:tc>
          <w:tcPr>
            <w:tcW w:w="733" w:type="dxa"/>
          </w:tcPr>
          <w:p w:rsidR="00472F74" w:rsidRPr="0040005D" w:rsidRDefault="00472F74" w:rsidP="00D11156">
            <w:r w:rsidRPr="0040005D">
              <w:t>63</w:t>
            </w:r>
          </w:p>
        </w:tc>
        <w:tc>
          <w:tcPr>
            <w:tcW w:w="732" w:type="dxa"/>
          </w:tcPr>
          <w:p w:rsidR="00472F74" w:rsidRPr="0040005D" w:rsidRDefault="00472F74" w:rsidP="00D11156">
            <w:r w:rsidRPr="0040005D">
              <w:t>--</w:t>
            </w:r>
          </w:p>
        </w:tc>
      </w:tr>
      <w:tr w:rsidR="00472F74" w:rsidRPr="0040005D" w:rsidTr="00D11156">
        <w:trPr>
          <w:gridAfter w:val="1"/>
          <w:wAfter w:w="76" w:type="dxa"/>
        </w:trPr>
        <w:tc>
          <w:tcPr>
            <w:tcW w:w="2628" w:type="dxa"/>
          </w:tcPr>
          <w:p w:rsidR="00472F74" w:rsidRPr="0040005D" w:rsidRDefault="00472F74" w:rsidP="00D11156"/>
        </w:tc>
        <w:tc>
          <w:tcPr>
            <w:tcW w:w="1609" w:type="dxa"/>
          </w:tcPr>
          <w:p w:rsidR="00472F74" w:rsidRPr="0040005D" w:rsidRDefault="00472F74" w:rsidP="00D11156">
            <w:r w:rsidRPr="0040005D">
              <w:t>Общий итог</w:t>
            </w:r>
          </w:p>
        </w:tc>
        <w:tc>
          <w:tcPr>
            <w:tcW w:w="619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76</w:t>
            </w:r>
          </w:p>
        </w:tc>
        <w:tc>
          <w:tcPr>
            <w:tcW w:w="725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22</w:t>
            </w:r>
          </w:p>
        </w:tc>
        <w:tc>
          <w:tcPr>
            <w:tcW w:w="520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58</w:t>
            </w:r>
          </w:p>
        </w:tc>
        <w:tc>
          <w:tcPr>
            <w:tcW w:w="1135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20</w:t>
            </w:r>
          </w:p>
        </w:tc>
        <w:tc>
          <w:tcPr>
            <w:tcW w:w="763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23</w:t>
            </w:r>
          </w:p>
        </w:tc>
        <w:tc>
          <w:tcPr>
            <w:tcW w:w="733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63</w:t>
            </w:r>
          </w:p>
        </w:tc>
        <w:tc>
          <w:tcPr>
            <w:tcW w:w="732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14</w:t>
            </w:r>
          </w:p>
        </w:tc>
      </w:tr>
    </w:tbl>
    <w:p w:rsidR="00472F74" w:rsidRPr="0040005D" w:rsidRDefault="00472F74" w:rsidP="00472F74"/>
    <w:p w:rsidR="00472F74" w:rsidRDefault="00472F74" w:rsidP="00472F74">
      <w:pPr>
        <w:jc w:val="center"/>
        <w:rPr>
          <w:b/>
        </w:rPr>
      </w:pPr>
    </w:p>
    <w:p w:rsidR="00472F74" w:rsidRDefault="00472F74" w:rsidP="00472F74">
      <w:pPr>
        <w:jc w:val="center"/>
        <w:rPr>
          <w:b/>
        </w:rPr>
      </w:pPr>
    </w:p>
    <w:p w:rsidR="00472F74" w:rsidRPr="0040005D" w:rsidRDefault="00472F74" w:rsidP="00472F74">
      <w:pPr>
        <w:jc w:val="center"/>
        <w:rPr>
          <w:b/>
        </w:rPr>
      </w:pPr>
      <w:r w:rsidRPr="0040005D">
        <w:rPr>
          <w:b/>
        </w:rPr>
        <w:t>Сводная ведомость оценки информационных умений детей младшего школьного возраста</w:t>
      </w:r>
    </w:p>
    <w:p w:rsidR="00472F74" w:rsidRPr="0040005D" w:rsidRDefault="00472F74" w:rsidP="00472F74">
      <w:pPr>
        <w:jc w:val="center"/>
        <w:rPr>
          <w:b/>
        </w:rPr>
      </w:pPr>
    </w:p>
    <w:p w:rsidR="00472F74" w:rsidRPr="0040005D" w:rsidRDefault="00472F74" w:rsidP="00472F74">
      <w:pPr>
        <w:jc w:val="center"/>
        <w:rPr>
          <w:b/>
        </w:rPr>
      </w:pPr>
      <w:r w:rsidRPr="0040005D">
        <w:rPr>
          <w:b/>
        </w:rPr>
        <w:t>2009-2010  учеб</w:t>
      </w:r>
      <w:proofErr w:type="gramStart"/>
      <w:r w:rsidRPr="0040005D">
        <w:rPr>
          <w:b/>
        </w:rPr>
        <w:t>.</w:t>
      </w:r>
      <w:proofErr w:type="gramEnd"/>
      <w:r w:rsidRPr="0040005D">
        <w:rPr>
          <w:b/>
        </w:rPr>
        <w:t xml:space="preserve"> </w:t>
      </w:r>
      <w:proofErr w:type="gramStart"/>
      <w:r w:rsidRPr="0040005D">
        <w:rPr>
          <w:b/>
        </w:rPr>
        <w:t>г</w:t>
      </w:r>
      <w:proofErr w:type="gramEnd"/>
      <w:r w:rsidRPr="0040005D">
        <w:rPr>
          <w:b/>
        </w:rPr>
        <w:t>од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440"/>
        <w:gridCol w:w="1260"/>
        <w:gridCol w:w="1080"/>
        <w:gridCol w:w="1260"/>
        <w:gridCol w:w="1620"/>
      </w:tblGrid>
      <w:tr w:rsidR="00472F74" w:rsidRPr="0040005D" w:rsidTr="00D11156">
        <w:trPr>
          <w:cantSplit/>
          <w:trHeight w:val="1612"/>
        </w:trPr>
        <w:tc>
          <w:tcPr>
            <w:tcW w:w="3060" w:type="dxa"/>
          </w:tcPr>
          <w:p w:rsidR="00472F74" w:rsidRPr="0040005D" w:rsidRDefault="00472F74" w:rsidP="00D11156">
            <w:pPr>
              <w:jc w:val="center"/>
            </w:pPr>
            <w:r w:rsidRPr="0040005D">
              <w:t>учитель</w:t>
            </w:r>
          </w:p>
        </w:tc>
        <w:tc>
          <w:tcPr>
            <w:tcW w:w="1440" w:type="dxa"/>
          </w:tcPr>
          <w:p w:rsidR="00472F74" w:rsidRPr="0040005D" w:rsidRDefault="00472F74" w:rsidP="00D11156">
            <w:pPr>
              <w:jc w:val="center"/>
            </w:pPr>
            <w:r w:rsidRPr="0040005D">
              <w:t>классы</w:t>
            </w:r>
          </w:p>
        </w:tc>
        <w:tc>
          <w:tcPr>
            <w:tcW w:w="1260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proofErr w:type="gramStart"/>
            <w:r w:rsidRPr="0040005D">
              <w:t>Общий</w:t>
            </w:r>
            <w:proofErr w:type="gramEnd"/>
            <w:r w:rsidRPr="0040005D">
              <w:t xml:space="preserve"> % выполнения</w:t>
            </w:r>
          </w:p>
        </w:tc>
        <w:tc>
          <w:tcPr>
            <w:tcW w:w="1080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высокий</w:t>
            </w:r>
          </w:p>
        </w:tc>
        <w:tc>
          <w:tcPr>
            <w:tcW w:w="1260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средний</w:t>
            </w:r>
          </w:p>
        </w:tc>
        <w:tc>
          <w:tcPr>
            <w:tcW w:w="1620" w:type="dxa"/>
            <w:textDirection w:val="btLr"/>
          </w:tcPr>
          <w:p w:rsidR="00472F74" w:rsidRPr="0040005D" w:rsidRDefault="00472F74" w:rsidP="00D11156">
            <w:pPr>
              <w:ind w:left="113" w:right="113"/>
              <w:jc w:val="center"/>
            </w:pPr>
            <w:r w:rsidRPr="0040005D">
              <w:t>низкий</w:t>
            </w:r>
          </w:p>
        </w:tc>
      </w:tr>
      <w:tr w:rsidR="00472F74" w:rsidRPr="0040005D" w:rsidTr="00D11156">
        <w:tc>
          <w:tcPr>
            <w:tcW w:w="3060" w:type="dxa"/>
          </w:tcPr>
          <w:p w:rsidR="00472F74" w:rsidRPr="0040005D" w:rsidRDefault="00472F74" w:rsidP="00D11156">
            <w:r w:rsidRPr="0040005D">
              <w:t xml:space="preserve">Кривошеина О.И. </w:t>
            </w:r>
          </w:p>
        </w:tc>
        <w:tc>
          <w:tcPr>
            <w:tcW w:w="1440" w:type="dxa"/>
          </w:tcPr>
          <w:p w:rsidR="00472F74" w:rsidRPr="0040005D" w:rsidRDefault="00472F74" w:rsidP="00D11156">
            <w:r w:rsidRPr="0040005D">
              <w:t>4 «А»</w:t>
            </w:r>
          </w:p>
        </w:tc>
        <w:tc>
          <w:tcPr>
            <w:tcW w:w="1260" w:type="dxa"/>
          </w:tcPr>
          <w:p w:rsidR="00472F74" w:rsidRPr="0040005D" w:rsidRDefault="00472F74" w:rsidP="00D11156">
            <w:r w:rsidRPr="0040005D">
              <w:t>87</w:t>
            </w:r>
          </w:p>
        </w:tc>
        <w:tc>
          <w:tcPr>
            <w:tcW w:w="1080" w:type="dxa"/>
          </w:tcPr>
          <w:p w:rsidR="00472F74" w:rsidRPr="0040005D" w:rsidRDefault="00472F74" w:rsidP="00D11156">
            <w:r w:rsidRPr="0040005D">
              <w:t>42</w:t>
            </w:r>
          </w:p>
        </w:tc>
        <w:tc>
          <w:tcPr>
            <w:tcW w:w="1260" w:type="dxa"/>
          </w:tcPr>
          <w:p w:rsidR="00472F74" w:rsidRPr="0040005D" w:rsidRDefault="00472F74" w:rsidP="00D11156">
            <w:r w:rsidRPr="0040005D">
              <w:t>58</w:t>
            </w:r>
          </w:p>
        </w:tc>
        <w:tc>
          <w:tcPr>
            <w:tcW w:w="1620" w:type="dxa"/>
          </w:tcPr>
          <w:p w:rsidR="00472F74" w:rsidRPr="0040005D" w:rsidRDefault="00472F74" w:rsidP="00D11156">
            <w:r w:rsidRPr="0040005D">
              <w:t>--</w:t>
            </w:r>
          </w:p>
        </w:tc>
      </w:tr>
      <w:tr w:rsidR="00472F74" w:rsidRPr="0040005D" w:rsidTr="00D11156">
        <w:tc>
          <w:tcPr>
            <w:tcW w:w="3060" w:type="dxa"/>
          </w:tcPr>
          <w:p w:rsidR="00472F74" w:rsidRPr="004F0A0E" w:rsidRDefault="00472F74" w:rsidP="00D1115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72F74" w:rsidRPr="004F0A0E" w:rsidRDefault="00472F74" w:rsidP="00D11156">
            <w:pPr>
              <w:jc w:val="center"/>
              <w:rPr>
                <w:b/>
              </w:rPr>
            </w:pPr>
            <w:r w:rsidRPr="004F0A0E">
              <w:rPr>
                <w:b/>
              </w:rPr>
              <w:t>Общий</w:t>
            </w:r>
          </w:p>
          <w:p w:rsidR="00472F74" w:rsidRPr="004F0A0E" w:rsidRDefault="00472F74" w:rsidP="00D11156">
            <w:pPr>
              <w:jc w:val="center"/>
              <w:rPr>
                <w:b/>
              </w:rPr>
            </w:pPr>
            <w:r w:rsidRPr="004F0A0E">
              <w:rPr>
                <w:b/>
              </w:rPr>
              <w:t>итог</w:t>
            </w:r>
          </w:p>
        </w:tc>
        <w:tc>
          <w:tcPr>
            <w:tcW w:w="1260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78</w:t>
            </w:r>
          </w:p>
        </w:tc>
        <w:tc>
          <w:tcPr>
            <w:tcW w:w="1080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24</w:t>
            </w:r>
          </w:p>
        </w:tc>
        <w:tc>
          <w:tcPr>
            <w:tcW w:w="1260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68</w:t>
            </w:r>
          </w:p>
        </w:tc>
        <w:tc>
          <w:tcPr>
            <w:tcW w:w="1620" w:type="dxa"/>
          </w:tcPr>
          <w:p w:rsidR="00472F74" w:rsidRPr="004F0A0E" w:rsidRDefault="00472F74" w:rsidP="00D11156">
            <w:pPr>
              <w:rPr>
                <w:b/>
              </w:rPr>
            </w:pPr>
            <w:r w:rsidRPr="004F0A0E">
              <w:rPr>
                <w:b/>
              </w:rPr>
              <w:t>8</w:t>
            </w:r>
          </w:p>
        </w:tc>
      </w:tr>
    </w:tbl>
    <w:p w:rsidR="00472F74" w:rsidRPr="0040005D" w:rsidRDefault="00472F74" w:rsidP="00472F74">
      <w:pPr>
        <w:jc w:val="center"/>
        <w:rPr>
          <w:b/>
        </w:rPr>
      </w:pPr>
    </w:p>
    <w:p w:rsidR="00472F74" w:rsidRPr="0040005D" w:rsidRDefault="00472F74" w:rsidP="00472F74">
      <w:pPr>
        <w:ind w:firstLine="708"/>
      </w:pPr>
      <w:r w:rsidRPr="0040005D">
        <w:t>Анализ профессиональной компетентности учителя – 131б. – высокий уровень</w:t>
      </w:r>
    </w:p>
    <w:p w:rsidR="00472F74" w:rsidRPr="0040005D" w:rsidRDefault="00472F74" w:rsidP="00472F74">
      <w:pPr>
        <w:jc w:val="center"/>
      </w:pPr>
      <w:r w:rsidRPr="0040005D">
        <w:t>Диагностика профессиональной позиции педагога как воспитателя -318б.- уровень мастерства</w:t>
      </w:r>
    </w:p>
    <w:p w:rsidR="00472F74" w:rsidRPr="0040005D" w:rsidRDefault="00472F74" w:rsidP="00472F74">
      <w:pPr>
        <w:jc w:val="center"/>
      </w:pPr>
      <w:r w:rsidRPr="0040005D">
        <w:t>Экспертная оценка учителя среди родителей учащихся – 73б. - уровень мастерства</w:t>
      </w:r>
    </w:p>
    <w:p w:rsidR="00472F74" w:rsidRPr="0040005D" w:rsidRDefault="00472F74" w:rsidP="00472F74">
      <w:pPr>
        <w:jc w:val="center"/>
        <w:rPr>
          <w:b/>
        </w:rPr>
      </w:pPr>
    </w:p>
    <w:p w:rsidR="00472F74" w:rsidRDefault="00472F74" w:rsidP="00472F74">
      <w:pPr>
        <w:rPr>
          <w:b/>
        </w:rPr>
      </w:pPr>
    </w:p>
    <w:p w:rsidR="00472F74" w:rsidRDefault="00472F74" w:rsidP="00472F74">
      <w:pPr>
        <w:rPr>
          <w:b/>
        </w:rPr>
      </w:pPr>
    </w:p>
    <w:p w:rsidR="00DA5816" w:rsidRDefault="00472F74"/>
    <w:sectPr w:rsidR="00DA5816" w:rsidSect="0002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80B"/>
    <w:multiLevelType w:val="hybridMultilevel"/>
    <w:tmpl w:val="B8646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109A8"/>
    <w:multiLevelType w:val="hybridMultilevel"/>
    <w:tmpl w:val="655AA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74"/>
    <w:rsid w:val="00023851"/>
    <w:rsid w:val="00341D62"/>
    <w:rsid w:val="00472F74"/>
    <w:rsid w:val="009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2012-10-07T16:29:00Z</dcterms:created>
  <dcterms:modified xsi:type="dcterms:W3CDTF">2012-10-07T16:30:00Z</dcterms:modified>
</cp:coreProperties>
</file>