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87" w:rsidRPr="004264D2" w:rsidRDefault="001C1ACF" w:rsidP="00560F1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="00F76D35" w:rsidRPr="00426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8CF" w:rsidRPr="004264D2" w:rsidRDefault="00237987" w:rsidP="00560F1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D2">
        <w:rPr>
          <w:rFonts w:ascii="Times New Roman" w:hAnsi="Times New Roman" w:cs="Times New Roman"/>
          <w:b/>
          <w:sz w:val="28"/>
          <w:szCs w:val="28"/>
        </w:rPr>
        <w:t>«Театральная деятельность  детей 5-6 лет»</w:t>
      </w:r>
    </w:p>
    <w:p w:rsidR="001C1ACF" w:rsidRPr="004264D2" w:rsidRDefault="001C1ACF" w:rsidP="00560F1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(дополнительное  образование</w:t>
      </w:r>
      <w:r w:rsidR="00C468CF" w:rsidRPr="004264D2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560F1A" w:rsidRPr="004264D2" w:rsidRDefault="00560F1A" w:rsidP="00560F1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4549C" w:rsidRPr="004264D2" w:rsidRDefault="00B402E0" w:rsidP="00560F1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549C" w:rsidRPr="004264D2" w:rsidRDefault="0014549C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C090E" w:rsidRPr="004264D2" w:rsidRDefault="00C515EF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549C" w:rsidRPr="004264D2">
        <w:rPr>
          <w:rFonts w:ascii="Times New Roman" w:hAnsi="Times New Roman" w:cs="Times New Roman"/>
          <w:sz w:val="28"/>
          <w:szCs w:val="28"/>
        </w:rPr>
        <w:t>Целью современного начального образования является развитие личности ребенка, выявление его творческих возможностей, сохранение физического и психического здоровья. В современном начальном образовании наметилось немало положительных тенденций: складывается вариативность педагогических подход</w:t>
      </w:r>
      <w:r w:rsidR="00E56D72" w:rsidRPr="004264D2">
        <w:rPr>
          <w:rFonts w:ascii="Times New Roman" w:hAnsi="Times New Roman" w:cs="Times New Roman"/>
          <w:sz w:val="28"/>
          <w:szCs w:val="28"/>
        </w:rPr>
        <w:t>ов к обучению</w:t>
      </w:r>
      <w:r w:rsidR="0014549C" w:rsidRPr="004264D2">
        <w:rPr>
          <w:rFonts w:ascii="Times New Roman" w:hAnsi="Times New Roman" w:cs="Times New Roman"/>
          <w:sz w:val="28"/>
          <w:szCs w:val="28"/>
        </w:rPr>
        <w:t>; у педагогов появилась свобода для творческого поиска, создаются авторские школы; активно используется зарубежный опыт; родителям предоставлена возможность выбирать педагогическую систему. Вместе с тем, по моему мнению, в настоящее время теория и практика начального образования желает быть значительно лучше в методическом и практическом отношении</w:t>
      </w:r>
      <w:r w:rsidR="00B402E0" w:rsidRPr="004264D2">
        <w:rPr>
          <w:rFonts w:ascii="Times New Roman" w:hAnsi="Times New Roman" w:cs="Times New Roman"/>
          <w:sz w:val="28"/>
          <w:szCs w:val="28"/>
        </w:rPr>
        <w:t>.</w:t>
      </w:r>
      <w:r w:rsidR="0014549C" w:rsidRPr="004264D2">
        <w:rPr>
          <w:rFonts w:ascii="Times New Roman" w:hAnsi="Times New Roman" w:cs="Times New Roman"/>
          <w:sz w:val="28"/>
          <w:szCs w:val="28"/>
        </w:rPr>
        <w:t xml:space="preserve"> </w:t>
      </w:r>
      <w:r w:rsidR="00E56D72" w:rsidRPr="004264D2">
        <w:rPr>
          <w:rFonts w:ascii="Times New Roman" w:hAnsi="Times New Roman" w:cs="Times New Roman"/>
          <w:sz w:val="28"/>
          <w:szCs w:val="28"/>
        </w:rPr>
        <w:t xml:space="preserve"> И</w:t>
      </w:r>
      <w:r w:rsidR="00B402E0" w:rsidRPr="004264D2">
        <w:rPr>
          <w:rFonts w:ascii="Times New Roman" w:hAnsi="Times New Roman" w:cs="Times New Roman"/>
          <w:sz w:val="28"/>
          <w:szCs w:val="28"/>
        </w:rPr>
        <w:t xml:space="preserve">  что касается практики, то недостаточно используются  </w:t>
      </w:r>
      <w:r w:rsidR="0014549C" w:rsidRPr="004264D2">
        <w:rPr>
          <w:rFonts w:ascii="Times New Roman" w:hAnsi="Times New Roman" w:cs="Times New Roman"/>
          <w:sz w:val="28"/>
          <w:szCs w:val="28"/>
        </w:rPr>
        <w:t xml:space="preserve"> </w:t>
      </w:r>
      <w:r w:rsidR="0014549C" w:rsidRPr="004264D2">
        <w:rPr>
          <w:rFonts w:ascii="Times New Roman" w:hAnsi="Times New Roman" w:cs="Times New Roman"/>
          <w:b/>
          <w:sz w:val="28"/>
          <w:szCs w:val="28"/>
        </w:rPr>
        <w:t xml:space="preserve">активные методы </w:t>
      </w:r>
      <w:r w:rsidR="00B402E0" w:rsidRPr="004264D2">
        <w:rPr>
          <w:rFonts w:ascii="Times New Roman" w:hAnsi="Times New Roman" w:cs="Times New Roman"/>
          <w:b/>
          <w:sz w:val="28"/>
          <w:szCs w:val="28"/>
        </w:rPr>
        <w:t xml:space="preserve">  обучения </w:t>
      </w:r>
      <w:r w:rsidR="0014549C" w:rsidRPr="004264D2">
        <w:rPr>
          <w:rFonts w:ascii="Times New Roman" w:hAnsi="Times New Roman" w:cs="Times New Roman"/>
          <w:sz w:val="28"/>
          <w:szCs w:val="28"/>
        </w:rPr>
        <w:t xml:space="preserve"> и воспита</w:t>
      </w:r>
      <w:r w:rsidR="00E56D72" w:rsidRPr="004264D2">
        <w:rPr>
          <w:rFonts w:ascii="Times New Roman" w:hAnsi="Times New Roman" w:cs="Times New Roman"/>
          <w:sz w:val="28"/>
          <w:szCs w:val="28"/>
        </w:rPr>
        <w:t xml:space="preserve">ния </w:t>
      </w:r>
      <w:r w:rsidR="00B402E0" w:rsidRPr="004264D2">
        <w:rPr>
          <w:rFonts w:ascii="Times New Roman" w:hAnsi="Times New Roman" w:cs="Times New Roman"/>
          <w:sz w:val="28"/>
          <w:szCs w:val="28"/>
        </w:rPr>
        <w:t xml:space="preserve">  в </w:t>
      </w:r>
      <w:r w:rsidR="0014549C" w:rsidRPr="004264D2">
        <w:rPr>
          <w:rFonts w:ascii="Times New Roman" w:hAnsi="Times New Roman" w:cs="Times New Roman"/>
          <w:sz w:val="28"/>
          <w:szCs w:val="28"/>
        </w:rPr>
        <w:t xml:space="preserve"> п</w:t>
      </w:r>
      <w:r w:rsidR="00AC090E" w:rsidRPr="004264D2">
        <w:rPr>
          <w:rFonts w:ascii="Times New Roman" w:hAnsi="Times New Roman" w:cs="Times New Roman"/>
          <w:sz w:val="28"/>
          <w:szCs w:val="28"/>
        </w:rPr>
        <w:t>едагогическом процессе.</w:t>
      </w:r>
    </w:p>
    <w:p w:rsidR="00D741A3" w:rsidRPr="004264D2" w:rsidRDefault="00C515EF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549C" w:rsidRPr="004264D2">
        <w:rPr>
          <w:rFonts w:ascii="Times New Roman" w:hAnsi="Times New Roman" w:cs="Times New Roman"/>
          <w:sz w:val="28"/>
          <w:szCs w:val="28"/>
        </w:rPr>
        <w:t xml:space="preserve">Каждому человеку, вступающему в этот сложный и противоречивый мир, необходимы определенные навыки мышления и качества личности. Умение анализировать, сравнивать, выделять главное, решать проблему, способность к самосовершенствованию и умение дать адекватную самооценку, быть ответственным, самостоятельным, уметь творить и сотрудничать – вот с чем ребенку необходимо войти в этот мир. И моя задача </w:t>
      </w:r>
      <w:r w:rsidR="00A738C1" w:rsidRPr="004264D2">
        <w:rPr>
          <w:rFonts w:ascii="Times New Roman" w:hAnsi="Times New Roman" w:cs="Times New Roman"/>
          <w:sz w:val="28"/>
          <w:szCs w:val="28"/>
        </w:rPr>
        <w:t xml:space="preserve">- </w:t>
      </w:r>
      <w:r w:rsidR="0014549C" w:rsidRPr="004264D2">
        <w:rPr>
          <w:rFonts w:ascii="Times New Roman" w:hAnsi="Times New Roman" w:cs="Times New Roman"/>
          <w:sz w:val="28"/>
          <w:szCs w:val="28"/>
        </w:rPr>
        <w:t xml:space="preserve">так построить процесс </w:t>
      </w:r>
      <w:r w:rsidR="00E56D72" w:rsidRPr="004264D2">
        <w:rPr>
          <w:rFonts w:ascii="Times New Roman" w:hAnsi="Times New Roman" w:cs="Times New Roman"/>
          <w:sz w:val="28"/>
          <w:szCs w:val="28"/>
        </w:rPr>
        <w:t xml:space="preserve"> </w:t>
      </w:r>
      <w:r w:rsidR="0014549C" w:rsidRPr="004264D2">
        <w:rPr>
          <w:rFonts w:ascii="Times New Roman" w:hAnsi="Times New Roman" w:cs="Times New Roman"/>
          <w:sz w:val="28"/>
          <w:szCs w:val="28"/>
        </w:rPr>
        <w:t>обучения, чтобы помочь раскрыться духовным силам реб</w:t>
      </w:r>
      <w:r w:rsidR="00E56D72" w:rsidRPr="004264D2">
        <w:rPr>
          <w:rFonts w:ascii="Times New Roman" w:hAnsi="Times New Roman" w:cs="Times New Roman"/>
          <w:sz w:val="28"/>
          <w:szCs w:val="28"/>
        </w:rPr>
        <w:t xml:space="preserve">енка. Я понимаю, мне как педагогу </w:t>
      </w:r>
      <w:r w:rsidR="0014549C" w:rsidRPr="004264D2">
        <w:rPr>
          <w:rFonts w:ascii="Times New Roman" w:hAnsi="Times New Roman" w:cs="Times New Roman"/>
          <w:sz w:val="28"/>
          <w:szCs w:val="28"/>
        </w:rPr>
        <w:t xml:space="preserve"> необходимо не только доступно все рассказать и показать, но и научить моего ученика мыслить, привить ему навыки практических действий. Этому могут способствовать а</w:t>
      </w:r>
      <w:r w:rsidR="00A738C1" w:rsidRPr="004264D2">
        <w:rPr>
          <w:rFonts w:ascii="Times New Roman" w:hAnsi="Times New Roman" w:cs="Times New Roman"/>
          <w:sz w:val="28"/>
          <w:szCs w:val="28"/>
        </w:rPr>
        <w:t xml:space="preserve">ктивные формы и методы обучения, такие как,  </w:t>
      </w:r>
      <w:r w:rsidR="00264476" w:rsidRPr="004264D2">
        <w:rPr>
          <w:rFonts w:ascii="Times New Roman" w:hAnsi="Times New Roman" w:cs="Times New Roman"/>
          <w:b/>
          <w:sz w:val="28"/>
          <w:szCs w:val="28"/>
        </w:rPr>
        <w:t xml:space="preserve">развитие творческой  активности, активности интерпретации, активности воспроизведения  </w:t>
      </w:r>
      <w:r w:rsidR="00A738C1" w:rsidRPr="00426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476" w:rsidRPr="004264D2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A738C1" w:rsidRPr="004264D2">
        <w:rPr>
          <w:rFonts w:ascii="Times New Roman" w:hAnsi="Times New Roman" w:cs="Times New Roman"/>
          <w:b/>
          <w:sz w:val="28"/>
          <w:szCs w:val="28"/>
        </w:rPr>
        <w:t>детей</w:t>
      </w:r>
      <w:r w:rsidR="00264476" w:rsidRPr="004264D2">
        <w:rPr>
          <w:rFonts w:ascii="Times New Roman" w:hAnsi="Times New Roman" w:cs="Times New Roman"/>
          <w:b/>
          <w:sz w:val="28"/>
          <w:szCs w:val="28"/>
        </w:rPr>
        <w:t xml:space="preserve"> через театральную деятельность. </w:t>
      </w:r>
      <w:r w:rsidR="00A738C1" w:rsidRPr="00426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1A3" w:rsidRPr="004264D2">
        <w:rPr>
          <w:rFonts w:ascii="Times New Roman" w:hAnsi="Times New Roman" w:cs="Times New Roman"/>
          <w:sz w:val="28"/>
          <w:szCs w:val="28"/>
        </w:rPr>
        <w:t>Детское</w:t>
      </w:r>
      <w:r w:rsidR="00D741A3" w:rsidRPr="00426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1A3" w:rsidRPr="004264D2">
        <w:rPr>
          <w:rFonts w:ascii="Times New Roman" w:hAnsi="Times New Roman" w:cs="Times New Roman"/>
          <w:sz w:val="28"/>
          <w:szCs w:val="28"/>
        </w:rPr>
        <w:t>творчество</w:t>
      </w:r>
      <w:r w:rsidR="00782087" w:rsidRPr="004264D2">
        <w:rPr>
          <w:rFonts w:ascii="Times New Roman" w:hAnsi="Times New Roman" w:cs="Times New Roman"/>
          <w:sz w:val="28"/>
          <w:szCs w:val="28"/>
        </w:rPr>
        <w:t xml:space="preserve"> </w:t>
      </w:r>
      <w:r w:rsidR="00D741A3" w:rsidRPr="004264D2">
        <w:rPr>
          <w:rFonts w:ascii="Times New Roman" w:hAnsi="Times New Roman" w:cs="Times New Roman"/>
          <w:sz w:val="28"/>
          <w:szCs w:val="28"/>
        </w:rPr>
        <w:t>-</w:t>
      </w:r>
      <w:r w:rsidR="00782087" w:rsidRPr="004264D2">
        <w:rPr>
          <w:rFonts w:ascii="Times New Roman" w:hAnsi="Times New Roman" w:cs="Times New Roman"/>
          <w:sz w:val="28"/>
          <w:szCs w:val="28"/>
        </w:rPr>
        <w:t xml:space="preserve"> </w:t>
      </w:r>
      <w:r w:rsidR="00D741A3" w:rsidRPr="004264D2">
        <w:rPr>
          <w:rFonts w:ascii="Times New Roman" w:hAnsi="Times New Roman" w:cs="Times New Roman"/>
          <w:sz w:val="28"/>
          <w:szCs w:val="28"/>
        </w:rPr>
        <w:t xml:space="preserve">одна из актуальных проблем дошкольной педагогики и детской психологии. Её исследовали </w:t>
      </w:r>
      <w:proofErr w:type="spellStart"/>
      <w:r w:rsidR="00D741A3" w:rsidRPr="004264D2">
        <w:rPr>
          <w:rFonts w:ascii="Times New Roman" w:hAnsi="Times New Roman" w:cs="Times New Roman"/>
          <w:sz w:val="28"/>
          <w:szCs w:val="28"/>
        </w:rPr>
        <w:t>Л.В.Выготский</w:t>
      </w:r>
      <w:proofErr w:type="spellEnd"/>
      <w:r w:rsidR="00D741A3" w:rsidRPr="00426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41A3" w:rsidRPr="004264D2">
        <w:rPr>
          <w:rFonts w:ascii="Times New Roman" w:hAnsi="Times New Roman" w:cs="Times New Roman"/>
          <w:sz w:val="28"/>
          <w:szCs w:val="28"/>
        </w:rPr>
        <w:t>М.Новик</w:t>
      </w:r>
      <w:proofErr w:type="spellEnd"/>
      <w:r w:rsidR="00D741A3" w:rsidRPr="00426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41A3" w:rsidRPr="004264D2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="00D741A3" w:rsidRPr="00426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41A3" w:rsidRPr="004264D2">
        <w:rPr>
          <w:rFonts w:ascii="Times New Roman" w:hAnsi="Times New Roman" w:cs="Times New Roman"/>
          <w:sz w:val="28"/>
          <w:szCs w:val="28"/>
        </w:rPr>
        <w:t>Л.И.Венгер</w:t>
      </w:r>
      <w:proofErr w:type="spellEnd"/>
      <w:r w:rsidR="00D741A3" w:rsidRPr="00426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41A3" w:rsidRPr="004264D2">
        <w:rPr>
          <w:rFonts w:ascii="Times New Roman" w:hAnsi="Times New Roman" w:cs="Times New Roman"/>
          <w:sz w:val="28"/>
          <w:szCs w:val="28"/>
        </w:rPr>
        <w:t>Н.А.Ветлугина</w:t>
      </w:r>
      <w:proofErr w:type="spellEnd"/>
      <w:r w:rsidR="00D741A3" w:rsidRPr="00426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41A3" w:rsidRPr="004264D2">
        <w:rPr>
          <w:rFonts w:ascii="Times New Roman" w:hAnsi="Times New Roman" w:cs="Times New Roman"/>
          <w:sz w:val="28"/>
          <w:szCs w:val="28"/>
        </w:rPr>
        <w:t>Б.М.Теплов</w:t>
      </w:r>
      <w:proofErr w:type="spellEnd"/>
      <w:r w:rsidR="00D741A3" w:rsidRPr="004264D2"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D741A3" w:rsidRPr="004264D2" w:rsidRDefault="0026447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А т</w:t>
      </w:r>
      <w:r w:rsidR="00D741A3" w:rsidRPr="004264D2">
        <w:rPr>
          <w:rFonts w:ascii="Times New Roman" w:hAnsi="Times New Roman" w:cs="Times New Roman"/>
          <w:sz w:val="28"/>
          <w:szCs w:val="28"/>
        </w:rPr>
        <w:t>еатральная деятельность-это самый распространенный   вид детского творчества. Она близка и понятна ребёнку, глубоко лежит в его природе и находит своё отражение стихийно, потому что связана с игрой. В игре, входя в образ, он исполняет всякие роли, стараясь подражать тому, что</w:t>
      </w:r>
      <w:r w:rsidRPr="004264D2">
        <w:rPr>
          <w:rFonts w:ascii="Times New Roman" w:hAnsi="Times New Roman" w:cs="Times New Roman"/>
          <w:sz w:val="28"/>
          <w:szCs w:val="28"/>
        </w:rPr>
        <w:t xml:space="preserve"> видел, и что его заинтересовало</w:t>
      </w:r>
      <w:r w:rsidR="00D741A3" w:rsidRPr="004264D2">
        <w:rPr>
          <w:rFonts w:ascii="Times New Roman" w:hAnsi="Times New Roman" w:cs="Times New Roman"/>
          <w:sz w:val="28"/>
          <w:szCs w:val="28"/>
        </w:rPr>
        <w:t>, активизирует различные эмоции, выражая их в ми</w:t>
      </w:r>
      <w:r w:rsidR="004507D3" w:rsidRPr="004264D2">
        <w:rPr>
          <w:rFonts w:ascii="Times New Roman" w:hAnsi="Times New Roman" w:cs="Times New Roman"/>
          <w:sz w:val="28"/>
          <w:szCs w:val="28"/>
        </w:rPr>
        <w:t>мике, жестах, речи, тем  самым,</w:t>
      </w:r>
      <w:r w:rsidRPr="004264D2">
        <w:rPr>
          <w:rFonts w:ascii="Times New Roman" w:hAnsi="Times New Roman" w:cs="Times New Roman"/>
          <w:sz w:val="28"/>
          <w:szCs w:val="28"/>
        </w:rPr>
        <w:t xml:space="preserve">  разви</w:t>
      </w:r>
      <w:r w:rsidR="004507D3" w:rsidRPr="004264D2">
        <w:rPr>
          <w:rFonts w:ascii="Times New Roman" w:hAnsi="Times New Roman" w:cs="Times New Roman"/>
          <w:sz w:val="28"/>
          <w:szCs w:val="28"/>
        </w:rPr>
        <w:t>вается  как   личность</w:t>
      </w:r>
      <w:r w:rsidR="00D741A3" w:rsidRPr="004264D2">
        <w:rPr>
          <w:rFonts w:ascii="Times New Roman" w:hAnsi="Times New Roman" w:cs="Times New Roman"/>
          <w:sz w:val="28"/>
          <w:szCs w:val="28"/>
        </w:rPr>
        <w:t xml:space="preserve">. Потому театральную деятельность детей я бы причислила к </w:t>
      </w:r>
      <w:r w:rsidR="004507D3" w:rsidRPr="004264D2">
        <w:rPr>
          <w:rFonts w:ascii="Times New Roman" w:hAnsi="Times New Roman" w:cs="Times New Roman"/>
          <w:sz w:val="28"/>
          <w:szCs w:val="28"/>
        </w:rPr>
        <w:t>важному  компоненту   развития  компетентностей у детей.</w:t>
      </w:r>
    </w:p>
    <w:p w:rsidR="00617721" w:rsidRPr="004264D2" w:rsidRDefault="00C515EF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56D72" w:rsidRPr="004264D2">
        <w:rPr>
          <w:rFonts w:ascii="Times New Roman" w:hAnsi="Times New Roman" w:cs="Times New Roman"/>
          <w:b/>
          <w:sz w:val="28"/>
          <w:szCs w:val="28"/>
        </w:rPr>
        <w:t>Новизна  представленной  мной программы</w:t>
      </w:r>
      <w:r w:rsidR="00E56D72" w:rsidRPr="004264D2">
        <w:rPr>
          <w:rFonts w:ascii="Times New Roman" w:hAnsi="Times New Roman" w:cs="Times New Roman"/>
          <w:sz w:val="28"/>
          <w:szCs w:val="28"/>
        </w:rPr>
        <w:t xml:space="preserve"> состоит в том, что  дети, занимаясь в «театре» решают проблемные ситуации опосредованно от лица  какого-либо персонажа</w:t>
      </w:r>
      <w:r w:rsidR="001A1DC7" w:rsidRPr="004264D2">
        <w:rPr>
          <w:rFonts w:ascii="Times New Roman" w:hAnsi="Times New Roman" w:cs="Times New Roman"/>
          <w:sz w:val="28"/>
          <w:szCs w:val="28"/>
        </w:rPr>
        <w:t>. И самое главное различие от существующих программ состоит  в том, что большинство занятий  являются импровизационными</w:t>
      </w:r>
      <w:r w:rsidR="00782087" w:rsidRPr="004264D2">
        <w:rPr>
          <w:rFonts w:ascii="Times New Roman" w:hAnsi="Times New Roman" w:cs="Times New Roman"/>
          <w:sz w:val="28"/>
          <w:szCs w:val="28"/>
        </w:rPr>
        <w:t xml:space="preserve"> и </w:t>
      </w:r>
      <w:r w:rsidR="00782087" w:rsidRPr="004264D2">
        <w:rPr>
          <w:rFonts w:ascii="Times New Roman" w:hAnsi="Times New Roman" w:cs="Times New Roman"/>
          <w:sz w:val="28"/>
          <w:szCs w:val="28"/>
        </w:rPr>
        <w:lastRenderedPageBreak/>
        <w:t>игровыми</w:t>
      </w:r>
      <w:r w:rsidR="001A1DC7" w:rsidRPr="004264D2">
        <w:rPr>
          <w:rFonts w:ascii="Times New Roman" w:hAnsi="Times New Roman" w:cs="Times New Roman"/>
          <w:sz w:val="28"/>
          <w:szCs w:val="28"/>
        </w:rPr>
        <w:t xml:space="preserve">, где ребёнок чувствует себя непосредственным героем  разыгрываемого (изучаемого) произведения. </w:t>
      </w:r>
      <w:r w:rsidR="0022536E" w:rsidRPr="004264D2">
        <w:rPr>
          <w:rFonts w:ascii="Times New Roman" w:hAnsi="Times New Roman" w:cs="Times New Roman"/>
          <w:sz w:val="28"/>
          <w:szCs w:val="28"/>
        </w:rPr>
        <w:t xml:space="preserve">Разыгрывание </w:t>
      </w:r>
      <w:r w:rsidR="00DE4224" w:rsidRPr="004264D2">
        <w:rPr>
          <w:rFonts w:ascii="Times New Roman" w:hAnsi="Times New Roman" w:cs="Times New Roman"/>
          <w:sz w:val="28"/>
          <w:szCs w:val="28"/>
        </w:rPr>
        <w:t xml:space="preserve">ролей  является одним из </w:t>
      </w:r>
      <w:r w:rsidR="0022536E" w:rsidRPr="004264D2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DE4224" w:rsidRPr="004264D2">
        <w:rPr>
          <w:rFonts w:ascii="Times New Roman" w:hAnsi="Times New Roman" w:cs="Times New Roman"/>
          <w:sz w:val="28"/>
          <w:szCs w:val="28"/>
        </w:rPr>
        <w:t xml:space="preserve">ых   методов </w:t>
      </w:r>
      <w:r w:rsidR="0022536E" w:rsidRPr="004264D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DE4224" w:rsidRPr="004264D2">
        <w:rPr>
          <w:rFonts w:ascii="Times New Roman" w:hAnsi="Times New Roman" w:cs="Times New Roman"/>
          <w:sz w:val="28"/>
          <w:szCs w:val="28"/>
        </w:rPr>
        <w:t xml:space="preserve">.   </w:t>
      </w:r>
      <w:r w:rsidR="00065527" w:rsidRPr="004264D2">
        <w:rPr>
          <w:rFonts w:ascii="Times New Roman" w:hAnsi="Times New Roman" w:cs="Times New Roman"/>
          <w:sz w:val="28"/>
          <w:szCs w:val="28"/>
        </w:rPr>
        <w:t>Эти  методы помогаю</w:t>
      </w:r>
      <w:r w:rsidR="00E56D72" w:rsidRPr="004264D2">
        <w:rPr>
          <w:rFonts w:ascii="Times New Roman" w:hAnsi="Times New Roman" w:cs="Times New Roman"/>
          <w:sz w:val="28"/>
          <w:szCs w:val="28"/>
        </w:rPr>
        <w:t>т преодолевать неув</w:t>
      </w:r>
      <w:r w:rsidR="00065527" w:rsidRPr="004264D2">
        <w:rPr>
          <w:rFonts w:ascii="Times New Roman" w:hAnsi="Times New Roman" w:cs="Times New Roman"/>
          <w:sz w:val="28"/>
          <w:szCs w:val="28"/>
        </w:rPr>
        <w:t>еренность в себе, застенчивость, побуждают к размышлениям и поиску решения  поставленных задач.   Также, т</w:t>
      </w:r>
      <w:r w:rsidR="00E56D72" w:rsidRPr="004264D2">
        <w:rPr>
          <w:rFonts w:ascii="Times New Roman" w:hAnsi="Times New Roman" w:cs="Times New Roman"/>
          <w:sz w:val="28"/>
          <w:szCs w:val="28"/>
        </w:rPr>
        <w:t>еатрализация  создаёт у ребёнка ситуацию успеха</w:t>
      </w:r>
      <w:r w:rsidR="001D30CF" w:rsidRPr="004264D2">
        <w:rPr>
          <w:rFonts w:ascii="Times New Roman" w:hAnsi="Times New Roman" w:cs="Times New Roman"/>
          <w:sz w:val="28"/>
          <w:szCs w:val="28"/>
        </w:rPr>
        <w:t>. А развивающаяся личность – это успешная личность.</w:t>
      </w:r>
    </w:p>
    <w:p w:rsidR="00DD4765" w:rsidRPr="004264D2" w:rsidRDefault="00DD4765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4765" w:rsidRPr="004264D2" w:rsidRDefault="00DD4765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Количество  занятий  в неделю </w:t>
      </w:r>
      <w:r w:rsidR="006C572F" w:rsidRPr="004264D2">
        <w:rPr>
          <w:rFonts w:ascii="Times New Roman" w:hAnsi="Times New Roman" w:cs="Times New Roman"/>
          <w:sz w:val="28"/>
          <w:szCs w:val="28"/>
        </w:rPr>
        <w:t xml:space="preserve">-  </w:t>
      </w:r>
      <w:r w:rsidRPr="004264D2">
        <w:rPr>
          <w:rFonts w:ascii="Times New Roman" w:hAnsi="Times New Roman" w:cs="Times New Roman"/>
          <w:sz w:val="28"/>
          <w:szCs w:val="28"/>
        </w:rPr>
        <w:t xml:space="preserve"> 2 занятия (пара)  один раз   в неделю </w:t>
      </w:r>
      <w:proofErr w:type="gramStart"/>
      <w:r w:rsidRPr="004264D2">
        <w:rPr>
          <w:rFonts w:ascii="Times New Roman" w:hAnsi="Times New Roman" w:cs="Times New Roman"/>
          <w:sz w:val="28"/>
          <w:szCs w:val="28"/>
        </w:rPr>
        <w:t>(</w:t>
      </w:r>
      <w:r w:rsidR="00AC090E" w:rsidRPr="00426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C090E" w:rsidRPr="004264D2">
        <w:rPr>
          <w:rFonts w:ascii="Times New Roman" w:hAnsi="Times New Roman" w:cs="Times New Roman"/>
          <w:sz w:val="28"/>
          <w:szCs w:val="28"/>
        </w:rPr>
        <w:t>64</w:t>
      </w:r>
      <w:r w:rsidRPr="004264D2">
        <w:rPr>
          <w:rFonts w:ascii="Times New Roman" w:hAnsi="Times New Roman" w:cs="Times New Roman"/>
          <w:sz w:val="28"/>
          <w:szCs w:val="28"/>
        </w:rPr>
        <w:t xml:space="preserve"> - в год)</w:t>
      </w:r>
    </w:p>
    <w:p w:rsidR="00DD4765" w:rsidRPr="004264D2" w:rsidRDefault="00DD4765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Продо</w:t>
      </w:r>
      <w:r w:rsidR="00AC090E" w:rsidRPr="004264D2">
        <w:rPr>
          <w:rFonts w:ascii="Times New Roman" w:hAnsi="Times New Roman" w:cs="Times New Roman"/>
          <w:sz w:val="28"/>
          <w:szCs w:val="28"/>
        </w:rPr>
        <w:t>лжительность занятия – 20 минут (пары-40мин)</w:t>
      </w:r>
    </w:p>
    <w:p w:rsidR="00DD4765" w:rsidRPr="004264D2" w:rsidRDefault="00DD4765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Диагностика проводится 2 раза в год – в сентябре, мае.</w:t>
      </w:r>
    </w:p>
    <w:p w:rsidR="00560F1A" w:rsidRPr="004264D2" w:rsidRDefault="00560F1A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D4765" w:rsidRPr="004264D2" w:rsidRDefault="00DD4765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b/>
          <w:sz w:val="28"/>
          <w:szCs w:val="28"/>
        </w:rPr>
        <w:t xml:space="preserve">Программа составлена с учетом реализации  </w:t>
      </w:r>
      <w:proofErr w:type="spellStart"/>
      <w:r w:rsidRPr="004264D2">
        <w:rPr>
          <w:rFonts w:ascii="Times New Roman" w:hAnsi="Times New Roman" w:cs="Times New Roman"/>
          <w:b/>
          <w:sz w:val="28"/>
          <w:szCs w:val="28"/>
        </w:rPr>
        <w:t>межпредметных</w:t>
      </w:r>
      <w:proofErr w:type="spellEnd"/>
      <w:r w:rsidRPr="004264D2">
        <w:rPr>
          <w:rFonts w:ascii="Times New Roman" w:hAnsi="Times New Roman" w:cs="Times New Roman"/>
          <w:b/>
          <w:sz w:val="28"/>
          <w:szCs w:val="28"/>
        </w:rPr>
        <w:t xml:space="preserve"> связей по разделам</w:t>
      </w:r>
      <w:r w:rsidRPr="004264D2">
        <w:rPr>
          <w:rFonts w:ascii="Times New Roman" w:hAnsi="Times New Roman" w:cs="Times New Roman"/>
          <w:sz w:val="28"/>
          <w:szCs w:val="28"/>
        </w:rPr>
        <w:t>.</w:t>
      </w:r>
    </w:p>
    <w:p w:rsidR="00DD4765" w:rsidRPr="004264D2" w:rsidRDefault="00DD4765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1. «Музыкальное воспитание»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</w:t>
      </w:r>
    </w:p>
    <w:p w:rsidR="00DD4765" w:rsidRPr="004264D2" w:rsidRDefault="00DD4765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2. «Изобразительная деятельность» - где дети знакомятся с репродукциями картин, близкими по содержанию сказки.</w:t>
      </w:r>
    </w:p>
    <w:p w:rsidR="00DD4765" w:rsidRPr="004264D2" w:rsidRDefault="00DD4765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3. 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4264D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26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4D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264D2">
        <w:rPr>
          <w:rFonts w:ascii="Times New Roman" w:hAnsi="Times New Roman" w:cs="Times New Roman"/>
          <w:sz w:val="28"/>
          <w:szCs w:val="28"/>
        </w:rPr>
        <w:t>.</w:t>
      </w:r>
    </w:p>
    <w:p w:rsidR="00DD4765" w:rsidRPr="004264D2" w:rsidRDefault="00DD4765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4. «Ознакомление с художественной литературой» - где дети знакомятся с литературными произведениями, которые лягут в основу предстоящей постановки спектакля.</w:t>
      </w:r>
    </w:p>
    <w:p w:rsidR="00DD4765" w:rsidRPr="004264D2" w:rsidRDefault="00DD4765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5. «Ознакомление с окружающим» -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театральных игр и упражнений.</w:t>
      </w:r>
    </w:p>
    <w:p w:rsidR="00DD4765" w:rsidRPr="004264D2" w:rsidRDefault="00DD4765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6. «Хореография» - где дети учатся через танцевальные движения передавать образ какого-либо героя, его характер, настроения</w:t>
      </w:r>
    </w:p>
    <w:p w:rsidR="00560F1A" w:rsidRPr="004264D2" w:rsidRDefault="00560F1A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C090E" w:rsidRPr="004264D2" w:rsidRDefault="00617721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4264D2">
        <w:rPr>
          <w:rFonts w:ascii="Times New Roman" w:hAnsi="Times New Roman" w:cs="Times New Roman"/>
          <w:sz w:val="28"/>
          <w:szCs w:val="28"/>
        </w:rPr>
        <w:t xml:space="preserve"> – развитие </w:t>
      </w:r>
      <w:r w:rsidR="005B6589" w:rsidRPr="004264D2">
        <w:rPr>
          <w:rFonts w:ascii="Times New Roman" w:hAnsi="Times New Roman" w:cs="Times New Roman"/>
          <w:sz w:val="28"/>
          <w:szCs w:val="28"/>
        </w:rPr>
        <w:t xml:space="preserve"> творческих  </w:t>
      </w:r>
      <w:r w:rsidRPr="004264D2">
        <w:rPr>
          <w:rFonts w:ascii="Times New Roman" w:hAnsi="Times New Roman" w:cs="Times New Roman"/>
          <w:sz w:val="28"/>
          <w:szCs w:val="28"/>
        </w:rPr>
        <w:t>способностей детей с помощью активных методов  средствами театрального искусства.</w:t>
      </w:r>
    </w:p>
    <w:p w:rsidR="00D52B48" w:rsidRPr="004264D2" w:rsidRDefault="00617721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b/>
          <w:sz w:val="28"/>
          <w:szCs w:val="28"/>
        </w:rPr>
        <w:t>Задачи</w:t>
      </w:r>
      <w:r w:rsidR="00560F1A" w:rsidRPr="004264D2">
        <w:rPr>
          <w:rFonts w:ascii="Times New Roman" w:hAnsi="Times New Roman" w:cs="Times New Roman"/>
          <w:b/>
          <w:sz w:val="28"/>
          <w:szCs w:val="28"/>
        </w:rPr>
        <w:t>:</w:t>
      </w:r>
    </w:p>
    <w:p w:rsidR="00617721" w:rsidRPr="004264D2" w:rsidRDefault="00617721" w:rsidP="009B235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1. Создать условия для развития творческой активности детей, участвующих в театральной деятельности.</w:t>
      </w:r>
    </w:p>
    <w:p w:rsidR="00617721" w:rsidRPr="004264D2" w:rsidRDefault="00617721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2. Совершенствовать артистические навыки детей в плане переживания и воплощения образа, а также их исполнительские умения.</w:t>
      </w:r>
    </w:p>
    <w:p w:rsidR="00617721" w:rsidRPr="004264D2" w:rsidRDefault="00617721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3. Формировать у детей простейшие образно-выразительные умения, учить имитировать характе</w:t>
      </w:r>
      <w:r w:rsidR="00065527" w:rsidRPr="004264D2">
        <w:rPr>
          <w:rFonts w:ascii="Times New Roman" w:hAnsi="Times New Roman" w:cs="Times New Roman"/>
          <w:sz w:val="28"/>
          <w:szCs w:val="28"/>
        </w:rPr>
        <w:t>рные движения сказочных персонажей</w:t>
      </w:r>
      <w:r w:rsidR="003603F6" w:rsidRPr="004264D2">
        <w:rPr>
          <w:rFonts w:ascii="Times New Roman" w:hAnsi="Times New Roman" w:cs="Times New Roman"/>
          <w:sz w:val="28"/>
          <w:szCs w:val="28"/>
        </w:rPr>
        <w:t>.</w:t>
      </w:r>
    </w:p>
    <w:p w:rsidR="003603F6" w:rsidRPr="004264D2" w:rsidRDefault="00617721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4. Обучать детей элементам художественно-образных выразительных средств (интонация, мимика, пантомимика).</w:t>
      </w:r>
    </w:p>
    <w:p w:rsidR="00617721" w:rsidRPr="004264D2" w:rsidRDefault="00617721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lastRenderedPageBreak/>
        <w:t>5. Активизировать словарь детей, совершенствовать звуковую культуру речи, интонационный строй, диалогическую речь.</w:t>
      </w:r>
    </w:p>
    <w:p w:rsidR="00617721" w:rsidRPr="004264D2" w:rsidRDefault="00617721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6. Формировать опыт социальных навыков поведения, создавать условия для развития творческой активности детей.</w:t>
      </w:r>
    </w:p>
    <w:p w:rsidR="003603F6" w:rsidRPr="004264D2" w:rsidRDefault="00617721" w:rsidP="009B2359">
      <w:pPr>
        <w:pStyle w:val="a9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7. </w:t>
      </w:r>
      <w:r w:rsidR="003603F6" w:rsidRPr="004264D2">
        <w:rPr>
          <w:rFonts w:ascii="Times New Roman" w:hAnsi="Times New Roman" w:cs="Times New Roman"/>
          <w:sz w:val="28"/>
          <w:szCs w:val="28"/>
        </w:rPr>
        <w:t xml:space="preserve"> Развивать чувство ритма и координацию движений</w:t>
      </w:r>
      <w:r w:rsidR="00625E77" w:rsidRPr="004264D2">
        <w:rPr>
          <w:rFonts w:ascii="Times New Roman" w:hAnsi="Times New Roman" w:cs="Times New Roman"/>
          <w:sz w:val="28"/>
          <w:szCs w:val="28"/>
        </w:rPr>
        <w:t>, пластическую выразительность и музыкальность, умение  равномерно размещаться и двигаться по сценической площадке.</w:t>
      </w:r>
    </w:p>
    <w:p w:rsidR="00617721" w:rsidRPr="004264D2" w:rsidRDefault="00617721" w:rsidP="009B235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7721" w:rsidRPr="004264D2" w:rsidRDefault="00617721" w:rsidP="009B2359">
      <w:pPr>
        <w:pStyle w:val="a9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8. Развить у детей интерес к </w:t>
      </w:r>
      <w:r w:rsidR="003603F6" w:rsidRPr="004264D2">
        <w:rPr>
          <w:rFonts w:ascii="Times New Roman" w:hAnsi="Times New Roman" w:cs="Times New Roman"/>
          <w:sz w:val="28"/>
          <w:szCs w:val="28"/>
        </w:rPr>
        <w:t xml:space="preserve">театральному  искусству, </w:t>
      </w:r>
      <w:r w:rsidRPr="004264D2">
        <w:rPr>
          <w:rFonts w:ascii="Times New Roman" w:hAnsi="Times New Roman" w:cs="Times New Roman"/>
          <w:sz w:val="28"/>
          <w:szCs w:val="28"/>
        </w:rPr>
        <w:t>театрально-игровой деятельности.</w:t>
      </w:r>
    </w:p>
    <w:p w:rsidR="00625E77" w:rsidRPr="004264D2" w:rsidRDefault="00625E77" w:rsidP="009B2359">
      <w:pPr>
        <w:pStyle w:val="a9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9.Знакомить с театральной терминологией, с устройством зрительного зала и сцены.</w:t>
      </w:r>
    </w:p>
    <w:p w:rsidR="00625E77" w:rsidRPr="004264D2" w:rsidRDefault="00625E77" w:rsidP="009B2359">
      <w:pPr>
        <w:pStyle w:val="a9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10. Воспитывать культуру поведения в театре, доброжелательность и коммуникабельность со сверстниками и взрослыми.</w:t>
      </w:r>
    </w:p>
    <w:p w:rsidR="00D52B48" w:rsidRPr="004264D2" w:rsidRDefault="00D52B48" w:rsidP="009B235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2B48" w:rsidRPr="004264D2" w:rsidRDefault="006C572F" w:rsidP="009B235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4D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566EC6" w:rsidRPr="004264D2" w:rsidRDefault="00D52B48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Должен уметь:</w:t>
      </w:r>
    </w:p>
    <w:p w:rsidR="009B2359" w:rsidRPr="004264D2" w:rsidRDefault="009B2359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-  </w:t>
      </w:r>
      <w:r w:rsidR="00D52B48" w:rsidRPr="004264D2">
        <w:rPr>
          <w:rFonts w:ascii="Times New Roman" w:hAnsi="Times New Roman" w:cs="Times New Roman"/>
          <w:sz w:val="28"/>
          <w:szCs w:val="28"/>
        </w:rPr>
        <w:t xml:space="preserve">заинтересованно заниматься театрально-игровой  деятельностью; </w:t>
      </w:r>
    </w:p>
    <w:p w:rsidR="009B2359" w:rsidRPr="004264D2" w:rsidRDefault="009B2359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-  </w:t>
      </w:r>
      <w:r w:rsidR="00D52B48" w:rsidRPr="004264D2">
        <w:rPr>
          <w:rFonts w:ascii="Times New Roman" w:hAnsi="Times New Roman" w:cs="Times New Roman"/>
          <w:sz w:val="28"/>
          <w:szCs w:val="28"/>
        </w:rPr>
        <w:t>разыгрывать несложные представления по знакомым литературным сюжетам, используя выразительные средств</w:t>
      </w:r>
      <w:r w:rsidRPr="004264D2">
        <w:rPr>
          <w:rFonts w:ascii="Times New Roman" w:hAnsi="Times New Roman" w:cs="Times New Roman"/>
          <w:sz w:val="28"/>
          <w:szCs w:val="28"/>
        </w:rPr>
        <w:t>а:</w:t>
      </w:r>
      <w:r w:rsidR="00A818D0" w:rsidRPr="004264D2">
        <w:rPr>
          <w:rFonts w:ascii="Times New Roman" w:hAnsi="Times New Roman" w:cs="Times New Roman"/>
          <w:sz w:val="28"/>
          <w:szCs w:val="28"/>
        </w:rPr>
        <w:t xml:space="preserve"> интонацию, мимику, жест</w:t>
      </w:r>
      <w:r w:rsidR="00D52B48" w:rsidRPr="004264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2B48" w:rsidRPr="004264D2" w:rsidRDefault="009B2359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- </w:t>
      </w:r>
      <w:r w:rsidR="00D52B48" w:rsidRPr="004264D2">
        <w:rPr>
          <w:rFonts w:ascii="Times New Roman" w:hAnsi="Times New Roman" w:cs="Times New Roman"/>
          <w:sz w:val="28"/>
          <w:szCs w:val="28"/>
        </w:rPr>
        <w:t xml:space="preserve">использовать в театрализованных играх образные игрушки, </w:t>
      </w:r>
      <w:r w:rsidR="00A818D0" w:rsidRPr="004264D2">
        <w:rPr>
          <w:rFonts w:ascii="Times New Roman" w:hAnsi="Times New Roman" w:cs="Times New Roman"/>
          <w:sz w:val="28"/>
          <w:szCs w:val="28"/>
        </w:rPr>
        <w:t xml:space="preserve">элементы костюмов, шапочки-маски,  </w:t>
      </w:r>
      <w:r w:rsidR="00D52B48" w:rsidRPr="004264D2">
        <w:rPr>
          <w:rFonts w:ascii="Times New Roman" w:hAnsi="Times New Roman" w:cs="Times New Roman"/>
          <w:sz w:val="28"/>
          <w:szCs w:val="28"/>
        </w:rPr>
        <w:t xml:space="preserve"> изготовленные из разных материалов;</w:t>
      </w:r>
    </w:p>
    <w:p w:rsidR="00D52B48" w:rsidRPr="004264D2" w:rsidRDefault="009B2359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- и</w:t>
      </w:r>
      <w:r w:rsidR="00D52B48" w:rsidRPr="004264D2">
        <w:rPr>
          <w:rFonts w:ascii="Times New Roman" w:hAnsi="Times New Roman" w:cs="Times New Roman"/>
          <w:sz w:val="28"/>
          <w:szCs w:val="28"/>
        </w:rPr>
        <w:t>зображать отгадки к загадкам, используя выразительные средства; выступать перед родителями, детьми своей группы, малышами с инсценировками.</w:t>
      </w:r>
    </w:p>
    <w:p w:rsidR="00D52B48" w:rsidRPr="004264D2" w:rsidRDefault="00D52B48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66EC6" w:rsidRPr="004264D2" w:rsidRDefault="00566EC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566EC6" w:rsidRPr="004264D2" w:rsidRDefault="009B2359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- э</w:t>
      </w:r>
      <w:r w:rsidR="00566EC6" w:rsidRPr="004264D2">
        <w:rPr>
          <w:rFonts w:ascii="Times New Roman" w:hAnsi="Times New Roman" w:cs="Times New Roman"/>
          <w:sz w:val="28"/>
          <w:szCs w:val="28"/>
        </w:rPr>
        <w:t>лементы театральной терминологии;</w:t>
      </w:r>
    </w:p>
    <w:p w:rsidR="009B2359" w:rsidRPr="004264D2" w:rsidRDefault="009B2359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- </w:t>
      </w:r>
      <w:r w:rsidR="00D52B48" w:rsidRPr="004264D2">
        <w:rPr>
          <w:rFonts w:ascii="Times New Roman" w:hAnsi="Times New Roman" w:cs="Times New Roman"/>
          <w:sz w:val="28"/>
          <w:szCs w:val="28"/>
        </w:rPr>
        <w:t>некоторые виды театров (кукольный, драматический, музыкальны</w:t>
      </w:r>
      <w:r w:rsidRPr="004264D2">
        <w:rPr>
          <w:rFonts w:ascii="Times New Roman" w:hAnsi="Times New Roman" w:cs="Times New Roman"/>
          <w:sz w:val="28"/>
          <w:szCs w:val="28"/>
        </w:rPr>
        <w:t>й, детский, театр зверей и др.);</w:t>
      </w:r>
    </w:p>
    <w:p w:rsidR="00DD4765" w:rsidRPr="004264D2" w:rsidRDefault="009B2359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- </w:t>
      </w:r>
      <w:r w:rsidR="00D52B48" w:rsidRPr="004264D2">
        <w:rPr>
          <w:rFonts w:ascii="Times New Roman" w:hAnsi="Times New Roman" w:cs="Times New Roman"/>
          <w:sz w:val="28"/>
          <w:szCs w:val="28"/>
        </w:rPr>
        <w:t>некоторые приемы и манипуляции, примен</w:t>
      </w:r>
      <w:r w:rsidRPr="004264D2">
        <w:rPr>
          <w:rFonts w:ascii="Times New Roman" w:hAnsi="Times New Roman" w:cs="Times New Roman"/>
          <w:sz w:val="28"/>
          <w:szCs w:val="28"/>
        </w:rPr>
        <w:t>яемые в знакомых видах театров</w:t>
      </w:r>
    </w:p>
    <w:p w:rsidR="00DD4765" w:rsidRPr="004264D2" w:rsidRDefault="00DD4765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66F6" w:rsidRPr="004264D2" w:rsidRDefault="006966F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66F6" w:rsidRPr="004264D2" w:rsidRDefault="006966F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66F6" w:rsidRPr="004264D2" w:rsidRDefault="006966F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66F6" w:rsidRPr="004264D2" w:rsidRDefault="006966F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66F6" w:rsidRPr="004264D2" w:rsidRDefault="006966F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66F6" w:rsidRPr="004264D2" w:rsidRDefault="006966F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66F6" w:rsidRPr="004264D2" w:rsidRDefault="006966F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66F6" w:rsidRPr="004264D2" w:rsidRDefault="006966F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66F6" w:rsidRPr="004264D2" w:rsidRDefault="006966F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66F6" w:rsidRPr="004264D2" w:rsidRDefault="006966F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66F6" w:rsidRPr="004264D2" w:rsidRDefault="006966F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66F6" w:rsidRPr="004264D2" w:rsidRDefault="006966F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66F6" w:rsidRPr="004264D2" w:rsidRDefault="006966F6" w:rsidP="009B23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966F6" w:rsidRPr="004264D2" w:rsidRDefault="006966F6" w:rsidP="006966F6">
      <w:pPr>
        <w:pStyle w:val="a9"/>
      </w:pPr>
    </w:p>
    <w:p w:rsidR="00611839" w:rsidRPr="004264D2" w:rsidRDefault="00DD4765" w:rsidP="00560F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lastRenderedPageBreak/>
        <w:t>Диагностика   ЗУН</w:t>
      </w:r>
    </w:p>
    <w:p w:rsidR="009B2359" w:rsidRPr="004264D2" w:rsidRDefault="009B2359" w:rsidP="00560F1A">
      <w:pPr>
        <w:pStyle w:val="a9"/>
        <w:jc w:val="both"/>
      </w:pPr>
    </w:p>
    <w:tbl>
      <w:tblPr>
        <w:tblStyle w:val="2"/>
        <w:tblW w:w="9854" w:type="dxa"/>
        <w:tblLook w:val="04A0" w:firstRow="1" w:lastRow="0" w:firstColumn="1" w:lastColumn="0" w:noHBand="0" w:noVBand="1"/>
      </w:tblPr>
      <w:tblGrid>
        <w:gridCol w:w="786"/>
        <w:gridCol w:w="1322"/>
        <w:gridCol w:w="7746"/>
      </w:tblGrid>
      <w:tr w:rsidR="004264D2" w:rsidRPr="004264D2" w:rsidTr="00D951D6">
        <w:trPr>
          <w:cantSplit/>
          <w:trHeight w:val="752"/>
        </w:trPr>
        <w:tc>
          <w:tcPr>
            <w:tcW w:w="786" w:type="dxa"/>
            <w:textDirection w:val="btLr"/>
          </w:tcPr>
          <w:p w:rsidR="00DD4765" w:rsidRPr="004264D2" w:rsidRDefault="00DD4765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1322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7746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 оценок</w:t>
            </w:r>
          </w:p>
        </w:tc>
      </w:tr>
      <w:tr w:rsidR="004264D2" w:rsidRPr="004264D2" w:rsidTr="00D951D6">
        <w:trPr>
          <w:cantSplit/>
          <w:trHeight w:val="1504"/>
        </w:trPr>
        <w:tc>
          <w:tcPr>
            <w:tcW w:w="786" w:type="dxa"/>
            <w:vMerge w:val="restart"/>
            <w:textDirection w:val="btLr"/>
          </w:tcPr>
          <w:p w:rsidR="00DD4765" w:rsidRPr="004264D2" w:rsidRDefault="00DD4765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322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Высокий уровень-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7746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Проявляет устойчивый интерес к театральному искусству и театрализованной деятельности;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Знает правила поведения в театре;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Называет различные виды театра, знает их различия и может охарактеризовать театральные профессии.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D2" w:rsidRPr="004264D2" w:rsidTr="00D951D6">
        <w:trPr>
          <w:cantSplit/>
          <w:trHeight w:val="901"/>
        </w:trPr>
        <w:tc>
          <w:tcPr>
            <w:tcW w:w="786" w:type="dxa"/>
            <w:vMerge/>
            <w:textDirection w:val="btLr"/>
          </w:tcPr>
          <w:p w:rsidR="00DD4765" w:rsidRPr="004264D2" w:rsidRDefault="00DD4765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уровень-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7746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Интересуется театрализованной деятельностью, использует свои знания в театрализованной деятельности;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D2" w:rsidRPr="004264D2" w:rsidTr="00D951D6">
        <w:trPr>
          <w:cantSplit/>
          <w:trHeight w:val="1039"/>
        </w:trPr>
        <w:tc>
          <w:tcPr>
            <w:tcW w:w="786" w:type="dxa"/>
            <w:vMerge/>
            <w:textDirection w:val="btLr"/>
          </w:tcPr>
          <w:p w:rsidR="00DD4765" w:rsidRPr="004264D2" w:rsidRDefault="00DD4765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Уровень-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746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Не проявляет интереса к театрализованной деятельности;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Знает правила поведения в театре;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Затрудняется называть различные виды театра.</w:t>
            </w:r>
          </w:p>
        </w:tc>
      </w:tr>
      <w:tr w:rsidR="004264D2" w:rsidRPr="004264D2" w:rsidTr="00D951D6">
        <w:trPr>
          <w:cantSplit/>
          <w:trHeight w:val="830"/>
        </w:trPr>
        <w:tc>
          <w:tcPr>
            <w:tcW w:w="786" w:type="dxa"/>
            <w:vMerge w:val="restart"/>
            <w:textDirection w:val="btLr"/>
          </w:tcPr>
          <w:p w:rsidR="00DD4765" w:rsidRPr="004264D2" w:rsidRDefault="00DD4765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    культура</w:t>
            </w:r>
          </w:p>
        </w:tc>
        <w:tc>
          <w:tcPr>
            <w:tcW w:w="1322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Высокий уровень-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7746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Понимает главную идею литературного произведения, поясняет своё высказывание;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Даёт подробные словесные характеристики главных и второстепенных героев;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Творчески интерпретирует единицы сюжета на основе литературного произведения;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Умеет пересказывать произведение  от разных лиц, используя языковые и интонационно-образные средства выразительности речи.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D2" w:rsidRPr="004264D2" w:rsidTr="00D951D6">
        <w:trPr>
          <w:cantSplit/>
          <w:trHeight w:val="830"/>
        </w:trPr>
        <w:tc>
          <w:tcPr>
            <w:tcW w:w="786" w:type="dxa"/>
            <w:vMerge/>
            <w:textDirection w:val="btLr"/>
          </w:tcPr>
          <w:p w:rsidR="00DD4765" w:rsidRPr="004264D2" w:rsidRDefault="00DD4765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уровень-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7746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Понимает главную идею литературного произведения;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Даёт  словесные характеристики главных и второстепенных героев;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Выделяет и может охарактеризовать единицы сюжета;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В пересказе использует средства языковой выразительности (эпитеты, сравнения, образные выражения)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D2" w:rsidRPr="004264D2" w:rsidTr="00D951D6">
        <w:trPr>
          <w:cantSplit/>
          <w:trHeight w:val="830"/>
        </w:trPr>
        <w:tc>
          <w:tcPr>
            <w:tcW w:w="786" w:type="dxa"/>
            <w:vMerge/>
            <w:textDirection w:val="btLr"/>
          </w:tcPr>
          <w:p w:rsidR="00DD4765" w:rsidRPr="004264D2" w:rsidRDefault="00DD4765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Уровень-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746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Понимает содержание произведения;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Различает главных и второстепенных героев;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Затрудняется выделить единицы сюжета;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Пересказывает произведение с помощью педагога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D2" w:rsidRPr="004264D2" w:rsidTr="00D951D6">
        <w:trPr>
          <w:cantSplit/>
          <w:trHeight w:val="2453"/>
        </w:trPr>
        <w:tc>
          <w:tcPr>
            <w:tcW w:w="786" w:type="dxa"/>
            <w:vMerge w:val="restart"/>
            <w:textDirection w:val="btLr"/>
          </w:tcPr>
          <w:p w:rsidR="00DD4765" w:rsidRPr="004264D2" w:rsidRDefault="00DD4765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Эмоционально-образное  и музыкальное  развитие</w:t>
            </w:r>
          </w:p>
        </w:tc>
        <w:tc>
          <w:tcPr>
            <w:tcW w:w="1322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Высокий уровень-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7746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Творчески применяет в  спектаклях и  инсценировках  знания о различных эмоциональных состояниях и характере героев;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Импровизирует под музыку разного характера, создавая выразительные пластические образы;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Самостоятельно использует музыкальное сопровождение к частям сюжета;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Самостоятельно использует музыкальное сопровождение, свободно исполняет песню, танец в спектакле.</w:t>
            </w:r>
          </w:p>
        </w:tc>
      </w:tr>
      <w:tr w:rsidR="004264D2" w:rsidRPr="004264D2" w:rsidTr="00D951D6">
        <w:trPr>
          <w:cantSplit/>
          <w:trHeight w:val="2260"/>
        </w:trPr>
        <w:tc>
          <w:tcPr>
            <w:tcW w:w="786" w:type="dxa"/>
            <w:vMerge/>
            <w:textDirection w:val="btLr"/>
          </w:tcPr>
          <w:p w:rsidR="00DD4765" w:rsidRPr="004264D2" w:rsidRDefault="00DD4765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уровень-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7746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Владеет знаниями о различных эмоциональных состояниях и может их демонстрировать, используя мимику, жест, позу, движение, пользуется средствами выразительности;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 xml:space="preserve">Передает в свободных пластических движениях характер музыки, самостоятельно выбирает музыкальные характеристики героев, музыкальное сопровождение к частям сюжета </w:t>
            </w:r>
            <w:proofErr w:type="gramStart"/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4264D2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предложенных педагогом;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С помощью педагога использует детские музыкальные инструменты, подбирает музыкальное сопровождение, исполняет песню, танец.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D2" w:rsidRPr="004264D2" w:rsidTr="00D951D6">
        <w:trPr>
          <w:cantSplit/>
          <w:trHeight w:val="1814"/>
        </w:trPr>
        <w:tc>
          <w:tcPr>
            <w:tcW w:w="786" w:type="dxa"/>
            <w:vMerge/>
            <w:textDirection w:val="btLr"/>
          </w:tcPr>
          <w:p w:rsidR="00DD4765" w:rsidRPr="004264D2" w:rsidRDefault="00DD4765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уровень-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746" w:type="dxa"/>
          </w:tcPr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Различает эмоциональные состояния и их характеристики, но затрудняется их продемонстрировать средствами мимики, жеста, движения;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Затрудняется в создании пластических образов в соответствии с характером музыки;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 xml:space="preserve">Затрудняется    выбрать  музыкальную характеристику героев </w:t>
            </w:r>
            <w:proofErr w:type="gramStart"/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4264D2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предложенных педагогом;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Затрудняется в игре на детских музыкальных инструментах и подборе  знакомых песен к спектаклю.</w:t>
            </w:r>
          </w:p>
          <w:p w:rsidR="00DD4765" w:rsidRPr="004264D2" w:rsidRDefault="00DD4765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D2" w:rsidRPr="004264D2" w:rsidTr="00D951D6">
        <w:trPr>
          <w:cantSplit/>
          <w:trHeight w:val="1134"/>
        </w:trPr>
        <w:tc>
          <w:tcPr>
            <w:tcW w:w="786" w:type="dxa"/>
            <w:vMerge w:val="restart"/>
            <w:textDirection w:val="btLr"/>
          </w:tcPr>
          <w:p w:rsidR="006C572F" w:rsidRPr="004264D2" w:rsidRDefault="006C572F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изобразительно-оформительской  деятельности</w:t>
            </w:r>
          </w:p>
        </w:tc>
        <w:tc>
          <w:tcPr>
            <w:tcW w:w="1322" w:type="dxa"/>
          </w:tcPr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7746" w:type="dxa"/>
          </w:tcPr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Самостоятельно создает эскизы к основным действиям спектакля, эскизы персонажей и декораций  с учётом материала, из которого будет их изготавливать;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Проявляет фантазию в изготовлении декораций и персонажей к спектаклям для различных видов театра (кук</w:t>
            </w:r>
            <w:r w:rsidR="00A13B0E" w:rsidRPr="004264D2">
              <w:rPr>
                <w:rFonts w:ascii="Times New Roman" w:hAnsi="Times New Roman" w:cs="Times New Roman"/>
                <w:sz w:val="28"/>
                <w:szCs w:val="28"/>
              </w:rPr>
              <w:t>ольного, настольного, теневого)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D2" w:rsidRPr="004264D2" w:rsidTr="00D951D6">
        <w:trPr>
          <w:cantSplit/>
          <w:trHeight w:val="1568"/>
        </w:trPr>
        <w:tc>
          <w:tcPr>
            <w:tcW w:w="786" w:type="dxa"/>
            <w:vMerge/>
            <w:textDirection w:val="btLr"/>
          </w:tcPr>
          <w:p w:rsidR="006C572F" w:rsidRPr="004264D2" w:rsidRDefault="006C572F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уровень-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7746" w:type="dxa"/>
          </w:tcPr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Создает эскизы декораций, персонажей и основных действий спектакля;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Создаёт по эскизу или словесной характеристике-инструкции декорации из различных материалов;</w:t>
            </w:r>
          </w:p>
        </w:tc>
      </w:tr>
      <w:tr w:rsidR="004264D2" w:rsidRPr="004264D2" w:rsidTr="00D951D6">
        <w:trPr>
          <w:cantSplit/>
          <w:trHeight w:val="677"/>
        </w:trPr>
        <w:tc>
          <w:tcPr>
            <w:tcW w:w="786" w:type="dxa"/>
            <w:vMerge/>
            <w:textDirection w:val="btLr"/>
          </w:tcPr>
          <w:p w:rsidR="006C572F" w:rsidRPr="004264D2" w:rsidRDefault="006C572F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746" w:type="dxa"/>
          </w:tcPr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Создаёт рисунки на основные действия спектакля;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Затрудняется    в изготовлении декораций  из различных материалов</w:t>
            </w:r>
          </w:p>
        </w:tc>
      </w:tr>
      <w:tr w:rsidR="004264D2" w:rsidRPr="004264D2" w:rsidTr="00D951D6">
        <w:trPr>
          <w:cantSplit/>
          <w:trHeight w:val="1417"/>
        </w:trPr>
        <w:tc>
          <w:tcPr>
            <w:tcW w:w="786" w:type="dxa"/>
            <w:vMerge w:val="restart"/>
            <w:textDirection w:val="btLr"/>
          </w:tcPr>
          <w:p w:rsidR="006C572F" w:rsidRPr="004264D2" w:rsidRDefault="006C572F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коллективной  творческой  деятельности</w:t>
            </w:r>
          </w:p>
        </w:tc>
        <w:tc>
          <w:tcPr>
            <w:tcW w:w="1322" w:type="dxa"/>
          </w:tcPr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7746" w:type="dxa"/>
          </w:tcPr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Проявляет инициативу, согласованность действий с партнёрами, творческую активность на всех этапах работы над спектаклем</w:t>
            </w:r>
          </w:p>
          <w:p w:rsidR="006C572F" w:rsidRPr="004264D2" w:rsidRDefault="006C572F" w:rsidP="00560F1A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D2" w:rsidRPr="004264D2" w:rsidTr="00D951D6">
        <w:trPr>
          <w:cantSplit/>
          <w:trHeight w:val="1134"/>
        </w:trPr>
        <w:tc>
          <w:tcPr>
            <w:tcW w:w="786" w:type="dxa"/>
            <w:vMerge/>
            <w:textDirection w:val="btLr"/>
          </w:tcPr>
          <w:p w:rsidR="006C572F" w:rsidRPr="004264D2" w:rsidRDefault="006C572F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уровень-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7746" w:type="dxa"/>
          </w:tcPr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инициативу, согласованность действий с партнёрами  в планировании коллективной деятельности    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4D2" w:rsidRPr="004264D2" w:rsidTr="00D951D6">
        <w:trPr>
          <w:cantSplit/>
          <w:trHeight w:val="1134"/>
        </w:trPr>
        <w:tc>
          <w:tcPr>
            <w:tcW w:w="786" w:type="dxa"/>
            <w:vMerge/>
            <w:textDirection w:val="btLr"/>
          </w:tcPr>
          <w:p w:rsidR="006C572F" w:rsidRPr="004264D2" w:rsidRDefault="006C572F" w:rsidP="00560F1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746" w:type="dxa"/>
          </w:tcPr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2F" w:rsidRPr="004264D2" w:rsidRDefault="006C572F" w:rsidP="0056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4D2">
              <w:rPr>
                <w:rFonts w:ascii="Times New Roman" w:hAnsi="Times New Roman" w:cs="Times New Roman"/>
                <w:sz w:val="28"/>
                <w:szCs w:val="28"/>
              </w:rPr>
              <w:t xml:space="preserve">Не проявляет инициативы,  </w:t>
            </w:r>
            <w:proofErr w:type="gramStart"/>
            <w:r w:rsidRPr="004264D2">
              <w:rPr>
                <w:rFonts w:ascii="Times New Roman" w:hAnsi="Times New Roman" w:cs="Times New Roman"/>
                <w:sz w:val="28"/>
                <w:szCs w:val="28"/>
              </w:rPr>
              <w:t>пассивен</w:t>
            </w:r>
            <w:proofErr w:type="gramEnd"/>
            <w:r w:rsidRPr="004264D2">
              <w:rPr>
                <w:rFonts w:ascii="Times New Roman" w:hAnsi="Times New Roman" w:cs="Times New Roman"/>
                <w:sz w:val="28"/>
                <w:szCs w:val="28"/>
              </w:rPr>
              <w:t xml:space="preserve"> на всех этапах работы над спектаклем.</w:t>
            </w:r>
          </w:p>
        </w:tc>
      </w:tr>
    </w:tbl>
    <w:p w:rsidR="00611839" w:rsidRPr="004264D2" w:rsidRDefault="00611839" w:rsidP="00560F1A">
      <w:pPr>
        <w:jc w:val="both"/>
      </w:pPr>
      <w:r w:rsidRPr="004264D2">
        <w:t xml:space="preserve"> </w:t>
      </w:r>
    </w:p>
    <w:p w:rsidR="00560F1A" w:rsidRPr="004264D2" w:rsidRDefault="00560F1A" w:rsidP="00560F1A">
      <w:pPr>
        <w:jc w:val="both"/>
      </w:pPr>
    </w:p>
    <w:p w:rsidR="00B402E0" w:rsidRPr="004264D2" w:rsidRDefault="00566EC6" w:rsidP="00560F1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4D2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B402E0" w:rsidRPr="004264D2" w:rsidRDefault="00B402E0" w:rsidP="00560F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A27F2" w:rsidRPr="004264D2" w:rsidRDefault="00BA27F2" w:rsidP="00560F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1. Михайлова М.А. Праздники в детском саду. Сценарии, игры, аттракционы. Ярославль, 2002.</w:t>
      </w:r>
    </w:p>
    <w:p w:rsidR="00BA27F2" w:rsidRPr="004264D2" w:rsidRDefault="00BA27F2" w:rsidP="00560F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 2. Науменко Г.М. Фольклорный праздник в детском саду и школе. М., 2000.</w:t>
      </w:r>
    </w:p>
    <w:p w:rsidR="00BA27F2" w:rsidRPr="004264D2" w:rsidRDefault="00BA27F2" w:rsidP="00560F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 3. Петрова Т.И., Сергеева Е.А., Петрова Е.С. Театрализованные игры в де</w:t>
      </w:r>
      <w:r w:rsidR="00D951D6" w:rsidRPr="004264D2">
        <w:rPr>
          <w:rFonts w:ascii="Times New Roman" w:hAnsi="Times New Roman" w:cs="Times New Roman"/>
          <w:sz w:val="28"/>
          <w:szCs w:val="28"/>
        </w:rPr>
        <w:t>т</w:t>
      </w:r>
      <w:r w:rsidRPr="004264D2">
        <w:rPr>
          <w:rFonts w:ascii="Times New Roman" w:hAnsi="Times New Roman" w:cs="Times New Roman"/>
          <w:sz w:val="28"/>
          <w:szCs w:val="28"/>
        </w:rPr>
        <w:t>ском саду. М., 2000.</w:t>
      </w:r>
    </w:p>
    <w:p w:rsidR="00BA27F2" w:rsidRPr="004264D2" w:rsidRDefault="00BA27F2" w:rsidP="00560F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 4. Поляк Л. Театр сказок. СПб</w:t>
      </w:r>
      <w:proofErr w:type="gramStart"/>
      <w:r w:rsidRPr="004264D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264D2">
        <w:rPr>
          <w:rFonts w:ascii="Times New Roman" w:hAnsi="Times New Roman" w:cs="Times New Roman"/>
          <w:sz w:val="28"/>
          <w:szCs w:val="28"/>
        </w:rPr>
        <w:t>2001.</w:t>
      </w:r>
    </w:p>
    <w:p w:rsidR="00B402E0" w:rsidRPr="004264D2" w:rsidRDefault="00BA27F2" w:rsidP="00560F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4264D2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4264D2">
        <w:rPr>
          <w:rFonts w:ascii="Times New Roman" w:hAnsi="Times New Roman" w:cs="Times New Roman"/>
          <w:sz w:val="28"/>
          <w:szCs w:val="28"/>
        </w:rPr>
        <w:t xml:space="preserve"> М.Д. Занятия по театрализованной деятельности в детском саду. Творческий цен</w:t>
      </w:r>
      <w:r w:rsidR="004951F5" w:rsidRPr="004264D2">
        <w:rPr>
          <w:rFonts w:ascii="Times New Roman" w:hAnsi="Times New Roman" w:cs="Times New Roman"/>
          <w:sz w:val="28"/>
          <w:szCs w:val="28"/>
        </w:rPr>
        <w:t>тр «Сфера», 2003.</w:t>
      </w:r>
    </w:p>
    <w:p w:rsidR="004951F5" w:rsidRPr="004264D2" w:rsidRDefault="004951F5" w:rsidP="00560F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6.Базанов В.В.  Техника и технология сцены</w:t>
      </w:r>
      <w:proofErr w:type="gramStart"/>
      <w:r w:rsidRPr="004264D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264D2">
        <w:rPr>
          <w:rFonts w:ascii="Times New Roman" w:hAnsi="Times New Roman" w:cs="Times New Roman"/>
          <w:sz w:val="28"/>
          <w:szCs w:val="28"/>
        </w:rPr>
        <w:t>Л., 1976.</w:t>
      </w:r>
    </w:p>
    <w:p w:rsidR="004951F5" w:rsidRPr="004264D2" w:rsidRDefault="004951F5" w:rsidP="00560F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7.Берузкин В.И.  Искусство оформления спектакля.- М., 1986.</w:t>
      </w:r>
    </w:p>
    <w:p w:rsidR="004951F5" w:rsidRPr="004264D2" w:rsidRDefault="004951F5" w:rsidP="00560F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8.Горбачёв И.А.  Театральные сезоны в школе</w:t>
      </w:r>
      <w:r w:rsidR="00913132" w:rsidRPr="004264D2">
        <w:rPr>
          <w:rFonts w:ascii="Times New Roman" w:hAnsi="Times New Roman" w:cs="Times New Roman"/>
          <w:sz w:val="28"/>
          <w:szCs w:val="28"/>
        </w:rPr>
        <w:t>.- М.,-2003.</w:t>
      </w:r>
    </w:p>
    <w:p w:rsidR="00913132" w:rsidRPr="004264D2" w:rsidRDefault="00913132" w:rsidP="00560F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264D2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4264D2">
        <w:rPr>
          <w:rFonts w:ascii="Times New Roman" w:hAnsi="Times New Roman" w:cs="Times New Roman"/>
          <w:sz w:val="28"/>
          <w:szCs w:val="28"/>
        </w:rPr>
        <w:t xml:space="preserve"> Т.А.  40 новых скороговорок. Практикум по улучшению дикции. М.,2003.</w:t>
      </w:r>
    </w:p>
    <w:p w:rsidR="00913132" w:rsidRPr="004264D2" w:rsidRDefault="00913132" w:rsidP="00560F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10. Чурилова Э.Т. Методика и организация театральной деятельности дошкольников и младших школьников. – М.,-2001.</w:t>
      </w:r>
    </w:p>
    <w:p w:rsidR="00B402E0" w:rsidRPr="004264D2" w:rsidRDefault="00913132" w:rsidP="00560F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>11.Поляк  Л.В.  Детский драматический репертуар</w:t>
      </w:r>
      <w:r w:rsidR="006D3FDA" w:rsidRPr="004264D2">
        <w:rPr>
          <w:rFonts w:ascii="Times New Roman" w:hAnsi="Times New Roman" w:cs="Times New Roman"/>
          <w:sz w:val="28"/>
          <w:szCs w:val="28"/>
        </w:rPr>
        <w:t>.</w:t>
      </w:r>
    </w:p>
    <w:p w:rsidR="002836C1" w:rsidRPr="004264D2" w:rsidRDefault="00913132" w:rsidP="00560F1A">
      <w:pPr>
        <w:pStyle w:val="a9"/>
        <w:jc w:val="both"/>
        <w:rPr>
          <w:sz w:val="28"/>
          <w:szCs w:val="28"/>
        </w:rPr>
      </w:pPr>
      <w:r w:rsidRPr="004264D2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264D2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Pr="004264D2">
        <w:rPr>
          <w:rFonts w:ascii="Times New Roman" w:hAnsi="Times New Roman" w:cs="Times New Roman"/>
          <w:sz w:val="28"/>
          <w:szCs w:val="28"/>
        </w:rPr>
        <w:t xml:space="preserve"> А.В. Театральная деятельность в детском </w:t>
      </w:r>
      <w:proofErr w:type="spellStart"/>
      <w:r w:rsidRPr="004264D2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4264D2">
        <w:rPr>
          <w:rFonts w:ascii="Times New Roman" w:hAnsi="Times New Roman" w:cs="Times New Roman"/>
          <w:sz w:val="28"/>
          <w:szCs w:val="28"/>
        </w:rPr>
        <w:t>.</w:t>
      </w:r>
      <w:r w:rsidR="006D3FDA" w:rsidRPr="004264D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6D3FDA" w:rsidRPr="004264D2">
        <w:rPr>
          <w:rFonts w:ascii="Times New Roman" w:hAnsi="Times New Roman" w:cs="Times New Roman"/>
          <w:sz w:val="28"/>
          <w:szCs w:val="28"/>
        </w:rPr>
        <w:t>., Мозаика-Синтез -2007</w:t>
      </w:r>
      <w:r w:rsidR="006D3FDA" w:rsidRPr="004264D2">
        <w:rPr>
          <w:sz w:val="28"/>
          <w:szCs w:val="28"/>
        </w:rPr>
        <w:t>.</w:t>
      </w:r>
    </w:p>
    <w:p w:rsidR="002836C1" w:rsidRPr="004264D2" w:rsidRDefault="002836C1" w:rsidP="00560F1A">
      <w:pPr>
        <w:jc w:val="both"/>
        <w:rPr>
          <w:sz w:val="28"/>
          <w:szCs w:val="28"/>
        </w:rPr>
      </w:pPr>
    </w:p>
    <w:p w:rsidR="00E71CB4" w:rsidRPr="004264D2" w:rsidRDefault="00913132" w:rsidP="00E71CB4">
      <w:pPr>
        <w:jc w:val="both"/>
        <w:rPr>
          <w:sz w:val="28"/>
          <w:szCs w:val="28"/>
        </w:rPr>
      </w:pPr>
      <w:r w:rsidRPr="004264D2">
        <w:rPr>
          <w:sz w:val="28"/>
          <w:szCs w:val="28"/>
        </w:rPr>
        <w:lastRenderedPageBreak/>
        <w:t xml:space="preserve">  </w:t>
      </w:r>
    </w:p>
    <w:p w:rsidR="001C1ACF" w:rsidRPr="004264D2" w:rsidRDefault="00560F1A" w:rsidP="00E71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D2">
        <w:rPr>
          <w:rFonts w:ascii="Times New Roman" w:hAnsi="Times New Roman" w:cs="Times New Roman"/>
          <w:b/>
          <w:sz w:val="28"/>
          <w:szCs w:val="28"/>
        </w:rPr>
        <w:t>К</w:t>
      </w:r>
      <w:r w:rsidR="001C1ACF" w:rsidRPr="004264D2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</w:p>
    <w:p w:rsidR="006966F6" w:rsidRPr="00E71CB4" w:rsidRDefault="006966F6" w:rsidP="006966F6">
      <w:pPr>
        <w:rPr>
          <w:b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790"/>
        <w:gridCol w:w="2268"/>
        <w:gridCol w:w="6237"/>
      </w:tblGrid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№ </w:t>
            </w: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proofErr w:type="gramStart"/>
            <w:r w:rsidRPr="004264D2">
              <w:rPr>
                <w:sz w:val="28"/>
                <w:szCs w:val="28"/>
              </w:rPr>
              <w:t>п</w:t>
            </w:r>
            <w:proofErr w:type="gramEnd"/>
            <w:r w:rsidRPr="004264D2">
              <w:rPr>
                <w:sz w:val="28"/>
                <w:szCs w:val="28"/>
              </w:rPr>
              <w:t>/п</w:t>
            </w:r>
          </w:p>
        </w:tc>
        <w:tc>
          <w:tcPr>
            <w:tcW w:w="790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Количество</w:t>
            </w: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часов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Тема  занятия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Цель, задачи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1.</w:t>
            </w:r>
          </w:p>
        </w:tc>
        <w:tc>
          <w:tcPr>
            <w:tcW w:w="790" w:type="dxa"/>
          </w:tcPr>
          <w:p w:rsidR="001C1ACF" w:rsidRPr="004264D2" w:rsidRDefault="001C1ACF" w:rsidP="00560F1A">
            <w:pPr>
              <w:pStyle w:val="a9"/>
              <w:rPr>
                <w:sz w:val="28"/>
                <w:szCs w:val="28"/>
              </w:rPr>
            </w:pPr>
          </w:p>
          <w:p w:rsidR="001C1ACF" w:rsidRPr="004264D2" w:rsidRDefault="001C1ACF" w:rsidP="00560F1A">
            <w:pPr>
              <w:pStyle w:val="a9"/>
              <w:rPr>
                <w:sz w:val="28"/>
                <w:szCs w:val="28"/>
              </w:rPr>
            </w:pPr>
          </w:p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Знакомство с детьми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Познакомиться с детьми и рассказать им о том, какую роль играет театральная деятельность в жизни человека.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Игра  «давайте познакомимся»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Беседа о театре и театральной студии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2.</w:t>
            </w:r>
          </w:p>
        </w:tc>
        <w:tc>
          <w:tcPr>
            <w:tcW w:w="790" w:type="dxa"/>
          </w:tcPr>
          <w:p w:rsidR="001C1ACF" w:rsidRPr="004264D2" w:rsidRDefault="001C1ACF" w:rsidP="00560F1A">
            <w:pPr>
              <w:pStyle w:val="a9"/>
              <w:rPr>
                <w:sz w:val="28"/>
                <w:szCs w:val="28"/>
              </w:rPr>
            </w:pPr>
          </w:p>
          <w:p w:rsidR="001C1ACF" w:rsidRPr="004264D2" w:rsidRDefault="001C1ACF" w:rsidP="00560F1A">
            <w:pPr>
              <w:pStyle w:val="a9"/>
              <w:rPr>
                <w:sz w:val="28"/>
                <w:szCs w:val="28"/>
              </w:rPr>
            </w:pPr>
          </w:p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Изменю себя, друзья, догадайтесь, кто же я?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Способствовать развитию внимания, наблюдательности, воображения  через игры-импровизации.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Беседа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Игра «Измени голос», отгадывание загадок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3.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Язык жестов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Развитие внимания, памяти и образного мышления через игры.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Игра «Где мы были, мы не скажем…»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Подвижная игра «Смелые мышки»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4.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Экскурсия  в ДК «Строитель» </w:t>
            </w:r>
            <w:proofErr w:type="spellStart"/>
            <w:r w:rsidRPr="004264D2">
              <w:rPr>
                <w:sz w:val="28"/>
                <w:szCs w:val="28"/>
              </w:rPr>
              <w:t>п</w:t>
            </w:r>
            <w:proofErr w:type="gramStart"/>
            <w:r w:rsidRPr="004264D2">
              <w:rPr>
                <w:sz w:val="28"/>
                <w:szCs w:val="28"/>
              </w:rPr>
              <w:t>.П</w:t>
            </w:r>
            <w:proofErr w:type="gramEnd"/>
            <w:r w:rsidRPr="004264D2">
              <w:rPr>
                <w:sz w:val="28"/>
                <w:szCs w:val="28"/>
              </w:rPr>
              <w:t>урпе</w:t>
            </w:r>
            <w:proofErr w:type="spellEnd"/>
          </w:p>
        </w:tc>
        <w:tc>
          <w:tcPr>
            <w:tcW w:w="6237" w:type="dxa"/>
          </w:tcPr>
          <w:p w:rsidR="00AC090E" w:rsidRPr="004264D2" w:rsidRDefault="0097522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Показать детям театр. </w:t>
            </w:r>
            <w:r w:rsidR="00566EC6" w:rsidRPr="004264D2">
              <w:rPr>
                <w:sz w:val="28"/>
                <w:szCs w:val="28"/>
              </w:rPr>
              <w:t xml:space="preserve"> </w:t>
            </w:r>
            <w:r w:rsidR="00AC090E" w:rsidRPr="004264D2">
              <w:rPr>
                <w:sz w:val="28"/>
                <w:szCs w:val="28"/>
              </w:rPr>
              <w:t>Познакомить с устройством зрительного зала и сцены.</w:t>
            </w:r>
          </w:p>
          <w:p w:rsidR="0097522A" w:rsidRPr="004264D2" w:rsidRDefault="0097522A" w:rsidP="0043614E">
            <w:pPr>
              <w:pStyle w:val="a9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Объяснить значение слов «зрительный зал»,  «сцена»,  </w:t>
            </w:r>
            <w:r w:rsidR="00681F93" w:rsidRPr="004264D2">
              <w:rPr>
                <w:sz w:val="28"/>
                <w:szCs w:val="28"/>
              </w:rPr>
              <w:t>«занавес»,  «кулисы», «гримёрная, костюмерная».</w:t>
            </w:r>
          </w:p>
          <w:p w:rsidR="00AC090E" w:rsidRPr="004264D2" w:rsidRDefault="00AC090E" w:rsidP="0043614E">
            <w:pPr>
              <w:pStyle w:val="a9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Рассказать о правилах поведения в театре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5.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Чтение пьесы </w:t>
            </w:r>
            <w:proofErr w:type="spellStart"/>
            <w:r w:rsidRPr="004264D2">
              <w:rPr>
                <w:sz w:val="28"/>
                <w:szCs w:val="28"/>
              </w:rPr>
              <w:t>Л.Поляк</w:t>
            </w:r>
            <w:proofErr w:type="spellEnd"/>
            <w:r w:rsidRPr="004264D2">
              <w:rPr>
                <w:sz w:val="28"/>
                <w:szCs w:val="28"/>
              </w:rPr>
              <w:t xml:space="preserve"> «Репка»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Развитие речи. Знакомство  со стихотворным текстом сказки «Репка»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Упражнения по развитию речи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Дыхательная гимнастика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Чтение пьесы </w:t>
            </w:r>
            <w:proofErr w:type="spellStart"/>
            <w:r w:rsidRPr="004264D2">
              <w:rPr>
                <w:sz w:val="28"/>
                <w:szCs w:val="28"/>
              </w:rPr>
              <w:t>Л.Поляк</w:t>
            </w:r>
            <w:proofErr w:type="spellEnd"/>
            <w:r w:rsidRPr="004264D2">
              <w:rPr>
                <w:sz w:val="28"/>
                <w:szCs w:val="28"/>
              </w:rPr>
              <w:t xml:space="preserve">  «Репка»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6.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Импровизация сказки «Репка»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Закрепление по теме «Развитие речи», привитие любви к поэтическому слову, к народной сказке.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Дыхательная гимнастика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Голосовая гимнастика: постановка голоса и интонации ролей Бабки и </w:t>
            </w:r>
            <w:proofErr w:type="gramStart"/>
            <w:r w:rsidRPr="004264D2">
              <w:rPr>
                <w:sz w:val="28"/>
                <w:szCs w:val="28"/>
              </w:rPr>
              <w:t>Дедки</w:t>
            </w:r>
            <w:proofErr w:type="gramEnd"/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7.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Театрализованная игра по пьесе </w:t>
            </w:r>
            <w:proofErr w:type="spellStart"/>
            <w:r w:rsidRPr="004264D2">
              <w:rPr>
                <w:sz w:val="28"/>
                <w:szCs w:val="28"/>
              </w:rPr>
              <w:t>Л.Поляк</w:t>
            </w:r>
            <w:proofErr w:type="spellEnd"/>
            <w:r w:rsidRPr="004264D2">
              <w:rPr>
                <w:sz w:val="28"/>
                <w:szCs w:val="28"/>
              </w:rPr>
              <w:t xml:space="preserve"> «Репка»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Развитие  правильного речевого  дыхания, речевого аппарата.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Заучивание текста пьесы «Репка»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lastRenderedPageBreak/>
              <w:t>Постановка голоса и интонации при проведении диалогов между персонажами</w:t>
            </w: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«Живут  у меня во дворе…»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Развитие дикции и артикуляционного аппарата через игры, скороговорки  и  имитационные звуки (имитация звуков животных). 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Продолжение заучивания текста пьесы «Репка».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Знакомство со скороговоркой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9.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пьесы «Репка»</w:t>
            </w:r>
          </w:p>
        </w:tc>
        <w:tc>
          <w:tcPr>
            <w:tcW w:w="6237" w:type="dxa"/>
          </w:tcPr>
          <w:p w:rsidR="00E71CB4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Развитие силы и диапазона  звучания голоса через имитационные  упражнения и игры. </w:t>
            </w:r>
          </w:p>
          <w:p w:rsidR="006D3FDA" w:rsidRPr="004264D2" w:rsidRDefault="00E71CB4" w:rsidP="0043614E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 </w:t>
            </w:r>
            <w:r w:rsidR="006D3FDA" w:rsidRPr="004264D2">
              <w:rPr>
                <w:sz w:val="28"/>
                <w:szCs w:val="28"/>
              </w:rPr>
              <w:t>Запоминание текста пьесы «Репка».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Игра «Птичий двор</w:t>
            </w:r>
            <w:proofErr w:type="gramStart"/>
            <w:r w:rsidRPr="004264D2">
              <w:rPr>
                <w:sz w:val="28"/>
                <w:szCs w:val="28"/>
              </w:rPr>
              <w:t>»(</w:t>
            </w:r>
            <w:proofErr w:type="gramEnd"/>
            <w:r w:rsidRPr="004264D2">
              <w:rPr>
                <w:sz w:val="28"/>
                <w:szCs w:val="28"/>
              </w:rPr>
              <w:t>тренировка артикуляционного аппарата через имитационные звуки животных)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Работа над диалогами  персонажей.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10.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Работа над пьесой «Репка»</w:t>
            </w: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Работа над чётким произношением гласных и согласных, постановкой дыхания. Развитие коммуникативных качеств, внимания, наблюдательности, памяти.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Работа над гласными звуками. Игра «Весёлые стихи»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пьесы «Репка»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Обсуждение декораций и реквизитов к сказке</w:t>
            </w: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11.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Показ пьесы  «Репка» воспитанникам детского сада</w:t>
            </w:r>
          </w:p>
        </w:tc>
        <w:tc>
          <w:tcPr>
            <w:tcW w:w="6237" w:type="dxa"/>
          </w:tcPr>
          <w:p w:rsidR="006D3FDA" w:rsidRPr="004264D2" w:rsidRDefault="0097522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Закрепление пройденного материала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12.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Чтение пьесы </w:t>
            </w:r>
            <w:proofErr w:type="spellStart"/>
            <w:r w:rsidRPr="004264D2">
              <w:rPr>
                <w:sz w:val="28"/>
                <w:szCs w:val="28"/>
              </w:rPr>
              <w:t>Л.Поляк</w:t>
            </w:r>
            <w:proofErr w:type="spellEnd"/>
            <w:r w:rsidRPr="004264D2">
              <w:rPr>
                <w:sz w:val="28"/>
                <w:szCs w:val="28"/>
              </w:rPr>
              <w:t xml:space="preserve">  «Теремок»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Развитие  дикции, памяти, внимания, фантазии детей.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Чтение пьесы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Беседа </w:t>
            </w:r>
            <w:r w:rsidR="00E71CB4" w:rsidRPr="004264D2">
              <w:rPr>
                <w:sz w:val="28"/>
                <w:szCs w:val="28"/>
              </w:rPr>
              <w:t>п</w:t>
            </w:r>
            <w:r w:rsidRPr="004264D2">
              <w:rPr>
                <w:sz w:val="28"/>
                <w:szCs w:val="28"/>
              </w:rPr>
              <w:t>о</w:t>
            </w:r>
            <w:r w:rsidR="00E71CB4" w:rsidRPr="004264D2">
              <w:rPr>
                <w:sz w:val="28"/>
                <w:szCs w:val="28"/>
              </w:rPr>
              <w:t xml:space="preserve"> содержанию  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13.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пьесы «Теремок»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Развитие  дикции, памяти, внимания, фантазии детей.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Работа над техникой речи. Игра «Испорченный телефон» (скороговорки)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Отработка диалогов между персонажами пьесы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Распределение ролей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14.</w:t>
            </w: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Работа над пьесой «Теремок»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Работа над поэтическим текстом пьесы «Теремок» и пластикой движений героев.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gramStart"/>
            <w:r w:rsidRPr="004264D2">
              <w:rPr>
                <w:sz w:val="28"/>
                <w:szCs w:val="28"/>
              </w:rPr>
              <w:t xml:space="preserve">Игра «Тень» (при этом объяснить детям </w:t>
            </w:r>
            <w:r w:rsidRPr="004264D2">
              <w:rPr>
                <w:sz w:val="28"/>
                <w:szCs w:val="28"/>
              </w:rPr>
              <w:lastRenderedPageBreak/>
              <w:t>значение слов «темп», «ритм».</w:t>
            </w:r>
            <w:proofErr w:type="gramEnd"/>
          </w:p>
          <w:p w:rsidR="006D3FDA" w:rsidRPr="004264D2" w:rsidRDefault="006D3FDA" w:rsidP="0043614E">
            <w:pPr>
              <w:pStyle w:val="a9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Отработка ролей.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Поведение героев в предлагаемых  обстоятельствах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Эмоции.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Развитие  в детях умение распознавать эмоциональное состояние (радость, грусть, страх, злость) по мимике.</w:t>
            </w:r>
          </w:p>
          <w:p w:rsidR="0064156C" w:rsidRPr="004264D2" w:rsidRDefault="006D3FDA" w:rsidP="0064156C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Совершенствование умения связно и логично излагать свои мысли.  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Знакомство с элементами основ театральной культуры.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Упражнения на гласные и согласные звуки.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Игра «Зеркало».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Игра  «Изобрази эмоции».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16.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 спектакля «Теремок»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Добиваться выражения эмоционального состояния героев спектакля.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Повторение состояния человека в тех или иных обстоятельства</w:t>
            </w:r>
            <w:proofErr w:type="gramStart"/>
            <w:r w:rsidRPr="004264D2">
              <w:rPr>
                <w:sz w:val="28"/>
                <w:szCs w:val="28"/>
              </w:rPr>
              <w:t>х(</w:t>
            </w:r>
            <w:proofErr w:type="gramEnd"/>
            <w:r w:rsidRPr="004264D2">
              <w:rPr>
                <w:sz w:val="28"/>
                <w:szCs w:val="28"/>
              </w:rPr>
              <w:t>эмоции).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Отработка некоторых (ключевых) картин спектакля  в творческом полукруге</w:t>
            </w: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17.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спектакля  «Теремок»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Заучивание стихотворного текста пьесы «Теремок». Работа над техникой речи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Артикуляционная и дыхательная гимнастика.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Упражнения на гласные и согласные звуки.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Работа над запоминанием текста пьесы.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18.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Игровая  деятельность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Работа над совершенствованием пластической выразительности.  Снятие «зажатости» движений при разных эмоциональных состояниях.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Игра «Наш Теремок взлетает  в космос».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Беседа о космосе и космонавтах, о дружбе.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19.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 спектакля  «Теремок».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Развитие внимания, памяти, умения напрягать и расслаблять мышцы  шеи, рук, ног и корпуса. Развитие речевого дыхания, правильной артикуляции и дикции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Зарядка для шеи и челюсти («Удивлённый бегемот», «Зевающая пантера», «Горячая картошка»). 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Зарядка для языка («Жало змеи», «Конфетка»,  «Колокольчик»,  «Уколы»,  «Самый длинный язычок»).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Упражнения на дикцию (игра «Свинки»).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спектакля с использованием света, музыки, костюмов и реквизитов.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 спектакля  «Теремок».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Развитие речевого дыхания и артикуляции. Совершенствование элементов актёрского мастерства.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Упражнения для шеи, лица и рук.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Упражнения  на тренировку речевого дыхания.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спектакля  «Теремок»</w:t>
            </w: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21.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Показ спектакля  «Теремок» воспитанникам  детского  сада </w:t>
            </w:r>
          </w:p>
        </w:tc>
        <w:tc>
          <w:tcPr>
            <w:tcW w:w="6237" w:type="dxa"/>
          </w:tcPr>
          <w:p w:rsidR="006D3FDA" w:rsidRPr="004264D2" w:rsidRDefault="0097522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Закрепление пройденного материала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22.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Чтение сказки  «Три поросёнка»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Знакомство со сказкой  «Три поросёнка» в обработке </w:t>
            </w:r>
            <w:proofErr w:type="spellStart"/>
            <w:r w:rsidRPr="004264D2">
              <w:rPr>
                <w:sz w:val="28"/>
                <w:szCs w:val="28"/>
              </w:rPr>
              <w:t>С.Михалкова</w:t>
            </w:r>
            <w:proofErr w:type="spellEnd"/>
            <w:r w:rsidRPr="004264D2">
              <w:rPr>
                <w:sz w:val="28"/>
                <w:szCs w:val="28"/>
              </w:rPr>
              <w:t>. Развитие воображения, фантазии, памяти детей.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Работа над техникой речи (скороговорка</w:t>
            </w:r>
            <w:proofErr w:type="gramStart"/>
            <w:r w:rsidRPr="004264D2">
              <w:rPr>
                <w:sz w:val="28"/>
                <w:szCs w:val="28"/>
              </w:rPr>
              <w:t>)..</w:t>
            </w:r>
            <w:proofErr w:type="gramEnd"/>
          </w:p>
          <w:p w:rsidR="006D3FDA" w:rsidRPr="004264D2" w:rsidRDefault="006D3FDA" w:rsidP="0043614E">
            <w:pPr>
              <w:pStyle w:val="a9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Чтение сказки «Три поросёнка».</w:t>
            </w: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23.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спектакля «Три поросёнка»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Формирование чёткой, грамотной речи; совершенствование  умения создавать образы с помощью жестов и мимики.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Упражнения на дыхание и артикуляцию.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эпизода  «Давайте построим дом» в творческом полукруге.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24.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Работа над спектаклем.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Совершенствование техники речи, дыхания, артикуляции, голоса. Формирование умения «верить» в предлагаемые обстоятельства.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Упражнения на дыхание, артикуляцию, голос.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Игра  «Ворона»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эпизода «Быстро мы построим дом»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25.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спектакля «Три поросёнка»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Закреплять мизансцены и те</w:t>
            </w:r>
            <w:proofErr w:type="gramStart"/>
            <w:r w:rsidRPr="004264D2">
              <w:rPr>
                <w:sz w:val="28"/>
                <w:szCs w:val="28"/>
              </w:rPr>
              <w:t>кст сп</w:t>
            </w:r>
            <w:proofErr w:type="gramEnd"/>
            <w:r w:rsidRPr="004264D2">
              <w:rPr>
                <w:sz w:val="28"/>
                <w:szCs w:val="28"/>
              </w:rPr>
              <w:t>ектакля.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Упражнения на дыхание «Насос».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эпизодов «Давайте построим дом», «Быстро мы построим дом» в творческом полукруге.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26.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Театрализованная игра «Путешествие»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Совершенствование эмоциональной памяти, наблюдательности детей; продолжить работу над техникой речи.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Упражнение на дыхание («Запах цветка»), голос (скороговорка  «От топота  копыт, пыль  по полю летит»).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Игра-путешестви</w:t>
            </w:r>
            <w:proofErr w:type="gramStart"/>
            <w:r w:rsidRPr="004264D2">
              <w:rPr>
                <w:sz w:val="28"/>
                <w:szCs w:val="28"/>
              </w:rPr>
              <w:t>е(</w:t>
            </w:r>
            <w:proofErr w:type="gramEnd"/>
            <w:r w:rsidRPr="004264D2">
              <w:rPr>
                <w:sz w:val="28"/>
                <w:szCs w:val="28"/>
              </w:rPr>
              <w:t>работа над техникой речи)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Театрализованная игра «Путешествие».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Способствовать развитию внимания и умения фантазировать, придумывать, сочинять.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Беседа на тему «Путешествие»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Театрализованная игра «Путешествие»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28.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Отработка эпизода спектакля  «Три поросёнка»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Развитие воображения, памяти; совершенствование культуры и техники речи.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Упражнения на дыхание и артикуляцию.</w:t>
            </w: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Упражнение  «</w:t>
            </w:r>
            <w:proofErr w:type="spellStart"/>
            <w:r w:rsidRPr="004264D2">
              <w:rPr>
                <w:sz w:val="28"/>
                <w:szCs w:val="28"/>
              </w:rPr>
              <w:t>Ниф-Ниф</w:t>
            </w:r>
            <w:proofErr w:type="spellEnd"/>
            <w:r w:rsidRPr="004264D2">
              <w:rPr>
                <w:sz w:val="28"/>
                <w:szCs w:val="28"/>
              </w:rPr>
              <w:t>», «</w:t>
            </w:r>
            <w:proofErr w:type="spellStart"/>
            <w:r w:rsidRPr="004264D2">
              <w:rPr>
                <w:sz w:val="28"/>
                <w:szCs w:val="28"/>
              </w:rPr>
              <w:t>Наф-Наф</w:t>
            </w:r>
            <w:proofErr w:type="spellEnd"/>
            <w:r w:rsidRPr="004264D2">
              <w:rPr>
                <w:sz w:val="28"/>
                <w:szCs w:val="28"/>
              </w:rPr>
              <w:t>», «</w:t>
            </w:r>
            <w:proofErr w:type="spellStart"/>
            <w:r w:rsidRPr="004264D2">
              <w:rPr>
                <w:sz w:val="28"/>
                <w:szCs w:val="28"/>
              </w:rPr>
              <w:t>Нуф-Нуф</w:t>
            </w:r>
            <w:proofErr w:type="spellEnd"/>
            <w:r w:rsidRPr="004264D2">
              <w:rPr>
                <w:sz w:val="28"/>
                <w:szCs w:val="28"/>
              </w:rPr>
              <w:t>»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эпизода спектакля  «Погоня за поросятами»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29.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эпизода «Я всех поросят съем»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Развитие памяти, воображения; совершенствование культуры и техники речи.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Упражнения на технику речи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Повторение эпизода «Погоня за поросятами».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эпизода  «Я всех поросят  съем».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30.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Отработка  диалогов  между персонажами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Добиваться от детей верного, правдоподобного поведения в предлагаемых обстоятельствах.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Дыхательные и артикуляционные упражнения по технике речи («Аромат цветов», «Насос»)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Репетиция спектакля (песни, реквизиты, костюмы, маски, декорации).</w:t>
            </w:r>
          </w:p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31.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Показ спектакля  «Три поросёнка» воспитанникам детского сада </w:t>
            </w:r>
          </w:p>
        </w:tc>
        <w:tc>
          <w:tcPr>
            <w:tcW w:w="6237" w:type="dxa"/>
          </w:tcPr>
          <w:p w:rsidR="006D3FDA" w:rsidRPr="004264D2" w:rsidRDefault="0097522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Закрепление пройденного  материала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32.</w:t>
            </w:r>
          </w:p>
        </w:tc>
        <w:tc>
          <w:tcPr>
            <w:tcW w:w="790" w:type="dxa"/>
          </w:tcPr>
          <w:p w:rsidR="006D3FDA" w:rsidRPr="004264D2" w:rsidRDefault="001C1ACF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Театрализованная игра «Путешествие в мир сказок»</w:t>
            </w:r>
          </w:p>
        </w:tc>
        <w:tc>
          <w:tcPr>
            <w:tcW w:w="6237" w:type="dxa"/>
          </w:tcPr>
          <w:p w:rsidR="0097522A" w:rsidRPr="004264D2" w:rsidRDefault="0097522A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Закрепление пройденного  </w:t>
            </w:r>
            <w:r w:rsidR="00D951D6" w:rsidRPr="004264D2">
              <w:rPr>
                <w:sz w:val="28"/>
                <w:szCs w:val="28"/>
              </w:rPr>
              <w:t xml:space="preserve">материала  </w:t>
            </w:r>
            <w:r w:rsidRPr="004264D2">
              <w:rPr>
                <w:sz w:val="28"/>
                <w:szCs w:val="28"/>
              </w:rPr>
              <w:t>за учебный год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Показать воспитанникам детского сада отрывки   из спектаклей, подготовленных участниками театрального  кружка.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Отрывок из спектакля  «Репка»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Отрывок из спектакля  «Теремок»</w:t>
            </w:r>
          </w:p>
          <w:p w:rsidR="006D3FDA" w:rsidRPr="004264D2" w:rsidRDefault="006D3FDA" w:rsidP="0043614E">
            <w:pPr>
              <w:pStyle w:val="a9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Отрывок из спектакля  «Три поросёнка»</w:t>
            </w:r>
          </w:p>
          <w:p w:rsidR="006D3FDA" w:rsidRPr="004264D2" w:rsidRDefault="0097522A" w:rsidP="0043614E">
            <w:pPr>
              <w:pStyle w:val="a9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 xml:space="preserve">Викторина </w:t>
            </w:r>
            <w:r w:rsidR="006D3FDA" w:rsidRPr="004264D2">
              <w:rPr>
                <w:sz w:val="28"/>
                <w:szCs w:val="28"/>
              </w:rPr>
              <w:t xml:space="preserve">  «Сам себе режиссёр»</w:t>
            </w:r>
          </w:p>
        </w:tc>
      </w:tr>
      <w:tr w:rsidR="004264D2" w:rsidRPr="004264D2" w:rsidTr="00C515EF">
        <w:tc>
          <w:tcPr>
            <w:tcW w:w="594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3FDA" w:rsidRPr="004264D2" w:rsidRDefault="00D951D6" w:rsidP="00560F1A">
            <w:pPr>
              <w:pStyle w:val="a9"/>
              <w:rPr>
                <w:sz w:val="28"/>
                <w:szCs w:val="28"/>
              </w:rPr>
            </w:pPr>
            <w:r w:rsidRPr="004264D2">
              <w:rPr>
                <w:sz w:val="28"/>
                <w:szCs w:val="28"/>
              </w:rPr>
              <w:t>Презентация  «Наш театр»</w:t>
            </w:r>
          </w:p>
        </w:tc>
        <w:tc>
          <w:tcPr>
            <w:tcW w:w="6237" w:type="dxa"/>
          </w:tcPr>
          <w:p w:rsidR="006D3FDA" w:rsidRPr="004264D2" w:rsidRDefault="006D3FDA" w:rsidP="00560F1A">
            <w:pPr>
              <w:pStyle w:val="a9"/>
              <w:rPr>
                <w:sz w:val="28"/>
                <w:szCs w:val="28"/>
              </w:rPr>
            </w:pPr>
          </w:p>
        </w:tc>
      </w:tr>
    </w:tbl>
    <w:p w:rsidR="00B402E0" w:rsidRDefault="00B402E0" w:rsidP="002836C1"/>
    <w:p w:rsidR="00B402E0" w:rsidRDefault="00B402E0" w:rsidP="0014549C"/>
    <w:p w:rsidR="00B402E0" w:rsidRDefault="00B402E0" w:rsidP="0014549C"/>
    <w:p w:rsidR="00B402E0" w:rsidRDefault="00B402E0" w:rsidP="0014549C"/>
    <w:p w:rsidR="00B402E0" w:rsidRDefault="00B402E0" w:rsidP="0014549C"/>
    <w:p w:rsidR="00B402E0" w:rsidRDefault="00B402E0" w:rsidP="0014549C"/>
    <w:p w:rsidR="00B402E0" w:rsidRDefault="00B402E0" w:rsidP="0014549C"/>
    <w:p w:rsidR="00B402E0" w:rsidRDefault="00B402E0" w:rsidP="0014549C"/>
    <w:p w:rsidR="00B402E0" w:rsidRDefault="00B402E0" w:rsidP="0014549C"/>
    <w:p w:rsidR="0014549C" w:rsidRDefault="0014549C" w:rsidP="001D30CF">
      <w:r>
        <w:t xml:space="preserve"> </w:t>
      </w:r>
    </w:p>
    <w:p w:rsidR="00D741A3" w:rsidRDefault="00D741A3" w:rsidP="001D30CF"/>
    <w:p w:rsidR="00D741A3" w:rsidRDefault="00D741A3" w:rsidP="001D30CF"/>
    <w:p w:rsidR="00D741A3" w:rsidRDefault="00D741A3" w:rsidP="001D30CF"/>
    <w:p w:rsidR="00D741A3" w:rsidRDefault="00D741A3" w:rsidP="001D30CF"/>
    <w:p w:rsidR="0014549C" w:rsidRDefault="0014549C" w:rsidP="0014549C"/>
    <w:p w:rsidR="00B23DFE" w:rsidRDefault="00010785" w:rsidP="0014549C">
      <w:r>
        <w:t xml:space="preserve"> </w:t>
      </w:r>
    </w:p>
    <w:sectPr w:rsidR="00B23DFE" w:rsidSect="00566E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FD" w:rsidRDefault="00C518FD" w:rsidP="00617721">
      <w:pPr>
        <w:spacing w:after="0" w:line="240" w:lineRule="auto"/>
      </w:pPr>
      <w:r>
        <w:separator/>
      </w:r>
    </w:p>
  </w:endnote>
  <w:endnote w:type="continuationSeparator" w:id="0">
    <w:p w:rsidR="00C518FD" w:rsidRDefault="00C518FD" w:rsidP="0061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FD" w:rsidRDefault="00C518FD" w:rsidP="00617721">
      <w:pPr>
        <w:spacing w:after="0" w:line="240" w:lineRule="auto"/>
      </w:pPr>
      <w:r>
        <w:separator/>
      </w:r>
    </w:p>
  </w:footnote>
  <w:footnote w:type="continuationSeparator" w:id="0">
    <w:p w:rsidR="00C518FD" w:rsidRDefault="00C518FD" w:rsidP="00617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004"/>
    <w:multiLevelType w:val="hybridMultilevel"/>
    <w:tmpl w:val="ADE8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1132F"/>
    <w:multiLevelType w:val="hybridMultilevel"/>
    <w:tmpl w:val="0D8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3CA4"/>
    <w:multiLevelType w:val="hybridMultilevel"/>
    <w:tmpl w:val="AA16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707E2"/>
    <w:multiLevelType w:val="hybridMultilevel"/>
    <w:tmpl w:val="0862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420C2"/>
    <w:multiLevelType w:val="hybridMultilevel"/>
    <w:tmpl w:val="42D4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968C1"/>
    <w:multiLevelType w:val="hybridMultilevel"/>
    <w:tmpl w:val="4E0C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8529A"/>
    <w:multiLevelType w:val="hybridMultilevel"/>
    <w:tmpl w:val="2A78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D2337"/>
    <w:multiLevelType w:val="hybridMultilevel"/>
    <w:tmpl w:val="B89E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C6FB9"/>
    <w:multiLevelType w:val="hybridMultilevel"/>
    <w:tmpl w:val="0AD6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80E40"/>
    <w:multiLevelType w:val="hybridMultilevel"/>
    <w:tmpl w:val="64CA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F1952"/>
    <w:multiLevelType w:val="hybridMultilevel"/>
    <w:tmpl w:val="6712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62181"/>
    <w:multiLevelType w:val="hybridMultilevel"/>
    <w:tmpl w:val="98E2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95C54"/>
    <w:multiLevelType w:val="hybridMultilevel"/>
    <w:tmpl w:val="CF8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757"/>
    <w:multiLevelType w:val="hybridMultilevel"/>
    <w:tmpl w:val="4274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1727E"/>
    <w:multiLevelType w:val="hybridMultilevel"/>
    <w:tmpl w:val="9A92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F15F4"/>
    <w:multiLevelType w:val="hybridMultilevel"/>
    <w:tmpl w:val="036A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C721B"/>
    <w:multiLevelType w:val="hybridMultilevel"/>
    <w:tmpl w:val="4C64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72D8F"/>
    <w:multiLevelType w:val="hybridMultilevel"/>
    <w:tmpl w:val="B058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E00A6"/>
    <w:multiLevelType w:val="hybridMultilevel"/>
    <w:tmpl w:val="479A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07375"/>
    <w:multiLevelType w:val="hybridMultilevel"/>
    <w:tmpl w:val="3D3E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12FF8"/>
    <w:multiLevelType w:val="hybridMultilevel"/>
    <w:tmpl w:val="628A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810C1"/>
    <w:multiLevelType w:val="hybridMultilevel"/>
    <w:tmpl w:val="D0A4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0071B"/>
    <w:multiLevelType w:val="hybridMultilevel"/>
    <w:tmpl w:val="430A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B6B2D"/>
    <w:multiLevelType w:val="hybridMultilevel"/>
    <w:tmpl w:val="869E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96467"/>
    <w:multiLevelType w:val="hybridMultilevel"/>
    <w:tmpl w:val="60C6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52886"/>
    <w:multiLevelType w:val="hybridMultilevel"/>
    <w:tmpl w:val="6894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87A95"/>
    <w:multiLevelType w:val="hybridMultilevel"/>
    <w:tmpl w:val="34A6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B6798"/>
    <w:multiLevelType w:val="hybridMultilevel"/>
    <w:tmpl w:val="2B72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E7677"/>
    <w:multiLevelType w:val="hybridMultilevel"/>
    <w:tmpl w:val="2C2A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B4261"/>
    <w:multiLevelType w:val="hybridMultilevel"/>
    <w:tmpl w:val="A2AE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4"/>
  </w:num>
  <w:num w:numId="5">
    <w:abstractNumId w:val="12"/>
  </w:num>
  <w:num w:numId="6">
    <w:abstractNumId w:val="28"/>
  </w:num>
  <w:num w:numId="7">
    <w:abstractNumId w:val="6"/>
  </w:num>
  <w:num w:numId="8">
    <w:abstractNumId w:val="9"/>
  </w:num>
  <w:num w:numId="9">
    <w:abstractNumId w:val="20"/>
  </w:num>
  <w:num w:numId="10">
    <w:abstractNumId w:val="10"/>
  </w:num>
  <w:num w:numId="11">
    <w:abstractNumId w:val="17"/>
  </w:num>
  <w:num w:numId="12">
    <w:abstractNumId w:val="0"/>
  </w:num>
  <w:num w:numId="13">
    <w:abstractNumId w:val="21"/>
  </w:num>
  <w:num w:numId="14">
    <w:abstractNumId w:val="27"/>
  </w:num>
  <w:num w:numId="15">
    <w:abstractNumId w:val="22"/>
  </w:num>
  <w:num w:numId="16">
    <w:abstractNumId w:val="5"/>
  </w:num>
  <w:num w:numId="17">
    <w:abstractNumId w:val="16"/>
  </w:num>
  <w:num w:numId="18">
    <w:abstractNumId w:val="26"/>
  </w:num>
  <w:num w:numId="19">
    <w:abstractNumId w:val="25"/>
  </w:num>
  <w:num w:numId="20">
    <w:abstractNumId w:val="3"/>
  </w:num>
  <w:num w:numId="21">
    <w:abstractNumId w:val="7"/>
  </w:num>
  <w:num w:numId="22">
    <w:abstractNumId w:val="15"/>
  </w:num>
  <w:num w:numId="23">
    <w:abstractNumId w:val="18"/>
  </w:num>
  <w:num w:numId="24">
    <w:abstractNumId w:val="24"/>
  </w:num>
  <w:num w:numId="25">
    <w:abstractNumId w:val="11"/>
  </w:num>
  <w:num w:numId="26">
    <w:abstractNumId w:val="8"/>
  </w:num>
  <w:num w:numId="27">
    <w:abstractNumId w:val="29"/>
  </w:num>
  <w:num w:numId="28">
    <w:abstractNumId w:val="2"/>
  </w:num>
  <w:num w:numId="29">
    <w:abstractNumId w:val="19"/>
  </w:num>
  <w:num w:numId="30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9C"/>
    <w:rsid w:val="0000192B"/>
    <w:rsid w:val="00010785"/>
    <w:rsid w:val="000525E8"/>
    <w:rsid w:val="000643F3"/>
    <w:rsid w:val="00065527"/>
    <w:rsid w:val="0014549C"/>
    <w:rsid w:val="0016118E"/>
    <w:rsid w:val="001A1DC7"/>
    <w:rsid w:val="001C1ACF"/>
    <w:rsid w:val="001D30CF"/>
    <w:rsid w:val="0022536E"/>
    <w:rsid w:val="00237987"/>
    <w:rsid w:val="00264476"/>
    <w:rsid w:val="002763C4"/>
    <w:rsid w:val="002836C1"/>
    <w:rsid w:val="0031694B"/>
    <w:rsid w:val="003603F6"/>
    <w:rsid w:val="0038149D"/>
    <w:rsid w:val="0038416F"/>
    <w:rsid w:val="00425CCB"/>
    <w:rsid w:val="004264D2"/>
    <w:rsid w:val="0043614E"/>
    <w:rsid w:val="004507D3"/>
    <w:rsid w:val="00452864"/>
    <w:rsid w:val="0045369C"/>
    <w:rsid w:val="004951F5"/>
    <w:rsid w:val="004B5251"/>
    <w:rsid w:val="004F7B02"/>
    <w:rsid w:val="00560F1A"/>
    <w:rsid w:val="00566EC6"/>
    <w:rsid w:val="005B6589"/>
    <w:rsid w:val="00611839"/>
    <w:rsid w:val="00617721"/>
    <w:rsid w:val="00624D2A"/>
    <w:rsid w:val="00625E77"/>
    <w:rsid w:val="0064156C"/>
    <w:rsid w:val="00681F93"/>
    <w:rsid w:val="006966F6"/>
    <w:rsid w:val="006C572F"/>
    <w:rsid w:val="006D3FDA"/>
    <w:rsid w:val="0071314B"/>
    <w:rsid w:val="00732D8A"/>
    <w:rsid w:val="00782087"/>
    <w:rsid w:val="00830844"/>
    <w:rsid w:val="00845BDB"/>
    <w:rsid w:val="0086588A"/>
    <w:rsid w:val="008B7C77"/>
    <w:rsid w:val="008E4F2C"/>
    <w:rsid w:val="008F20B8"/>
    <w:rsid w:val="00913132"/>
    <w:rsid w:val="00956A1B"/>
    <w:rsid w:val="009742CF"/>
    <w:rsid w:val="0097522A"/>
    <w:rsid w:val="0099720A"/>
    <w:rsid w:val="009B2359"/>
    <w:rsid w:val="009B7A00"/>
    <w:rsid w:val="00A13B0E"/>
    <w:rsid w:val="00A14F75"/>
    <w:rsid w:val="00A250ED"/>
    <w:rsid w:val="00A31A02"/>
    <w:rsid w:val="00A56A17"/>
    <w:rsid w:val="00A738C1"/>
    <w:rsid w:val="00A77EC7"/>
    <w:rsid w:val="00A818D0"/>
    <w:rsid w:val="00AC090E"/>
    <w:rsid w:val="00AD2663"/>
    <w:rsid w:val="00B005D5"/>
    <w:rsid w:val="00B23DFE"/>
    <w:rsid w:val="00B37528"/>
    <w:rsid w:val="00B402E0"/>
    <w:rsid w:val="00B5046E"/>
    <w:rsid w:val="00B9255E"/>
    <w:rsid w:val="00BA27F2"/>
    <w:rsid w:val="00BF05B9"/>
    <w:rsid w:val="00BF66AD"/>
    <w:rsid w:val="00C31D73"/>
    <w:rsid w:val="00C468CF"/>
    <w:rsid w:val="00C515EF"/>
    <w:rsid w:val="00C518FD"/>
    <w:rsid w:val="00C541CC"/>
    <w:rsid w:val="00C81496"/>
    <w:rsid w:val="00CC3887"/>
    <w:rsid w:val="00CF344E"/>
    <w:rsid w:val="00D40A6F"/>
    <w:rsid w:val="00D52B48"/>
    <w:rsid w:val="00D741A3"/>
    <w:rsid w:val="00D951D6"/>
    <w:rsid w:val="00DB5805"/>
    <w:rsid w:val="00DD4765"/>
    <w:rsid w:val="00DE4224"/>
    <w:rsid w:val="00E1347B"/>
    <w:rsid w:val="00E56D72"/>
    <w:rsid w:val="00E71CB4"/>
    <w:rsid w:val="00E86FE0"/>
    <w:rsid w:val="00F76D35"/>
    <w:rsid w:val="00FB037B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721"/>
  </w:style>
  <w:style w:type="paragraph" w:styleId="a5">
    <w:name w:val="footer"/>
    <w:basedOn w:val="a"/>
    <w:link w:val="a6"/>
    <w:uiPriority w:val="99"/>
    <w:unhideWhenUsed/>
    <w:rsid w:val="0061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721"/>
  </w:style>
  <w:style w:type="table" w:styleId="a7">
    <w:name w:val="Table Grid"/>
    <w:basedOn w:val="a1"/>
    <w:rsid w:val="00A77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A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61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36C1"/>
    <w:pPr>
      <w:ind w:left="720"/>
      <w:contextualSpacing/>
    </w:pPr>
  </w:style>
  <w:style w:type="paragraph" w:styleId="a9">
    <w:name w:val="No Spacing"/>
    <w:uiPriority w:val="1"/>
    <w:qFormat/>
    <w:rsid w:val="00AC09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721"/>
  </w:style>
  <w:style w:type="paragraph" w:styleId="a5">
    <w:name w:val="footer"/>
    <w:basedOn w:val="a"/>
    <w:link w:val="a6"/>
    <w:uiPriority w:val="99"/>
    <w:unhideWhenUsed/>
    <w:rsid w:val="0061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721"/>
  </w:style>
  <w:style w:type="table" w:styleId="a7">
    <w:name w:val="Table Grid"/>
    <w:basedOn w:val="a1"/>
    <w:rsid w:val="00A77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A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61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36C1"/>
    <w:pPr>
      <w:ind w:left="720"/>
      <w:contextualSpacing/>
    </w:pPr>
  </w:style>
  <w:style w:type="paragraph" w:styleId="a9">
    <w:name w:val="No Spacing"/>
    <w:uiPriority w:val="1"/>
    <w:qFormat/>
    <w:rsid w:val="00AC0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CD8B32D-7B5F-4766-9342-381E63E3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Альвина</dc:creator>
  <cp:keywords/>
  <dc:description/>
  <cp:lastModifiedBy>Альвина</cp:lastModifiedBy>
  <cp:revision>18</cp:revision>
  <cp:lastPrinted>2012-06-30T06:22:00Z</cp:lastPrinted>
  <dcterms:created xsi:type="dcterms:W3CDTF">2012-01-17T17:09:00Z</dcterms:created>
  <dcterms:modified xsi:type="dcterms:W3CDTF">2012-10-09T14:44:00Z</dcterms:modified>
</cp:coreProperties>
</file>