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5" w:rsidRDefault="00522855" w:rsidP="005228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146CC">
        <w:rPr>
          <w:rFonts w:ascii="Times New Roman" w:hAnsi="Times New Roman" w:cs="Times New Roman"/>
        </w:rPr>
        <w:t xml:space="preserve">                             </w:t>
      </w:r>
      <w:r w:rsidR="0088342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88342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="00B146CC">
        <w:rPr>
          <w:rFonts w:ascii="Times New Roman" w:hAnsi="Times New Roman" w:cs="Times New Roman"/>
        </w:rPr>
        <w:t xml:space="preserve">            </w:t>
      </w:r>
    </w:p>
    <w:p w:rsidR="00522855" w:rsidRDefault="00522855" w:rsidP="00522855">
      <w:pPr>
        <w:spacing w:line="240" w:lineRule="auto"/>
        <w:rPr>
          <w:rFonts w:ascii="Times New Roman" w:hAnsi="Times New Roman" w:cs="Times New Roman"/>
        </w:rPr>
      </w:pPr>
    </w:p>
    <w:p w:rsidR="00522855" w:rsidRDefault="00522855" w:rsidP="00522855">
      <w:pPr>
        <w:spacing w:line="240" w:lineRule="auto"/>
        <w:rPr>
          <w:rFonts w:ascii="Times New Roman" w:hAnsi="Times New Roman" w:cs="Times New Roman"/>
        </w:rPr>
      </w:pPr>
    </w:p>
    <w:p w:rsidR="00D4076C" w:rsidRDefault="00D4076C" w:rsidP="00D40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76C" w:rsidRPr="00522855" w:rsidRDefault="00D4076C" w:rsidP="00D407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373" w:rsidRPr="00522855" w:rsidRDefault="00CC2B24" w:rsidP="00522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855">
        <w:rPr>
          <w:rFonts w:ascii="Times New Roman" w:hAnsi="Times New Roman" w:cs="Times New Roman"/>
          <w:b/>
          <w:sz w:val="32"/>
          <w:szCs w:val="32"/>
        </w:rPr>
        <w:t>Практико-ориентированный проект</w:t>
      </w:r>
    </w:p>
    <w:p w:rsidR="00CC2B24" w:rsidRPr="00522855" w:rsidRDefault="00CC2B24" w:rsidP="00D40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855">
        <w:rPr>
          <w:rFonts w:ascii="Times New Roman" w:hAnsi="Times New Roman" w:cs="Times New Roman"/>
          <w:b/>
          <w:sz w:val="32"/>
          <w:szCs w:val="32"/>
        </w:rPr>
        <w:t>по теме:</w:t>
      </w:r>
    </w:p>
    <w:p w:rsidR="00D4076C" w:rsidRPr="00522855" w:rsidRDefault="00522855" w:rsidP="0052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55">
        <w:rPr>
          <w:rFonts w:ascii="Times New Roman" w:hAnsi="Times New Roman" w:cs="Times New Roman"/>
          <w:b/>
          <w:sz w:val="28"/>
          <w:szCs w:val="28"/>
        </w:rPr>
        <w:t>«Логопедическая рабо</w:t>
      </w:r>
      <w:r>
        <w:rPr>
          <w:rFonts w:ascii="Times New Roman" w:hAnsi="Times New Roman" w:cs="Times New Roman"/>
          <w:b/>
          <w:sz w:val="28"/>
          <w:szCs w:val="28"/>
        </w:rPr>
        <w:t>та по развит</w:t>
      </w:r>
      <w:r w:rsidR="00883427">
        <w:rPr>
          <w:rFonts w:ascii="Times New Roman" w:hAnsi="Times New Roman" w:cs="Times New Roman"/>
          <w:b/>
          <w:sz w:val="28"/>
          <w:szCs w:val="28"/>
        </w:rPr>
        <w:t xml:space="preserve">ию словарного запаса </w:t>
      </w:r>
      <w:r>
        <w:rPr>
          <w:rFonts w:ascii="Times New Roman" w:hAnsi="Times New Roman" w:cs="Times New Roman"/>
          <w:b/>
          <w:sz w:val="28"/>
          <w:szCs w:val="28"/>
        </w:rPr>
        <w:t>у учащихся</w:t>
      </w:r>
      <w:r w:rsidR="0088342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школы 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общим недоразвитием речи»</w:t>
      </w:r>
    </w:p>
    <w:p w:rsidR="00D4076C" w:rsidRPr="00522855" w:rsidRDefault="00D4076C" w:rsidP="00D407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076C" w:rsidRPr="00522855" w:rsidRDefault="00D4076C" w:rsidP="00D407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076C" w:rsidRDefault="00D4076C" w:rsidP="00D407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076C" w:rsidRDefault="00D4076C" w:rsidP="00D40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B24" w:rsidRPr="00D4076C" w:rsidRDefault="00CC2B24" w:rsidP="00D407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Выполнила:</w:t>
      </w:r>
    </w:p>
    <w:p w:rsidR="00CC2B24" w:rsidRPr="00D4076C" w:rsidRDefault="00E15DBE" w:rsidP="00D407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C2B24" w:rsidRPr="00D4076C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CC2B24" w:rsidRPr="00D4076C" w:rsidRDefault="00CC2B24" w:rsidP="00D407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МОУ УСОШ №4</w:t>
      </w:r>
    </w:p>
    <w:p w:rsidR="00CC2B24" w:rsidRPr="00D4076C" w:rsidRDefault="00CC2B24" w:rsidP="00D407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076C">
        <w:rPr>
          <w:rFonts w:ascii="Times New Roman" w:hAnsi="Times New Roman" w:cs="Times New Roman"/>
          <w:sz w:val="28"/>
          <w:szCs w:val="28"/>
        </w:rPr>
        <w:t>Бахвалова</w:t>
      </w:r>
      <w:proofErr w:type="spellEnd"/>
      <w:r w:rsidRPr="00D4076C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6B1ED2" w:rsidRPr="00D4076C" w:rsidRDefault="006B1ED2" w:rsidP="00D407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1ED2" w:rsidRPr="00D4076C" w:rsidRDefault="006B1ED2" w:rsidP="00522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6CC" w:rsidRDefault="00B146CC" w:rsidP="00522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6CC" w:rsidRDefault="00B146CC" w:rsidP="00522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6CC" w:rsidRDefault="00B146CC" w:rsidP="00522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6CC" w:rsidRDefault="00B146CC" w:rsidP="00522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6CC" w:rsidRDefault="00B146CC" w:rsidP="00522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6CC" w:rsidRDefault="00B146CC" w:rsidP="00522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1C3" w:rsidRDefault="006B1ED2" w:rsidP="00AC2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4076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4076C">
        <w:rPr>
          <w:rFonts w:ascii="Times New Roman" w:hAnsi="Times New Roman" w:cs="Times New Roman"/>
          <w:sz w:val="28"/>
          <w:szCs w:val="28"/>
        </w:rPr>
        <w:t>домля</w:t>
      </w:r>
      <w:r w:rsidR="00D4076C">
        <w:rPr>
          <w:rFonts w:ascii="Times New Roman" w:hAnsi="Times New Roman" w:cs="Times New Roman"/>
          <w:sz w:val="28"/>
          <w:szCs w:val="28"/>
        </w:rPr>
        <w:t>, 2011г.</w:t>
      </w:r>
    </w:p>
    <w:p w:rsidR="00AC21C3" w:rsidRDefault="00AC21C3" w:rsidP="00AC2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427" w:rsidRDefault="00883427" w:rsidP="00AC2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27" w:rsidRDefault="00883427" w:rsidP="00AC2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27" w:rsidRDefault="00883427" w:rsidP="00AC2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27" w:rsidRDefault="00883427" w:rsidP="00AC2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27" w:rsidRPr="00AC21C3" w:rsidRDefault="00E74F27" w:rsidP="00AC2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74F27" w:rsidRPr="00D4076C" w:rsidRDefault="007D687C" w:rsidP="00AC21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4F27" w:rsidRPr="00D4076C">
        <w:rPr>
          <w:rFonts w:ascii="Times New Roman" w:hAnsi="Times New Roman" w:cs="Times New Roman"/>
          <w:sz w:val="28"/>
          <w:szCs w:val="28"/>
        </w:rPr>
        <w:t>Обоснование выбора темы, выявление проблемы</w:t>
      </w:r>
    </w:p>
    <w:p w:rsidR="00E74F27" w:rsidRPr="00D4076C" w:rsidRDefault="007D687C" w:rsidP="00AC21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</w:t>
      </w:r>
      <w:r w:rsidR="00E74F27" w:rsidRPr="00D4076C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E74F27" w:rsidRPr="00D4076C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E74F27" w:rsidRPr="00D4076C" w:rsidRDefault="00E74F27" w:rsidP="00AC21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3.Объект и предмет исследования</w:t>
      </w:r>
    </w:p>
    <w:p w:rsidR="00E74F27" w:rsidRDefault="00E74F27" w:rsidP="00AC21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4.План реализации проекта</w:t>
      </w:r>
    </w:p>
    <w:p w:rsidR="007D687C" w:rsidRPr="00D4076C" w:rsidRDefault="007D687C" w:rsidP="00AC21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5.Приложения</w:t>
      </w:r>
    </w:p>
    <w:p w:rsidR="00883427" w:rsidRDefault="00E74F27">
      <w:pPr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b/>
          <w:sz w:val="28"/>
          <w:szCs w:val="28"/>
        </w:rPr>
        <w:t xml:space="preserve">  Приложение 1</w:t>
      </w:r>
      <w:r w:rsidR="00D4076C" w:rsidRPr="00D4076C">
        <w:rPr>
          <w:rFonts w:ascii="Times New Roman" w:hAnsi="Times New Roman" w:cs="Times New Roman"/>
          <w:b/>
          <w:sz w:val="28"/>
          <w:szCs w:val="28"/>
        </w:rPr>
        <w:t>.</w:t>
      </w:r>
      <w:r w:rsidR="007D687C" w:rsidRPr="007D687C">
        <w:rPr>
          <w:rFonts w:ascii="Times New Roman" w:hAnsi="Times New Roman" w:cs="Times New Roman"/>
          <w:sz w:val="28"/>
          <w:szCs w:val="28"/>
        </w:rPr>
        <w:t xml:space="preserve"> </w:t>
      </w:r>
      <w:r w:rsidR="00883427">
        <w:rPr>
          <w:rFonts w:ascii="Times New Roman" w:hAnsi="Times New Roman" w:cs="Times New Roman"/>
          <w:sz w:val="28"/>
          <w:szCs w:val="28"/>
        </w:rPr>
        <w:t>Т</w:t>
      </w:r>
      <w:r w:rsidR="00883427" w:rsidRPr="00D4076C">
        <w:rPr>
          <w:rFonts w:ascii="Times New Roman" w:hAnsi="Times New Roman" w:cs="Times New Roman"/>
          <w:sz w:val="28"/>
          <w:szCs w:val="28"/>
        </w:rPr>
        <w:t xml:space="preserve">ематическое планирование коррекционно-логопедической работы             </w:t>
      </w: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  </w:t>
      </w:r>
      <w:r w:rsidRPr="00D4076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40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76C">
        <w:rPr>
          <w:rFonts w:ascii="Times New Roman" w:hAnsi="Times New Roman" w:cs="Times New Roman"/>
          <w:b/>
          <w:sz w:val="28"/>
          <w:szCs w:val="28"/>
        </w:rPr>
        <w:t>2</w:t>
      </w:r>
      <w:r w:rsidR="00D4076C" w:rsidRPr="00D4076C">
        <w:rPr>
          <w:rFonts w:ascii="Times New Roman" w:hAnsi="Times New Roman" w:cs="Times New Roman"/>
          <w:b/>
          <w:sz w:val="28"/>
          <w:szCs w:val="28"/>
        </w:rPr>
        <w:t>.</w:t>
      </w:r>
      <w:r w:rsidR="007D687C" w:rsidRPr="007D687C">
        <w:rPr>
          <w:rFonts w:ascii="Times New Roman" w:hAnsi="Times New Roman" w:cs="Times New Roman"/>
          <w:sz w:val="28"/>
          <w:szCs w:val="28"/>
        </w:rPr>
        <w:t xml:space="preserve"> </w:t>
      </w:r>
      <w:r w:rsidR="00F02C82">
        <w:rPr>
          <w:rFonts w:ascii="Times New Roman" w:hAnsi="Times New Roman" w:cs="Times New Roman"/>
          <w:sz w:val="28"/>
          <w:szCs w:val="28"/>
        </w:rPr>
        <w:t>Речевой профиль  учащегося 1-го  класса</w:t>
      </w:r>
      <w:r w:rsidR="007D687C" w:rsidRPr="00D4076C">
        <w:rPr>
          <w:rFonts w:ascii="Times New Roman" w:hAnsi="Times New Roman" w:cs="Times New Roman"/>
          <w:sz w:val="28"/>
          <w:szCs w:val="28"/>
        </w:rPr>
        <w:t xml:space="preserve"> с общим </w:t>
      </w:r>
      <w:r w:rsidR="007D687C">
        <w:rPr>
          <w:rFonts w:ascii="Times New Roman" w:hAnsi="Times New Roman" w:cs="Times New Roman"/>
          <w:sz w:val="28"/>
          <w:szCs w:val="28"/>
        </w:rPr>
        <w:t xml:space="preserve">  </w:t>
      </w:r>
      <w:r w:rsidR="007D687C" w:rsidRPr="00D4076C">
        <w:rPr>
          <w:rFonts w:ascii="Times New Roman" w:hAnsi="Times New Roman" w:cs="Times New Roman"/>
          <w:sz w:val="28"/>
          <w:szCs w:val="28"/>
        </w:rPr>
        <w:t>недоразвитием речи</w:t>
      </w:r>
    </w:p>
    <w:p w:rsidR="00883427" w:rsidRPr="00D4076C" w:rsidRDefault="00E74F27" w:rsidP="00883427">
      <w:pPr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  </w:t>
      </w:r>
      <w:r w:rsidRPr="00D4076C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D4076C" w:rsidRPr="00D4076C">
        <w:rPr>
          <w:rFonts w:ascii="Times New Roman" w:hAnsi="Times New Roman" w:cs="Times New Roman"/>
          <w:b/>
          <w:sz w:val="28"/>
          <w:szCs w:val="28"/>
        </w:rPr>
        <w:t>.</w:t>
      </w:r>
      <w:r w:rsidR="007D687C" w:rsidRPr="007D687C">
        <w:rPr>
          <w:rFonts w:ascii="Times New Roman" w:hAnsi="Times New Roman" w:cs="Times New Roman"/>
          <w:sz w:val="28"/>
          <w:szCs w:val="28"/>
        </w:rPr>
        <w:t xml:space="preserve"> </w:t>
      </w:r>
      <w:r w:rsidR="00883427">
        <w:rPr>
          <w:rFonts w:ascii="Times New Roman" w:hAnsi="Times New Roman" w:cs="Times New Roman"/>
          <w:sz w:val="28"/>
          <w:szCs w:val="28"/>
        </w:rPr>
        <w:t xml:space="preserve">Специальная и методическая </w:t>
      </w:r>
      <w:r w:rsidR="00883427" w:rsidRPr="00D4076C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883427">
        <w:rPr>
          <w:rFonts w:ascii="Times New Roman" w:hAnsi="Times New Roman" w:cs="Times New Roman"/>
          <w:sz w:val="28"/>
          <w:szCs w:val="28"/>
        </w:rPr>
        <w:t>а</w:t>
      </w: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7D687C" w:rsidRDefault="00E74F27" w:rsidP="00883427">
      <w:pPr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076C" w:rsidRPr="00D4076C" w:rsidRDefault="00D4076C">
      <w:pPr>
        <w:rPr>
          <w:rFonts w:ascii="Times New Roman" w:hAnsi="Times New Roman" w:cs="Times New Roman"/>
          <w:b/>
          <w:sz w:val="28"/>
          <w:szCs w:val="28"/>
        </w:rPr>
      </w:pP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E74F27" w:rsidRPr="00D4076C" w:rsidRDefault="00E74F27">
      <w:pPr>
        <w:rPr>
          <w:rFonts w:ascii="Times New Roman" w:hAnsi="Times New Roman" w:cs="Times New Roman"/>
          <w:sz w:val="28"/>
          <w:szCs w:val="28"/>
        </w:rPr>
      </w:pPr>
    </w:p>
    <w:p w:rsidR="009A7D83" w:rsidRDefault="009A7D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D83" w:rsidRDefault="009A7D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D83" w:rsidRDefault="009A7D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D83" w:rsidRDefault="009A7D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F27" w:rsidRPr="00D4076C" w:rsidRDefault="00E74F27" w:rsidP="00AC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76C">
        <w:rPr>
          <w:rFonts w:ascii="Times New Roman" w:hAnsi="Times New Roman" w:cs="Times New Roman"/>
          <w:b/>
          <w:sz w:val="28"/>
          <w:szCs w:val="28"/>
          <w:u w:val="single"/>
        </w:rPr>
        <w:t>Обоснование выбора темы, выявление проблемы</w:t>
      </w:r>
    </w:p>
    <w:p w:rsidR="00B02229" w:rsidRDefault="00B02229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B5B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ведением Федеральных государственных образовательных стандартов приоритетным направлением работы школы является реализация развивающего потенциала образования, развитие у учащихся начальных классов  универсальных учебных действий. В процессе обучения дети должны быть готовы к полноценному усвоению учебного материала, а это возможно лишь при условии достижения ребенком достаточного уровня речевого развития.</w:t>
      </w:r>
    </w:p>
    <w:p w:rsidR="0096424E" w:rsidRPr="00D4076C" w:rsidRDefault="00522855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96424E" w:rsidRPr="00D4076C">
        <w:rPr>
          <w:rFonts w:ascii="Times New Roman" w:hAnsi="Times New Roman" w:cs="Times New Roman"/>
          <w:sz w:val="28"/>
          <w:szCs w:val="28"/>
        </w:rPr>
        <w:t>логопедического обследования  первоклассников ежегодно выявляются учащиеся, у которых наряду с нарушен</w:t>
      </w:r>
      <w:r w:rsidR="00AC21C3">
        <w:rPr>
          <w:rFonts w:ascii="Times New Roman" w:hAnsi="Times New Roman" w:cs="Times New Roman"/>
          <w:sz w:val="28"/>
          <w:szCs w:val="28"/>
        </w:rPr>
        <w:t>иями произношения звуков отмечается</w:t>
      </w:r>
      <w:r w:rsidR="0096424E" w:rsidRPr="00D4076C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="0096424E" w:rsidRPr="00D4076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96424E" w:rsidRPr="00D4076C">
        <w:rPr>
          <w:rFonts w:ascii="Times New Roman" w:hAnsi="Times New Roman" w:cs="Times New Roman"/>
          <w:sz w:val="28"/>
          <w:szCs w:val="28"/>
        </w:rPr>
        <w:t xml:space="preserve">  других компонентов речи: </w:t>
      </w:r>
      <w:r w:rsidR="00AB5B18" w:rsidRPr="00D4076C">
        <w:rPr>
          <w:rFonts w:ascii="Times New Roman" w:hAnsi="Times New Roman" w:cs="Times New Roman"/>
          <w:sz w:val="28"/>
          <w:szCs w:val="28"/>
        </w:rPr>
        <w:t>фонематического восприятия</w:t>
      </w:r>
      <w:r w:rsidR="00AB5B18">
        <w:rPr>
          <w:rFonts w:ascii="Times New Roman" w:hAnsi="Times New Roman" w:cs="Times New Roman"/>
          <w:sz w:val="28"/>
          <w:szCs w:val="28"/>
        </w:rPr>
        <w:t xml:space="preserve">, </w:t>
      </w:r>
      <w:r w:rsidR="0096424E" w:rsidRPr="00D4076C">
        <w:rPr>
          <w:rFonts w:ascii="Times New Roman" w:hAnsi="Times New Roman" w:cs="Times New Roman"/>
          <w:sz w:val="28"/>
          <w:szCs w:val="28"/>
        </w:rPr>
        <w:t>лексико-грамматического строя р</w:t>
      </w:r>
      <w:r w:rsidR="00AB5B18">
        <w:rPr>
          <w:rFonts w:ascii="Times New Roman" w:hAnsi="Times New Roman" w:cs="Times New Roman"/>
          <w:sz w:val="28"/>
          <w:szCs w:val="28"/>
        </w:rPr>
        <w:t>ечи, связной речи</w:t>
      </w:r>
      <w:r w:rsidR="0096424E" w:rsidRPr="00D4076C">
        <w:rPr>
          <w:rFonts w:ascii="Times New Roman" w:hAnsi="Times New Roman" w:cs="Times New Roman"/>
          <w:sz w:val="28"/>
          <w:szCs w:val="28"/>
        </w:rPr>
        <w:t>.</w:t>
      </w:r>
    </w:p>
    <w:p w:rsidR="0096424E" w:rsidRDefault="0096424E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Это учащиеся с общим недоразвитием речи.  Проявления ОНР могут быть выражены в большей или меньшей степени. Несмотря на то, что эти учащиеся в большинстве случаев посещали логопедические занятия в детском саду и речевые нарушения </w:t>
      </w:r>
      <w:r w:rsidR="00616237" w:rsidRPr="00D4076C">
        <w:rPr>
          <w:rFonts w:ascii="Times New Roman" w:hAnsi="Times New Roman" w:cs="Times New Roman"/>
          <w:sz w:val="28"/>
          <w:szCs w:val="28"/>
        </w:rPr>
        <w:t xml:space="preserve">могут быть частично сглажены, они </w:t>
      </w:r>
      <w:r w:rsidR="00B46765" w:rsidRPr="00D4076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16237" w:rsidRPr="00D4076C">
        <w:rPr>
          <w:rFonts w:ascii="Times New Roman" w:hAnsi="Times New Roman" w:cs="Times New Roman"/>
          <w:sz w:val="28"/>
          <w:szCs w:val="28"/>
        </w:rPr>
        <w:t>привести  к значительным трудностям в овладении письменной речью и к стойкой неуспеваемости по русскому языку и другим предметам.</w:t>
      </w:r>
    </w:p>
    <w:p w:rsidR="006D6981" w:rsidRDefault="00616237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Группа учащихся с ОНР в общеобразовательной школе немногочисленна (ежегодно выявляются </w:t>
      </w:r>
      <w:r w:rsidR="00B46765" w:rsidRPr="00D4076C">
        <w:rPr>
          <w:rFonts w:ascii="Times New Roman" w:hAnsi="Times New Roman" w:cs="Times New Roman"/>
          <w:sz w:val="28"/>
          <w:szCs w:val="28"/>
        </w:rPr>
        <w:t xml:space="preserve"> 2</w:t>
      </w:r>
      <w:r w:rsidRPr="00D4076C">
        <w:rPr>
          <w:rFonts w:ascii="Times New Roman" w:hAnsi="Times New Roman" w:cs="Times New Roman"/>
          <w:sz w:val="28"/>
          <w:szCs w:val="28"/>
        </w:rPr>
        <w:t xml:space="preserve"> – 4 ученика).  Вместе с тем эти учащиеся требуют  особого внимания учителя-логопеда, так как проявления ОНР весьма разнообразны и неод</w:t>
      </w:r>
      <w:r w:rsidR="00883427">
        <w:rPr>
          <w:rFonts w:ascii="Times New Roman" w:hAnsi="Times New Roman" w:cs="Times New Roman"/>
          <w:sz w:val="28"/>
          <w:szCs w:val="28"/>
        </w:rPr>
        <w:t>нородны и могут иметь различную  степень тяжести.</w:t>
      </w:r>
      <w:r w:rsidRPr="00D4076C">
        <w:rPr>
          <w:rFonts w:ascii="Times New Roman" w:hAnsi="Times New Roman" w:cs="Times New Roman"/>
          <w:sz w:val="28"/>
          <w:szCs w:val="28"/>
        </w:rPr>
        <w:t xml:space="preserve"> </w:t>
      </w:r>
      <w:r w:rsidR="006D6981">
        <w:rPr>
          <w:rFonts w:ascii="Times New Roman" w:hAnsi="Times New Roman" w:cs="Times New Roman"/>
          <w:sz w:val="28"/>
          <w:szCs w:val="28"/>
        </w:rPr>
        <w:t>Если первокласснику с ОНР не будет оказана своевременная логопедическая помощь, у ребенка возможны значительные трудности в усвоении школьной программы.</w:t>
      </w:r>
    </w:p>
    <w:p w:rsidR="00A2662C" w:rsidRPr="00D4076C" w:rsidRDefault="00616237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Чаще всего в школу поступают учащиеся </w:t>
      </w:r>
      <w:r w:rsidRPr="00D407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076C">
        <w:rPr>
          <w:rFonts w:ascii="Times New Roman" w:hAnsi="Times New Roman" w:cs="Times New Roman"/>
          <w:sz w:val="28"/>
          <w:szCs w:val="28"/>
        </w:rPr>
        <w:t xml:space="preserve"> уровня ОНР, </w:t>
      </w:r>
      <w:r w:rsidR="006D6981">
        <w:rPr>
          <w:rFonts w:ascii="Times New Roman" w:hAnsi="Times New Roman" w:cs="Times New Roman"/>
          <w:sz w:val="28"/>
          <w:szCs w:val="28"/>
        </w:rPr>
        <w:t xml:space="preserve">но периодически  выявляются </w:t>
      </w:r>
      <w:r w:rsidR="00A2662C" w:rsidRPr="00D4076C">
        <w:rPr>
          <w:rFonts w:ascii="Times New Roman" w:hAnsi="Times New Roman" w:cs="Times New Roman"/>
          <w:sz w:val="28"/>
          <w:szCs w:val="28"/>
        </w:rPr>
        <w:t xml:space="preserve"> также ученик</w:t>
      </w:r>
      <w:r w:rsidR="006D6981">
        <w:rPr>
          <w:rFonts w:ascii="Times New Roman" w:hAnsi="Times New Roman" w:cs="Times New Roman"/>
          <w:sz w:val="28"/>
          <w:szCs w:val="28"/>
        </w:rPr>
        <w:t xml:space="preserve">и </w:t>
      </w:r>
      <w:r w:rsidR="00A2662C" w:rsidRPr="00D4076C">
        <w:rPr>
          <w:rFonts w:ascii="Times New Roman" w:hAnsi="Times New Roman" w:cs="Times New Roman"/>
          <w:sz w:val="28"/>
          <w:szCs w:val="28"/>
        </w:rPr>
        <w:t xml:space="preserve"> с </w:t>
      </w:r>
      <w:r w:rsidR="00A2662C" w:rsidRPr="00D407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662C" w:rsidRPr="00D4076C">
        <w:rPr>
          <w:rFonts w:ascii="Times New Roman" w:hAnsi="Times New Roman" w:cs="Times New Roman"/>
          <w:sz w:val="28"/>
          <w:szCs w:val="28"/>
        </w:rPr>
        <w:t xml:space="preserve"> уровнем ОНР.</w:t>
      </w:r>
    </w:p>
    <w:p w:rsidR="00616237" w:rsidRPr="00D4076C" w:rsidRDefault="00A2662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Третий уровень ОНР у учащихся 1-х классов в начале учебного года проявляется  в нарушении всех компонентов языковой системы. Это дефектное произношение</w:t>
      </w:r>
      <w:r w:rsidR="00616237" w:rsidRPr="00D4076C">
        <w:rPr>
          <w:rFonts w:ascii="Times New Roman" w:hAnsi="Times New Roman" w:cs="Times New Roman"/>
          <w:sz w:val="28"/>
          <w:szCs w:val="28"/>
        </w:rPr>
        <w:t xml:space="preserve"> </w:t>
      </w:r>
      <w:r w:rsidRPr="00D4076C">
        <w:rPr>
          <w:rFonts w:ascii="Times New Roman" w:hAnsi="Times New Roman" w:cs="Times New Roman"/>
          <w:sz w:val="28"/>
          <w:szCs w:val="28"/>
        </w:rPr>
        <w:t xml:space="preserve">нескольких групп звуков, смешение и замена звуков в речи, недостаточная </w:t>
      </w:r>
      <w:proofErr w:type="spellStart"/>
      <w:r w:rsidRPr="00D4076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4076C">
        <w:rPr>
          <w:rFonts w:ascii="Times New Roman" w:hAnsi="Times New Roman" w:cs="Times New Roman"/>
          <w:sz w:val="28"/>
          <w:szCs w:val="28"/>
        </w:rPr>
        <w:t xml:space="preserve"> (а  в тяжелых случаях </w:t>
      </w:r>
      <w:proofErr w:type="spellStart"/>
      <w:r w:rsidRPr="00D4076C">
        <w:rPr>
          <w:rFonts w:ascii="Times New Roman" w:hAnsi="Times New Roman" w:cs="Times New Roman"/>
          <w:sz w:val="28"/>
          <w:szCs w:val="28"/>
        </w:rPr>
        <w:t>несформированость</w:t>
      </w:r>
      <w:proofErr w:type="spellEnd"/>
      <w:r w:rsidR="006541F0" w:rsidRPr="00D4076C">
        <w:rPr>
          <w:rFonts w:ascii="Times New Roman" w:hAnsi="Times New Roman" w:cs="Times New Roman"/>
          <w:sz w:val="28"/>
          <w:szCs w:val="28"/>
        </w:rPr>
        <w:t xml:space="preserve">) </w:t>
      </w:r>
      <w:r w:rsidRPr="00D4076C">
        <w:rPr>
          <w:rFonts w:ascii="Times New Roman" w:hAnsi="Times New Roman" w:cs="Times New Roman"/>
          <w:sz w:val="28"/>
          <w:szCs w:val="28"/>
        </w:rPr>
        <w:t xml:space="preserve"> </w:t>
      </w:r>
      <w:r w:rsidR="006541F0" w:rsidRPr="00D4076C">
        <w:rPr>
          <w:rFonts w:ascii="Times New Roman" w:hAnsi="Times New Roman" w:cs="Times New Roman"/>
          <w:sz w:val="28"/>
          <w:szCs w:val="28"/>
        </w:rPr>
        <w:t xml:space="preserve">фонематических процессов, </w:t>
      </w:r>
      <w:r w:rsidRPr="00D4076C">
        <w:rPr>
          <w:rFonts w:ascii="Times New Roman" w:hAnsi="Times New Roman" w:cs="Times New Roman"/>
          <w:sz w:val="28"/>
          <w:szCs w:val="28"/>
        </w:rPr>
        <w:t xml:space="preserve"> лексико-грамматических средств языка и связной речи.</w:t>
      </w:r>
    </w:p>
    <w:p w:rsidR="00B46765" w:rsidRPr="00D4076C" w:rsidRDefault="00B46765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lastRenderedPageBreak/>
        <w:t>Особое внимание хочется обратить на состояние ле</w:t>
      </w:r>
      <w:r w:rsidR="006541F0" w:rsidRPr="00D4076C">
        <w:rPr>
          <w:rFonts w:ascii="Times New Roman" w:hAnsi="Times New Roman" w:cs="Times New Roman"/>
          <w:sz w:val="28"/>
          <w:szCs w:val="28"/>
        </w:rPr>
        <w:t xml:space="preserve">ксического запаса учащихся. Проведенные учеными исследования показывают, что лексический запас учащихся с ОНР </w:t>
      </w:r>
      <w:r w:rsidR="006541F0" w:rsidRPr="00D407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41F0" w:rsidRPr="00D4076C">
        <w:rPr>
          <w:rFonts w:ascii="Times New Roman" w:hAnsi="Times New Roman" w:cs="Times New Roman"/>
          <w:sz w:val="28"/>
          <w:szCs w:val="28"/>
        </w:rPr>
        <w:t xml:space="preserve"> уровня ограничен рамками обиходно-бытовой тематики;  качественно неполноценен; лексическое значение слов неправомерно сужается или расширяется, отмечаются многочисленные ошибки в употреблении слов – смешение по смыслу и акустическому сходству (куст – кисть, лейка – линейка и др.)</w:t>
      </w:r>
    </w:p>
    <w:p w:rsidR="006541F0" w:rsidRPr="00D4076C" w:rsidRDefault="006541F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Исследование психических познавательных процессов у учащихся с ОНР указывают на необходимость целенаправленной коррекционной работы. </w:t>
      </w:r>
      <w:r w:rsidR="00CB75EC" w:rsidRPr="00D4076C">
        <w:rPr>
          <w:rFonts w:ascii="Times New Roman" w:hAnsi="Times New Roman" w:cs="Times New Roman"/>
          <w:sz w:val="28"/>
          <w:szCs w:val="28"/>
        </w:rPr>
        <w:t>Психологи отмечают у детей с ОНР следующие особенности:</w:t>
      </w:r>
    </w:p>
    <w:p w:rsidR="00CB75EC" w:rsidRPr="00D4076C" w:rsidRDefault="00CB75E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1.Неустойчивое внимание.</w:t>
      </w:r>
    </w:p>
    <w:p w:rsidR="00CB75EC" w:rsidRPr="00D4076C" w:rsidRDefault="00CB75E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2.Недостаточну</w:t>
      </w:r>
      <w:r w:rsidR="006D6981">
        <w:rPr>
          <w:rFonts w:ascii="Times New Roman" w:hAnsi="Times New Roman" w:cs="Times New Roman"/>
          <w:sz w:val="28"/>
          <w:szCs w:val="28"/>
        </w:rPr>
        <w:t>ю наблюдательность по отношению</w:t>
      </w:r>
      <w:r w:rsidRPr="00D4076C">
        <w:rPr>
          <w:rFonts w:ascii="Times New Roman" w:hAnsi="Times New Roman" w:cs="Times New Roman"/>
          <w:sz w:val="28"/>
          <w:szCs w:val="28"/>
        </w:rPr>
        <w:t xml:space="preserve"> к языковым явлениям.</w:t>
      </w:r>
    </w:p>
    <w:p w:rsidR="00CB75EC" w:rsidRPr="00D4076C" w:rsidRDefault="00CB75E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3.Недостаточное развитие способности к переключению.</w:t>
      </w:r>
    </w:p>
    <w:p w:rsidR="00CB75EC" w:rsidRPr="00D4076C" w:rsidRDefault="00CB75E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4.Слабое развитие словесно-логического мышления.</w:t>
      </w:r>
    </w:p>
    <w:p w:rsidR="00CB75EC" w:rsidRPr="00D4076C" w:rsidRDefault="00CB75E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5.Недостаточную способность к запоминанию.</w:t>
      </w:r>
    </w:p>
    <w:p w:rsidR="00CB75EC" w:rsidRPr="00D4076C" w:rsidRDefault="00CB75E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6.Недостаточный уровень развития контроля.</w:t>
      </w:r>
    </w:p>
    <w:p w:rsidR="00CB75EC" w:rsidRPr="00D4076C" w:rsidRDefault="00CB75EC" w:rsidP="006D69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Следствие: </w:t>
      </w:r>
      <w:proofErr w:type="gramStart"/>
      <w:r w:rsidRPr="00D4076C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D4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76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4076C">
        <w:rPr>
          <w:rFonts w:ascii="Times New Roman" w:hAnsi="Times New Roman" w:cs="Times New Roman"/>
          <w:sz w:val="28"/>
          <w:szCs w:val="28"/>
        </w:rPr>
        <w:t xml:space="preserve"> психологических предпосылок к овладению полноценными навыками учебной д</w:t>
      </w:r>
      <w:r w:rsidR="006D6981">
        <w:rPr>
          <w:rFonts w:ascii="Times New Roman" w:hAnsi="Times New Roman" w:cs="Times New Roman"/>
          <w:sz w:val="28"/>
          <w:szCs w:val="28"/>
        </w:rPr>
        <w:t>еятельности ведет к трудностям в усвоении школьной программы.</w:t>
      </w:r>
    </w:p>
    <w:p w:rsidR="00A2662C" w:rsidRPr="00D4076C" w:rsidRDefault="00B46765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Учитель-логопед общеобразовательной школы в соответствии с тематическим планированием занятий проводит коррекционно-логопедическую работу по преодолению ОНР и профилактике вторичных нарушений письма и чтения. </w:t>
      </w:r>
    </w:p>
    <w:p w:rsidR="00E11E2B" w:rsidRDefault="00B46765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В планировании предусмотрена последовательная и целенаправленная работа по коррекции звуковой и смысло</w:t>
      </w:r>
      <w:r w:rsidR="00E11E2B">
        <w:rPr>
          <w:rFonts w:ascii="Times New Roman" w:hAnsi="Times New Roman" w:cs="Times New Roman"/>
          <w:sz w:val="28"/>
          <w:szCs w:val="28"/>
        </w:rPr>
        <w:t xml:space="preserve">вой стороны речи. Вместе с тем </w:t>
      </w:r>
      <w:r w:rsidRPr="00D4076C">
        <w:rPr>
          <w:rFonts w:ascii="Times New Roman" w:hAnsi="Times New Roman" w:cs="Times New Roman"/>
          <w:sz w:val="28"/>
          <w:szCs w:val="28"/>
        </w:rPr>
        <w:t xml:space="preserve"> перечень и последовательность изучения лексических тем отсутствуют. Представляется целесообразным дополнить тематическое планирование по преодолению ОНР у учащихся 1-х классов общеобразовательных школ последовательно изложенным перечнем лексических тем.</w:t>
      </w:r>
      <w:r w:rsidR="00CB75EC" w:rsidRPr="00D40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81" w:rsidRDefault="006D6981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765" w:rsidRDefault="00CB75EC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lastRenderedPageBreak/>
        <w:t>В логопедические з</w:t>
      </w:r>
      <w:r w:rsidR="00535E83" w:rsidRPr="00D4076C">
        <w:rPr>
          <w:rFonts w:ascii="Times New Roman" w:hAnsi="Times New Roman" w:cs="Times New Roman"/>
          <w:sz w:val="28"/>
          <w:szCs w:val="28"/>
        </w:rPr>
        <w:t xml:space="preserve">анятия также необходимо включение  заданий, направленных </w:t>
      </w:r>
      <w:r w:rsidRPr="00D4076C">
        <w:rPr>
          <w:rFonts w:ascii="Times New Roman" w:hAnsi="Times New Roman" w:cs="Times New Roman"/>
          <w:sz w:val="28"/>
          <w:szCs w:val="28"/>
        </w:rPr>
        <w:t xml:space="preserve"> </w:t>
      </w:r>
      <w:r w:rsidR="00535E83" w:rsidRPr="00D4076C">
        <w:rPr>
          <w:rFonts w:ascii="Times New Roman" w:hAnsi="Times New Roman" w:cs="Times New Roman"/>
          <w:sz w:val="28"/>
          <w:szCs w:val="28"/>
        </w:rPr>
        <w:t>на развитие</w:t>
      </w:r>
      <w:r w:rsidR="00E11E2B">
        <w:rPr>
          <w:rFonts w:ascii="Times New Roman" w:hAnsi="Times New Roman" w:cs="Times New Roman"/>
          <w:sz w:val="28"/>
          <w:szCs w:val="28"/>
        </w:rPr>
        <w:t xml:space="preserve"> конкретных логических операций. Такие задания должны вводиться  строго последователь</w:t>
      </w:r>
      <w:r w:rsidR="00D168FB">
        <w:rPr>
          <w:rFonts w:ascii="Times New Roman" w:hAnsi="Times New Roman" w:cs="Times New Roman"/>
          <w:sz w:val="28"/>
          <w:szCs w:val="28"/>
        </w:rPr>
        <w:t>но</w:t>
      </w:r>
      <w:r w:rsidR="00E11E2B">
        <w:rPr>
          <w:rFonts w:ascii="Times New Roman" w:hAnsi="Times New Roman" w:cs="Times New Roman"/>
          <w:sz w:val="28"/>
          <w:szCs w:val="28"/>
        </w:rPr>
        <w:t xml:space="preserve">: </w:t>
      </w:r>
      <w:r w:rsidR="00E11E2B" w:rsidRPr="00D4076C">
        <w:rPr>
          <w:rFonts w:ascii="Times New Roman" w:hAnsi="Times New Roman" w:cs="Times New Roman"/>
          <w:sz w:val="28"/>
          <w:szCs w:val="28"/>
        </w:rPr>
        <w:t>определение, сравнение, классификация, обобщение, исключение, аналогии</w:t>
      </w:r>
      <w:r w:rsidR="00E11E2B">
        <w:rPr>
          <w:rFonts w:ascii="Times New Roman" w:hAnsi="Times New Roman" w:cs="Times New Roman"/>
          <w:sz w:val="28"/>
          <w:szCs w:val="28"/>
        </w:rPr>
        <w:t>.</w:t>
      </w:r>
    </w:p>
    <w:p w:rsidR="00B941B6" w:rsidRPr="00D4076C" w:rsidRDefault="00B941B6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занятия с учащимися общеобразовательной школы, имеющими общее недоразвитие речи, проводятся не реже трех раз в неделю. Необходимой частью логопедической работы является выполнение домашних заданий. </w:t>
      </w:r>
    </w:p>
    <w:p w:rsidR="00B02229" w:rsidRDefault="00B02229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25B" w:rsidRPr="00D4076C" w:rsidRDefault="005931FE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22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7D687C" w:rsidRPr="00B02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Pr="00B022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4076C">
        <w:rPr>
          <w:rFonts w:ascii="Times New Roman" w:hAnsi="Times New Roman" w:cs="Times New Roman"/>
          <w:sz w:val="28"/>
          <w:szCs w:val="28"/>
        </w:rPr>
        <w:t xml:space="preserve"> Углубленное исследование словарного запаса  учащихся 1 класса  с ОНР; создание условий для последовательного и целенаправленного овладения учащимися лексического строя русского языка.</w:t>
      </w:r>
    </w:p>
    <w:p w:rsidR="005931FE" w:rsidRPr="00B02229" w:rsidRDefault="005931FE" w:rsidP="00AC21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22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931FE" w:rsidRPr="00CD7705" w:rsidRDefault="005931FE" w:rsidP="00CD77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705">
        <w:rPr>
          <w:rFonts w:ascii="Times New Roman" w:hAnsi="Times New Roman" w:cs="Times New Roman"/>
          <w:sz w:val="28"/>
          <w:szCs w:val="28"/>
        </w:rPr>
        <w:t xml:space="preserve">Оценить уровень развития словарного запаса учащихся 1-х </w:t>
      </w:r>
      <w:proofErr w:type="spellStart"/>
      <w:r w:rsidRPr="00CD77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7705">
        <w:rPr>
          <w:rFonts w:ascii="Times New Roman" w:hAnsi="Times New Roman" w:cs="Times New Roman"/>
          <w:sz w:val="28"/>
          <w:szCs w:val="28"/>
        </w:rPr>
        <w:t>. с ОНР;</w:t>
      </w:r>
    </w:p>
    <w:p w:rsidR="00CD7705" w:rsidRPr="00CD7705" w:rsidRDefault="005931FE" w:rsidP="00CD77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705">
        <w:rPr>
          <w:rFonts w:ascii="Times New Roman" w:hAnsi="Times New Roman" w:cs="Times New Roman"/>
          <w:sz w:val="28"/>
          <w:szCs w:val="28"/>
        </w:rPr>
        <w:t>Составить  пл</w:t>
      </w:r>
      <w:r w:rsidR="00CD7705">
        <w:rPr>
          <w:rFonts w:ascii="Times New Roman" w:hAnsi="Times New Roman" w:cs="Times New Roman"/>
          <w:sz w:val="28"/>
          <w:szCs w:val="28"/>
        </w:rPr>
        <w:t xml:space="preserve">ан коррекционной работы с данной группой учащихся; </w:t>
      </w:r>
    </w:p>
    <w:p w:rsidR="005931FE" w:rsidRPr="00CD7705" w:rsidRDefault="005931FE" w:rsidP="00CD77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705">
        <w:rPr>
          <w:rFonts w:ascii="Times New Roman" w:hAnsi="Times New Roman" w:cs="Times New Roman"/>
          <w:sz w:val="28"/>
          <w:szCs w:val="28"/>
        </w:rPr>
        <w:t>Включить в работу по корр</w:t>
      </w:r>
      <w:r w:rsidR="00CD7705">
        <w:rPr>
          <w:rFonts w:ascii="Times New Roman" w:hAnsi="Times New Roman" w:cs="Times New Roman"/>
          <w:sz w:val="28"/>
          <w:szCs w:val="28"/>
        </w:rPr>
        <w:t>екции ОНР родителей учащихся;</w:t>
      </w:r>
    </w:p>
    <w:p w:rsidR="005931FE" w:rsidRPr="00CD7705" w:rsidRDefault="005931FE" w:rsidP="00CD77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705">
        <w:rPr>
          <w:rFonts w:ascii="Times New Roman" w:hAnsi="Times New Roman" w:cs="Times New Roman"/>
          <w:sz w:val="28"/>
          <w:szCs w:val="28"/>
        </w:rPr>
        <w:t>Определить результативность работы по итогам учебного года</w:t>
      </w:r>
      <w:r w:rsidR="00CD7705">
        <w:rPr>
          <w:rFonts w:ascii="Times New Roman" w:hAnsi="Times New Roman" w:cs="Times New Roman"/>
          <w:sz w:val="28"/>
          <w:szCs w:val="28"/>
        </w:rPr>
        <w:t>.</w:t>
      </w:r>
    </w:p>
    <w:p w:rsidR="005931FE" w:rsidRPr="00D4076C" w:rsidRDefault="005931FE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1FE" w:rsidRPr="00D4076C" w:rsidRDefault="005931FE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229"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="001425E0" w:rsidRPr="00B02229">
        <w:rPr>
          <w:rFonts w:ascii="Times New Roman" w:hAnsi="Times New Roman" w:cs="Times New Roman"/>
          <w:b/>
          <w:sz w:val="28"/>
          <w:szCs w:val="28"/>
          <w:u w:val="single"/>
        </w:rPr>
        <w:t>ъект исследования:</w:t>
      </w:r>
      <w:r w:rsidR="001425E0" w:rsidRPr="00D4076C">
        <w:rPr>
          <w:rFonts w:ascii="Times New Roman" w:hAnsi="Times New Roman" w:cs="Times New Roman"/>
          <w:sz w:val="28"/>
          <w:szCs w:val="28"/>
        </w:rPr>
        <w:t xml:space="preserve"> Учащиеся первых классов с общим недоразвитием речи.</w:t>
      </w: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229">
        <w:rPr>
          <w:rFonts w:ascii="Times New Roman" w:hAnsi="Times New Roman" w:cs="Times New Roman"/>
          <w:b/>
          <w:sz w:val="28"/>
          <w:szCs w:val="28"/>
          <w:u w:val="single"/>
        </w:rPr>
        <w:t>Предмет ис</w:t>
      </w:r>
      <w:r w:rsidR="007D687C" w:rsidRPr="00B02229">
        <w:rPr>
          <w:rFonts w:ascii="Times New Roman" w:hAnsi="Times New Roman" w:cs="Times New Roman"/>
          <w:b/>
          <w:sz w:val="28"/>
          <w:szCs w:val="28"/>
          <w:u w:val="single"/>
        </w:rPr>
        <w:t>следования:</w:t>
      </w:r>
      <w:r w:rsidR="007D687C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Pr="00D4076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D687C">
        <w:rPr>
          <w:rFonts w:ascii="Times New Roman" w:hAnsi="Times New Roman" w:cs="Times New Roman"/>
          <w:sz w:val="28"/>
          <w:szCs w:val="28"/>
        </w:rPr>
        <w:t xml:space="preserve">лексико-грамматического строя речи </w:t>
      </w:r>
      <w:r w:rsidRPr="00D4076C">
        <w:rPr>
          <w:rFonts w:ascii="Times New Roman" w:hAnsi="Times New Roman" w:cs="Times New Roman"/>
          <w:sz w:val="28"/>
          <w:szCs w:val="28"/>
        </w:rPr>
        <w:t>данной категории учащихся.</w:t>
      </w: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25E0" w:rsidRPr="00B02229" w:rsidRDefault="00B941B6" w:rsidP="00B941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25E0" w:rsidRPr="00B02229">
        <w:rPr>
          <w:rFonts w:ascii="Times New Roman" w:hAnsi="Times New Roman" w:cs="Times New Roman"/>
          <w:b/>
          <w:sz w:val="28"/>
          <w:szCs w:val="28"/>
          <w:u w:val="single"/>
        </w:rPr>
        <w:t>План реализации проекта:</w:t>
      </w: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  <w:u w:val="single"/>
        </w:rPr>
        <w:t>1 этап</w:t>
      </w:r>
    </w:p>
    <w:p w:rsidR="001425E0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Первичное у</w:t>
      </w:r>
      <w:r w:rsidR="001425E0" w:rsidRPr="00D4076C">
        <w:rPr>
          <w:rFonts w:ascii="Times New Roman" w:hAnsi="Times New Roman" w:cs="Times New Roman"/>
          <w:sz w:val="28"/>
          <w:szCs w:val="28"/>
        </w:rPr>
        <w:t>глубленное обследование речи учащихся на базе логопедического кабинета</w:t>
      </w:r>
      <w:r w:rsidR="00B941B6">
        <w:rPr>
          <w:rFonts w:ascii="Times New Roman" w:hAnsi="Times New Roman" w:cs="Times New Roman"/>
          <w:sz w:val="28"/>
          <w:szCs w:val="28"/>
        </w:rPr>
        <w:t>.</w:t>
      </w: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Срок: 2 – 10 сентября 2010 г.</w:t>
      </w:r>
    </w:p>
    <w:p w:rsidR="001425E0" w:rsidRPr="00D4076C" w:rsidRDefault="001425E0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425E0" w:rsidRPr="00D4076C" w:rsidRDefault="00B941B6" w:rsidP="00AC21C3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состояние лексического запаса </w:t>
      </w:r>
      <w:r w:rsidR="001425E0" w:rsidRPr="00D407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16BF3" w:rsidRPr="00D4076C">
        <w:rPr>
          <w:rFonts w:ascii="Times New Roman" w:hAnsi="Times New Roman" w:cs="Times New Roman"/>
          <w:sz w:val="28"/>
          <w:szCs w:val="28"/>
        </w:rPr>
        <w:t xml:space="preserve"> (с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16BF3" w:rsidRPr="00D4076C">
        <w:rPr>
          <w:rFonts w:ascii="Times New Roman" w:hAnsi="Times New Roman" w:cs="Times New Roman"/>
          <w:sz w:val="28"/>
          <w:szCs w:val="28"/>
        </w:rPr>
        <w:t xml:space="preserve"> тестовой методики автора </w:t>
      </w:r>
      <w:proofErr w:type="spellStart"/>
      <w:r w:rsidR="00A16BF3" w:rsidRPr="00D4076C">
        <w:rPr>
          <w:rFonts w:ascii="Times New Roman" w:hAnsi="Times New Roman" w:cs="Times New Roman"/>
          <w:sz w:val="28"/>
          <w:szCs w:val="28"/>
        </w:rPr>
        <w:t>Т.А.Фотековой</w:t>
      </w:r>
      <w:proofErr w:type="spellEnd"/>
      <w:r w:rsidR="00A16BF3" w:rsidRPr="00D4076C">
        <w:rPr>
          <w:rFonts w:ascii="Times New Roman" w:hAnsi="Times New Roman" w:cs="Times New Roman"/>
          <w:sz w:val="28"/>
          <w:szCs w:val="28"/>
        </w:rPr>
        <w:t>)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1425E0" w:rsidRPr="00D4076C" w:rsidRDefault="001425E0" w:rsidP="00AC21C3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Изучить данные медицинского обследования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1425E0" w:rsidRPr="00D4076C" w:rsidRDefault="001425E0" w:rsidP="00AC21C3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Изучить особенности раннего и речевого развития по </w:t>
      </w:r>
      <w:r w:rsidR="00F2064F" w:rsidRPr="00D4076C">
        <w:rPr>
          <w:rFonts w:ascii="Times New Roman" w:hAnsi="Times New Roman" w:cs="Times New Roman"/>
          <w:sz w:val="28"/>
          <w:szCs w:val="28"/>
        </w:rPr>
        <w:t>результатам беседы с родителями, определить задачи на учебный год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1425E0" w:rsidRPr="00D4076C" w:rsidRDefault="001425E0" w:rsidP="00AC21C3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Составить речевые профили учащихся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E74F27" w:rsidRPr="00D4076C" w:rsidRDefault="001425E0" w:rsidP="00AC21C3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Разработать последовательность занятий по развитию словарного запаса</w:t>
      </w:r>
      <w:r w:rsidR="00CD7705">
        <w:rPr>
          <w:rFonts w:ascii="Times New Roman" w:hAnsi="Times New Roman" w:cs="Times New Roman"/>
          <w:sz w:val="28"/>
          <w:szCs w:val="28"/>
        </w:rPr>
        <w:t>.</w:t>
      </w:r>
    </w:p>
    <w:p w:rsidR="00A16BF3" w:rsidRPr="00D4076C" w:rsidRDefault="00A16BF3" w:rsidP="00AC21C3">
      <w:pPr>
        <w:ind w:left="39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76C">
        <w:rPr>
          <w:rFonts w:ascii="Times New Roman" w:hAnsi="Times New Roman" w:cs="Times New Roman"/>
          <w:sz w:val="28"/>
          <w:szCs w:val="28"/>
          <w:u w:val="single"/>
        </w:rPr>
        <w:t>2 этап</w:t>
      </w: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Промежуточная диагностика речи учащихся</w:t>
      </w: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Срок: 20-25 декабря 2010 г.</w:t>
      </w: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Цель:</w:t>
      </w:r>
    </w:p>
    <w:p w:rsidR="00A16BF3" w:rsidRPr="00D4076C" w:rsidRDefault="00A16BF3" w:rsidP="00AC21C3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Изучить состояние словарного запаса учащихся</w:t>
      </w:r>
      <w:r w:rsidR="00CD7705">
        <w:rPr>
          <w:rFonts w:ascii="Times New Roman" w:hAnsi="Times New Roman" w:cs="Times New Roman"/>
          <w:sz w:val="28"/>
          <w:szCs w:val="28"/>
        </w:rPr>
        <w:t>, уровень овладения навыками письма и чтения;</w:t>
      </w:r>
    </w:p>
    <w:p w:rsidR="00A16BF3" w:rsidRPr="00D4076C" w:rsidRDefault="00A16BF3" w:rsidP="00AC21C3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Провести сопоставительный анализ результатов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A16BF3" w:rsidRPr="00D4076C" w:rsidRDefault="00A16BF3" w:rsidP="00AC21C3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Отразить выявленные изменения в речевых профилях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A16BF3" w:rsidRPr="00D4076C" w:rsidRDefault="00A16BF3" w:rsidP="00AC21C3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Провести беседу с родителями об успехах детей и дальнейшей работе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A16BF3" w:rsidRPr="00D4076C" w:rsidRDefault="00A16BF3" w:rsidP="00AC21C3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Разработать задания для индивидуальной работы</w:t>
      </w:r>
      <w:r w:rsidR="00CD7705">
        <w:rPr>
          <w:rFonts w:ascii="Times New Roman" w:hAnsi="Times New Roman" w:cs="Times New Roman"/>
          <w:sz w:val="28"/>
          <w:szCs w:val="28"/>
        </w:rPr>
        <w:t>.</w:t>
      </w: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  <w:u w:val="single"/>
        </w:rPr>
        <w:t>3 этап</w:t>
      </w: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Итоговая диагностика ре</w:t>
      </w:r>
      <w:r w:rsidR="00F2064F" w:rsidRPr="00D4076C">
        <w:rPr>
          <w:rFonts w:ascii="Times New Roman" w:hAnsi="Times New Roman" w:cs="Times New Roman"/>
          <w:sz w:val="28"/>
          <w:szCs w:val="28"/>
        </w:rPr>
        <w:t>ч</w:t>
      </w:r>
      <w:r w:rsidRPr="00D4076C">
        <w:rPr>
          <w:rFonts w:ascii="Times New Roman" w:hAnsi="Times New Roman" w:cs="Times New Roman"/>
          <w:sz w:val="28"/>
          <w:szCs w:val="28"/>
        </w:rPr>
        <w:t>и учащихся</w:t>
      </w: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Срок: 15 – 20 мая 2011 г.</w:t>
      </w:r>
    </w:p>
    <w:p w:rsidR="00CD7705" w:rsidRDefault="00CD7705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BF3" w:rsidRPr="00D4076C" w:rsidRDefault="00A16BF3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Цель:</w:t>
      </w:r>
    </w:p>
    <w:p w:rsidR="00A16BF3" w:rsidRPr="00D4076C" w:rsidRDefault="00A16BF3" w:rsidP="00AC21C3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Провести итоговую углубленную диагностику состояния ус</w:t>
      </w:r>
      <w:r w:rsidR="00C76CF7">
        <w:rPr>
          <w:rFonts w:ascii="Times New Roman" w:hAnsi="Times New Roman" w:cs="Times New Roman"/>
          <w:sz w:val="28"/>
          <w:szCs w:val="28"/>
        </w:rPr>
        <w:t xml:space="preserve">тной и письменной речи учащихся (по тестовой методике </w:t>
      </w:r>
      <w:proofErr w:type="spellStart"/>
      <w:r w:rsidR="00C76CF7">
        <w:rPr>
          <w:rFonts w:ascii="Times New Roman" w:hAnsi="Times New Roman" w:cs="Times New Roman"/>
          <w:sz w:val="28"/>
          <w:szCs w:val="28"/>
        </w:rPr>
        <w:t>Т.А.Фотековой</w:t>
      </w:r>
      <w:proofErr w:type="spellEnd"/>
      <w:r w:rsidR="00C76CF7">
        <w:rPr>
          <w:rFonts w:ascii="Times New Roman" w:hAnsi="Times New Roman" w:cs="Times New Roman"/>
          <w:sz w:val="28"/>
          <w:szCs w:val="28"/>
        </w:rPr>
        <w:t>).</w:t>
      </w:r>
    </w:p>
    <w:p w:rsidR="00F2064F" w:rsidRPr="00D4076C" w:rsidRDefault="00F2064F" w:rsidP="00AC21C3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Провести сопоставительный анализ состояния словарного запаса по итогам учебного года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F2064F" w:rsidRPr="00D4076C" w:rsidRDefault="00F2064F" w:rsidP="00AC21C3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Отразить результаты работы за учебный год в речевых профилях</w:t>
      </w:r>
      <w:r w:rsidR="00CD7705">
        <w:rPr>
          <w:rFonts w:ascii="Times New Roman" w:hAnsi="Times New Roman" w:cs="Times New Roman"/>
          <w:sz w:val="28"/>
          <w:szCs w:val="28"/>
        </w:rPr>
        <w:t>;</w:t>
      </w:r>
    </w:p>
    <w:p w:rsidR="00F2064F" w:rsidRPr="00B02229" w:rsidRDefault="00F2064F" w:rsidP="00AC21C3">
      <w:pPr>
        <w:pStyle w:val="a3"/>
        <w:numPr>
          <w:ilvl w:val="0"/>
          <w:numId w:val="6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Определить задачи на следующий учебный г</w:t>
      </w:r>
      <w:r w:rsidR="00B02229">
        <w:rPr>
          <w:rFonts w:ascii="Times New Roman" w:hAnsi="Times New Roman" w:cs="Times New Roman"/>
          <w:sz w:val="28"/>
          <w:szCs w:val="28"/>
        </w:rPr>
        <w:t>од.</w:t>
      </w:r>
    </w:p>
    <w:p w:rsidR="00F2064F" w:rsidRPr="00D4076C" w:rsidRDefault="00F2064F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064F" w:rsidRPr="00B02229" w:rsidRDefault="00F2064F" w:rsidP="00AC21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229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проекта:</w:t>
      </w:r>
    </w:p>
    <w:p w:rsidR="00F2064F" w:rsidRPr="00D4076C" w:rsidRDefault="00F2064F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Проект будет реализован, когда состояние </w:t>
      </w:r>
      <w:r w:rsidR="00D168FB">
        <w:rPr>
          <w:rFonts w:ascii="Times New Roman" w:hAnsi="Times New Roman" w:cs="Times New Roman"/>
          <w:sz w:val="28"/>
          <w:szCs w:val="28"/>
        </w:rPr>
        <w:t xml:space="preserve">лексико-грамматического строя речи </w:t>
      </w:r>
      <w:r w:rsidRPr="00D4076C">
        <w:rPr>
          <w:rFonts w:ascii="Times New Roman" w:hAnsi="Times New Roman" w:cs="Times New Roman"/>
          <w:sz w:val="28"/>
          <w:szCs w:val="28"/>
        </w:rPr>
        <w:t>учащихся улучшится на 30-40% и приблизится к условной нижней границе нормы, что даст возможность ученикам  усваивать учебный материал на уроках.</w:t>
      </w:r>
    </w:p>
    <w:p w:rsidR="00F2064F" w:rsidRPr="00B02229" w:rsidRDefault="00F2064F" w:rsidP="00AC21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229">
        <w:rPr>
          <w:rFonts w:ascii="Times New Roman" w:hAnsi="Times New Roman" w:cs="Times New Roman"/>
          <w:b/>
          <w:sz w:val="28"/>
          <w:szCs w:val="28"/>
          <w:u w:val="single"/>
        </w:rPr>
        <w:t>Прогноз проблем при внедрении:</w:t>
      </w:r>
    </w:p>
    <w:p w:rsidR="00F2064F" w:rsidRPr="00D4076C" w:rsidRDefault="00F2064F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Тяжелая степень расстройства лексико-грамматического компонента речи</w:t>
      </w:r>
      <w:r w:rsidR="00CD7705">
        <w:rPr>
          <w:rFonts w:ascii="Times New Roman" w:hAnsi="Times New Roman" w:cs="Times New Roman"/>
          <w:sz w:val="28"/>
          <w:szCs w:val="28"/>
        </w:rPr>
        <w:t>.</w:t>
      </w:r>
    </w:p>
    <w:p w:rsidR="000A1E4A" w:rsidRPr="00D4076C" w:rsidRDefault="000A1E4A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Слабые возможности здоровья</w:t>
      </w:r>
      <w:r w:rsidR="00CD7705">
        <w:rPr>
          <w:rFonts w:ascii="Times New Roman" w:hAnsi="Times New Roman" w:cs="Times New Roman"/>
          <w:sz w:val="28"/>
          <w:szCs w:val="28"/>
        </w:rPr>
        <w:t xml:space="preserve"> учащихся, что ведет к частым пропускам занятий.</w:t>
      </w:r>
    </w:p>
    <w:p w:rsidR="000A1E4A" w:rsidRPr="00D4076C" w:rsidRDefault="000A1E4A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>Низкий уровень развития психических познавательных процессов</w:t>
      </w:r>
      <w:r w:rsidR="00CD7705">
        <w:rPr>
          <w:rFonts w:ascii="Times New Roman" w:hAnsi="Times New Roman" w:cs="Times New Roman"/>
          <w:sz w:val="28"/>
          <w:szCs w:val="28"/>
        </w:rPr>
        <w:t xml:space="preserve"> </w:t>
      </w:r>
      <w:r w:rsidRPr="00D4076C">
        <w:rPr>
          <w:rFonts w:ascii="Times New Roman" w:hAnsi="Times New Roman" w:cs="Times New Roman"/>
          <w:sz w:val="28"/>
          <w:szCs w:val="28"/>
        </w:rPr>
        <w:t>(внимания, мышления, памяти)</w:t>
      </w:r>
      <w:r w:rsidR="00B02229">
        <w:rPr>
          <w:rFonts w:ascii="Times New Roman" w:hAnsi="Times New Roman" w:cs="Times New Roman"/>
          <w:sz w:val="28"/>
          <w:szCs w:val="28"/>
        </w:rPr>
        <w:t>.</w:t>
      </w:r>
    </w:p>
    <w:p w:rsidR="00F2064F" w:rsidRPr="00D4076C" w:rsidRDefault="00F2064F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76C">
        <w:rPr>
          <w:rFonts w:ascii="Times New Roman" w:hAnsi="Times New Roman" w:cs="Times New Roman"/>
          <w:sz w:val="28"/>
          <w:szCs w:val="28"/>
        </w:rPr>
        <w:t xml:space="preserve">Нежелание </w:t>
      </w:r>
      <w:r w:rsidR="00B02229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D4076C">
        <w:rPr>
          <w:rFonts w:ascii="Times New Roman" w:hAnsi="Times New Roman" w:cs="Times New Roman"/>
          <w:sz w:val="28"/>
          <w:szCs w:val="28"/>
        </w:rPr>
        <w:t>родителей оказывать детям посильную помощ</w:t>
      </w:r>
      <w:r w:rsidR="00D168FB">
        <w:rPr>
          <w:rFonts w:ascii="Times New Roman" w:hAnsi="Times New Roman" w:cs="Times New Roman"/>
          <w:sz w:val="28"/>
          <w:szCs w:val="28"/>
        </w:rPr>
        <w:t xml:space="preserve">ь и закреплять полученные навыки </w:t>
      </w:r>
      <w:r w:rsidRPr="00D4076C">
        <w:rPr>
          <w:rFonts w:ascii="Times New Roman" w:hAnsi="Times New Roman" w:cs="Times New Roman"/>
          <w:sz w:val="28"/>
          <w:szCs w:val="28"/>
        </w:rPr>
        <w:t xml:space="preserve"> дома</w:t>
      </w:r>
      <w:r w:rsidR="00B02229">
        <w:rPr>
          <w:rFonts w:ascii="Times New Roman" w:hAnsi="Times New Roman" w:cs="Times New Roman"/>
          <w:sz w:val="28"/>
          <w:szCs w:val="28"/>
        </w:rPr>
        <w:t>.</w:t>
      </w:r>
    </w:p>
    <w:p w:rsidR="000A1E4A" w:rsidRPr="00D4076C" w:rsidRDefault="000A1E4A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4A" w:rsidRPr="00D4076C" w:rsidRDefault="000A1E4A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4A" w:rsidRPr="00D4076C" w:rsidRDefault="000A1E4A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E4A" w:rsidRPr="00D4076C" w:rsidRDefault="000A1E4A" w:rsidP="00AC21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369" w:rsidRDefault="00C05369" w:rsidP="00F2064F">
      <w:pPr>
        <w:rPr>
          <w:rFonts w:ascii="Times New Roman" w:hAnsi="Times New Roman" w:cs="Times New Roman"/>
          <w:sz w:val="28"/>
          <w:szCs w:val="28"/>
        </w:rPr>
      </w:pPr>
    </w:p>
    <w:p w:rsidR="00A83EA6" w:rsidRPr="00AA6AAC" w:rsidRDefault="00C76CF7" w:rsidP="00F206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</w:t>
      </w:r>
      <w:r w:rsidR="00C053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83EA6" w:rsidRPr="00D4076C" w:rsidRDefault="00C76CF7" w:rsidP="00F2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83EA6" w:rsidRPr="00D4076C">
        <w:rPr>
          <w:rFonts w:ascii="Times New Roman" w:hAnsi="Times New Roman" w:cs="Times New Roman"/>
          <w:sz w:val="28"/>
          <w:szCs w:val="28"/>
        </w:rPr>
        <w:t>ематическое пл</w:t>
      </w:r>
      <w:r>
        <w:rPr>
          <w:rFonts w:ascii="Times New Roman" w:hAnsi="Times New Roman" w:cs="Times New Roman"/>
          <w:sz w:val="28"/>
          <w:szCs w:val="28"/>
        </w:rPr>
        <w:t xml:space="preserve">анирование логопедических занятий </w:t>
      </w:r>
      <w:r w:rsidR="00A83EA6" w:rsidRPr="00D4076C">
        <w:rPr>
          <w:rFonts w:ascii="Times New Roman" w:hAnsi="Times New Roman" w:cs="Times New Roman"/>
          <w:sz w:val="28"/>
          <w:szCs w:val="28"/>
        </w:rPr>
        <w:t xml:space="preserve"> с учащимися 1-х классов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A83EA6" w:rsidRPr="00D4076C">
        <w:rPr>
          <w:rFonts w:ascii="Times New Roman" w:hAnsi="Times New Roman" w:cs="Times New Roman"/>
          <w:sz w:val="28"/>
          <w:szCs w:val="28"/>
        </w:rPr>
        <w:t>, имеющих общее недоразвитие речи</w:t>
      </w:r>
      <w:r w:rsidR="00CD7705">
        <w:rPr>
          <w:rFonts w:ascii="Times New Roman" w:hAnsi="Times New Roman" w:cs="Times New Roman"/>
          <w:sz w:val="28"/>
          <w:szCs w:val="28"/>
        </w:rPr>
        <w:t xml:space="preserve"> (Первый год обучения)</w:t>
      </w:r>
    </w:p>
    <w:tbl>
      <w:tblPr>
        <w:tblStyle w:val="a4"/>
        <w:tblW w:w="0" w:type="auto"/>
        <w:tblLook w:val="04A0"/>
      </w:tblPr>
      <w:tblGrid>
        <w:gridCol w:w="1078"/>
        <w:gridCol w:w="1464"/>
        <w:gridCol w:w="2708"/>
        <w:gridCol w:w="2463"/>
        <w:gridCol w:w="1858"/>
      </w:tblGrid>
      <w:tr w:rsidR="00543FC9" w:rsidRPr="00D4076C" w:rsidTr="00543FC9">
        <w:tc>
          <w:tcPr>
            <w:tcW w:w="519" w:type="dxa"/>
          </w:tcPr>
          <w:p w:rsidR="00543FC9" w:rsidRPr="00D4076C" w:rsidRDefault="00C76CF7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84" w:type="dxa"/>
          </w:tcPr>
          <w:p w:rsidR="00543FC9" w:rsidRPr="00D4076C" w:rsidRDefault="00C76CF7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25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 xml:space="preserve"> Изучаемый материал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Развитие конкретных логических операций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543FC9" w:rsidRPr="00D4076C" w:rsidRDefault="00C76CF7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5" w:type="dxa"/>
          </w:tcPr>
          <w:p w:rsidR="00543FC9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органами речи.</w:t>
            </w:r>
          </w:p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Времена года. Осень. Сезонные изменения в природе.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C76CF7">
              <w:rPr>
                <w:rFonts w:ascii="Times New Roman" w:hAnsi="Times New Roman" w:cs="Times New Roman"/>
                <w:sz w:val="28"/>
                <w:szCs w:val="28"/>
              </w:rPr>
              <w:t>. Игра «Скажи, что это».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543FC9" w:rsidRPr="00D4076C" w:rsidRDefault="00C76CF7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5" w:type="dxa"/>
          </w:tcPr>
          <w:p w:rsidR="00406C70" w:rsidRDefault="009E7248" w:rsidP="009E7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постановка неправильно произносимых звуков.</w:t>
            </w:r>
          </w:p>
          <w:p w:rsidR="00543FC9" w:rsidRPr="00D4076C" w:rsidRDefault="00406C70" w:rsidP="009E7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восприяия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Школа, класс. Режим дня. Части суток.</w:t>
            </w:r>
          </w:p>
        </w:tc>
        <w:tc>
          <w:tcPr>
            <w:tcW w:w="1788" w:type="dxa"/>
          </w:tcPr>
          <w:p w:rsidR="00543FC9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C76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CF7" w:rsidRPr="00D4076C" w:rsidRDefault="00C76CF7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«Скажи, что это».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76CF7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925" w:type="dxa"/>
          </w:tcPr>
          <w:p w:rsidR="00543FC9" w:rsidRDefault="009E7248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неправильно произносимых звуков.</w:t>
            </w:r>
          </w:p>
          <w:p w:rsidR="00406C70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речи.</w:t>
            </w:r>
          </w:p>
          <w:p w:rsidR="00406C70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Учебные вещи. Игрушки.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C76CF7">
              <w:rPr>
                <w:rFonts w:ascii="Times New Roman" w:hAnsi="Times New Roman" w:cs="Times New Roman"/>
                <w:sz w:val="28"/>
                <w:szCs w:val="28"/>
              </w:rPr>
              <w:t>. Игра «Отгадай предмет по описанию».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5" w:type="dxa"/>
          </w:tcPr>
          <w:p w:rsidR="00543FC9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речи.</w:t>
            </w:r>
          </w:p>
          <w:p w:rsidR="00406C70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 xml:space="preserve">Овощи.  Осенние работы в поле и на огороде. 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Речь, предложение, слово. Выделение предложений из текста. 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Фрукты. Осенние работы в саду.</w:t>
            </w:r>
          </w:p>
        </w:tc>
        <w:tc>
          <w:tcPr>
            <w:tcW w:w="1788" w:type="dxa"/>
          </w:tcPr>
          <w:p w:rsidR="00543FC9" w:rsidRPr="00D4076C" w:rsidRDefault="00543FC9" w:rsidP="00C7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="00C76CF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по размеру</w:t>
            </w:r>
            <w:r w:rsidR="00C76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простого двусоставного предложения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Деревья. Части дерева. Кустарники.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цвету.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предлогами. Закрепление отработанных предлогов.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Цветы садовые и полевые. Части цветка.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форме.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предмет, действие. Дифференциация понятий «предмет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«действие».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Уход за растениями.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размеру, цвету, форме.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 предмета. Дифференциация понятий «предмет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«действие»-«признак».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Мебель. Части мебели.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речи. Гласные звуки и буквы.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Зима. Признаки зимы.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Классифика-ция</w:t>
            </w:r>
            <w:proofErr w:type="spellEnd"/>
            <w:proofErr w:type="gramEnd"/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 Деление слов на слоги.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Домашние животные. Жилища животных. Детёныши.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Классифика-ция</w:t>
            </w:r>
            <w:proofErr w:type="spellEnd"/>
            <w:proofErr w:type="gramEnd"/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 Игра «Что к чему подходит».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 слов. Ударение. Ударный слог.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Классифика-ция</w:t>
            </w:r>
            <w:proofErr w:type="spellEnd"/>
            <w:proofErr w:type="gramEnd"/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5" w:type="dxa"/>
          </w:tcPr>
          <w:p w:rsidR="00543FC9" w:rsidRPr="00D4076C" w:rsidRDefault="00406C70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звуки. </w:t>
            </w:r>
            <w:r w:rsidR="00F67685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и согласных звуков.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Птицы. Зимующие и перелётные птицы.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Классифика-ция</w:t>
            </w:r>
            <w:proofErr w:type="spellEnd"/>
            <w:proofErr w:type="gramEnd"/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Классифика-ция</w:t>
            </w:r>
            <w:proofErr w:type="spellEnd"/>
            <w:proofErr w:type="gramEnd"/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Одежда. Части одежды.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 Игра «Назови одним словом».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Обувь.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т-д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т-д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 xml:space="preserve">Головные уборы. 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Наш город. Улица.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Транспорт. Части машины.</w:t>
            </w:r>
          </w:p>
        </w:tc>
        <w:tc>
          <w:tcPr>
            <w:tcW w:w="1788" w:type="dxa"/>
          </w:tcPr>
          <w:p w:rsidR="00543FC9" w:rsidRPr="00D4076C" w:rsidRDefault="00543FC9" w:rsidP="0099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Семья. Человек.</w:t>
            </w:r>
          </w:p>
        </w:tc>
        <w:tc>
          <w:tcPr>
            <w:tcW w:w="1788" w:type="dxa"/>
          </w:tcPr>
          <w:p w:rsidR="00543FC9" w:rsidRPr="00D4076C" w:rsidRDefault="00543FC9" w:rsidP="00C0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 xml:space="preserve">. Игра «4-ый </w:t>
            </w:r>
            <w:proofErr w:type="gramStart"/>
            <w:r w:rsidR="00C05369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="00C053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Дом. Электроприборы.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Посуда. Части посуды.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Продукты питания.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согласных р-л.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Весной на огороде и в поле.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Аналогии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 Игра «Речевые аналогии».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щ-ч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щ-ч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Весной в саду.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Аналогии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Аналогии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ц-ч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согласных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ц-ч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Аналогии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FC9" w:rsidRPr="00D4076C" w:rsidTr="00543FC9">
        <w:tc>
          <w:tcPr>
            <w:tcW w:w="519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84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5" w:type="dxa"/>
          </w:tcPr>
          <w:p w:rsidR="00543FC9" w:rsidRPr="00D4076C" w:rsidRDefault="00F67685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занятия по дифференциации оппозиционных звуков.</w:t>
            </w:r>
          </w:p>
        </w:tc>
        <w:tc>
          <w:tcPr>
            <w:tcW w:w="2551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Лето. Каникулы. Летний отдых.</w:t>
            </w:r>
          </w:p>
        </w:tc>
        <w:tc>
          <w:tcPr>
            <w:tcW w:w="1788" w:type="dxa"/>
          </w:tcPr>
          <w:p w:rsidR="00543FC9" w:rsidRPr="00D4076C" w:rsidRDefault="00543FC9" w:rsidP="00F2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76C">
              <w:rPr>
                <w:rFonts w:ascii="Times New Roman" w:hAnsi="Times New Roman" w:cs="Times New Roman"/>
                <w:sz w:val="28"/>
                <w:szCs w:val="28"/>
              </w:rPr>
              <w:t>Аналогии</w:t>
            </w:r>
            <w:r w:rsidR="00C05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6CF7" w:rsidRPr="00AA6AAC" w:rsidRDefault="00C76CF7" w:rsidP="00C76C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A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</w:t>
      </w:r>
    </w:p>
    <w:p w:rsidR="00C76CF7" w:rsidRDefault="00C76CF7" w:rsidP="00C76CF7">
      <w:pPr>
        <w:rPr>
          <w:rFonts w:ascii="Times New Roman" w:hAnsi="Times New Roman" w:cs="Times New Roman"/>
          <w:b/>
          <w:sz w:val="32"/>
          <w:szCs w:val="32"/>
        </w:rPr>
      </w:pPr>
      <w:r w:rsidRPr="001802BE">
        <w:rPr>
          <w:rFonts w:ascii="Times New Roman" w:hAnsi="Times New Roman" w:cs="Times New Roman"/>
          <w:b/>
          <w:sz w:val="32"/>
          <w:szCs w:val="32"/>
        </w:rPr>
        <w:t>Речевой  профиль учащегося 1-го  класса с общим недоразвитием речи</w:t>
      </w:r>
    </w:p>
    <w:p w:rsidR="00C76CF7" w:rsidRPr="001802BE" w:rsidRDefault="00C76CF7" w:rsidP="00C76C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обследования: 28 сентября 2011 года</w:t>
      </w:r>
    </w:p>
    <w:p w:rsidR="00C76CF7" w:rsidRDefault="00C76CF7" w:rsidP="00C76CF7"/>
    <w:p w:rsidR="00C76CF7" w:rsidRDefault="00C76CF7" w:rsidP="00C76CF7">
      <w:pPr>
        <w:rPr>
          <w:noProof/>
        </w:rPr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6CF7" w:rsidRDefault="00C76CF7" w:rsidP="00C76CF7">
      <w:pPr>
        <w:jc w:val="both"/>
        <w:rPr>
          <w:noProof/>
        </w:rPr>
      </w:pPr>
    </w:p>
    <w:p w:rsidR="00C76CF7" w:rsidRPr="001802BE" w:rsidRDefault="00C76CF7" w:rsidP="00C76CF7">
      <w:pPr>
        <w:jc w:val="both"/>
        <w:rPr>
          <w:rFonts w:ascii="Times New Roman" w:hAnsi="Times New Roman" w:cs="Times New Roman"/>
          <w:sz w:val="28"/>
          <w:szCs w:val="28"/>
        </w:rPr>
      </w:pPr>
      <w:r w:rsidRPr="001802BE">
        <w:rPr>
          <w:rFonts w:ascii="Times New Roman" w:hAnsi="Times New Roman" w:cs="Times New Roman"/>
          <w:sz w:val="28"/>
          <w:szCs w:val="28"/>
        </w:rPr>
        <w:t>Компо</w:t>
      </w:r>
      <w:r>
        <w:rPr>
          <w:rFonts w:ascii="Times New Roman" w:hAnsi="Times New Roman" w:cs="Times New Roman"/>
          <w:sz w:val="28"/>
          <w:szCs w:val="28"/>
        </w:rPr>
        <w:t xml:space="preserve">ненты речевого развития ребенка (по тестовой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Т.А.Фотековой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Фонематическое восприятие – 6,5 балла (43%)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Артикуляционная моторика – 5,5 балла (55%)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112E">
        <w:rPr>
          <w:rFonts w:ascii="Times New Roman" w:hAnsi="Times New Roman" w:cs="Times New Roman"/>
          <w:sz w:val="28"/>
          <w:szCs w:val="28"/>
        </w:rPr>
        <w:t>Звукоприозношение</w:t>
      </w:r>
      <w:proofErr w:type="spellEnd"/>
      <w:r w:rsidRPr="005D112E">
        <w:rPr>
          <w:rFonts w:ascii="Times New Roman" w:hAnsi="Times New Roman" w:cs="Times New Roman"/>
          <w:sz w:val="28"/>
          <w:szCs w:val="28"/>
        </w:rPr>
        <w:t xml:space="preserve"> – 6 баллов (46%)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Слоговая структура слова - 4,75 балла (48%)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Навыки языкового анализа – 4,25 балла (43%)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Грамматический строй речи – 31 балл (62%)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Словарь и словообразовательные процессы – 31,75 балла (64%)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Понимание логико-грамматических отношений – 5 баллов (50%)</w:t>
      </w:r>
    </w:p>
    <w:p w:rsidR="00C76CF7" w:rsidRPr="005D112E" w:rsidRDefault="00C76CF7" w:rsidP="00C76C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>Связная речь – 17,5 балла (58%)</w:t>
      </w:r>
    </w:p>
    <w:p w:rsidR="00C76CF7" w:rsidRPr="00CD7705" w:rsidRDefault="00C76CF7" w:rsidP="00C76CF7">
      <w:pPr>
        <w:rPr>
          <w:rFonts w:ascii="Times New Roman" w:hAnsi="Times New Roman" w:cs="Times New Roman"/>
          <w:sz w:val="28"/>
          <w:szCs w:val="28"/>
        </w:rPr>
      </w:pPr>
      <w:r w:rsidRPr="005D112E">
        <w:rPr>
          <w:rFonts w:ascii="Times New Roman" w:hAnsi="Times New Roman" w:cs="Times New Roman"/>
          <w:sz w:val="28"/>
          <w:szCs w:val="28"/>
        </w:rPr>
        <w:t xml:space="preserve">Относительной нормой речевого развития ребенка по тестовой методике (автор </w:t>
      </w:r>
      <w:proofErr w:type="spellStart"/>
      <w:r w:rsidRPr="005D112E">
        <w:rPr>
          <w:rFonts w:ascii="Times New Roman" w:hAnsi="Times New Roman" w:cs="Times New Roman"/>
          <w:sz w:val="28"/>
          <w:szCs w:val="28"/>
        </w:rPr>
        <w:t>Т.А.Фотекова</w:t>
      </w:r>
      <w:proofErr w:type="spellEnd"/>
      <w:r w:rsidRPr="005D112E">
        <w:rPr>
          <w:rFonts w:ascii="Times New Roman" w:hAnsi="Times New Roman" w:cs="Times New Roman"/>
          <w:sz w:val="28"/>
          <w:szCs w:val="28"/>
        </w:rPr>
        <w:t>) считается показатель от 80% и выше.</w:t>
      </w:r>
    </w:p>
    <w:p w:rsidR="00C76CF7" w:rsidRDefault="00C76CF7" w:rsidP="00C76CF7">
      <w:pPr>
        <w:rPr>
          <w:rFonts w:ascii="Times New Roman" w:hAnsi="Times New Roman" w:cs="Times New Roman"/>
          <w:sz w:val="28"/>
          <w:szCs w:val="28"/>
        </w:rPr>
      </w:pPr>
    </w:p>
    <w:p w:rsidR="00C76CF7" w:rsidRPr="00AA6AAC" w:rsidRDefault="00C76CF7" w:rsidP="00C76C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3</w:t>
      </w:r>
    </w:p>
    <w:p w:rsidR="00C76CF7" w:rsidRDefault="00C76CF7" w:rsidP="00C76CF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и методическая литература.</w:t>
      </w:r>
    </w:p>
    <w:p w:rsidR="00C76CF7" w:rsidRDefault="00C76CF7" w:rsidP="00C76C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С.Е. Речевые нарушения и их преодоление. М.,2005.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Коррекционно-логопедические занятия с младшими школьниками. Волгоград, 2006.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О.Е. Технология организации логопедического обследования. М., 2005.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Елецкая О.В., Горбачевская Н.Ю. Организация логопедической работы в школе. М., 2006.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М.,1991.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Организация и методы коррекционной работы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1991.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 А.Н. Нарушения чтения и письма у детей.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2003.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нарушений письменной речи. Учебно-методическое пособие. Под ред. Н.Н.Яковлевой.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2009.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Дифференциальная диагностика и коррекция нарушений чтения и письма у младших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>.,1997.</w:t>
      </w:r>
    </w:p>
    <w:p w:rsidR="00C76CF7" w:rsidRPr="00D168FB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Логопедия в школе: практический опыт. Под ред. В.С.Кукушкина. М.,2005.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Логопедия. Под ред. Л.С.Волковой. М., 1989.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Нарушение письменной речи у младших школьников. М., 1997.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Тестовая методика диагностики речи у учащихся.  М., 2000.</w:t>
      </w:r>
    </w:p>
    <w:p w:rsidR="00C76CF7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Преодоление общего недоразвития речи у учащихся начальных классов общеобразовательной школы. М., 1999.</w:t>
      </w:r>
    </w:p>
    <w:p w:rsidR="00C76CF7" w:rsidRPr="00D168FB" w:rsidRDefault="00C76CF7" w:rsidP="00C76CF7">
      <w:pPr>
        <w:pStyle w:val="a3"/>
        <w:numPr>
          <w:ilvl w:val="0"/>
          <w:numId w:val="10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Бессонова Т.П. Как помочь детям с недостатками речевого развития. М., 1999. </w:t>
      </w:r>
    </w:p>
    <w:p w:rsidR="00C76CF7" w:rsidRPr="00D4076C" w:rsidRDefault="00C76CF7" w:rsidP="00C76CF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76CF7" w:rsidRPr="00D4076C" w:rsidRDefault="00C76CF7" w:rsidP="00C76CF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83EA6" w:rsidRPr="00883427" w:rsidRDefault="00A83EA6" w:rsidP="00F2064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64F" w:rsidRPr="00A16BF3" w:rsidRDefault="00F2064F" w:rsidP="00F2064F"/>
    <w:sectPr w:rsidR="00F2064F" w:rsidRPr="00A16BF3" w:rsidSect="0087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1083"/>
    <w:multiLevelType w:val="hybridMultilevel"/>
    <w:tmpl w:val="248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7713"/>
    <w:multiLevelType w:val="hybridMultilevel"/>
    <w:tmpl w:val="BC6E50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0F070CD"/>
    <w:multiLevelType w:val="hybridMultilevel"/>
    <w:tmpl w:val="D2E0651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E5FF0"/>
    <w:multiLevelType w:val="hybridMultilevel"/>
    <w:tmpl w:val="704A651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038352F"/>
    <w:multiLevelType w:val="hybridMultilevel"/>
    <w:tmpl w:val="896A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76B"/>
    <w:multiLevelType w:val="hybridMultilevel"/>
    <w:tmpl w:val="490A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B6391"/>
    <w:multiLevelType w:val="hybridMultilevel"/>
    <w:tmpl w:val="896A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EA2"/>
    <w:multiLevelType w:val="hybridMultilevel"/>
    <w:tmpl w:val="9E301526"/>
    <w:lvl w:ilvl="0" w:tplc="8A24007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AB7212"/>
    <w:multiLevelType w:val="hybridMultilevel"/>
    <w:tmpl w:val="D2E0651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CA180F"/>
    <w:multiLevelType w:val="hybridMultilevel"/>
    <w:tmpl w:val="782218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0EB3AFF"/>
    <w:multiLevelType w:val="hybridMultilevel"/>
    <w:tmpl w:val="0B98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B24"/>
    <w:rsid w:val="000061D3"/>
    <w:rsid w:val="0005725B"/>
    <w:rsid w:val="000A1E4A"/>
    <w:rsid w:val="001425E0"/>
    <w:rsid w:val="001802BE"/>
    <w:rsid w:val="00212D8F"/>
    <w:rsid w:val="00297DF0"/>
    <w:rsid w:val="002C42AD"/>
    <w:rsid w:val="00317C1C"/>
    <w:rsid w:val="003A09A7"/>
    <w:rsid w:val="003E7DB8"/>
    <w:rsid w:val="00406C70"/>
    <w:rsid w:val="004403BC"/>
    <w:rsid w:val="00522855"/>
    <w:rsid w:val="00535E83"/>
    <w:rsid w:val="00543FC9"/>
    <w:rsid w:val="005931FE"/>
    <w:rsid w:val="005B1A54"/>
    <w:rsid w:val="005D112E"/>
    <w:rsid w:val="00616237"/>
    <w:rsid w:val="006332AA"/>
    <w:rsid w:val="006541F0"/>
    <w:rsid w:val="006B1ED2"/>
    <w:rsid w:val="006D37B8"/>
    <w:rsid w:val="006D6981"/>
    <w:rsid w:val="00703DCC"/>
    <w:rsid w:val="00733154"/>
    <w:rsid w:val="00751A6F"/>
    <w:rsid w:val="00767A5A"/>
    <w:rsid w:val="007D687C"/>
    <w:rsid w:val="007F4CF6"/>
    <w:rsid w:val="00876373"/>
    <w:rsid w:val="00883427"/>
    <w:rsid w:val="008B23B3"/>
    <w:rsid w:val="0096424E"/>
    <w:rsid w:val="009937BC"/>
    <w:rsid w:val="00993C68"/>
    <w:rsid w:val="009A7D83"/>
    <w:rsid w:val="009E7248"/>
    <w:rsid w:val="00A03D44"/>
    <w:rsid w:val="00A16BF3"/>
    <w:rsid w:val="00A25799"/>
    <w:rsid w:val="00A2662C"/>
    <w:rsid w:val="00A83EA6"/>
    <w:rsid w:val="00AA6AAC"/>
    <w:rsid w:val="00AB5B18"/>
    <w:rsid w:val="00AC21C3"/>
    <w:rsid w:val="00B02229"/>
    <w:rsid w:val="00B146CC"/>
    <w:rsid w:val="00B46765"/>
    <w:rsid w:val="00B93D39"/>
    <w:rsid w:val="00B941B6"/>
    <w:rsid w:val="00C05369"/>
    <w:rsid w:val="00C43788"/>
    <w:rsid w:val="00C76CF7"/>
    <w:rsid w:val="00CB75EC"/>
    <w:rsid w:val="00CC2B24"/>
    <w:rsid w:val="00CD7705"/>
    <w:rsid w:val="00D168FB"/>
    <w:rsid w:val="00D4076C"/>
    <w:rsid w:val="00D54CFC"/>
    <w:rsid w:val="00E11E2B"/>
    <w:rsid w:val="00E15DBE"/>
    <w:rsid w:val="00E74F27"/>
    <w:rsid w:val="00E91D08"/>
    <w:rsid w:val="00F02C82"/>
    <w:rsid w:val="00F2064F"/>
    <w:rsid w:val="00F67685"/>
    <w:rsid w:val="00F870F9"/>
    <w:rsid w:val="00FE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FE"/>
    <w:pPr>
      <w:ind w:left="720"/>
      <w:contextualSpacing/>
    </w:pPr>
  </w:style>
  <w:style w:type="table" w:styleId="a4">
    <w:name w:val="Table Grid"/>
    <w:basedOn w:val="a1"/>
    <w:uiPriority w:val="59"/>
    <w:rsid w:val="003A0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Речевой профиль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Фонематическое восприятие</c:v>
                </c:pt>
                <c:pt idx="1">
                  <c:v>Артикуляционная моторика</c:v>
                </c:pt>
                <c:pt idx="2">
                  <c:v>Звукопроизношение</c:v>
                </c:pt>
                <c:pt idx="3">
                  <c:v>Слоговая структура слова</c:v>
                </c:pt>
                <c:pt idx="4">
                  <c:v>Навыки языкового анализа</c:v>
                </c:pt>
                <c:pt idx="5">
                  <c:v>Грамматический строй речи</c:v>
                </c:pt>
                <c:pt idx="6">
                  <c:v>Словарь и словообраз. Процессы</c:v>
                </c:pt>
                <c:pt idx="7">
                  <c:v>Понимание логико-грамм.отн.</c:v>
                </c:pt>
                <c:pt idx="8">
                  <c:v>Связная речь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0.43000000000000027</c:v>
                </c:pt>
                <c:pt idx="1">
                  <c:v>0.55000000000000004</c:v>
                </c:pt>
                <c:pt idx="2">
                  <c:v>0.23</c:v>
                </c:pt>
                <c:pt idx="3">
                  <c:v>0.48000000000000026</c:v>
                </c:pt>
                <c:pt idx="4">
                  <c:v>0.43000000000000027</c:v>
                </c:pt>
                <c:pt idx="5">
                  <c:v>0.62000000000000055</c:v>
                </c:pt>
                <c:pt idx="6">
                  <c:v>0.64000000000000068</c:v>
                </c:pt>
                <c:pt idx="7">
                  <c:v>0.5</c:v>
                </c:pt>
                <c:pt idx="8">
                  <c:v>0.58000000000000029</c:v>
                </c:pt>
              </c:numCache>
            </c:numRef>
          </c:val>
        </c:ser>
        <c:marker val="1"/>
        <c:axId val="61057664"/>
        <c:axId val="61060224"/>
      </c:lineChart>
      <c:catAx>
        <c:axId val="61057664"/>
        <c:scaling>
          <c:orientation val="minMax"/>
        </c:scaling>
        <c:axPos val="b"/>
        <c:tickLblPos val="nextTo"/>
        <c:crossAx val="61060224"/>
        <c:crosses val="autoZero"/>
        <c:auto val="1"/>
        <c:lblAlgn val="ctr"/>
        <c:lblOffset val="100"/>
      </c:catAx>
      <c:valAx>
        <c:axId val="61060224"/>
        <c:scaling>
          <c:orientation val="minMax"/>
        </c:scaling>
        <c:axPos val="l"/>
        <c:majorGridlines/>
        <c:numFmt formatCode="0%" sourceLinked="1"/>
        <c:tickLblPos val="nextTo"/>
        <c:crossAx val="61057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16E6-E225-4F1A-B6A8-C84D36D5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12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13</cp:revision>
  <dcterms:created xsi:type="dcterms:W3CDTF">2011-10-02T06:01:00Z</dcterms:created>
  <dcterms:modified xsi:type="dcterms:W3CDTF">2012-02-23T15:01:00Z</dcterms:modified>
</cp:coreProperties>
</file>