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8F" w:rsidRDefault="004F498F" w:rsidP="004F498F">
      <w:pPr>
        <w:spacing w:line="360" w:lineRule="auto"/>
      </w:pPr>
      <w:r>
        <w:rPr>
          <w:rFonts w:ascii="Times New Roman" w:hAnsi="Times New Roman" w:cs="Times New Roman"/>
          <w:b/>
        </w:rPr>
        <w:t>Тема: Дифференциация звуков Ш-Ж в слогах, словах, предложениях.</w:t>
      </w:r>
    </w:p>
    <w:p w:rsidR="004F498F" w:rsidRDefault="004F498F" w:rsidP="004F498F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точнение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артикуляции звуков Ш-Ж, дифференциация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]- [ж] в слогах, словах, предложениях с опорой на зрительный, слуховой, тактильный  анализаторы;</w:t>
      </w:r>
    </w:p>
    <w:p w:rsidR="004F498F" w:rsidRDefault="004F498F" w:rsidP="004F49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фонематического восприятия;</w:t>
      </w:r>
    </w:p>
    <w:p w:rsidR="004F498F" w:rsidRDefault="004F498F" w:rsidP="004F49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 навыков фонематического анализа и синтеза;</w:t>
      </w:r>
    </w:p>
    <w:p w:rsidR="004F498F" w:rsidRDefault="004F498F" w:rsidP="004F49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артикуляционной и мелкой моторики;</w:t>
      </w:r>
    </w:p>
    <w:p w:rsidR="004F498F" w:rsidRDefault="004F498F" w:rsidP="004F49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соотнесение графемы и фонемы;</w:t>
      </w:r>
    </w:p>
    <w:p w:rsidR="004F498F" w:rsidRDefault="004F498F" w:rsidP="004F49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мышления;</w:t>
      </w:r>
    </w:p>
    <w:p w:rsidR="004F498F" w:rsidRDefault="004F498F" w:rsidP="004F49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закрепление пространственных ориентировок;</w:t>
      </w:r>
    </w:p>
    <w:p w:rsidR="004F498F" w:rsidRDefault="004F498F" w:rsidP="004F498F">
      <w:pPr>
        <w:numPr>
          <w:ilvl w:val="0"/>
          <w:numId w:val="2"/>
        </w:num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упражнение в навыке подбора антонимов.</w:t>
      </w:r>
    </w:p>
    <w:p w:rsidR="004F498F" w:rsidRDefault="004F498F" w:rsidP="004F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зеркала, демонстрационные таблицы, образцы прописных букв, артикуляционные профили, карточки со словами, таблицы с характеристиками звуков, тетради, ручки, предметные картинки в названии которых звуки Ш, Ж, таблицы с буквами на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</w:rPr>
        <w:t>Х</w:t>
      </w:r>
      <w:proofErr w:type="gramEnd"/>
      <w:r>
        <w:rPr>
          <w:rFonts w:ascii="Times New Roman" w:hAnsi="Times New Roman" w:cs="Times New Roman"/>
          <w:b/>
        </w:rPr>
        <w:t>од</w:t>
      </w:r>
      <w:proofErr w:type="spellEnd"/>
      <w:r>
        <w:rPr>
          <w:rFonts w:ascii="Times New Roman" w:hAnsi="Times New Roman" w:cs="Times New Roman"/>
          <w:b/>
        </w:rPr>
        <w:t xml:space="preserve"> занятия.</w:t>
      </w:r>
    </w:p>
    <w:p w:rsidR="004F498F" w:rsidRDefault="004F498F" w:rsidP="004F498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Орг. момент.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Прослушивание аудиозаписи – жужжание жуков, пчёл, шипение змеи. </w:t>
      </w:r>
    </w:p>
    <w:p w:rsidR="004F498F" w:rsidRDefault="004F498F" w:rsidP="004F498F">
      <w:pPr>
        <w:spacing w:before="100" w:beforeAutospacing="1" w:after="100" w:afterAutospacing="1"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отгадывают тему занятия (звуки, над которыми намечена работа).</w:t>
      </w:r>
    </w:p>
    <w:p w:rsidR="004F498F" w:rsidRDefault="004F498F" w:rsidP="004F498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Уточнение артикуляции, работа с артикуляционными профилями, схемами.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552"/>
        <w:gridCol w:w="2551"/>
      </w:tblGrid>
      <w:tr w:rsidR="004F498F" w:rsidTr="004F498F">
        <w:trPr>
          <w:trHeight w:val="2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F" w:rsidRDefault="004F498F">
            <w:pPr>
              <w:pStyle w:val="msonormalbullet1gif"/>
              <w:spacing w:line="276" w:lineRule="auto"/>
              <w:contextualSpacing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4F498F">
            <w:pPr>
              <w:pStyle w:val="msonormalbullet2gif"/>
              <w:spacing w:line="276" w:lineRule="auto"/>
              <w:contextualSpacing/>
              <w:jc w:val="center"/>
              <w:rPr>
                <w:b/>
                <w:color w:val="548DD4" w:themeColor="text2" w:themeTint="99"/>
              </w:rPr>
            </w:pPr>
            <w:proofErr w:type="gramStart"/>
            <w:r>
              <w:rPr>
                <w:b/>
                <w:color w:val="548DD4" w:themeColor="text2" w:themeTint="99"/>
              </w:rPr>
              <w:t>Ш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4F498F">
            <w:pPr>
              <w:pStyle w:val="msonormalbullet2gif"/>
              <w:spacing w:line="276" w:lineRule="auto"/>
              <w:contextualSpacing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Ж</w:t>
            </w:r>
          </w:p>
        </w:tc>
      </w:tr>
      <w:tr w:rsidR="004F498F" w:rsidTr="004F498F">
        <w:trPr>
          <w:trHeight w:val="4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F" w:rsidRDefault="004F498F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</w:p>
          <w:p w:rsidR="004F498F" w:rsidRDefault="004F498F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ГУБЫ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1C2D56">
            <w:pPr>
              <w:pStyle w:val="msonormalbullet2gif"/>
              <w:spacing w:before="0" w:line="276" w:lineRule="auto"/>
              <w:contextualSpacing/>
            </w:pPr>
            <w:r w:rsidRPr="001C2D56">
              <w:rPr>
                <w:rFonts w:asciiTheme="minorHAnsi" w:hAnsiTheme="minorHAnsi"/>
                <w:sz w:val="22"/>
                <w:szCs w:val="22"/>
              </w:rPr>
              <w:pict>
                <v:oval id="_x0000_s1029" style="position:absolute;margin-left:52.55pt;margin-top:7.65pt;width:21pt;height:17.2pt;z-index:251651072;mso-position-horizontal-relative:text;mso-position-vertical-relative:text"/>
              </w:pi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1C2D56">
            <w:pPr>
              <w:pStyle w:val="msonormalbullet2gif"/>
              <w:spacing w:before="0" w:line="276" w:lineRule="auto"/>
              <w:contextualSpacing/>
            </w:pPr>
            <w:r w:rsidRPr="001C2D56">
              <w:rPr>
                <w:rFonts w:asciiTheme="minorHAnsi" w:hAnsiTheme="minorHAnsi"/>
                <w:sz w:val="22"/>
                <w:szCs w:val="22"/>
              </w:rPr>
              <w:pict>
                <v:oval id="_x0000_s1026" style="position:absolute;margin-left:50.45pt;margin-top:7.65pt;width:21pt;height:17.2pt;z-index:251652096;mso-position-horizontal-relative:text;mso-position-vertical-relative:text"/>
              </w:pict>
            </w:r>
          </w:p>
        </w:tc>
      </w:tr>
      <w:tr w:rsidR="004F498F" w:rsidTr="004F498F">
        <w:trPr>
          <w:trHeight w:val="48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F" w:rsidRDefault="004F498F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</w:p>
          <w:p w:rsidR="004F498F" w:rsidRDefault="004F498F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1C2D56">
            <w:pPr>
              <w:pStyle w:val="msonormalbullet2gif"/>
              <w:spacing w:before="0" w:line="276" w:lineRule="auto"/>
              <w:contextualSpacing/>
            </w:pPr>
            <w:r w:rsidRPr="001C2D56">
              <w:rPr>
                <w:rFonts w:asciiTheme="minorHAnsi" w:hAnsiTheme="minorHAnsi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60.8pt;margin-top:3.65pt;width:.05pt;height:15.7pt;flip:y;z-index:2516531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1C2D56">
            <w:pPr>
              <w:pStyle w:val="msonormalbullet2gif"/>
              <w:spacing w:before="0" w:line="276" w:lineRule="auto"/>
              <w:contextualSpacing/>
            </w:pPr>
            <w:r w:rsidRPr="001C2D56">
              <w:rPr>
                <w:rFonts w:asciiTheme="minorHAnsi" w:hAnsiTheme="minorHAnsi"/>
                <w:sz w:val="22"/>
                <w:szCs w:val="22"/>
              </w:rPr>
              <w:pict>
                <v:shape id="_x0000_s1027" type="#_x0000_t32" style="position:absolute;margin-left:60.2pt;margin-top:3.65pt;width:.05pt;height:15.7pt;flip:y;z-index:25165414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4F498F" w:rsidTr="004F498F">
        <w:trPr>
          <w:trHeight w:val="77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F" w:rsidRDefault="004F498F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</w:p>
          <w:p w:rsidR="004F498F" w:rsidRDefault="004F498F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ВОЗДУШНАЯ СТРУЯ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1C2D56">
            <w:pPr>
              <w:pStyle w:val="msonormalbullet2gif"/>
              <w:spacing w:before="0" w:line="276" w:lineRule="auto"/>
              <w:contextualSpacing/>
            </w:pPr>
            <w:r w:rsidRPr="001C2D56">
              <w:rPr>
                <w:rFonts w:asciiTheme="minorHAnsi" w:hAnsiTheme="minorHAnsi"/>
                <w:sz w:val="22"/>
                <w:szCs w:val="22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1" type="#_x0000_t183" style="position:absolute;margin-left:40.95pt;margin-top:5.55pt;width:38.25pt;height:34.5pt;z-index:251655168;mso-position-horizontal-relative:text;mso-position-vertical-relative:text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1C2D56">
            <w:pPr>
              <w:pStyle w:val="msonormalbullet2gif"/>
              <w:spacing w:line="276" w:lineRule="auto"/>
              <w:contextualSpacing/>
            </w:pPr>
            <w:r w:rsidRPr="001C2D56">
              <w:rPr>
                <w:rFonts w:asciiTheme="minorHAnsi" w:hAnsiTheme="minorHAnsi"/>
                <w:sz w:val="22"/>
                <w:szCs w:val="22"/>
              </w:rPr>
              <w:pict>
                <v:shape id="_x0000_s1028" type="#_x0000_t183" style="position:absolute;margin-left:40.7pt;margin-top:.3pt;width:38.25pt;height:34.5pt;z-index:251656192;mso-position-horizontal-relative:text;mso-position-vertical-relative:text" fillcolor="#fabf8f" strokecolor="#f79646" strokeweight="1pt">
                  <v:fill color2="#f79646" focus="50%" type="gradient"/>
                  <v:shadow on="t" type="perspective" color="#974706" offset="1pt" offset2="-3pt"/>
                </v:shape>
              </w:pict>
            </w:r>
          </w:p>
        </w:tc>
      </w:tr>
      <w:tr w:rsidR="004F498F" w:rsidTr="004F498F">
        <w:trPr>
          <w:trHeight w:val="77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F" w:rsidRDefault="004F498F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</w:p>
          <w:p w:rsidR="004F498F" w:rsidRDefault="004F498F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</w:p>
          <w:p w:rsidR="004F498F" w:rsidRDefault="004F498F">
            <w:pPr>
              <w:pStyle w:val="msonormalbullet2gif"/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ГОЛОС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4F498F">
            <w:pPr>
              <w:pStyle w:val="msonormalbullet2gif"/>
              <w:spacing w:line="276" w:lineRule="auto"/>
              <w:contextualSpacing/>
            </w:pPr>
            <w:r>
              <w:t xml:space="preserve">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4F498F">
            <w:pPr>
              <w:pStyle w:val="msonormalbullet2gif"/>
              <w:spacing w:line="276" w:lineRule="auto"/>
              <w:contextualSpacing/>
            </w:pPr>
            <w: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571500" cy="895350"/>
                  <wp:effectExtent l="19050" t="0" r="0" b="0"/>
                  <wp:docPr id="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98F" w:rsidRDefault="004F498F" w:rsidP="004F498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Биоэнергопластика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«Парус» Кисти рук, пальцы сомкнуты, ладонями вверх. Руки повторяют положение языка.</w:t>
      </w:r>
    </w:p>
    <w:p w:rsidR="004F498F" w:rsidRDefault="004F498F" w:rsidP="004F49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124200" cy="2209800"/>
            <wp:effectExtent l="19050" t="0" r="0" b="0"/>
            <wp:docPr id="2" name="Рисунок 3" descr="__17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__1713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1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8F" w:rsidRDefault="004F498F" w:rsidP="004F49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98F" w:rsidRDefault="004F498F" w:rsidP="004F49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«Чашечка». Кисти рук принимают форму чашечки.</w:t>
      </w:r>
    </w:p>
    <w:p w:rsidR="004F498F" w:rsidRDefault="004F498F" w:rsidP="004F49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781425" cy="1781175"/>
            <wp:effectExtent l="19050" t="0" r="9525" b="0"/>
            <wp:docPr id="3" name="Рисунок 4" descr="__4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__452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21" t="6985" r="2521" b="14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8F" w:rsidRDefault="004F498F" w:rsidP="004F498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Жужжалки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 и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Шумелки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».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Если услышим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звук  </w:t>
      </w:r>
      <w:r>
        <w:rPr>
          <w:rFonts w:ascii="Times New Roman" w:eastAsia="Times New Roman" w:hAnsi="Times New Roman" w:cs="Times New Roman"/>
          <w:b/>
          <w:sz w:val="24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жужжим, как жук, а если услышим звук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   шумим, как ветер.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Звуки: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ж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ж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Слоги: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ша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ушл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4F498F" w:rsidRDefault="004F498F" w:rsidP="004F498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Графический диктант. Если услышите звук </w:t>
      </w:r>
      <w:proofErr w:type="gramStart"/>
      <w:r>
        <w:rPr>
          <w:rFonts w:ascii="Times New Roman" w:eastAsia="Times New Roman" w:hAnsi="Times New Roman" w:cs="Times New Roman"/>
          <w:sz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слове, записываете букву Ш в тетрадь, аналогично со звуком Ж.</w:t>
      </w:r>
    </w:p>
    <w:p w:rsidR="004F498F" w:rsidRDefault="004F498F" w:rsidP="004F498F">
      <w:pPr>
        <w:ind w:left="360"/>
        <w:rPr>
          <w:rFonts w:ascii="Calibri" w:eastAsia="Times New Roman" w:hAnsi="Calibri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Слова: </w:t>
      </w:r>
      <w:r>
        <w:rPr>
          <w:rFonts w:ascii="Times New Roman" w:eastAsia="Times New Roman" w:hAnsi="Times New Roman" w:cs="Times New Roman"/>
          <w:b/>
          <w:sz w:val="24"/>
        </w:rPr>
        <w:t>шланг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шлагбаум</w:t>
      </w:r>
      <w:r>
        <w:rPr>
          <w:rFonts w:ascii="Times New Roman" w:eastAsia="Times New Roman" w:hAnsi="Times New Roman" w:cs="Times New Roman"/>
          <w:sz w:val="24"/>
        </w:rPr>
        <w:t xml:space="preserve">,    </w:t>
      </w:r>
      <w:r>
        <w:rPr>
          <w:rFonts w:ascii="Times New Roman" w:eastAsia="Times New Roman" w:hAnsi="Times New Roman" w:cs="Times New Roman"/>
          <w:b/>
          <w:sz w:val="24"/>
        </w:rPr>
        <w:t>пирожное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дирижабль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штукатур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жимолость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можжевельник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шуршать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шелест</w:t>
      </w:r>
      <w:r>
        <w:rPr>
          <w:rFonts w:ascii="Times New Roman" w:eastAsia="Times New Roman" w:hAnsi="Times New Roman" w:cs="Times New Roman"/>
          <w:sz w:val="24"/>
        </w:rPr>
        <w:t xml:space="preserve">,    </w:t>
      </w:r>
      <w:r>
        <w:rPr>
          <w:rFonts w:ascii="Times New Roman" w:eastAsia="Times New Roman" w:hAnsi="Times New Roman" w:cs="Times New Roman"/>
          <w:b/>
          <w:sz w:val="24"/>
        </w:rPr>
        <w:t>путешествие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4F498F" w:rsidRDefault="004F498F" w:rsidP="004F498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Разминка для глаз «Жук» с движениями</w:t>
      </w:r>
      <w:r>
        <w:rPr>
          <w:rFonts w:ascii="Times New Roman" w:eastAsia="Times New Roman" w:hAnsi="Times New Roman" w:cs="Times New Roman"/>
          <w:sz w:val="24"/>
        </w:rPr>
        <w:t xml:space="preserve"> (дети кружатся, двигаются по классу соответственно тексту)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группу к нам уже влетел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Закружился и запел: «ж-ж-ж»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Жук.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Вот он вправо полетел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Каждый вправо посмотрел.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Вот он влево полетел,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Каждый влево посмотрел.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Жук на нос хочет сесть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Жук наш приземлился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Зажужжал и закружился «ж-ж-ж».</w:t>
      </w:r>
    </w:p>
    <w:p w:rsidR="004F498F" w:rsidRDefault="004F498F" w:rsidP="004F498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«Четвёртый лишний».</w:t>
      </w:r>
      <w:r>
        <w:rPr>
          <w:rFonts w:ascii="Times New Roman" w:eastAsia="Times New Roman" w:hAnsi="Times New Roman" w:cs="Times New Roman"/>
          <w:sz w:val="24"/>
        </w:rPr>
        <w:t xml:space="preserve"> Вставьте пропущенные буквы Ш или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слова, назовите «лишнее» слово.</w:t>
      </w:r>
    </w:p>
    <w:p w:rsidR="004F498F" w:rsidRDefault="004F498F" w:rsidP="004F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уба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ви-ня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кало-а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F498F" w:rsidRDefault="004F498F" w:rsidP="004F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Гру-и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лы-и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>рнал</w:t>
      </w:r>
      <w:proofErr w:type="spellEnd"/>
      <w:r>
        <w:rPr>
          <w:rFonts w:ascii="Times New Roman" w:eastAsia="Times New Roman" w:hAnsi="Times New Roman" w:cs="Times New Roman"/>
          <w:sz w:val="24"/>
        </w:rPr>
        <w:t>,  -ирный.</w:t>
      </w:r>
    </w:p>
    <w:p w:rsidR="004F498F" w:rsidRDefault="004F498F" w:rsidP="004F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Записать в тетрадь, подчеркнуть буквы разными способами.</w:t>
      </w:r>
    </w:p>
    <w:p w:rsidR="004F498F" w:rsidRDefault="004F498F" w:rsidP="004F498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Речевая ритмика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F498F" w:rsidRDefault="004F498F" w:rsidP="004F498F">
      <w:pPr>
        <w:shd w:val="clear" w:color="auto" w:fill="FFFFFF"/>
        <w:spacing w:before="34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 xml:space="preserve">                                                                                          [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]</w:t>
      </w:r>
    </w:p>
    <w:p w:rsidR="004F498F" w:rsidRDefault="004F498F" w:rsidP="004F498F">
      <w:pPr>
        <w:shd w:val="clear" w:color="auto" w:fill="FFFFFF"/>
        <w:spacing w:before="53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Исходное положение: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руки пе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ред грудью, локти опущены, 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дони от себя, пальцы вверх,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пряжены, сдвинуты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сторону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роизнося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звук [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], выполнить волнообразное движение телом,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конце которого делается акцент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более резким движением или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прыжком. Это движение можно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выполнять стоя, с силой нажимая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 ладони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стоящего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напротив.</w:t>
      </w:r>
    </w:p>
    <w:p w:rsidR="004F498F" w:rsidRDefault="004F498F" w:rsidP="004F498F">
      <w:pPr>
        <w:shd w:val="clear" w:color="auto" w:fill="FFFFFF"/>
        <w:spacing w:before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                                                                                                        [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]</w:t>
      </w:r>
    </w:p>
    <w:p w:rsidR="004F498F" w:rsidRDefault="004F498F" w:rsidP="004F498F">
      <w:pPr>
        <w:shd w:val="clear" w:color="auto" w:fill="FFFFFF"/>
        <w:spacing w:before="43" w:line="240" w:lineRule="exact"/>
        <w:ind w:righ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Исходное положение: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руки пе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>ред грудью, локти опущены, кис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ти рук сжаты в кулаки, чуть сдви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нуты в одну из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сторон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роизнося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звук [ж], выполнить волнообразное движение телом,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конце которого делается акцент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более резким движением и прыж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ком, а сжатые кулаки упираются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 подбородок.</w:t>
      </w:r>
    </w:p>
    <w:p w:rsidR="004F498F" w:rsidRDefault="004F498F" w:rsidP="004F498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«Составь предложение». </w:t>
      </w:r>
      <w:r>
        <w:rPr>
          <w:rFonts w:ascii="Times New Roman" w:eastAsia="Times New Roman" w:hAnsi="Times New Roman" w:cs="Times New Roman"/>
          <w:sz w:val="24"/>
        </w:rPr>
        <w:t xml:space="preserve">Детям  раздаются таблицы со словами: </w:t>
      </w:r>
    </w:p>
    <w:tbl>
      <w:tblPr>
        <w:tblStyle w:val="a4"/>
        <w:tblW w:w="0" w:type="auto"/>
        <w:tblInd w:w="1242" w:type="dxa"/>
        <w:tblLook w:val="04A0"/>
      </w:tblPr>
      <w:tblGrid>
        <w:gridCol w:w="993"/>
        <w:gridCol w:w="249"/>
        <w:gridCol w:w="1310"/>
        <w:gridCol w:w="1310"/>
        <w:gridCol w:w="1310"/>
      </w:tblGrid>
      <w:tr w:rsidR="004F498F" w:rsidTr="004F498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98F" w:rsidRDefault="004F498F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Алёша</w:t>
            </w:r>
          </w:p>
        </w:tc>
        <w:tc>
          <w:tcPr>
            <w:tcW w:w="24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F498F" w:rsidRDefault="004F498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498F" w:rsidRDefault="004F498F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498F" w:rsidRDefault="004F498F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нашёл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498F" w:rsidRDefault="004F498F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жука</w:t>
            </w:r>
          </w:p>
        </w:tc>
      </w:tr>
    </w:tbl>
    <w:p w:rsidR="004F498F" w:rsidRDefault="004F498F" w:rsidP="004F498F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Выйти к доске и встать в таком порядке, чтобы получилось предложение. Рассказать кто сосед слева, справа, кто между кем стоит. </w:t>
      </w:r>
    </w:p>
    <w:p w:rsidR="004F498F" w:rsidRDefault="004F498F" w:rsidP="004F498F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Предложение выставляется на доске, списать в тетрадь, подчеркнуть буквы </w:t>
      </w:r>
      <w:proofErr w:type="gramStart"/>
      <w:r>
        <w:rPr>
          <w:rFonts w:ascii="Times New Roman" w:eastAsia="Times New Roman" w:hAnsi="Times New Roman" w:cs="Times New Roman"/>
          <w:sz w:val="24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</w:rPr>
        <w:t>, Ж.</w:t>
      </w:r>
    </w:p>
    <w:p w:rsidR="004F498F" w:rsidRDefault="004F498F" w:rsidP="004F498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Массаж рук с помощью грецких орехов.</w:t>
      </w:r>
    </w:p>
    <w:p w:rsidR="004F498F" w:rsidRDefault="004F498F" w:rsidP="004F498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чистоговорками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«Доскажи словечко»</w:t>
      </w:r>
    </w:p>
    <w:p w:rsidR="004F498F" w:rsidRDefault="004F498F" w:rsidP="004F498F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Ша-жа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очень каша   …(хороша)</w:t>
      </w:r>
    </w:p>
    <w:p w:rsidR="004F498F" w:rsidRDefault="004F498F" w:rsidP="004F498F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Жи-ши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тут гуляют (малыши)</w:t>
      </w:r>
    </w:p>
    <w:p w:rsidR="004F498F" w:rsidRDefault="004F498F" w:rsidP="004F498F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Шу-жу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я на улицу </w:t>
      </w:r>
      <w:proofErr w:type="spellStart"/>
      <w:r>
        <w:rPr>
          <w:rFonts w:ascii="Times New Roman" w:eastAsia="Times New Roman" w:hAnsi="Times New Roman" w:cs="Times New Roman"/>
          <w:sz w:val="24"/>
        </w:rPr>
        <w:t>гля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жу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4F498F" w:rsidRDefault="004F498F" w:rsidP="004F498F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Жу-шу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я флажком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шу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4F498F" w:rsidRDefault="004F498F" w:rsidP="004F498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Подбор слов – антонимов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(Карточки)</w:t>
      </w:r>
    </w:p>
    <w:p w:rsidR="004F498F" w:rsidRDefault="004F498F" w:rsidP="004F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ШИРЕ, НИЖЕ, ДАЛЬШЕ, </w:t>
      </w:r>
      <w:proofErr w:type="gramStart"/>
      <w:r>
        <w:rPr>
          <w:rFonts w:ascii="Times New Roman" w:hAnsi="Times New Roman" w:cs="Times New Roman"/>
        </w:rPr>
        <w:t>ДУШНЫЙ</w:t>
      </w:r>
      <w:proofErr w:type="gramEnd"/>
      <w:r>
        <w:rPr>
          <w:rFonts w:ascii="Times New Roman" w:hAnsi="Times New Roman" w:cs="Times New Roman"/>
        </w:rPr>
        <w:t>, ВРАЖДА</w:t>
      </w:r>
    </w:p>
    <w:p w:rsidR="004F498F" w:rsidRDefault="004F498F" w:rsidP="004F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уже, выше, ближе, </w:t>
      </w:r>
      <w:proofErr w:type="gramStart"/>
      <w:r>
        <w:rPr>
          <w:rFonts w:ascii="Times New Roman" w:hAnsi="Times New Roman" w:cs="Times New Roman"/>
        </w:rPr>
        <w:t>свежий</w:t>
      </w:r>
      <w:proofErr w:type="gramEnd"/>
      <w:r>
        <w:rPr>
          <w:rFonts w:ascii="Times New Roman" w:hAnsi="Times New Roman" w:cs="Times New Roman"/>
        </w:rPr>
        <w:t>, дружба. Распределить слова по нужным кармашкам.</w:t>
      </w:r>
    </w:p>
    <w:p w:rsidR="004F498F" w:rsidRDefault="001C2D56" w:rsidP="004F498F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  <w:r w:rsidRPr="001C2D56"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09.45pt;margin-top:8.85pt;width:1in;height:1in;z-index:251657216" fillcolor="#4bacc6 [3208]" strokecolor="#f2f2f2 [3041]" strokeweight="3pt">
            <v:shadow on="t" type="perspective" color="#205867 [1608]" opacity=".5" offset="1pt" offset2="-1pt"/>
            <v:textbox style="mso-next-textbox:#_x0000_s1032">
              <w:txbxContent>
                <w:p w:rsidR="004F498F" w:rsidRDefault="004F498F" w:rsidP="004F498F">
                  <w:pPr>
                    <w:rPr>
                      <w:sz w:val="72"/>
                      <w:szCs w:val="72"/>
                    </w:rPr>
                  </w:pPr>
                  <w:r>
                    <w:t xml:space="preserve">       </w:t>
                  </w:r>
                  <w:proofErr w:type="spellStart"/>
                  <w:r>
                    <w:rPr>
                      <w:sz w:val="72"/>
                      <w:szCs w:val="72"/>
                    </w:rPr>
                    <w:t>ш</w:t>
                  </w:r>
                  <w:proofErr w:type="spellEnd"/>
                </w:p>
              </w:txbxContent>
            </v:textbox>
          </v:shape>
        </w:pict>
      </w:r>
      <w:r w:rsidRPr="001C2D56">
        <w:rPr>
          <w:rFonts w:ascii="Times New Roman" w:eastAsia="Times New Roman" w:hAnsi="Times New Roman" w:cs="Times New Roman"/>
          <w:sz w:val="24"/>
          <w:szCs w:val="24"/>
        </w:rPr>
        <w:pict>
          <v:shape id="_x0000_s1033" type="#_x0000_t202" style="position:absolute;left:0;text-align:left;margin-left:254.1pt;margin-top:8.85pt;width:1in;height:1in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4F498F" w:rsidRDefault="004F498F" w:rsidP="004F498F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 ж</w:t>
                  </w:r>
                </w:p>
              </w:txbxContent>
            </v:textbox>
          </v:shape>
        </w:pict>
      </w:r>
    </w:p>
    <w:p w:rsidR="004F498F" w:rsidRDefault="004F498F" w:rsidP="004F498F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</w:rPr>
      </w:pPr>
    </w:p>
    <w:p w:rsidR="004F498F" w:rsidRDefault="004F498F" w:rsidP="004F498F"/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</w:p>
    <w:p w:rsidR="004F498F" w:rsidRDefault="004F498F" w:rsidP="004F498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Итог занятия. </w:t>
      </w:r>
    </w:p>
    <w:p w:rsidR="004F498F" w:rsidRDefault="004F498F" w:rsidP="004F498F">
      <w:pPr>
        <w:rPr>
          <w:rFonts w:ascii="Times New Roman" w:eastAsia="Times New Roman" w:hAnsi="Times New Roman" w:cs="Times New Roman"/>
          <w:sz w:val="24"/>
        </w:rPr>
      </w:pPr>
    </w:p>
    <w:p w:rsidR="004F498F" w:rsidRDefault="004F498F" w:rsidP="004F498F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4F498F" w:rsidRDefault="004F498F" w:rsidP="004F498F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4F498F" w:rsidRDefault="004F498F" w:rsidP="004F498F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4F498F" w:rsidRDefault="004F498F" w:rsidP="004F498F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4F498F" w:rsidRDefault="004F498F" w:rsidP="004F498F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4F498F" w:rsidRDefault="004F498F" w:rsidP="004F498F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занятия: Дифференциация [Б</w:t>
      </w:r>
      <w:proofErr w:type="gramStart"/>
      <w:r>
        <w:rPr>
          <w:rFonts w:ascii="Times New Roman" w:hAnsi="Times New Roman" w:cs="Times New Roman"/>
          <w:b/>
        </w:rPr>
        <w:t>]-</w:t>
      </w:r>
      <w:proofErr w:type="gramEnd"/>
      <w:r>
        <w:rPr>
          <w:rFonts w:ascii="Times New Roman" w:hAnsi="Times New Roman" w:cs="Times New Roman"/>
          <w:b/>
        </w:rPr>
        <w:t>[П]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[П’]  [Б ’].</w:t>
      </w:r>
    </w:p>
    <w:p w:rsidR="004F498F" w:rsidRDefault="004F498F" w:rsidP="004F49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:rsidR="004F498F" w:rsidRDefault="004F498F" w:rsidP="004F498F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фонематического восприятия;</w:t>
      </w:r>
    </w:p>
    <w:p w:rsidR="004F498F" w:rsidRDefault="004F498F" w:rsidP="004F498F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слуховой памяти;</w:t>
      </w:r>
    </w:p>
    <w:p w:rsidR="004F498F" w:rsidRDefault="004F498F" w:rsidP="004F498F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общей и мелкой моторики;</w:t>
      </w:r>
    </w:p>
    <w:p w:rsidR="004F498F" w:rsidRDefault="004F498F" w:rsidP="004F498F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зрительного восприятия и буквенного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гнозиса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F498F" w:rsidRDefault="004F498F" w:rsidP="004F498F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навыка звукового анализа и синтеза;</w:t>
      </w:r>
    </w:p>
    <w:p w:rsidR="004F498F" w:rsidRDefault="004F498F" w:rsidP="004F498F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причинно-следственных связей;</w:t>
      </w:r>
    </w:p>
    <w:p w:rsidR="004F498F" w:rsidRDefault="004F498F" w:rsidP="004F498F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Упражнять в словообразовании, используя уменьшительно-ласкательные суффиксы.</w:t>
      </w:r>
    </w:p>
    <w:p w:rsidR="004F498F" w:rsidRDefault="004F498F" w:rsidP="004F498F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Оборудование: предметные картинки (</w:t>
      </w:r>
      <w:r>
        <w:rPr>
          <w:rFonts w:ascii="Times New Roman" w:hAnsi="Times New Roman" w:cs="Times New Roman"/>
        </w:rPr>
        <w:t>букварь, радуга, картина, нос)</w:t>
      </w:r>
      <w:r>
        <w:rPr>
          <w:rFonts w:ascii="Times New Roman" w:hAnsi="Times New Roman" w:cs="Times New Roman"/>
          <w:b/>
        </w:rPr>
        <w:t xml:space="preserve">, таблицы для развития буквенного </w:t>
      </w:r>
      <w:proofErr w:type="spellStart"/>
      <w:r>
        <w:rPr>
          <w:rFonts w:ascii="Times New Roman" w:hAnsi="Times New Roman" w:cs="Times New Roman"/>
          <w:b/>
        </w:rPr>
        <w:t>гнозиса</w:t>
      </w:r>
      <w:proofErr w:type="spellEnd"/>
      <w:r>
        <w:rPr>
          <w:rFonts w:ascii="Times New Roman" w:hAnsi="Times New Roman" w:cs="Times New Roman"/>
          <w:b/>
        </w:rPr>
        <w:t xml:space="preserve">, тетради,  ручки, цветные карандаши,  карточки, </w:t>
      </w:r>
      <w:proofErr w:type="gramEnd"/>
    </w:p>
    <w:p w:rsidR="004F498F" w:rsidRDefault="004F498F" w:rsidP="004F49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Ход занятия</w:t>
      </w:r>
    </w:p>
    <w:p w:rsidR="004F498F" w:rsidRDefault="004F498F" w:rsidP="004F498F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proofErr w:type="spellStart"/>
      <w:r>
        <w:rPr>
          <w:rFonts w:ascii="Times New Roman" w:hAnsi="Times New Roman" w:cs="Times New Roman"/>
          <w:b/>
        </w:rPr>
        <w:t>Оргмомент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Знакомство с героем занятия.</w:t>
      </w:r>
    </w:p>
    <w:p w:rsidR="004F498F" w:rsidRDefault="004F498F" w:rsidP="004F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Логопед: Отгадайте имя веселого человечка, который спешит к нам на занятие. Помогут вам цифры, записанные под картинками. Они вам укажут, какие буквы нужно взять. (Картинки висят на доске, выкладываем  под ними магнитные буквы)</w:t>
      </w:r>
    </w:p>
    <w:p w:rsidR="004F498F" w:rsidRDefault="004F498F" w:rsidP="004F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28675" cy="866775"/>
            <wp:effectExtent l="19050" t="0" r="9525" b="0"/>
            <wp:docPr id="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71575" cy="866775"/>
            <wp:effectExtent l="19050" t="0" r="9525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133475" cy="8667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28650" cy="981075"/>
            <wp:effectExtent l="19050" t="0" r="0" b="0"/>
            <wp:docPr id="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200" r="29201" b="30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8F" w:rsidRDefault="004F498F" w:rsidP="004F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1,2                                      </w:t>
      </w:r>
      <w:proofErr w:type="spellStart"/>
      <w:r>
        <w:rPr>
          <w:rFonts w:ascii="Times New Roman" w:hAnsi="Times New Roman" w:cs="Times New Roman"/>
          <w:b/>
        </w:rPr>
        <w:t>1,2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3,4                               1,2</w:t>
      </w:r>
    </w:p>
    <w:p w:rsidR="004F498F" w:rsidRDefault="004F498F" w:rsidP="004F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866775" cy="16192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6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(Герой занятия – Буратино.) Первый звук в его имени и первый звук в названии сказочного героя (Папа Карло), который его создал, подскажут вам тему нашего занятия  </w:t>
      </w:r>
      <w:r>
        <w:rPr>
          <w:rFonts w:ascii="Times New Roman" w:hAnsi="Times New Roman" w:cs="Times New Roman"/>
          <w:b/>
        </w:rPr>
        <w:t xml:space="preserve">звуки </w:t>
      </w:r>
      <w:proofErr w:type="gramStart"/>
      <w:r>
        <w:rPr>
          <w:rFonts w:ascii="Times New Roman" w:hAnsi="Times New Roman" w:cs="Times New Roman"/>
          <w:b/>
        </w:rPr>
        <w:t>П-Б</w:t>
      </w:r>
      <w:proofErr w:type="gramEnd"/>
      <w:r>
        <w:rPr>
          <w:rFonts w:ascii="Times New Roman" w:hAnsi="Times New Roman" w:cs="Times New Roman"/>
          <w:b/>
        </w:rPr>
        <w:t xml:space="preserve">, буквы П-Б. Он сможет получить золотой ключик от коморки Папы Карло, если мы поможем выполнить все задания Карабаса </w:t>
      </w:r>
      <w:proofErr w:type="spellStart"/>
      <w:r>
        <w:rPr>
          <w:rFonts w:ascii="Times New Roman" w:hAnsi="Times New Roman" w:cs="Times New Roman"/>
          <w:b/>
        </w:rPr>
        <w:t>Барабаса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4F498F" w:rsidRDefault="004F498F" w:rsidP="004F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2.Биоэнергоэнергопластика.</w:t>
      </w:r>
    </w:p>
    <w:p w:rsidR="004F498F" w:rsidRDefault="004F498F" w:rsidP="004F49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1.«Птенчики» - рот закрыт, 4 сомкнутых пальца ладонью вниз, большой палец прижат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указательному. Когда рот открывается, большой палец опускается вниз, 4 пальца поднимаются вверх.</w:t>
      </w:r>
    </w:p>
    <w:p w:rsidR="004F498F" w:rsidRDefault="004F498F" w:rsidP="004F498F">
      <w:pPr>
        <w:tabs>
          <w:tab w:val="left" w:pos="1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“Футбол” - ладонь сжата в кулак, указательный палец выдвинут вперед, под счет кисть руки поворачивается вправо – влево.</w:t>
      </w:r>
    </w:p>
    <w:p w:rsidR="004F498F" w:rsidRDefault="004F498F" w:rsidP="004F498F">
      <w:pPr>
        <w:pStyle w:val="a3"/>
        <w:ind w:left="1440"/>
        <w:rPr>
          <w:rFonts w:ascii="Times New Roman" w:hAnsi="Times New Roman" w:cs="Times New Roman"/>
          <w:b/>
        </w:rPr>
      </w:pPr>
    </w:p>
    <w:p w:rsidR="004F498F" w:rsidRDefault="004F498F" w:rsidP="004F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895975" cy="24288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8F" w:rsidRDefault="004F498F" w:rsidP="004F498F">
      <w:pPr>
        <w:rPr>
          <w:rFonts w:ascii="Times New Roman" w:hAnsi="Times New Roman" w:cs="Times New Roman"/>
          <w:b/>
        </w:rPr>
      </w:pPr>
    </w:p>
    <w:p w:rsidR="004F498F" w:rsidRDefault="004F498F" w:rsidP="004F498F">
      <w:pPr>
        <w:rPr>
          <w:rFonts w:ascii="Times New Roman" w:hAnsi="Times New Roman" w:cs="Times New Roman"/>
          <w:b/>
        </w:rPr>
      </w:pPr>
    </w:p>
    <w:p w:rsidR="004F498F" w:rsidRDefault="004F498F" w:rsidP="004F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3.Работа с артикуляционными профилями. Характеристика звуков, соотнесение звука и буквы. Прописывание букв в воздухе.</w:t>
      </w:r>
    </w:p>
    <w:p w:rsidR="004F498F" w:rsidRDefault="004F498F" w:rsidP="004F498F">
      <w:pPr>
        <w:spacing w:line="360" w:lineRule="auto"/>
        <w:rPr>
          <w:b/>
        </w:rPr>
      </w:pPr>
      <w:r>
        <w:rPr>
          <w:rFonts w:ascii="Times New Roman" w:hAnsi="Times New Roman" w:cs="Times New Roman"/>
          <w:b/>
        </w:rPr>
        <w:t xml:space="preserve">4.Упражнение на развитие </w:t>
      </w:r>
      <w:proofErr w:type="gramStart"/>
      <w:r>
        <w:rPr>
          <w:rFonts w:ascii="Times New Roman" w:hAnsi="Times New Roman" w:cs="Times New Roman"/>
          <w:b/>
        </w:rPr>
        <w:t>буквенного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гнози</w:t>
      </w:r>
      <w:r>
        <w:rPr>
          <w:b/>
        </w:rPr>
        <w:t>са</w:t>
      </w:r>
      <w:proofErr w:type="spellEnd"/>
      <w:r>
        <w:rPr>
          <w:b/>
        </w:rPr>
        <w:t>.</w:t>
      </w:r>
    </w:p>
    <w:tbl>
      <w:tblPr>
        <w:tblpPr w:leftFromText="180" w:rightFromText="180" w:bottomFromText="200" w:vertAnchor="text" w:tblpX="13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0"/>
      </w:tblGrid>
      <w:tr w:rsidR="004F498F" w:rsidTr="004F498F">
        <w:trPr>
          <w:trHeight w:val="311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4F498F">
            <w:pPr>
              <w:spacing w:line="360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486025" cy="1838325"/>
                  <wp:effectExtent l="19050" t="0" r="9525" b="0"/>
                  <wp:docPr id="10" name="Рисунок 7" descr="image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age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bottomFromText="200" w:vertAnchor="text" w:horzAnchor="page" w:tblpX="629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6"/>
      </w:tblGrid>
      <w:tr w:rsidR="004F498F" w:rsidTr="004F498F">
        <w:trPr>
          <w:trHeight w:val="3399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8F" w:rsidRDefault="004F498F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3124200" cy="2124075"/>
                  <wp:effectExtent l="19050" t="0" r="0" b="0"/>
                  <wp:docPr id="11" name="Рисунок 11" descr="image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98F" w:rsidRDefault="004F498F" w:rsidP="004F498F">
      <w:pPr>
        <w:spacing w:line="360" w:lineRule="auto"/>
      </w:pPr>
      <w:r>
        <w:t xml:space="preserve">         </w:t>
      </w:r>
    </w:p>
    <w:p w:rsidR="004F498F" w:rsidRDefault="004F498F" w:rsidP="004F498F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Найди и обведи букву П.                                                                    Найди и обведи букву Б.</w:t>
      </w:r>
    </w:p>
    <w:p w:rsidR="004F498F" w:rsidRDefault="004F498F" w:rsidP="004F498F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5.Составь и запиши слоги, соединив первые и последние звуки слов в разные строчки: в 1-ю  с буквой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, во 2-ю с буквой П.</w:t>
      </w:r>
    </w:p>
    <w:p w:rsidR="004F498F" w:rsidRDefault="004F498F" w:rsidP="004F498F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>ижам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</w:rPr>
        <w:t>арж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</w:rPr>
        <w:t>ольшинств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>ожалуйст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</w:rPr>
        <w:t>ольш</w:t>
      </w:r>
      <w:r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</w:rPr>
        <w:t>уж</w:t>
      </w:r>
      <w:r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>обег</w:t>
      </w:r>
      <w:r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>одл</w:t>
      </w:r>
      <w:r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>одхалим</w:t>
      </w:r>
      <w:r>
        <w:rPr>
          <w:rFonts w:ascii="Times New Roman" w:hAnsi="Times New Roman" w:cs="Times New Roman"/>
          <w:b/>
        </w:rPr>
        <w:t>ы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>ознакомилс</w:t>
      </w:r>
      <w:r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>олат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</w:rPr>
        <w:t xml:space="preserve"> (словарная работа).</w:t>
      </w:r>
      <w:proofErr w:type="gramEnd"/>
    </w:p>
    <w:p w:rsidR="004F498F" w:rsidRDefault="004F498F" w:rsidP="004F498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Найти и подчеркнуть буквы, обозначающие мягкие звуки [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’] и [Б ’]одной и двумя зелёными чёрточками.</w:t>
      </w:r>
    </w:p>
    <w:p w:rsidR="004F498F" w:rsidRDefault="004F498F" w:rsidP="004F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6.Речевая ритмика.</w:t>
      </w:r>
    </w:p>
    <w:p w:rsidR="004F498F" w:rsidRDefault="004F498F" w:rsidP="004F498F">
      <w:pPr>
        <w:pStyle w:val="a3"/>
        <w:shd w:val="clear" w:color="auto" w:fill="FFFFFF"/>
        <w:spacing w:line="235" w:lineRule="exact"/>
        <w:ind w:left="1440" w:right="72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[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]</w:t>
      </w:r>
    </w:p>
    <w:p w:rsidR="004F498F" w:rsidRDefault="004F498F" w:rsidP="004F498F">
      <w:pPr>
        <w:shd w:val="clear" w:color="auto" w:fill="FFFFFF"/>
        <w:spacing w:before="14" w:line="235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Произнося слог «па», резко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опустить руку со сжатым кулаком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вниз; попеременно резко опуская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руки со сжатыми кулаками вниз,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произносить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папапа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».</w:t>
      </w:r>
    </w:p>
    <w:p w:rsidR="004F498F" w:rsidRDefault="004F498F" w:rsidP="004F498F">
      <w:pPr>
        <w:pStyle w:val="a3"/>
        <w:shd w:val="clear" w:color="auto" w:fill="FFFFFF"/>
        <w:spacing w:before="13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                                                                                         [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]</w:t>
      </w:r>
    </w:p>
    <w:p w:rsidR="004F498F" w:rsidRDefault="004F498F" w:rsidP="004F498F">
      <w:pPr>
        <w:shd w:val="clear" w:color="auto" w:fill="FFFFFF"/>
        <w:spacing w:before="19" w:line="259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Исходное положение: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руки со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гнуты в локтях.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Произнося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бабаба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», расслаб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ленно встряхивать кистями рук,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одновременно медленно наклоня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ясь вперед 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Исходное положение: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руки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подняты над головой, округло со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единены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роизнося слог «ба», резко, но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расслабленно опустить руки вниз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 одновременным наклоном туло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вища.</w:t>
      </w:r>
    </w:p>
    <w:p w:rsidR="004F498F" w:rsidRDefault="004F498F" w:rsidP="004F498F">
      <w:pPr>
        <w:pStyle w:val="a3"/>
        <w:ind w:left="1440"/>
        <w:rPr>
          <w:rFonts w:ascii="Times New Roman" w:hAnsi="Times New Roman" w:cs="Times New Roman"/>
          <w:b/>
        </w:rPr>
      </w:pPr>
    </w:p>
    <w:p w:rsidR="004F498F" w:rsidRDefault="004F498F" w:rsidP="004F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Упражнение «Исправь предложения» Записать предложение графически (местонахождение звуков П</w:t>
      </w:r>
      <w:proofErr w:type="gramStart"/>
      <w:r>
        <w:rPr>
          <w:rFonts w:ascii="Times New Roman" w:hAnsi="Times New Roman" w:cs="Times New Roman"/>
          <w:b/>
        </w:rPr>
        <w:t>,Б</w:t>
      </w:r>
      <w:proofErr w:type="gramEnd"/>
      <w:r>
        <w:rPr>
          <w:rFonts w:ascii="Times New Roman" w:hAnsi="Times New Roman" w:cs="Times New Roman"/>
          <w:b/>
        </w:rPr>
        <w:t xml:space="preserve"> (начало, середина, конец слова).</w:t>
      </w:r>
    </w:p>
    <w:p w:rsidR="004F498F" w:rsidRDefault="004F498F" w:rsidP="004F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Паутина плетёт паука.  Паук плетёт паутину. (П_ _    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_ _   П _ _)</w:t>
      </w:r>
    </w:p>
    <w:p w:rsidR="004F498F" w:rsidRDefault="004F498F" w:rsidP="004F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Ботинки купили брата.</w:t>
      </w:r>
    </w:p>
    <w:p w:rsidR="004F498F" w:rsidRDefault="004F498F" w:rsidP="004F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Под лампой потолок.</w:t>
      </w:r>
    </w:p>
    <w:p w:rsidR="004F498F" w:rsidRDefault="004F498F" w:rsidP="004F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На почках появилась береза</w:t>
      </w:r>
    </w:p>
    <w:p w:rsidR="004F498F" w:rsidRDefault="004F498F" w:rsidP="004F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 Блины испекли бабушку</w:t>
      </w:r>
    </w:p>
    <w:p w:rsidR="004F498F" w:rsidRDefault="004F498F" w:rsidP="004F49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</w:rPr>
        <w:lastRenderedPageBreak/>
        <w:t>7. Зрительная гимнастика.</w:t>
      </w:r>
      <w:r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>«Глаз – путешественник».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Развесить в разных углах и по стенам класса различные рисунки игрушек, животных и т.д. Исходное положение – стоя. Не поворачивая головы найти глазами тот или иной предмет названный учителем.</w:t>
      </w:r>
    </w:p>
    <w:p w:rsidR="004F498F" w:rsidRDefault="004F498F" w:rsidP="004F498F">
      <w:pPr>
        <w:rPr>
          <w:rFonts w:ascii="Times New Roman" w:hAnsi="Times New Roman" w:cs="Times New Roman"/>
          <w:b/>
        </w:rPr>
      </w:pPr>
    </w:p>
    <w:p w:rsidR="004F498F" w:rsidRDefault="004F498F" w:rsidP="004F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 Вспомнить слова, обозначающие одушевлённые предметы, отвечающие на вопрос (КТО?) из предыдущего задания, записать в тетрадь.</w:t>
      </w:r>
    </w:p>
    <w:p w:rsidR="004F498F" w:rsidRDefault="004F498F" w:rsidP="004F4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Паук, брат, бабушка. </w:t>
      </w:r>
      <w:r>
        <w:rPr>
          <w:rFonts w:ascii="Times New Roman" w:hAnsi="Times New Roman" w:cs="Times New Roman"/>
          <w:b/>
        </w:rPr>
        <w:t xml:space="preserve">Назвать ласково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паучёк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паучишка</w:t>
      </w:r>
      <w:proofErr w:type="spellEnd"/>
      <w:r>
        <w:rPr>
          <w:rFonts w:ascii="Times New Roman" w:hAnsi="Times New Roman" w:cs="Times New Roman"/>
        </w:rPr>
        <w:t xml:space="preserve">, братик, братишка, </w:t>
      </w:r>
      <w:proofErr w:type="spellStart"/>
      <w:r>
        <w:rPr>
          <w:rFonts w:ascii="Times New Roman" w:hAnsi="Times New Roman" w:cs="Times New Roman"/>
        </w:rPr>
        <w:t>бабуличка</w:t>
      </w:r>
      <w:proofErr w:type="spellEnd"/>
      <w:r>
        <w:rPr>
          <w:rFonts w:ascii="Times New Roman" w:hAnsi="Times New Roman" w:cs="Times New Roman"/>
        </w:rPr>
        <w:t>)</w:t>
      </w:r>
    </w:p>
    <w:p w:rsidR="004F498F" w:rsidRDefault="004F498F" w:rsidP="004F498F">
      <w:pPr>
        <w:tabs>
          <w:tab w:val="left" w:pos="1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Физ. минутка.  «Буратино»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66775" cy="14097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6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8F" w:rsidRDefault="004F498F" w:rsidP="004F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9.Расшифровать предложение, записать в тетрадь.</w:t>
      </w:r>
    </w:p>
    <w:p w:rsidR="004F498F" w:rsidRDefault="004F498F" w:rsidP="004F498F">
      <w:pPr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=о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серому</w:t>
      </w:r>
      <w:proofErr w:type="gramEnd"/>
      <w:r>
        <w:rPr>
          <w:rFonts w:ascii="Times New Roman" w:hAnsi="Times New Roman" w:cs="Times New Roman"/>
        </w:rPr>
        <w:t xml:space="preserve">  не–у   </w:t>
      </w:r>
      <w:proofErr w:type="spellStart"/>
      <w:r>
        <w:rPr>
          <w:rFonts w:ascii="Times New Roman" w:hAnsi="Times New Roman" w:cs="Times New Roman"/>
        </w:rPr>
        <w:t>=лывут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=ольшие</w:t>
      </w:r>
      <w:proofErr w:type="spellEnd"/>
      <w:r>
        <w:rPr>
          <w:rFonts w:ascii="Times New Roman" w:hAnsi="Times New Roman" w:cs="Times New Roman"/>
        </w:rPr>
        <w:t xml:space="preserve">  тучи.</w:t>
      </w:r>
    </w:p>
    <w:p w:rsidR="004F498F" w:rsidRDefault="004F498F" w:rsidP="004F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Подчеркнуть буквы Б</w:t>
      </w:r>
      <w:proofErr w:type="gramStart"/>
      <w:r>
        <w:rPr>
          <w:rFonts w:ascii="Times New Roman" w:hAnsi="Times New Roman" w:cs="Times New Roman"/>
          <w:b/>
        </w:rPr>
        <w:t>,П</w:t>
      </w:r>
      <w:proofErr w:type="gramEnd"/>
      <w:r>
        <w:rPr>
          <w:rFonts w:ascii="Times New Roman" w:hAnsi="Times New Roman" w:cs="Times New Roman"/>
          <w:b/>
        </w:rPr>
        <w:t>. Найти и подчеркнуть знакомые орфограммы.</w:t>
      </w:r>
    </w:p>
    <w:p w:rsidR="004F498F" w:rsidRDefault="004F498F" w:rsidP="004F498F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98F" w:rsidRDefault="004F498F" w:rsidP="004F498F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98F" w:rsidRDefault="004F498F" w:rsidP="004F498F">
      <w:pPr>
        <w:rPr>
          <w:noProof/>
        </w:rPr>
      </w:pPr>
      <w:r>
        <w:rPr>
          <w:rFonts w:ascii="Times New Roman" w:hAnsi="Times New Roman" w:cs="Times New Roman"/>
          <w:b/>
        </w:rPr>
        <w:t xml:space="preserve">10.Итог занятия. Все задания выполнили, хорошо работали, волшебный сундучок открылся, Буратино нашёл ключик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428750" cy="112395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52500" cy="771525"/>
            <wp:effectExtent l="1905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8F" w:rsidRDefault="004F498F" w:rsidP="004F498F">
      <w:pPr>
        <w:rPr>
          <w:noProof/>
        </w:rPr>
      </w:pPr>
    </w:p>
    <w:p w:rsidR="004F498F" w:rsidRDefault="004F498F" w:rsidP="004F498F">
      <w:pPr>
        <w:rPr>
          <w:noProof/>
        </w:rPr>
      </w:pPr>
    </w:p>
    <w:sectPr w:rsidR="004F498F" w:rsidSect="001C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0912"/>
    <w:multiLevelType w:val="hybridMultilevel"/>
    <w:tmpl w:val="BAB658CA"/>
    <w:lvl w:ilvl="0" w:tplc="EFECF7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987EA87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364FF"/>
    <w:multiLevelType w:val="hybridMultilevel"/>
    <w:tmpl w:val="B13A847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E4A02"/>
    <w:multiLevelType w:val="hybridMultilevel"/>
    <w:tmpl w:val="0B58A4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305B7"/>
    <w:multiLevelType w:val="hybridMultilevel"/>
    <w:tmpl w:val="EA8ED35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B07B3"/>
    <w:multiLevelType w:val="hybridMultilevel"/>
    <w:tmpl w:val="B11604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646120"/>
    <w:multiLevelType w:val="hybridMultilevel"/>
    <w:tmpl w:val="B3B22830"/>
    <w:lvl w:ilvl="0" w:tplc="EFECF7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98F"/>
    <w:rsid w:val="00121782"/>
    <w:rsid w:val="001C2D56"/>
    <w:rsid w:val="00362D32"/>
    <w:rsid w:val="004F498F"/>
    <w:rsid w:val="008A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0"/>
        <o:r id="V:Rule7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8F"/>
    <w:pPr>
      <w:ind w:left="720"/>
      <w:contextualSpacing/>
    </w:pPr>
  </w:style>
  <w:style w:type="table" w:styleId="a4">
    <w:name w:val="Table Grid"/>
    <w:basedOn w:val="a1"/>
    <w:uiPriority w:val="59"/>
    <w:rsid w:val="004F4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F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F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2012-05-05T16:16:00Z</dcterms:created>
  <dcterms:modified xsi:type="dcterms:W3CDTF">2012-05-05T16:28:00Z</dcterms:modified>
</cp:coreProperties>
</file>