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A8" w:rsidRPr="00B8602F" w:rsidRDefault="00AF3413" w:rsidP="00AF3413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color w:val="FF0000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8602F">
        <w:rPr>
          <w:rFonts w:ascii="Book Antiqua" w:hAnsi="Book Antiqua" w:cs="Times New Roman"/>
          <w:b/>
          <w:color w:val="FF0000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 помочь ребенку с учебой на каникулах?</w:t>
      </w:r>
    </w:p>
    <w:p w:rsidR="00AF3413" w:rsidRDefault="00AF3413" w:rsidP="00AF3413">
      <w:pPr>
        <w:spacing w:after="0" w:line="240" w:lineRule="auto"/>
        <w:ind w:firstLine="709"/>
        <w:jc w:val="both"/>
        <w:rPr>
          <w:rFonts w:ascii="Book Antiqua" w:hAnsi="Book Antiqua" w:cs="Times New Roman"/>
          <w:sz w:val="32"/>
        </w:rPr>
      </w:pPr>
    </w:p>
    <w:p w:rsidR="00AF3413" w:rsidRPr="00AF3413" w:rsidRDefault="00AF3413" w:rsidP="00AF3413">
      <w:pPr>
        <w:spacing w:after="0" w:line="240" w:lineRule="auto"/>
        <w:ind w:firstLine="709"/>
        <w:jc w:val="both"/>
        <w:rPr>
          <w:rFonts w:ascii="Book Antiqua" w:hAnsi="Book Antiqua" w:cs="Times New Roman"/>
          <w:sz w:val="32"/>
        </w:rPr>
      </w:pPr>
      <w:r w:rsidRPr="00AF3413">
        <w:rPr>
          <w:rFonts w:ascii="Book Antiqua" w:hAnsi="Book Antiqua" w:cs="Times New Roman"/>
          <w:sz w:val="32"/>
        </w:rPr>
        <w:t>Зимние каникулы всегда очень долгожданные и</w:t>
      </w:r>
      <w:r>
        <w:rPr>
          <w:rFonts w:ascii="Book Antiqua" w:hAnsi="Book Antiqua" w:cs="Times New Roman"/>
          <w:sz w:val="32"/>
        </w:rPr>
        <w:t xml:space="preserve">, как правило, </w:t>
      </w:r>
      <w:r w:rsidRPr="00AF3413">
        <w:rPr>
          <w:rFonts w:ascii="Book Antiqua" w:hAnsi="Book Antiqua" w:cs="Times New Roman"/>
          <w:sz w:val="32"/>
        </w:rPr>
        <w:t>насыщены развлекательными мероприятиями и праздничными событиями. Конечно, это возможность нашим детям сделать передышку в учебе, отвлечься и</w:t>
      </w:r>
      <w:r>
        <w:rPr>
          <w:rFonts w:ascii="Book Antiqua" w:hAnsi="Book Antiqua" w:cs="Times New Roman"/>
          <w:sz w:val="32"/>
        </w:rPr>
        <w:t>,</w:t>
      </w:r>
      <w:r w:rsidRPr="00AF3413">
        <w:rPr>
          <w:rFonts w:ascii="Book Antiqua" w:hAnsi="Book Antiqua" w:cs="Times New Roman"/>
          <w:sz w:val="32"/>
        </w:rPr>
        <w:t xml:space="preserve"> по настоящему</w:t>
      </w:r>
      <w:r>
        <w:rPr>
          <w:rFonts w:ascii="Book Antiqua" w:hAnsi="Book Antiqua" w:cs="Times New Roman"/>
          <w:sz w:val="32"/>
        </w:rPr>
        <w:t>,</w:t>
      </w:r>
      <w:r w:rsidRPr="00AF3413">
        <w:rPr>
          <w:rFonts w:ascii="Book Antiqua" w:hAnsi="Book Antiqua" w:cs="Times New Roman"/>
          <w:sz w:val="32"/>
        </w:rPr>
        <w:t xml:space="preserve"> отдохнуть  с семьей. </w:t>
      </w:r>
    </w:p>
    <w:p w:rsidR="00B8602F" w:rsidRDefault="00AF3413" w:rsidP="00AF3413">
      <w:pPr>
        <w:spacing w:after="0" w:line="240" w:lineRule="auto"/>
        <w:ind w:firstLine="709"/>
        <w:jc w:val="both"/>
        <w:rPr>
          <w:rFonts w:ascii="Book Antiqua" w:hAnsi="Book Antiqua" w:cs="Times New Roman"/>
          <w:sz w:val="32"/>
        </w:rPr>
      </w:pPr>
      <w:r w:rsidRPr="00AF3413">
        <w:rPr>
          <w:rFonts w:ascii="Book Antiqua" w:hAnsi="Book Antiqua" w:cs="Times New Roman"/>
          <w:sz w:val="32"/>
        </w:rPr>
        <w:t>К сожалению</w:t>
      </w:r>
      <w:r>
        <w:rPr>
          <w:rFonts w:ascii="Book Antiqua" w:hAnsi="Book Antiqua" w:cs="Times New Roman"/>
          <w:sz w:val="32"/>
        </w:rPr>
        <w:t>,</w:t>
      </w:r>
      <w:r w:rsidRPr="00AF3413">
        <w:rPr>
          <w:rFonts w:ascii="Book Antiqua" w:hAnsi="Book Antiqua" w:cs="Times New Roman"/>
          <w:sz w:val="32"/>
        </w:rPr>
        <w:t xml:space="preserve"> часты случаи, когда после январских каникул качество учебы у детей особенно </w:t>
      </w:r>
      <w:r>
        <w:rPr>
          <w:rFonts w:ascii="Book Antiqua" w:hAnsi="Book Antiqua" w:cs="Times New Roman"/>
          <w:sz w:val="32"/>
        </w:rPr>
        <w:t xml:space="preserve">в </w:t>
      </w:r>
      <w:r w:rsidRPr="00AF3413">
        <w:rPr>
          <w:rFonts w:ascii="Book Antiqua" w:hAnsi="Book Antiqua" w:cs="Times New Roman"/>
          <w:sz w:val="32"/>
        </w:rPr>
        <w:t>начальной школ</w:t>
      </w:r>
      <w:r>
        <w:rPr>
          <w:rFonts w:ascii="Book Antiqua" w:hAnsi="Book Antiqua" w:cs="Times New Roman"/>
          <w:sz w:val="32"/>
        </w:rPr>
        <w:t>е</w:t>
      </w:r>
      <w:r w:rsidRPr="00AF3413">
        <w:rPr>
          <w:rFonts w:ascii="Book Antiqua" w:hAnsi="Book Antiqua" w:cs="Times New Roman"/>
          <w:sz w:val="32"/>
        </w:rPr>
        <w:t xml:space="preserve"> падает. Это объясняется тем, что ребята «отвыкают» учиться, забывают свой темп работы, никак не могут  «войти в колею». </w:t>
      </w:r>
    </w:p>
    <w:p w:rsidR="00AF3413" w:rsidRPr="00AF3413" w:rsidRDefault="00AF3413" w:rsidP="00AF3413">
      <w:pPr>
        <w:spacing w:after="0" w:line="240" w:lineRule="auto"/>
        <w:ind w:firstLine="709"/>
        <w:jc w:val="both"/>
        <w:rPr>
          <w:rFonts w:ascii="Book Antiqua" w:hAnsi="Book Antiqua" w:cs="Times New Roman"/>
          <w:sz w:val="32"/>
        </w:rPr>
      </w:pPr>
      <w:r w:rsidRPr="00AF3413">
        <w:rPr>
          <w:rFonts w:ascii="Book Antiqua" w:hAnsi="Book Antiqua" w:cs="Times New Roman"/>
          <w:sz w:val="32"/>
        </w:rPr>
        <w:t xml:space="preserve">Такое нередко происходит и </w:t>
      </w:r>
      <w:proofErr w:type="gramStart"/>
      <w:r w:rsidRPr="00AF3413">
        <w:rPr>
          <w:rFonts w:ascii="Book Antiqua" w:hAnsi="Book Antiqua" w:cs="Times New Roman"/>
          <w:sz w:val="32"/>
        </w:rPr>
        <w:t>со</w:t>
      </w:r>
      <w:proofErr w:type="gramEnd"/>
      <w:r w:rsidRPr="00AF3413">
        <w:rPr>
          <w:rFonts w:ascii="Book Antiqua" w:hAnsi="Book Antiqua" w:cs="Times New Roman"/>
          <w:sz w:val="32"/>
        </w:rPr>
        <w:t xml:space="preserve"> взрослыми…</w:t>
      </w:r>
    </w:p>
    <w:p w:rsidR="00AF3413" w:rsidRDefault="00220FDC" w:rsidP="00AF3413">
      <w:pPr>
        <w:spacing w:after="0" w:line="240" w:lineRule="auto"/>
        <w:ind w:firstLine="709"/>
        <w:jc w:val="both"/>
        <w:rPr>
          <w:rFonts w:ascii="Book Antiqua" w:hAnsi="Book Antiqua" w:cs="Times New Roman"/>
          <w:sz w:val="32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-1905</wp:posOffset>
            </wp:positionV>
            <wp:extent cx="1658620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335" y="21459"/>
                <wp:lineTo x="21335" y="0"/>
                <wp:lineTo x="0" y="0"/>
              </wp:wrapPolygon>
            </wp:wrapTight>
            <wp:docPr id="2" name="Рисунок 2" descr="http://im2-tub-ru.yandex.net/i?id=107984329-64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107984329-64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413" w:rsidRPr="00AF3413">
        <w:rPr>
          <w:rFonts w:ascii="Book Antiqua" w:hAnsi="Book Antiqua" w:cs="Times New Roman"/>
          <w:sz w:val="32"/>
        </w:rPr>
        <w:t>Чтобы избежать подобной проблемы психологи рекомендуют заранее спланировать работу ребенка по выполнению домашнего задания на каникулы. Желательно распределить выполнение заданий между развлекательными мероприятиями, посвящать ему не более 1-2 в день, но выполнять его регулярно и эффективно, тренируя у ребенка переключаемость и устойчивость внимания, увеличивая длительность его опт</w:t>
      </w:r>
      <w:bookmarkStart w:id="0" w:name="_GoBack"/>
      <w:bookmarkEnd w:id="0"/>
      <w:r w:rsidR="00AF3413" w:rsidRPr="00AF3413">
        <w:rPr>
          <w:rFonts w:ascii="Book Antiqua" w:hAnsi="Book Antiqua" w:cs="Times New Roman"/>
          <w:sz w:val="32"/>
        </w:rPr>
        <w:t>имальной работоспособности и поддерживая его учебно-познавательный и интерес.</w:t>
      </w:r>
      <w:r w:rsidR="00D66B4A">
        <w:rPr>
          <w:rFonts w:ascii="Book Antiqua" w:hAnsi="Book Antiqua" w:cs="Times New Roman"/>
          <w:sz w:val="32"/>
        </w:rPr>
        <w:t xml:space="preserve"> </w:t>
      </w:r>
    </w:p>
    <w:p w:rsidR="008C2A76" w:rsidRPr="008C2A76" w:rsidRDefault="008C2A76" w:rsidP="008C2A76">
      <w:pPr>
        <w:spacing w:after="0" w:line="240" w:lineRule="auto"/>
        <w:ind w:firstLine="709"/>
        <w:jc w:val="both"/>
        <w:rPr>
          <w:rFonts w:ascii="Book Antiqua" w:hAnsi="Book Antiqua" w:cs="Times New Roman"/>
          <w:sz w:val="32"/>
        </w:rPr>
      </w:pPr>
      <w:r>
        <w:rPr>
          <w:rFonts w:ascii="Book Antiqua" w:hAnsi="Book Antiqua" w:cs="Times New Roman"/>
          <w:sz w:val="32"/>
        </w:rPr>
        <w:t>Не забывайте, что каникулы – это возможность не только отдохнуть, но и наверстать упущенное. Найдите время поговорить с ребенком о его трудностях в школе, попробуйте ему помочь с ними разобраться. Самоанализ – первый шаг на пути решения проблемы.</w:t>
      </w:r>
    </w:p>
    <w:p w:rsidR="008C2A76" w:rsidRDefault="008C2A76" w:rsidP="008C2A76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32"/>
        </w:rPr>
      </w:pPr>
    </w:p>
    <w:p w:rsidR="008C2A76" w:rsidRDefault="008C2A76" w:rsidP="008C2A76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32"/>
        </w:rPr>
      </w:pPr>
      <w:r w:rsidRPr="008C2A76">
        <w:rPr>
          <w:rFonts w:ascii="Book Antiqua" w:hAnsi="Book Antiqua" w:cs="Times New Roman"/>
          <w:b/>
          <w:sz w:val="32"/>
        </w:rPr>
        <w:t>Желаем Вам волшебного Нового Года и замечательных каникул!</w:t>
      </w:r>
    </w:p>
    <w:p w:rsidR="008C2A76" w:rsidRDefault="008C2A76" w:rsidP="008C2A76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32"/>
        </w:rPr>
      </w:pPr>
    </w:p>
    <w:p w:rsidR="008C2A76" w:rsidRPr="008C2A76" w:rsidRDefault="008C2A76" w:rsidP="008C2A76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32"/>
        </w:rPr>
      </w:pPr>
      <w:r>
        <w:rPr>
          <w:noProof/>
          <w:color w:val="0000FF"/>
          <w:lang w:eastAsia="ru-RU"/>
        </w:rPr>
        <w:drawing>
          <wp:inline distT="0" distB="0" distL="0" distR="0" wp14:anchorId="43A6B231" wp14:editId="18CC12B6">
            <wp:extent cx="2982433" cy="1988288"/>
            <wp:effectExtent l="0" t="0" r="8890" b="0"/>
            <wp:docPr id="1" name="Рисунок 1" descr="http://im2-tub-ru.yandex.net/i?id=261204363-25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61204363-25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013" cy="199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A76" w:rsidRPr="008C2A76" w:rsidSect="008C2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6B"/>
    <w:rsid w:val="00220FDC"/>
    <w:rsid w:val="0058416B"/>
    <w:rsid w:val="008C2A76"/>
    <w:rsid w:val="00AF3413"/>
    <w:rsid w:val="00B248A6"/>
    <w:rsid w:val="00B8602F"/>
    <w:rsid w:val="00D66B4A"/>
    <w:rsid w:val="00F1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0%BD%D0%BE%D0%B2%D1%8B%D0%B9%20%D0%B3%D0%BE%D0%B4&amp;fp=0&amp;img_url=http://img0.liveinternet.ru/images/attach/c/2/66/145/66145833_1288816374_66.png&amp;pos=4&amp;type=clipart&amp;uinfo=ww-1007-wh-506-fw-782-fh-448-pd-1&amp;rpt=sima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1%83%D1%87%D0%B5%D0%B1%D0%B0&amp;fp=0&amp;img_url=http://img1.liveinternet.ru/images/attach/c/0/45/185/45185870_1227605291_student.jpg&amp;pos=1&amp;type=clipart&amp;uinfo=ww-1007-wh-506-fw-782-fh-448-pd-1&amp;rpt=sima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2013-12-27T05:54:00Z</dcterms:created>
  <dcterms:modified xsi:type="dcterms:W3CDTF">2013-12-27T06:10:00Z</dcterms:modified>
</cp:coreProperties>
</file>