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80" w:rsidRDefault="00AF1080" w:rsidP="00AF10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на 31.01.2014</w:t>
      </w:r>
    </w:p>
    <w:p w:rsidR="00AF1080" w:rsidRDefault="00AF1080" w:rsidP="00AF1080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Математика. </w:t>
      </w:r>
    </w:p>
    <w:p w:rsidR="00AF1080" w:rsidRDefault="00AF1080" w:rsidP="00AF10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число 7 млрд.,27  млн. 12 ед. Представьте число в виде суммы разрядных слагаемых. Запишите, сколько всего в этом числе десятков, сотен, тысяч и единиц миллионов.</w:t>
      </w:r>
    </w:p>
    <w:p w:rsidR="00AF1080" w:rsidRDefault="00AF1080" w:rsidP="00AF10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Стр.73 №14 (б), </w:t>
      </w:r>
    </w:p>
    <w:p w:rsidR="00AF1080" w:rsidRDefault="00AF1080" w:rsidP="00AF10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задачу</w:t>
      </w:r>
    </w:p>
    <w:p w:rsidR="00AF1080" w:rsidRDefault="00AF1080" w:rsidP="00AF1080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столовой за неделю израсходовали 63 кг муки. 4 дня расходовали по 12 кг муки в день, а остальную муку поровну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следующие 3 дня. По </w:t>
      </w:r>
      <w:proofErr w:type="spellStart"/>
      <w:r>
        <w:rPr>
          <w:rFonts w:ascii="Times New Roman" w:hAnsi="Times New Roman" w:cs="Times New Roman"/>
        </w:rPr>
        <w:t>сколко</w:t>
      </w:r>
      <w:proofErr w:type="spellEnd"/>
      <w:r>
        <w:rPr>
          <w:rFonts w:ascii="Times New Roman" w:hAnsi="Times New Roman" w:cs="Times New Roman"/>
        </w:rPr>
        <w:t xml:space="preserve"> килограммов муки в день расходовали в последние дни?</w:t>
      </w:r>
    </w:p>
    <w:p w:rsidR="00AF1080" w:rsidRDefault="00AF1080" w:rsidP="00AF1080">
      <w:pPr>
        <w:pStyle w:val="a3"/>
        <w:spacing w:after="0"/>
        <w:ind w:left="64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Русский язык.</w:t>
      </w:r>
    </w:p>
    <w:p w:rsidR="00AF1080" w:rsidRDefault="00AF1080" w:rsidP="00AF1080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задания в тетради</w:t>
      </w:r>
    </w:p>
    <w:p w:rsidR="00AF1080" w:rsidRDefault="00AF1080" w:rsidP="00AF10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Написать 15 словарных слов из словарика учебника.</w:t>
      </w:r>
    </w:p>
    <w:p w:rsidR="00AF1080" w:rsidRDefault="00AF1080" w:rsidP="00AF10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учебнику повторить правило на стр. 116 , 119. «Слова с непроизносимыми согласными», + УПР.</w:t>
      </w:r>
      <w:r w:rsidR="003D5254">
        <w:rPr>
          <w:rFonts w:ascii="Times New Roman" w:hAnsi="Times New Roman" w:cs="Times New Roman"/>
        </w:rPr>
        <w:t>244.</w:t>
      </w:r>
    </w:p>
    <w:p w:rsidR="00000000" w:rsidRDefault="00AF1080" w:rsidP="00AF10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Выполните звукобуквенный разбор слова   </w:t>
      </w:r>
      <w:r w:rsidR="003D5254">
        <w:rPr>
          <w:rFonts w:ascii="Times New Roman" w:hAnsi="Times New Roman" w:cs="Times New Roman"/>
          <w:i/>
          <w:sz w:val="24"/>
          <w:szCs w:val="24"/>
          <w:u w:val="single"/>
        </w:rPr>
        <w:t>шагаю</w:t>
      </w:r>
      <w:proofErr w:type="gramEnd"/>
      <w:r w:rsidR="003D5254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254" w:rsidRDefault="003D5254" w:rsidP="003D525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Окружающий мир. </w:t>
      </w:r>
    </w:p>
    <w:p w:rsidR="003D5254" w:rsidRPr="003D5254" w:rsidRDefault="003D5254" w:rsidP="003D52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Стр.134-137, прочитать «Обожествление природы» и «Защита славянами своих земель», выполните тест «Славяне». </w:t>
      </w:r>
    </w:p>
    <w:p w:rsidR="003D5254" w:rsidRDefault="003D5254" w:rsidP="00AF1080">
      <w:pPr>
        <w:rPr>
          <w:rFonts w:ascii="Times New Roman" w:hAnsi="Times New Roman" w:cs="Times New Roman"/>
          <w:sz w:val="24"/>
          <w:szCs w:val="24"/>
        </w:rPr>
      </w:pPr>
    </w:p>
    <w:p w:rsidR="003D5254" w:rsidRDefault="003D5254" w:rsidP="00AF1080"/>
    <w:sectPr w:rsidR="003D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2B09"/>
    <w:multiLevelType w:val="hybridMultilevel"/>
    <w:tmpl w:val="862831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502D5"/>
    <w:multiLevelType w:val="hybridMultilevel"/>
    <w:tmpl w:val="E9A890F2"/>
    <w:lvl w:ilvl="0" w:tplc="42D0959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1080"/>
    <w:rsid w:val="003D5254"/>
    <w:rsid w:val="00AF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KOMP_218</dc:creator>
  <cp:keywords/>
  <dc:description/>
  <cp:lastModifiedBy>KOMP_218</cp:lastModifiedBy>
  <cp:revision>3</cp:revision>
  <dcterms:created xsi:type="dcterms:W3CDTF">2014-01-31T03:40:00Z</dcterms:created>
  <dcterms:modified xsi:type="dcterms:W3CDTF">2014-01-31T03:59:00Z</dcterms:modified>
</cp:coreProperties>
</file>