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0E" w:rsidRDefault="00AE210E" w:rsidP="00AE210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 математики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1849"/>
        <w:gridCol w:w="12"/>
        <w:gridCol w:w="271"/>
        <w:gridCol w:w="3030"/>
        <w:gridCol w:w="4135"/>
      </w:tblGrid>
      <w:tr w:rsidR="00AE210E" w:rsidRPr="00851FDE" w:rsidTr="00F667D8"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pStyle w:val="a4"/>
              <w:spacing w:before="40" w:after="40"/>
              <w:rPr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t>Тема урока:</w:t>
            </w:r>
            <w:r w:rsidRPr="00851FDE">
              <w:rPr>
                <w:sz w:val="28"/>
                <w:szCs w:val="28"/>
              </w:rPr>
              <w:t xml:space="preserve">  </w:t>
            </w: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Треугольник.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Тип: 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урок ознакомления с новым материалом.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10E" w:rsidRPr="00851FDE" w:rsidTr="00F667D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pStyle w:val="a4"/>
              <w:spacing w:before="40" w:after="40"/>
              <w:rPr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t>Задачи: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851FDE">
              <w:rPr>
                <w:color w:val="000000"/>
                <w:sz w:val="28"/>
                <w:szCs w:val="28"/>
              </w:rPr>
              <w:t>учить определять под руководством учителя учебную задачу урока</w:t>
            </w:r>
          </w:p>
          <w:p w:rsidR="00AE210E" w:rsidRPr="00674EEF" w:rsidRDefault="00AE210E" w:rsidP="00F667D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851FDE">
              <w:rPr>
                <w:color w:val="000000"/>
                <w:sz w:val="28"/>
                <w:szCs w:val="28"/>
              </w:rPr>
              <w:t>учить планировать выполнение учебной задачи урока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851FDE">
              <w:rPr>
                <w:sz w:val="28"/>
                <w:szCs w:val="28"/>
              </w:rPr>
              <w:t xml:space="preserve">формировать знания о способах образования натуральных чисел; 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851FDE">
              <w:rPr>
                <w:sz w:val="28"/>
                <w:szCs w:val="28"/>
              </w:rPr>
              <w:t xml:space="preserve">учить отличать треугольник от других фигур; </w:t>
            </w:r>
          </w:p>
          <w:p w:rsidR="00AE210E" w:rsidRDefault="00AE210E" w:rsidP="00F667D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851FDE">
              <w:rPr>
                <w:sz w:val="28"/>
                <w:szCs w:val="28"/>
              </w:rPr>
              <w:t xml:space="preserve">учить чертить треугольник и давать ему имя буквами алфавита 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в парах</w:t>
            </w:r>
          </w:p>
          <w:p w:rsidR="00AE210E" w:rsidRPr="00851FDE" w:rsidRDefault="00AE210E" w:rsidP="00F667D8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AE210E" w:rsidRPr="00851FDE" w:rsidTr="00F667D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E210E" w:rsidRPr="00851FDE" w:rsidTr="00F667D8"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pStyle w:val="a4"/>
              <w:spacing w:before="40" w:after="40"/>
              <w:rPr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t>Предметные:</w:t>
            </w:r>
          </w:p>
          <w:p w:rsidR="00AE210E" w:rsidRPr="00851FDE" w:rsidRDefault="00AE210E" w:rsidP="00F667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Воспроизводить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чисел от 1 до 10 как в прямом, так и в обратном порядке, начиная с любого числа</w:t>
            </w:r>
          </w:p>
          <w:p w:rsidR="00AE210E" w:rsidRPr="00851FDE" w:rsidRDefault="00AE210E" w:rsidP="00F667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место каждого числа в этой последовательности</w:t>
            </w:r>
          </w:p>
          <w:p w:rsidR="00AE210E" w:rsidRPr="00851FDE" w:rsidRDefault="00AE210E" w:rsidP="00F667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Писать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цифры от 1 до 3</w:t>
            </w:r>
          </w:p>
          <w:p w:rsidR="00AE210E" w:rsidRPr="00851FDE" w:rsidRDefault="00AE210E" w:rsidP="00F667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 цифру и число 3</w:t>
            </w:r>
          </w:p>
          <w:p w:rsidR="00AE210E" w:rsidRPr="00851FDE" w:rsidRDefault="00AE210E" w:rsidP="00F667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Образовывать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следующее число прибавлением 1 к  предыдущему числу или вычитанием 1 из следующего за ним в ряду чисел.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t xml:space="preserve">Составлять  </w:t>
            </w:r>
            <w:r w:rsidRPr="00851FDE">
              <w:rPr>
                <w:sz w:val="28"/>
                <w:szCs w:val="28"/>
              </w:rPr>
              <w:t>числа от 2 до 3 из пары чисел.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pStyle w:val="a4"/>
              <w:spacing w:before="40" w:after="40"/>
              <w:rPr>
                <w:sz w:val="28"/>
                <w:szCs w:val="28"/>
              </w:rPr>
            </w:pPr>
            <w:proofErr w:type="spellStart"/>
            <w:r w:rsidRPr="00851FDE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851FDE">
              <w:rPr>
                <w:b/>
                <w:sz w:val="28"/>
                <w:szCs w:val="28"/>
              </w:rPr>
              <w:t>:</w:t>
            </w:r>
          </w:p>
          <w:p w:rsidR="00AE210E" w:rsidRPr="00851FDE" w:rsidRDefault="00AE210E" w:rsidP="00F667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 -  учится принимать  учебную задачу, сохранять ее в течение всего урока; выполнять под руководством учителя и самостоятельно учебные действия в практической и мыслительной форме (при выполнении заданий из учебника, рабочей тетради, на доске); фиксировать в диалоге с учителем в конце урока удовлетворённость/неудовлетворённость своей работой на уроке;</w:t>
            </w:r>
          </w:p>
          <w:p w:rsidR="00AE210E" w:rsidRPr="00851FDE" w:rsidRDefault="00AE210E" w:rsidP="00F667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851F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информационном материале учебника (через систему навигации: начало урока, образец для выполнения в тетради); совместно с 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 или самостоятельно осуществ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лять поиск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информации (при работе с учебником (текст, иллюстрация)), понимать простейшие модели; ориентироваться на разнообразие способов решения задач; учиться строить простые рассуждения.</w:t>
            </w:r>
          </w:p>
          <w:p w:rsidR="00AE210E" w:rsidRPr="00851FDE" w:rsidRDefault="00AE210E" w:rsidP="00F6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851F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простые речевые средства; включаться в диалог с учителем и сверстниками, в коллективное обсуждение; отвечать на вопросы учителя.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pStyle w:val="a4"/>
              <w:spacing w:before="40" w:after="40"/>
              <w:rPr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lastRenderedPageBreak/>
              <w:t>Личностные:</w:t>
            </w:r>
          </w:p>
          <w:p w:rsidR="00AE210E" w:rsidRPr="00851FDE" w:rsidRDefault="00AE210E" w:rsidP="00F667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положительное отношение к учебному предмету </w:t>
            </w:r>
          </w:p>
          <w:p w:rsidR="00AE210E" w:rsidRPr="00851FDE" w:rsidRDefault="00AE210E" w:rsidP="00F667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новому учебному материалу.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4"/>
              </w:numPr>
              <w:spacing w:after="0"/>
              <w:ind w:right="170"/>
              <w:rPr>
                <w:sz w:val="28"/>
                <w:szCs w:val="28"/>
              </w:rPr>
            </w:pPr>
            <w:r w:rsidRPr="00851FDE">
              <w:rPr>
                <w:sz w:val="28"/>
                <w:szCs w:val="28"/>
              </w:rPr>
              <w:t xml:space="preserve">проявлять уважительного отношения к иному мнению 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5"/>
              </w:numPr>
              <w:spacing w:after="0"/>
              <w:ind w:right="170"/>
              <w:rPr>
                <w:sz w:val="28"/>
                <w:szCs w:val="28"/>
              </w:rPr>
            </w:pPr>
            <w:r w:rsidRPr="00851FDE">
              <w:rPr>
                <w:sz w:val="28"/>
                <w:szCs w:val="28"/>
              </w:rPr>
              <w:t xml:space="preserve">проявлять  самостоятельность, личную ответственность за свои поступки 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5"/>
              </w:numPr>
              <w:spacing w:after="0"/>
              <w:ind w:right="170"/>
              <w:rPr>
                <w:sz w:val="28"/>
                <w:szCs w:val="28"/>
              </w:rPr>
            </w:pPr>
            <w:r w:rsidRPr="00851FDE">
              <w:rPr>
                <w:sz w:val="28"/>
                <w:szCs w:val="28"/>
              </w:rPr>
              <w:t xml:space="preserve">Развитие этических чувств, доброжелательности и </w:t>
            </w:r>
            <w:r w:rsidRPr="00851FDE">
              <w:rPr>
                <w:sz w:val="28"/>
                <w:szCs w:val="28"/>
              </w:rPr>
              <w:lastRenderedPageBreak/>
              <w:t xml:space="preserve">эмоционально-нравственной отзывчивости, понимания и сопереживания чувствам других людей. </w:t>
            </w:r>
          </w:p>
          <w:p w:rsidR="00AE210E" w:rsidRPr="00851FDE" w:rsidRDefault="00AE210E" w:rsidP="00F667D8">
            <w:pPr>
              <w:pStyle w:val="a4"/>
              <w:numPr>
                <w:ilvl w:val="0"/>
                <w:numId w:val="5"/>
              </w:numPr>
              <w:spacing w:after="0"/>
              <w:ind w:right="170"/>
              <w:rPr>
                <w:sz w:val="28"/>
                <w:szCs w:val="28"/>
              </w:rPr>
            </w:pPr>
            <w:r w:rsidRPr="00851FDE">
              <w:rPr>
                <w:sz w:val="28"/>
                <w:szCs w:val="28"/>
              </w:rPr>
              <w:t>Развитие навыков сотрудничества;</w:t>
            </w:r>
          </w:p>
          <w:p w:rsidR="00AE210E" w:rsidRPr="00851FDE" w:rsidRDefault="00AE210E" w:rsidP="00F667D8">
            <w:pPr>
              <w:pStyle w:val="a4"/>
              <w:spacing w:after="0"/>
              <w:ind w:left="783" w:right="170"/>
              <w:rPr>
                <w:b/>
                <w:sz w:val="28"/>
                <w:szCs w:val="28"/>
              </w:rPr>
            </w:pPr>
          </w:p>
        </w:tc>
      </w:tr>
      <w:tr w:rsidR="00AE210E" w:rsidRPr="00851FDE" w:rsidTr="00F667D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pStyle w:val="a4"/>
              <w:spacing w:before="40" w:after="40"/>
              <w:rPr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lastRenderedPageBreak/>
              <w:t xml:space="preserve">Ресурсы урока: </w:t>
            </w:r>
            <w:r w:rsidRPr="00851FDE">
              <w:rPr>
                <w:sz w:val="28"/>
                <w:szCs w:val="28"/>
              </w:rPr>
              <w:t xml:space="preserve">учебник «Математика» (1 класс, часть 1),  Дорофеев Г.В., </w:t>
            </w:r>
            <w:proofErr w:type="spellStart"/>
            <w:r w:rsidRPr="00851FDE">
              <w:rPr>
                <w:sz w:val="28"/>
                <w:szCs w:val="28"/>
              </w:rPr>
              <w:t>Миракова</w:t>
            </w:r>
            <w:proofErr w:type="spellEnd"/>
            <w:r w:rsidRPr="00851FDE">
              <w:rPr>
                <w:sz w:val="28"/>
                <w:szCs w:val="28"/>
              </w:rPr>
              <w:t xml:space="preserve"> Т.Н., Бука </w:t>
            </w:r>
            <w:proofErr w:type="spellStart"/>
            <w:r w:rsidRPr="00851FDE">
              <w:rPr>
                <w:sz w:val="28"/>
                <w:szCs w:val="28"/>
              </w:rPr>
              <w:t>Т.Б.,Рабочая</w:t>
            </w:r>
            <w:proofErr w:type="spellEnd"/>
            <w:r w:rsidRPr="00851FDE">
              <w:rPr>
                <w:sz w:val="28"/>
                <w:szCs w:val="28"/>
              </w:rPr>
              <w:t xml:space="preserve"> тетрадь по математике (часть 1), электронное приложение к учебни</w:t>
            </w:r>
            <w:r>
              <w:rPr>
                <w:sz w:val="28"/>
                <w:szCs w:val="28"/>
              </w:rPr>
              <w:t>ку «Математика»</w:t>
            </w:r>
          </w:p>
          <w:p w:rsidR="00AE210E" w:rsidRPr="00851FDE" w:rsidRDefault="00AE210E" w:rsidP="00F66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FDE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51FDE">
              <w:rPr>
                <w:rFonts w:ascii="Times New Roman" w:hAnsi="Times New Roman"/>
                <w:sz w:val="28"/>
                <w:szCs w:val="28"/>
              </w:rPr>
              <w:t xml:space="preserve"> мультимедийный проектор, классная доска  с набором приспособлений для крепления наглядности, м</w:t>
            </w:r>
            <w:r>
              <w:rPr>
                <w:rFonts w:ascii="Times New Roman" w:hAnsi="Times New Roman"/>
                <w:sz w:val="28"/>
                <w:szCs w:val="28"/>
              </w:rPr>
              <w:t>агнитная доска,</w:t>
            </w:r>
            <w:r w:rsidRPr="00851FDE">
              <w:rPr>
                <w:rFonts w:ascii="Times New Roman" w:hAnsi="Times New Roman"/>
                <w:sz w:val="28"/>
                <w:szCs w:val="28"/>
              </w:rPr>
              <w:t xml:space="preserve"> компьютер с монитором, индивидуально у каждого учащегося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раздаточный материал из приложения к учебнику</w:t>
            </w:r>
          </w:p>
        </w:tc>
      </w:tr>
      <w:tr w:rsidR="00AE210E" w:rsidRPr="00851FDE" w:rsidTr="00F667D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AE210E" w:rsidRPr="00851FDE" w:rsidTr="00F667D8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учителя: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E210E" w:rsidRPr="00851FDE" w:rsidTr="00F667D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pStyle w:val="a4"/>
              <w:numPr>
                <w:ilvl w:val="0"/>
                <w:numId w:val="6"/>
              </w:num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t>Организационный момент</w:t>
            </w:r>
          </w:p>
        </w:tc>
      </w:tr>
      <w:tr w:rsidR="00AE210E" w:rsidRPr="00851FDE" w:rsidTr="00F667D8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Вот звенит для нас звонок – начинается урок.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br/>
              <w:t>Ровно встали, подтянулись и друг другу улыбнулись.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Проверяют готовность к уроку.</w:t>
            </w:r>
          </w:p>
        </w:tc>
      </w:tr>
      <w:tr w:rsidR="00AE210E" w:rsidRPr="00851FDE" w:rsidTr="00F667D8">
        <w:trPr>
          <w:trHeight w:val="77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pStyle w:val="a4"/>
              <w:spacing w:before="40" w:after="0"/>
              <w:jc w:val="center"/>
              <w:rPr>
                <w:b/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t>2. Актуализация необходимых знаний</w:t>
            </w:r>
          </w:p>
          <w:p w:rsidR="00AE210E" w:rsidRPr="00851FDE" w:rsidRDefault="00AE210E" w:rsidP="00F667D8">
            <w:pPr>
              <w:pStyle w:val="a4"/>
              <w:spacing w:before="40" w:after="40"/>
              <w:ind w:left="720"/>
              <w:jc w:val="center"/>
              <w:rPr>
                <w:b/>
                <w:sz w:val="28"/>
                <w:szCs w:val="28"/>
              </w:rPr>
            </w:pPr>
            <w:r w:rsidRPr="00851FDE">
              <w:rPr>
                <w:b/>
                <w:sz w:val="28"/>
                <w:szCs w:val="28"/>
              </w:rPr>
              <w:t>Мотивация познавательной д</w:t>
            </w:r>
            <w:r>
              <w:rPr>
                <w:b/>
                <w:sz w:val="28"/>
                <w:szCs w:val="28"/>
              </w:rPr>
              <w:t>еятельности.</w:t>
            </w:r>
          </w:p>
        </w:tc>
      </w:tr>
      <w:tr w:rsidR="00AE210E" w:rsidRPr="00851FDE" w:rsidTr="00F667D8">
        <w:trPr>
          <w:trHeight w:val="2010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  <w:p w:rsidR="00AE210E" w:rsidRDefault="00AE210E" w:rsidP="00F667D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FDE">
              <w:rPr>
                <w:rFonts w:ascii="Times New Roman" w:hAnsi="Times New Roman"/>
                <w:sz w:val="28"/>
                <w:szCs w:val="28"/>
              </w:rPr>
              <w:t xml:space="preserve">Счет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51FDE">
              <w:rPr>
                <w:rFonts w:ascii="Times New Roman" w:hAnsi="Times New Roman"/>
                <w:sz w:val="28"/>
                <w:szCs w:val="28"/>
              </w:rPr>
              <w:t>до 10 и обратно</w:t>
            </w:r>
          </w:p>
          <w:p w:rsidR="00AE210E" w:rsidRDefault="00AE210E" w:rsidP="00F667D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FDE">
              <w:rPr>
                <w:rFonts w:ascii="Times New Roman" w:hAnsi="Times New Roman"/>
                <w:sz w:val="28"/>
                <w:szCs w:val="28"/>
              </w:rPr>
              <w:t>Назовите «соседей» чис</w:t>
            </w:r>
            <w:r>
              <w:rPr>
                <w:rFonts w:ascii="Times New Roman" w:hAnsi="Times New Roman"/>
                <w:sz w:val="28"/>
                <w:szCs w:val="28"/>
              </w:rPr>
              <w:t>ла 3,5,7,9</w:t>
            </w:r>
          </w:p>
          <w:p w:rsidR="00AE210E" w:rsidRPr="00851FDE" w:rsidRDefault="00AE210E" w:rsidP="00F667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Числа «заблудились». Расположи числа в порядке возрастания:  2,1,4, 5,7,6, 8,9,10</w:t>
            </w:r>
          </w:p>
          <w:p w:rsidR="00AE210E" w:rsidRDefault="00AE210E" w:rsidP="00F667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Какое число пропущено?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прошлом уроке мы научились обозначать это число цифрой 3, повторим её написание. </w:t>
            </w:r>
          </w:p>
          <w:p w:rsidR="00AE210E" w:rsidRPr="0017488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8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ЭП слайд №3</w:t>
            </w:r>
          </w:p>
          <w:p w:rsidR="00AE210E" w:rsidRPr="0004738F" w:rsidRDefault="00AE210E" w:rsidP="00F66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4738F">
              <w:rPr>
                <w:rFonts w:ascii="Times New Roman" w:hAnsi="Times New Roman"/>
                <w:sz w:val="28"/>
                <w:szCs w:val="28"/>
              </w:rPr>
              <w:t>Письмо по образцу цифры 3 в тетради</w:t>
            </w:r>
          </w:p>
          <w:p w:rsidR="00AE210E" w:rsidRPr="005C5D18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тетради. </w:t>
            </w:r>
          </w:p>
          <w:p w:rsidR="00AE210E" w:rsidRDefault="00AE210E" w:rsidP="00F667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число, которое на 1 меньше, чем число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AE210E" w:rsidRPr="00E479C3" w:rsidRDefault="00AE210E" w:rsidP="00F667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 число, следующее при счете за числом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AE210E" w:rsidRDefault="00AE210E" w:rsidP="00F667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число,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оторое на 1 больше, чем число 2 (3)</w:t>
            </w: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ряд чисел у вас получился? Как располагаются числа? Продолжите запись этой закономерности.</w:t>
            </w:r>
          </w:p>
          <w:p w:rsidR="00AE210E" w:rsidRPr="00502F2F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же образовалось число 3? (Рисунок на доске)</w:t>
            </w:r>
          </w:p>
          <w:p w:rsidR="00AE210E" w:rsidRPr="00FE0749" w:rsidRDefault="00AE210E" w:rsidP="00F667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Рассмотри множество точек в овале</w:t>
            </w:r>
          </w:p>
          <w:p w:rsidR="00AE210E" w:rsidRPr="00FE0749" w:rsidRDefault="00AE210E" w:rsidP="00F667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всего точек </w:t>
            </w:r>
            <w:proofErr w:type="gramStart"/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0749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множестве? 3</w:t>
            </w:r>
          </w:p>
          <w:p w:rsidR="00AE210E" w:rsidRPr="00FE0749" w:rsidRDefault="00AE210E" w:rsidP="00F667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На сколько частей разделено множество точек? На 2 части: множество синих и множество красных точек.</w:t>
            </w:r>
          </w:p>
          <w:p w:rsidR="00AE210E" w:rsidRPr="00FE0749" w:rsidRDefault="00AE210E" w:rsidP="00F667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Сколько из них синих точек? 2</w:t>
            </w:r>
          </w:p>
          <w:p w:rsidR="00AE210E" w:rsidRPr="00FE0749" w:rsidRDefault="00AE210E" w:rsidP="00F667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Сколько из них красных точек? 1</w:t>
            </w:r>
          </w:p>
          <w:p w:rsidR="00AE210E" w:rsidRPr="00FE0749" w:rsidRDefault="00AE210E" w:rsidP="00F667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CB6C1" wp14:editId="7ECBCC0C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377190</wp:posOffset>
                      </wp:positionV>
                      <wp:extent cx="152400" cy="638175"/>
                      <wp:effectExtent l="0" t="0" r="19050" b="2857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38175"/>
                              </a:xfrm>
                              <a:custGeom>
                                <a:avLst/>
                                <a:gdLst>
                                  <a:gd name="connsiteX0" fmla="*/ 9525 w 152400"/>
                                  <a:gd name="connsiteY0" fmla="*/ 0 h 638175"/>
                                  <a:gd name="connsiteX1" fmla="*/ 0 w 152400"/>
                                  <a:gd name="connsiteY1" fmla="*/ 47625 h 638175"/>
                                  <a:gd name="connsiteX2" fmla="*/ 9525 w 152400"/>
                                  <a:gd name="connsiteY2" fmla="*/ 142875 h 638175"/>
                                  <a:gd name="connsiteX3" fmla="*/ 19050 w 152400"/>
                                  <a:gd name="connsiteY3" fmla="*/ 171450 h 638175"/>
                                  <a:gd name="connsiteX4" fmla="*/ 76200 w 152400"/>
                                  <a:gd name="connsiteY4" fmla="*/ 219075 h 638175"/>
                                  <a:gd name="connsiteX5" fmla="*/ 104775 w 152400"/>
                                  <a:gd name="connsiteY5" fmla="*/ 247650 h 638175"/>
                                  <a:gd name="connsiteX6" fmla="*/ 133350 w 152400"/>
                                  <a:gd name="connsiteY6" fmla="*/ 304800 h 638175"/>
                                  <a:gd name="connsiteX7" fmla="*/ 152400 w 152400"/>
                                  <a:gd name="connsiteY7" fmla="*/ 371475 h 638175"/>
                                  <a:gd name="connsiteX8" fmla="*/ 142875 w 152400"/>
                                  <a:gd name="connsiteY8" fmla="*/ 428625 h 638175"/>
                                  <a:gd name="connsiteX9" fmla="*/ 114300 w 152400"/>
                                  <a:gd name="connsiteY9" fmla="*/ 438150 h 638175"/>
                                  <a:gd name="connsiteX10" fmla="*/ 95250 w 152400"/>
                                  <a:gd name="connsiteY10" fmla="*/ 466725 h 638175"/>
                                  <a:gd name="connsiteX11" fmla="*/ 76200 w 152400"/>
                                  <a:gd name="connsiteY11" fmla="*/ 523875 h 638175"/>
                                  <a:gd name="connsiteX12" fmla="*/ 85725 w 152400"/>
                                  <a:gd name="connsiteY12" fmla="*/ 638175 h 638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52400" h="638175">
                                    <a:moveTo>
                                      <a:pt x="9525" y="0"/>
                                    </a:moveTo>
                                    <a:cubicBezTo>
                                      <a:pt x="6350" y="15875"/>
                                      <a:pt x="0" y="31436"/>
                                      <a:pt x="0" y="47625"/>
                                    </a:cubicBezTo>
                                    <a:cubicBezTo>
                                      <a:pt x="0" y="79533"/>
                                      <a:pt x="4673" y="111338"/>
                                      <a:pt x="9525" y="142875"/>
                                    </a:cubicBezTo>
                                    <a:cubicBezTo>
                                      <a:pt x="11052" y="152798"/>
                                      <a:pt x="13481" y="163096"/>
                                      <a:pt x="19050" y="171450"/>
                                    </a:cubicBezTo>
                                    <a:cubicBezTo>
                                      <a:pt x="39921" y="202756"/>
                                      <a:pt x="49844" y="197111"/>
                                      <a:pt x="76200" y="219075"/>
                                    </a:cubicBezTo>
                                    <a:cubicBezTo>
                                      <a:pt x="86548" y="227699"/>
                                      <a:pt x="95250" y="238125"/>
                                      <a:pt x="104775" y="247650"/>
                                    </a:cubicBezTo>
                                    <a:cubicBezTo>
                                      <a:pt x="128716" y="319474"/>
                                      <a:pt x="96421" y="230942"/>
                                      <a:pt x="133350" y="304800"/>
                                    </a:cubicBezTo>
                                    <a:cubicBezTo>
                                      <a:pt x="140182" y="318465"/>
                                      <a:pt x="149348" y="359268"/>
                                      <a:pt x="152400" y="371475"/>
                                    </a:cubicBezTo>
                                    <a:cubicBezTo>
                                      <a:pt x="149225" y="390525"/>
                                      <a:pt x="152457" y="411857"/>
                                      <a:pt x="142875" y="428625"/>
                                    </a:cubicBezTo>
                                    <a:cubicBezTo>
                                      <a:pt x="137894" y="437342"/>
                                      <a:pt x="122140" y="431878"/>
                                      <a:pt x="114300" y="438150"/>
                                    </a:cubicBezTo>
                                    <a:cubicBezTo>
                                      <a:pt x="105361" y="445301"/>
                                      <a:pt x="99899" y="456264"/>
                                      <a:pt x="95250" y="466725"/>
                                    </a:cubicBezTo>
                                    <a:cubicBezTo>
                                      <a:pt x="87095" y="485075"/>
                                      <a:pt x="76200" y="523875"/>
                                      <a:pt x="76200" y="523875"/>
                                    </a:cubicBezTo>
                                    <a:lnTo>
                                      <a:pt x="85725" y="638175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" o:spid="_x0000_s1026" style="position:absolute;margin-left:215.25pt;margin-top:29.7pt;width:12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" path="m9525,c6350,15875,,31436,,47625v,31908,4673,63713,9525,95250c11052,152798,13481,163096,19050,171450v20871,31306,30794,25661,57150,47625c86548,227699,95250,238125,104775,247650v23941,71824,-8354,-16708,28575,57150c140182,318465,149348,359268,152400,371475v-3175,19050,57,40382,-9525,57150c137894,437342,122140,431878,114300,438150v-8939,7151,-14401,18114,-19050,28575c87095,485075,76200,523875,76200,523875r9525,114300e" filled="f" strokecolor="#385d8a" strokeweight="2pt">
                      <v:path arrowok="t" o:connecttype="custom" o:connectlocs="9525,0;0,47625;9525,142875;19050,171450;76200,219075;104775,247650;133350,304800;152400,371475;142875,428625;114300,438150;95250,466725;76200,523875;85725,638175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FE291" wp14:editId="5883B867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377190</wp:posOffset>
                      </wp:positionV>
                      <wp:extent cx="1724025" cy="65722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152.25pt;margin-top:29.7pt;width:13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" fillcolor="window" strokecolor="#f79646" strokeweight="2pt"/>
                  </w:pict>
                </mc:Fallback>
              </mc:AlternateContent>
            </w: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Какие числовые равенства можно составить по рисунку?</w:t>
            </w:r>
          </w:p>
          <w:p w:rsidR="00AE210E" w:rsidRPr="00FE0749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63EA1" wp14:editId="31DD7FF4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165100</wp:posOffset>
                      </wp:positionV>
                      <wp:extent cx="45719" cy="57150"/>
                      <wp:effectExtent l="0" t="0" r="1206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188.25pt;margin-top:13pt;width:3.6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" fillcolor="#4f81bd" strokecolor="#385d8a" strokeweight="2pt"/>
                  </w:pict>
                </mc:Fallback>
              </mc:AlternateContent>
            </w:r>
          </w:p>
          <w:p w:rsidR="00AE210E" w:rsidRPr="00FE0749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B198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8288D6" wp14:editId="3FC84160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74930</wp:posOffset>
                      </wp:positionV>
                      <wp:extent cx="45719" cy="45719"/>
                      <wp:effectExtent l="0" t="0" r="12065" b="1206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258.75pt;margin-top:5.9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" fillcolor="re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0CC3B" wp14:editId="6827AA6E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160655</wp:posOffset>
                      </wp:positionV>
                      <wp:extent cx="45719" cy="45719"/>
                      <wp:effectExtent l="0" t="0" r="12065" b="1206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201.75pt;margin-top:12.6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" fillcolor="#4f81bd" strokecolor="#385d8a" strokeweight="2pt"/>
                  </w:pict>
                </mc:Fallback>
              </mc:AlternateContent>
            </w: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2+1=3</w:t>
            </w:r>
          </w:p>
          <w:p w:rsidR="00AE210E" w:rsidRPr="00FE0749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1+2=3</w:t>
            </w:r>
          </w:p>
          <w:p w:rsidR="00AE210E" w:rsidRPr="00FE0749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3-1=2</w:t>
            </w: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3-2=1</w:t>
            </w:r>
          </w:p>
          <w:p w:rsidR="00AE210E" w:rsidRPr="00FE0749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Формулируем вывод:</w:t>
            </w:r>
          </w:p>
          <w:p w:rsidR="00AE210E" w:rsidRPr="00FE0749" w:rsidRDefault="00AE210E" w:rsidP="00F667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 xml:space="preserve">если сложить части, получим целое, </w:t>
            </w:r>
          </w:p>
          <w:p w:rsidR="00AE210E" w:rsidRDefault="00AE210E" w:rsidP="00F667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из целого отнять одну часть, останется другая часть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тетради на ПО </w:t>
            </w:r>
            <w:proofErr w:type="spellStart"/>
            <w:proofErr w:type="gramStart"/>
            <w:r w:rsidRPr="00F028C4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F02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49 №4</w:t>
            </w:r>
          </w:p>
          <w:p w:rsidR="00AE210E" w:rsidRPr="0017488E" w:rsidRDefault="00AE210E" w:rsidP="00F667D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88E">
              <w:rPr>
                <w:rFonts w:ascii="Times New Roman" w:hAnsi="Times New Roman"/>
                <w:sz w:val="28"/>
                <w:szCs w:val="28"/>
              </w:rPr>
              <w:t>Составь равенство по рисунку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567A3A" w:rsidRDefault="00AE210E" w:rsidP="00F667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 w:rsidRPr="00567A3A">
              <w:rPr>
                <w:rFonts w:ascii="Times New Roman" w:hAnsi="Times New Roman"/>
                <w:sz w:val="28"/>
                <w:szCs w:val="28"/>
              </w:rPr>
              <w:t>Устный счет хором, по рядам, индивидуально, в парах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567A3A" w:rsidRDefault="00AE210E" w:rsidP="00F667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67A3A">
              <w:rPr>
                <w:rFonts w:ascii="Times New Roman" w:hAnsi="Times New Roman"/>
                <w:sz w:val="28"/>
                <w:szCs w:val="28"/>
              </w:rPr>
              <w:t>Восстанавливают последовательность чисел на доске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567A3A" w:rsidRDefault="00AE210E" w:rsidP="00F667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67A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Смотрят,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сравнивают, </w:t>
            </w:r>
            <w:r w:rsidRPr="00567A3A">
              <w:rPr>
                <w:rFonts w:ascii="Times New Roman" w:hAnsi="Times New Roman"/>
                <w:sz w:val="28"/>
                <w:szCs w:val="28"/>
              </w:rPr>
              <w:t>проговаривают, пишут в воздухе за учителем, прописывают цифру 3 самостоятельно по образцу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567A3A" w:rsidRDefault="00AE210E" w:rsidP="00F667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67A3A">
              <w:rPr>
                <w:rFonts w:ascii="Times New Roman" w:hAnsi="Times New Roman"/>
                <w:sz w:val="28"/>
                <w:szCs w:val="28"/>
              </w:rPr>
              <w:t>Запись чисел в тетрадь через клеточку: 3  3  3  3  3</w:t>
            </w: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567A3A" w:rsidRDefault="00AE210E" w:rsidP="00F667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567A3A">
              <w:rPr>
                <w:rFonts w:ascii="Times New Roman" w:hAnsi="Times New Roman"/>
                <w:sz w:val="28"/>
                <w:szCs w:val="28"/>
              </w:rPr>
              <w:t>Запись закономерности в тетрадь</w:t>
            </w:r>
            <w:proofErr w:type="gramStart"/>
            <w:r w:rsidRPr="00567A3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67A3A">
              <w:rPr>
                <w:rFonts w:ascii="Times New Roman" w:hAnsi="Times New Roman"/>
                <w:sz w:val="28"/>
                <w:szCs w:val="28"/>
              </w:rPr>
              <w:t>123  123  123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FE0749" w:rsidRDefault="00AE210E" w:rsidP="00F667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3 точки всего</w:t>
            </w:r>
          </w:p>
          <w:p w:rsidR="00AE210E" w:rsidRPr="00FE0749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FE0749" w:rsidRDefault="00AE210E" w:rsidP="00F667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На 2 части: множество синих и множество красных точек</w:t>
            </w:r>
          </w:p>
          <w:p w:rsidR="00AE210E" w:rsidRPr="00FE0749" w:rsidRDefault="00AE210E" w:rsidP="00F667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синих</w:t>
            </w:r>
            <w:proofErr w:type="gramEnd"/>
            <w:r w:rsidRPr="00FE0749">
              <w:rPr>
                <w:rFonts w:ascii="Times New Roman" w:hAnsi="Times New Roman" w:cs="Times New Roman"/>
                <w:sz w:val="28"/>
                <w:szCs w:val="28"/>
              </w:rPr>
              <w:t xml:space="preserve"> точки</w:t>
            </w:r>
          </w:p>
          <w:p w:rsidR="00AE210E" w:rsidRPr="00FE0749" w:rsidRDefault="00AE210E" w:rsidP="00F667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1 красная точка</w:t>
            </w:r>
          </w:p>
          <w:p w:rsidR="00AE210E" w:rsidRPr="00FE0749" w:rsidRDefault="00AE210E" w:rsidP="00F667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Пишут в тетради:</w:t>
            </w:r>
          </w:p>
          <w:p w:rsidR="00AE210E" w:rsidRPr="00FE0749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FE0749" w:rsidRDefault="00AE210E" w:rsidP="00F667D8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2+1=3</w:t>
            </w:r>
          </w:p>
          <w:p w:rsidR="00AE210E" w:rsidRPr="00FE0749" w:rsidRDefault="00AE210E" w:rsidP="00F667D8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1+2=3</w:t>
            </w:r>
          </w:p>
          <w:p w:rsidR="00AE210E" w:rsidRPr="00FE0749" w:rsidRDefault="00AE210E" w:rsidP="00F667D8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3-1=2</w:t>
            </w:r>
          </w:p>
          <w:p w:rsidR="00AE210E" w:rsidRPr="00FE0749" w:rsidRDefault="00AE210E" w:rsidP="00F667D8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3-2=1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567A3A" w:rsidRDefault="00AE210E" w:rsidP="00F667D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A3A">
              <w:rPr>
                <w:rFonts w:ascii="Times New Roman" w:hAnsi="Times New Roman"/>
                <w:sz w:val="28"/>
                <w:szCs w:val="28"/>
              </w:rPr>
              <w:t>Повторяют вывод, состав числа три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17488E" w:rsidRDefault="00AE210E" w:rsidP="00F667D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выполнение, фронтальная проверка</w:t>
            </w:r>
          </w:p>
        </w:tc>
      </w:tr>
      <w:tr w:rsidR="00AE210E" w:rsidRPr="00851FDE" w:rsidTr="00F667D8">
        <w:trPr>
          <w:trHeight w:val="66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Физкультминутка.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F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Скороговорки.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В пруду у Поликарпа три карася, три карпа.</w:t>
            </w: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Три сороки тараторки тараторили на горке.</w:t>
            </w:r>
          </w:p>
        </w:tc>
      </w:tr>
      <w:tr w:rsidR="00AE210E" w:rsidRPr="00851FDE" w:rsidTr="00F667D8">
        <w:trPr>
          <w:trHeight w:val="36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Default="00AE210E" w:rsidP="00F667D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  <w:p w:rsidR="00AE210E" w:rsidRPr="00851FDE" w:rsidRDefault="00AE210E" w:rsidP="00F667D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нового знания детьми</w:t>
            </w:r>
          </w:p>
        </w:tc>
      </w:tr>
      <w:tr w:rsidR="00AE210E" w:rsidRPr="00851FDE" w:rsidTr="00F667D8">
        <w:trPr>
          <w:trHeight w:val="368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3 пригласила к нам на урок своих лучших друзей. Назвав их, мы узнаем тему нашего урока.</w:t>
            </w: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</w:t>
            </w:r>
            <w:r w:rsidRPr="003C3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учебнику</w:t>
            </w:r>
          </w:p>
          <w:p w:rsidR="00AE210E" w:rsidRPr="003C3831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1(1)</w:t>
            </w:r>
          </w:p>
          <w:p w:rsidR="00AE210E" w:rsidRDefault="00AE210E" w:rsidP="00F667D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831">
              <w:rPr>
                <w:rFonts w:ascii="Times New Roman" w:hAnsi="Times New Roman"/>
                <w:sz w:val="28"/>
                <w:szCs w:val="28"/>
              </w:rPr>
              <w:t>Как называются эти геометрические фигуры?</w:t>
            </w:r>
          </w:p>
          <w:p w:rsidR="00AE210E" w:rsidRPr="003C3831" w:rsidRDefault="00AE210E" w:rsidP="00F667D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о них можете рассказать?</w:t>
            </w:r>
          </w:p>
          <w:p w:rsidR="00AE210E" w:rsidRPr="003C3831" w:rsidRDefault="00AE210E" w:rsidP="00F667D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831">
              <w:rPr>
                <w:rFonts w:ascii="Times New Roman" w:hAnsi="Times New Roman"/>
                <w:sz w:val="28"/>
                <w:szCs w:val="28"/>
              </w:rPr>
              <w:t>Чем они отлича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C3831">
              <w:rPr>
                <w:rFonts w:ascii="Times New Roman" w:hAnsi="Times New Roman"/>
                <w:sz w:val="28"/>
                <w:szCs w:val="28"/>
              </w:rPr>
              <w:t>тся друг от друга?</w:t>
            </w:r>
          </w:p>
          <w:p w:rsidR="00AE210E" w:rsidRDefault="00AE210E" w:rsidP="00F667D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831">
              <w:rPr>
                <w:rFonts w:ascii="Times New Roman" w:hAnsi="Times New Roman"/>
                <w:sz w:val="28"/>
                <w:szCs w:val="28"/>
              </w:rPr>
              <w:t>Чем похожи?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 стороны, 3 вершины, 3 угла)</w:t>
            </w:r>
          </w:p>
          <w:p w:rsidR="00AE210E" w:rsidRPr="00412D3E" w:rsidRDefault="00AE210E" w:rsidP="00F667D8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412D3E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1(2)</w:t>
            </w:r>
          </w:p>
          <w:p w:rsidR="00AE210E" w:rsidRDefault="00AE210E" w:rsidP="00F667D8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Сравнение ответов с объяснением, дополнение</w:t>
            </w:r>
          </w:p>
          <w:p w:rsidR="00AE210E" w:rsidRDefault="00AE210E" w:rsidP="00F667D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не знали о треугольнике?</w:t>
            </w:r>
          </w:p>
          <w:p w:rsidR="00AE210E" w:rsidRPr="008B5A7C" w:rsidRDefault="00AE210E" w:rsidP="00F667D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фигура называется треугольником?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7B2C8A" w:rsidRDefault="00AE210E" w:rsidP="00F667D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слайдов</w:t>
            </w: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сравнивают: треугольники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отличаются по размеру,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цвету; 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похожи по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E210E" w:rsidRDefault="00AE210E" w:rsidP="00F667D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объяснения, сравнение ответов.</w:t>
            </w:r>
          </w:p>
          <w:p w:rsidR="00AE210E" w:rsidRPr="008B5A7C" w:rsidRDefault="00AE210E" w:rsidP="00F667D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вывод: У треугольника 3 вершины, 3 стороны, 3 угла. Треугольник обозначается указанием его вершин.</w:t>
            </w:r>
          </w:p>
        </w:tc>
      </w:tr>
      <w:tr w:rsidR="00AE210E" w:rsidRPr="00851FDE" w:rsidTr="00F667D8">
        <w:trPr>
          <w:trHeight w:val="224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796ED6" w:rsidRDefault="00AE210E" w:rsidP="00F667D8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6ED6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</w:t>
            </w:r>
            <w:r w:rsidRPr="00796ED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394"/>
            </w:tblGrid>
            <w:tr w:rsidR="00AE210E" w:rsidRPr="00851FDE" w:rsidTr="00F667D8">
              <w:trPr>
                <w:tblCellSpacing w:w="15" w:type="dxa"/>
                <w:jc w:val="center"/>
              </w:trPr>
              <w:tc>
                <w:tcPr>
                  <w:tcW w:w="7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E210E" w:rsidRDefault="00AE210E" w:rsidP="00F667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F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 — подняться, подтянуться,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потянуться</w:t>
                  </w:r>
                  <w:proofErr w:type="gramStart"/>
                  <w:r w:rsidRPr="00851FD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</w:t>
                  </w:r>
                  <w:proofErr w:type="gramEnd"/>
                  <w:r w:rsidRPr="00851F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 — согнуться, разогнуться,</w:t>
                  </w:r>
                  <w:r w:rsidRPr="00851FD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Три — в ладоши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три хлопка,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Головою три кивка.</w:t>
                  </w:r>
                </w:p>
                <w:p w:rsidR="00AE210E" w:rsidRPr="00851FDE" w:rsidRDefault="00AE210E" w:rsidP="00F667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И за парту сесть опять,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</w:t>
                  </w:r>
                  <w:r w:rsidRPr="00851F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ачинаем мы писать.</w:t>
                  </w:r>
                </w:p>
              </w:tc>
            </w:tr>
          </w:tbl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0E" w:rsidRPr="00851FDE" w:rsidTr="00F667D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A83EDB" w:rsidRDefault="00AE210E" w:rsidP="00F667D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Усвоение новых знаний и способов действий</w:t>
            </w:r>
          </w:p>
        </w:tc>
      </w:tr>
      <w:tr w:rsidR="00AE210E" w:rsidRPr="00851FDE" w:rsidTr="00F667D8">
        <w:trPr>
          <w:trHeight w:val="423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 №1 + ЭП</w:t>
            </w:r>
          </w:p>
          <w:p w:rsidR="00AE210E" w:rsidRDefault="00AE210E" w:rsidP="00F667D8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Начертить в тетради треугольник, следуя инструкции учителя:</w:t>
            </w:r>
            <w:r w:rsidRPr="00412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210E" w:rsidRPr="00412D3E" w:rsidRDefault="00AE210E" w:rsidP="00F667D8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D3E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AE210E" w:rsidRPr="000260F3" w:rsidRDefault="00AE210E" w:rsidP="00F667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0260F3">
              <w:rPr>
                <w:rFonts w:ascii="Times New Roman" w:hAnsi="Times New Roman"/>
                <w:sz w:val="28"/>
                <w:szCs w:val="28"/>
              </w:rPr>
              <w:t xml:space="preserve">Поставьте точку в углу клеточки, отсчитайте вправо 4 клетки, поставьте вторую точку, от первой точки отсчитайте вправо 2 клетки и три клетки вверх, </w:t>
            </w:r>
            <w:r w:rsidRPr="00026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поставьте третью точку, соедините точки по линейке отрезками. </w:t>
            </w:r>
          </w:p>
          <w:p w:rsidR="00AE210E" w:rsidRPr="000260F3" w:rsidRDefault="00AE210E" w:rsidP="00F667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0260F3">
              <w:rPr>
                <w:rFonts w:ascii="Times New Roman" w:hAnsi="Times New Roman"/>
                <w:sz w:val="28"/>
                <w:szCs w:val="28"/>
              </w:rPr>
              <w:t>Проверь себя по образцу</w:t>
            </w:r>
          </w:p>
          <w:p w:rsidR="00AE210E" w:rsidRPr="00A67C1E" w:rsidRDefault="00AE210E" w:rsidP="00F667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0260F3">
              <w:rPr>
                <w:rFonts w:ascii="Times New Roman" w:hAnsi="Times New Roman"/>
                <w:sz w:val="28"/>
                <w:szCs w:val="28"/>
              </w:rPr>
              <w:t>Обозначьте треугольник печатными буквами</w:t>
            </w:r>
            <w:proofErr w:type="gramStart"/>
            <w:r w:rsidRPr="000260F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260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260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851FD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7B2C8A" w:rsidRDefault="00AE210E" w:rsidP="00F667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C8A">
              <w:rPr>
                <w:rFonts w:ascii="Times New Roman" w:hAnsi="Times New Roman"/>
                <w:sz w:val="28"/>
                <w:szCs w:val="28"/>
              </w:rPr>
              <w:t>Чертят треугольник в тетради и обозначают печатными буквами</w:t>
            </w: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851FD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851FD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851FD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851FD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567A3A" w:rsidRDefault="00AE210E" w:rsidP="00F667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A3A">
              <w:rPr>
                <w:rFonts w:ascii="Times New Roman" w:hAnsi="Times New Roman"/>
                <w:sz w:val="28"/>
                <w:szCs w:val="28"/>
              </w:rPr>
              <w:t>Сравнение чертежа по образцу на доске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A67C1E" w:rsidRDefault="00AE210E" w:rsidP="00F66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10E" w:rsidRPr="00851FDE" w:rsidTr="00F667D8">
        <w:trPr>
          <w:trHeight w:val="42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0550C4" w:rsidRDefault="00AE210E" w:rsidP="00F667D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Закрепление знаний и способов действий</w:t>
            </w:r>
          </w:p>
        </w:tc>
      </w:tr>
      <w:tr w:rsidR="00AE210E" w:rsidRPr="00851FDE" w:rsidTr="00F667D8">
        <w:trPr>
          <w:trHeight w:val="423"/>
        </w:trPr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Default="00AE210E" w:rsidP="00F667D8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C1E">
              <w:rPr>
                <w:rFonts w:ascii="Times New Roman" w:hAnsi="Times New Roman"/>
                <w:sz w:val="28"/>
                <w:szCs w:val="28"/>
              </w:rPr>
              <w:t xml:space="preserve">Работа в тетради на </w:t>
            </w:r>
            <w:r w:rsidRPr="00F33F8A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48 №1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Default="00AE210E" w:rsidP="00F667D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работа. </w:t>
            </w:r>
            <w:r w:rsidRPr="00567A3A">
              <w:rPr>
                <w:rFonts w:ascii="Times New Roman" w:hAnsi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человека у доски</w:t>
            </w:r>
          </w:p>
        </w:tc>
      </w:tr>
      <w:tr w:rsidR="00AE210E" w:rsidRPr="00851FDE" w:rsidTr="00F667D8">
        <w:trPr>
          <w:trHeight w:val="42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Pr="00F33F8A" w:rsidRDefault="00AE210E" w:rsidP="00F667D8">
            <w:pPr>
              <w:pStyle w:val="a3"/>
              <w:spacing w:after="0" w:line="240" w:lineRule="auto"/>
              <w:ind w:left="7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0C4">
              <w:rPr>
                <w:rFonts w:ascii="Times New Roman" w:hAnsi="Times New Roman"/>
                <w:b/>
                <w:sz w:val="28"/>
                <w:szCs w:val="28"/>
              </w:rPr>
              <w:t>Физкультминутка. Упражнения для глаз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50C4">
              <w:rPr>
                <w:rFonts w:ascii="Times New Roman" w:hAnsi="Times New Roman"/>
                <w:b/>
                <w:sz w:val="28"/>
                <w:szCs w:val="28"/>
              </w:rPr>
              <w:t>«День. Ночь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E210E" w:rsidRPr="00851FDE" w:rsidTr="00F667D8">
        <w:trPr>
          <w:trHeight w:val="587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0E" w:rsidRPr="00674EEF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 №2. Работа с раздаточным материалом</w:t>
            </w:r>
          </w:p>
          <w:p w:rsidR="00AE210E" w:rsidRDefault="00AE210E" w:rsidP="00F667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 в окружающем нас мире  можно увидеть </w:t>
            </w:r>
          </w:p>
          <w:p w:rsidR="00AE210E" w:rsidRDefault="00AE210E" w:rsidP="00F667D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предметы, напоминающие треугольник?</w:t>
            </w:r>
          </w:p>
          <w:p w:rsidR="00AE210E" w:rsidRDefault="00AE210E" w:rsidP="00F667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5B">
              <w:rPr>
                <w:rFonts w:ascii="Times New Roman" w:hAnsi="Times New Roman"/>
                <w:sz w:val="28"/>
                <w:szCs w:val="28"/>
              </w:rPr>
              <w:t>Выкладывание треугольников по заданию учебника, согласно готовому образцу.</w:t>
            </w:r>
          </w:p>
          <w:p w:rsidR="00AE210E" w:rsidRPr="00FD4CEF" w:rsidRDefault="00AE210E" w:rsidP="00F667D8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Триз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E210E" w:rsidRPr="000E0D86" w:rsidRDefault="00AE210E" w:rsidP="00F667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рисунок и сосчитайте, сколько треугольников вы видите: (8)</w:t>
            </w:r>
          </w:p>
          <w:p w:rsidR="00AE210E" w:rsidRPr="00674EEF" w:rsidRDefault="00AE210E" w:rsidP="00F667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лишнюю геометрическую фигуру</w:t>
            </w: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C2243D" wp14:editId="36F51B24">
                      <wp:simplePos x="0" y="0"/>
                      <wp:positionH relativeFrom="column">
                        <wp:posOffset>2319338</wp:posOffset>
                      </wp:positionH>
                      <wp:positionV relativeFrom="paragraph">
                        <wp:posOffset>-3810</wp:posOffset>
                      </wp:positionV>
                      <wp:extent cx="0" cy="1400175"/>
                      <wp:effectExtent l="19050" t="0" r="19050" b="952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01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-.3pt" to="182.6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" strokecolor="#595959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1F0BE4" wp14:editId="66182588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-3810</wp:posOffset>
                      </wp:positionV>
                      <wp:extent cx="3514725" cy="1400175"/>
                      <wp:effectExtent l="0" t="0" r="28575" b="28575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14001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44.2pt;margin-top:-.3pt;width:276.7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" fillcolor="window" strokecolor="#f79646" strokeweight="2pt"/>
                  </w:pict>
                </mc:Fallback>
              </mc:AlternateContent>
            </w: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64CE6A" wp14:editId="014F8397">
                      <wp:simplePos x="0" y="0"/>
                      <wp:positionH relativeFrom="column">
                        <wp:posOffset>1495424</wp:posOffset>
                      </wp:positionH>
                      <wp:positionV relativeFrom="paragraph">
                        <wp:posOffset>68580</wp:posOffset>
                      </wp:positionV>
                      <wp:extent cx="2581275" cy="723900"/>
                      <wp:effectExtent l="19050" t="1905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5.4pt" to="321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" strokeweight="2.25pt"/>
                  </w:pict>
                </mc:Fallback>
              </mc:AlternateContent>
            </w: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A2145B" w:rsidRDefault="00AE210E" w:rsidP="00F667D8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Докажи, почему лишняя?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0E" w:rsidRDefault="00AE210E" w:rsidP="00F667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210E" w:rsidRPr="00A2145B" w:rsidRDefault="00AE210E" w:rsidP="00F667D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A2145B">
              <w:rPr>
                <w:rFonts w:ascii="Times New Roman" w:hAnsi="Times New Roman"/>
                <w:sz w:val="28"/>
                <w:szCs w:val="28"/>
              </w:rPr>
              <w:t>Выкладывают фигуры под диктовку учителя</w:t>
            </w:r>
            <w:r>
              <w:rPr>
                <w:rFonts w:ascii="Times New Roman" w:hAnsi="Times New Roman"/>
                <w:sz w:val="28"/>
                <w:szCs w:val="28"/>
              </w:rPr>
              <w:t>, сверяют с образцом</w:t>
            </w:r>
          </w:p>
          <w:p w:rsidR="00AE210E" w:rsidRDefault="00AE210E" w:rsidP="00F667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6955BB" w:rsidRDefault="00AE210E" w:rsidP="00F667D8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Считают, дают предположительные ответы.</w:t>
            </w:r>
          </w:p>
          <w:p w:rsidR="00AE210E" w:rsidRPr="00674EEF" w:rsidRDefault="00AE210E" w:rsidP="00F667D8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Установление правильного ответа, путём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пересчитывания</w:t>
            </w:r>
            <w:proofErr w:type="spellEnd"/>
          </w:p>
          <w:p w:rsidR="00AE210E" w:rsidRPr="00674EEF" w:rsidRDefault="00AE210E" w:rsidP="00F667D8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лишней геометрической фигуры.</w:t>
            </w:r>
          </w:p>
          <w:p w:rsidR="00AE210E" w:rsidRDefault="00AE210E" w:rsidP="00F667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A2145B" w:rsidRDefault="00AE210E" w:rsidP="00F667D8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Делается сравнительная характеристика количества сторон фигур.</w:t>
            </w:r>
          </w:p>
        </w:tc>
      </w:tr>
      <w:tr w:rsidR="00AE210E" w:rsidRPr="00851FDE" w:rsidTr="00F667D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0E" w:rsidRPr="00851FDE" w:rsidRDefault="00AE210E" w:rsidP="00F667D8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C1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FDE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</w:tr>
      <w:tr w:rsidR="00AE210E" w:rsidRPr="00851FDE" w:rsidTr="00F667D8">
        <w:trPr>
          <w:trHeight w:val="562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Default="00AE210E" w:rsidP="00F667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 на чертеже треугольника?</w:t>
            </w:r>
          </w:p>
          <w:p w:rsidR="00AE210E" w:rsidRPr="003E7817" w:rsidRDefault="00AE210E" w:rsidP="00F667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E7817">
              <w:rPr>
                <w:rFonts w:ascii="Times New Roman" w:hAnsi="Times New Roman" w:cs="Times New Roman"/>
                <w:sz w:val="28"/>
                <w:szCs w:val="28"/>
              </w:rPr>
              <w:t>Что нового узнали сегодня на уроке о треугольнике?</w:t>
            </w:r>
          </w:p>
          <w:p w:rsidR="00AE210E" w:rsidRPr="003E7817" w:rsidRDefault="00AE210E" w:rsidP="00F667D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10E" w:rsidRPr="00851FDE" w:rsidRDefault="00AE210E" w:rsidP="00F667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Какое задание вам показалось самым интересным?</w:t>
            </w:r>
          </w:p>
          <w:p w:rsidR="00AE210E" w:rsidRPr="003E7817" w:rsidRDefault="00AE210E" w:rsidP="00F667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FDE">
              <w:rPr>
                <w:rFonts w:ascii="Times New Roman" w:hAnsi="Times New Roman" w:cs="Times New Roman"/>
                <w:sz w:val="28"/>
                <w:szCs w:val="28"/>
              </w:rPr>
              <w:t>Какое задание вам показалось самым трудным?</w:t>
            </w: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Формулируют вывод</w:t>
            </w:r>
            <w:r w:rsidRPr="00EB1983">
              <w:rPr>
                <w:rFonts w:ascii="Times New Roman" w:hAnsi="Times New Roman" w:cs="Times New Roman"/>
                <w:sz w:val="28"/>
                <w:szCs w:val="28"/>
              </w:rPr>
              <w:t xml:space="preserve">: У треугольника 3 вершины, 3 стороны, 3 угла. Треугольник обозначается указанием его </w:t>
            </w:r>
            <w:r w:rsidRPr="00EB1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вершин.</w:t>
            </w: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0E" w:rsidRPr="00851FDE" w:rsidRDefault="00AE210E" w:rsidP="00F66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67" w:rsidRDefault="00EF2367">
      <w:bookmarkStart w:id="0" w:name="_GoBack"/>
      <w:bookmarkEnd w:id="0"/>
    </w:p>
    <w:sectPr w:rsidR="00EF2367" w:rsidSect="00AE210E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20E"/>
    <w:multiLevelType w:val="hybridMultilevel"/>
    <w:tmpl w:val="7D2A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2F8B"/>
    <w:multiLevelType w:val="hybridMultilevel"/>
    <w:tmpl w:val="F39C3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9794C"/>
    <w:multiLevelType w:val="hybridMultilevel"/>
    <w:tmpl w:val="C41C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A3FEF"/>
    <w:multiLevelType w:val="multilevel"/>
    <w:tmpl w:val="FA56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OpenSymbol" w:hint="eastAsia"/>
      </w:rPr>
    </w:lvl>
  </w:abstractNum>
  <w:abstractNum w:abstractNumId="4">
    <w:nsid w:val="14664922"/>
    <w:multiLevelType w:val="hybridMultilevel"/>
    <w:tmpl w:val="91F6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C478E"/>
    <w:multiLevelType w:val="hybridMultilevel"/>
    <w:tmpl w:val="C2FA6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B10A9"/>
    <w:multiLevelType w:val="hybridMultilevel"/>
    <w:tmpl w:val="B4DE5BE2"/>
    <w:lvl w:ilvl="0" w:tplc="84E8201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C2790"/>
    <w:multiLevelType w:val="hybridMultilevel"/>
    <w:tmpl w:val="D0E2EE6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43B66CD6"/>
    <w:multiLevelType w:val="hybridMultilevel"/>
    <w:tmpl w:val="45CC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61175"/>
    <w:multiLevelType w:val="hybridMultilevel"/>
    <w:tmpl w:val="DD40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7143B"/>
    <w:multiLevelType w:val="hybridMultilevel"/>
    <w:tmpl w:val="34BC71EE"/>
    <w:lvl w:ilvl="0" w:tplc="33C47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D2822"/>
    <w:multiLevelType w:val="hybridMultilevel"/>
    <w:tmpl w:val="2FB4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2150E"/>
    <w:multiLevelType w:val="hybridMultilevel"/>
    <w:tmpl w:val="E37E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72C34"/>
    <w:multiLevelType w:val="multilevel"/>
    <w:tmpl w:val="0074D386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eastAsia="Times New Roman" w:hAnsi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eastAsia="Times New Roman" w:hAnsi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eastAsia="Times New Roman" w:hAnsi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eastAsia="Times New Roman" w:hAnsi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eastAsia="Times New Roman" w:hAnsi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eastAsia="Times New Roman" w:hAnsi="OpenSymbol" w:cs="OpenSymbol" w:hint="eastAsia"/>
      </w:rPr>
    </w:lvl>
  </w:abstractNum>
  <w:abstractNum w:abstractNumId="14">
    <w:nsid w:val="672422EF"/>
    <w:multiLevelType w:val="hybridMultilevel"/>
    <w:tmpl w:val="112E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87DE3"/>
    <w:multiLevelType w:val="hybridMultilevel"/>
    <w:tmpl w:val="E0B8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C6AFA"/>
    <w:multiLevelType w:val="hybridMultilevel"/>
    <w:tmpl w:val="C0CA7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76133E"/>
    <w:multiLevelType w:val="hybridMultilevel"/>
    <w:tmpl w:val="D2F4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B7426"/>
    <w:multiLevelType w:val="hybridMultilevel"/>
    <w:tmpl w:val="E6CC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428E6"/>
    <w:multiLevelType w:val="multilevel"/>
    <w:tmpl w:val="80C0A700"/>
    <w:lvl w:ilvl="0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58"/>
        </w:tabs>
        <w:ind w:left="1358" w:hanging="360"/>
      </w:pPr>
      <w:rPr>
        <w:rFonts w:ascii="OpenSymbol" w:eastAsia="Times New Roman" w:hAnsi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360"/>
      </w:pPr>
      <w:rPr>
        <w:rFonts w:ascii="OpenSymbol" w:eastAsia="Times New Roman" w:hAnsi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2078"/>
        </w:tabs>
        <w:ind w:left="207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38"/>
        </w:tabs>
        <w:ind w:left="2438" w:hanging="360"/>
      </w:pPr>
      <w:rPr>
        <w:rFonts w:ascii="OpenSymbol" w:eastAsia="Times New Roman" w:hAnsi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798"/>
        </w:tabs>
        <w:ind w:left="2798" w:hanging="360"/>
      </w:pPr>
      <w:rPr>
        <w:rFonts w:ascii="OpenSymbol" w:eastAsia="Times New Roman" w:hAnsi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18"/>
        </w:tabs>
        <w:ind w:left="3518" w:hanging="360"/>
      </w:pPr>
      <w:rPr>
        <w:rFonts w:ascii="OpenSymbol" w:eastAsia="Times New Roman" w:hAnsi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878"/>
        </w:tabs>
        <w:ind w:left="3878" w:hanging="360"/>
      </w:pPr>
      <w:rPr>
        <w:rFonts w:ascii="OpenSymbol" w:eastAsia="Times New Roman" w:hAnsi="OpenSymbol" w:cs="OpenSymbol" w:hint="eastAsia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4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8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6"/>
  </w:num>
  <w:num w:numId="17">
    <w:abstractNumId w:val="5"/>
  </w:num>
  <w:num w:numId="18">
    <w:abstractNumId w:val="15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0E"/>
    <w:rsid w:val="00AE210E"/>
    <w:rsid w:val="00E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AE210E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AE210E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2014-11-05T17:39:00Z</dcterms:created>
  <dcterms:modified xsi:type="dcterms:W3CDTF">2014-11-05T17:40:00Z</dcterms:modified>
</cp:coreProperties>
</file>