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8" w:rsidRPr="00376B18" w:rsidRDefault="00376B18" w:rsidP="0037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18">
        <w:rPr>
          <w:rFonts w:ascii="Times New Roman" w:hAnsi="Times New Roman" w:cs="Times New Roman"/>
          <w:b/>
          <w:sz w:val="28"/>
          <w:szCs w:val="28"/>
        </w:rPr>
        <w:t xml:space="preserve">Конспект логопедического занятия </w:t>
      </w:r>
    </w:p>
    <w:p w:rsidR="00376B18" w:rsidRPr="00376B18" w:rsidRDefault="00376B18" w:rsidP="0037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B18">
        <w:rPr>
          <w:rFonts w:ascii="Times New Roman" w:hAnsi="Times New Roman" w:cs="Times New Roman"/>
          <w:sz w:val="28"/>
          <w:szCs w:val="28"/>
        </w:rPr>
        <w:t xml:space="preserve">по коррекции </w:t>
      </w:r>
      <w:proofErr w:type="spellStart"/>
      <w:r w:rsidRPr="00376B1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76B18">
        <w:rPr>
          <w:rFonts w:ascii="Times New Roman" w:hAnsi="Times New Roman" w:cs="Times New Roman"/>
          <w:sz w:val="28"/>
          <w:szCs w:val="28"/>
        </w:rPr>
        <w:t xml:space="preserve"> смешанного вида</w:t>
      </w:r>
    </w:p>
    <w:p w:rsidR="00376B18" w:rsidRPr="00376B18" w:rsidRDefault="00376B18" w:rsidP="00376B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76B18" w:rsidRPr="00376B18" w:rsidRDefault="00376B18" w:rsidP="00376B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76B18">
        <w:rPr>
          <w:rFonts w:ascii="Times New Roman" w:hAnsi="Times New Roman" w:cs="Times New Roman"/>
          <w:b/>
        </w:rPr>
        <w:t>3 класс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center"/>
        <w:rPr>
          <w:rFonts w:ascii="Times New Roman" w:hAnsi="Times New Roman" w:cs="Times New Roman"/>
          <w:snapToGrid w:val="0"/>
        </w:rPr>
      </w:pPr>
    </w:p>
    <w:p w:rsidR="00376B18" w:rsidRPr="00376B18" w:rsidRDefault="00376B18" w:rsidP="00376B18">
      <w:pPr>
        <w:widowControl w:val="0"/>
        <w:tabs>
          <w:tab w:val="left" w:pos="-851"/>
        </w:tabs>
        <w:spacing w:after="0" w:line="240" w:lineRule="auto"/>
        <w:ind w:left="284" w:hanging="1277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b/>
          <w:snapToGrid w:val="0"/>
        </w:rPr>
        <w:t>Логопедическая тема:</w:t>
      </w:r>
      <w:r w:rsidRPr="00376B18">
        <w:rPr>
          <w:rFonts w:ascii="Times New Roman" w:hAnsi="Times New Roman" w:cs="Times New Roman"/>
          <w:snapToGrid w:val="0"/>
        </w:rPr>
        <w:t xml:space="preserve"> Развитие фонематического анализа и синтеза слов </w:t>
      </w:r>
      <w:proofErr w:type="gramStart"/>
      <w:r w:rsidRPr="00376B18">
        <w:rPr>
          <w:rFonts w:ascii="Times New Roman" w:hAnsi="Times New Roman" w:cs="Times New Roman"/>
          <w:snapToGrid w:val="0"/>
        </w:rPr>
        <w:t>различной</w:t>
      </w:r>
      <w:proofErr w:type="gramEnd"/>
      <w:r w:rsidRPr="00376B18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376B18">
        <w:rPr>
          <w:rFonts w:ascii="Times New Roman" w:hAnsi="Times New Roman" w:cs="Times New Roman"/>
          <w:snapToGrid w:val="0"/>
        </w:rPr>
        <w:t>звукослоговой</w:t>
      </w:r>
      <w:proofErr w:type="spellEnd"/>
      <w:r w:rsidRPr="00376B18">
        <w:rPr>
          <w:rFonts w:ascii="Times New Roman" w:hAnsi="Times New Roman" w:cs="Times New Roman"/>
          <w:snapToGrid w:val="0"/>
        </w:rPr>
        <w:t xml:space="preserve">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b/>
          <w:snapToGrid w:val="0"/>
        </w:rPr>
        <w:t xml:space="preserve">                                         </w:t>
      </w:r>
      <w:r w:rsidRPr="00376B18">
        <w:rPr>
          <w:rFonts w:ascii="Times New Roman" w:hAnsi="Times New Roman" w:cs="Times New Roman"/>
          <w:snapToGrid w:val="0"/>
        </w:rPr>
        <w:t>структуры.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</w:p>
    <w:p w:rsidR="00376B18" w:rsidRPr="00376B18" w:rsidRDefault="00376B18" w:rsidP="00376B18">
      <w:pPr>
        <w:widowControl w:val="0"/>
        <w:tabs>
          <w:tab w:val="left" w:pos="6750"/>
        </w:tabs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b/>
          <w:snapToGrid w:val="0"/>
        </w:rPr>
        <w:t xml:space="preserve"> Лексическая тема:</w:t>
      </w:r>
      <w:r w:rsidRPr="00376B18">
        <w:rPr>
          <w:rFonts w:ascii="Times New Roman" w:hAnsi="Times New Roman" w:cs="Times New Roman"/>
          <w:snapToGrid w:val="0"/>
        </w:rPr>
        <w:t xml:space="preserve">  Морское путешествие.</w:t>
      </w:r>
      <w:r w:rsidRPr="00376B18">
        <w:rPr>
          <w:rFonts w:ascii="Times New Roman" w:hAnsi="Times New Roman" w:cs="Times New Roman"/>
          <w:snapToGrid w:val="0"/>
        </w:rPr>
        <w:tab/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napToGrid w:val="0"/>
        </w:rPr>
      </w:pP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b/>
          <w:snapToGrid w:val="0"/>
        </w:rPr>
        <w:t xml:space="preserve"> Грамматическая тема:</w:t>
      </w:r>
      <w:r w:rsidRPr="00376B18">
        <w:rPr>
          <w:rFonts w:ascii="Times New Roman" w:hAnsi="Times New Roman" w:cs="Times New Roman"/>
          <w:snapToGrid w:val="0"/>
        </w:rPr>
        <w:t xml:space="preserve"> Правописание безударных гласных в корнях слов.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napToGrid w:val="0"/>
        </w:rPr>
      </w:pP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b/>
          <w:snapToGrid w:val="0"/>
        </w:rPr>
        <w:t xml:space="preserve"> Цель:</w:t>
      </w:r>
      <w:r w:rsidRPr="00376B18">
        <w:rPr>
          <w:rFonts w:ascii="Times New Roman" w:hAnsi="Times New Roman" w:cs="Times New Roman"/>
          <w:snapToGrid w:val="0"/>
        </w:rPr>
        <w:t xml:space="preserve"> Развитие навыков звукобуквенного анализа и синтеза.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napToGrid w:val="0"/>
        </w:rPr>
      </w:pP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napToGrid w:val="0"/>
        </w:rPr>
      </w:pPr>
      <w:r w:rsidRPr="00376B18">
        <w:rPr>
          <w:rFonts w:ascii="Times New Roman" w:hAnsi="Times New Roman" w:cs="Times New Roman"/>
          <w:b/>
          <w:snapToGrid w:val="0"/>
        </w:rPr>
        <w:t xml:space="preserve"> Задачи:  </w:t>
      </w:r>
      <w:r w:rsidRPr="00376B18">
        <w:rPr>
          <w:rFonts w:ascii="Times New Roman" w:hAnsi="Times New Roman" w:cs="Times New Roman"/>
          <w:b/>
          <w:i/>
          <w:snapToGrid w:val="0"/>
        </w:rPr>
        <w:t>Образовательные: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b/>
          <w:snapToGrid w:val="0"/>
        </w:rPr>
        <w:t xml:space="preserve">                 </w:t>
      </w:r>
      <w:r w:rsidRPr="00376B18">
        <w:rPr>
          <w:rFonts w:ascii="Times New Roman" w:hAnsi="Times New Roman" w:cs="Times New Roman"/>
          <w:snapToGrid w:val="0"/>
        </w:rPr>
        <w:t>- Закреплять знания учащихся о гласных и согласных звуках.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- Учить давать характеристику гласным и согласным звукам.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eastAsia="MS Mincho" w:hAnsi="Times New Roman" w:cs="Times New Roman"/>
        </w:rPr>
      </w:pPr>
      <w:r w:rsidRPr="00376B18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Pr="00376B1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Pr="00376B1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76B18">
        <w:rPr>
          <w:rFonts w:ascii="Times New Roman" w:eastAsia="MS Mincho" w:hAnsi="Times New Roman" w:cs="Times New Roman"/>
        </w:rPr>
        <w:t xml:space="preserve">Закреплять знания учащихся о правописании слов с безударными гласными в корне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</w:t>
      </w:r>
      <w:r w:rsidRPr="00376B18">
        <w:rPr>
          <w:rFonts w:ascii="Times New Roman" w:eastAsia="MS Mincho" w:hAnsi="Times New Roman" w:cs="Times New Roman"/>
        </w:rPr>
        <w:t>слова.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</w:t>
      </w:r>
      <w:r w:rsidRPr="00376B18">
        <w:rPr>
          <w:rFonts w:ascii="Times New Roman" w:hAnsi="Times New Roman" w:cs="Times New Roman"/>
          <w:i/>
          <w:snapToGrid w:val="0"/>
        </w:rPr>
        <w:t xml:space="preserve"> </w:t>
      </w:r>
      <w:r w:rsidRPr="00376B18">
        <w:rPr>
          <w:rFonts w:ascii="Times New Roman" w:hAnsi="Times New Roman" w:cs="Times New Roman"/>
          <w:b/>
          <w:i/>
          <w:snapToGrid w:val="0"/>
        </w:rPr>
        <w:t>Коррекционные: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</w:t>
      </w:r>
      <w:r w:rsidRPr="00376B18">
        <w:rPr>
          <w:rFonts w:ascii="Times New Roman" w:hAnsi="Times New Roman" w:cs="Times New Roman"/>
          <w:b/>
          <w:snapToGrid w:val="0"/>
        </w:rPr>
        <w:t xml:space="preserve"> </w:t>
      </w:r>
      <w:r w:rsidRPr="00376B18">
        <w:rPr>
          <w:rFonts w:ascii="Times New Roman" w:hAnsi="Times New Roman" w:cs="Times New Roman"/>
          <w:snapToGrid w:val="0"/>
        </w:rPr>
        <w:t xml:space="preserve">- Развивать и совершенствовать связи между произносительным и слуховым образом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   звука.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- Развивать фонематический анализ и синтез слов различной </w:t>
      </w:r>
      <w:proofErr w:type="spellStart"/>
      <w:r w:rsidRPr="00376B18">
        <w:rPr>
          <w:rFonts w:ascii="Times New Roman" w:hAnsi="Times New Roman" w:cs="Times New Roman"/>
          <w:snapToGrid w:val="0"/>
        </w:rPr>
        <w:t>звукослоговой</w:t>
      </w:r>
      <w:proofErr w:type="spellEnd"/>
      <w:r w:rsidRPr="00376B18">
        <w:rPr>
          <w:rFonts w:ascii="Times New Roman" w:hAnsi="Times New Roman" w:cs="Times New Roman"/>
          <w:snapToGrid w:val="0"/>
        </w:rPr>
        <w:t xml:space="preserve"> структуры,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   совершенствовать фонематические представления.     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- Развивать навыки аналитико-синтетической деятельности.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- Развивать диафрагмальное дыхание.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- Развивать орфографическую зоркость.       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- Развивать умения составлять словосочетания.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- Развивать умения работать с деформированными предложениями.     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- Расширять и активизировать словарь по лексической теме занятия: «Путешествие».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- Развивать конструктивную деятельность.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- Развивать зрительно-пространственное восприятие, представления и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  ориентировки, слуховую и зрительную память, внимание, мыслительные процессы.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- Развивать общую и мелкую моторику рук.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 </w:t>
      </w:r>
      <w:r w:rsidRPr="00376B18">
        <w:rPr>
          <w:rFonts w:ascii="Times New Roman" w:hAnsi="Times New Roman" w:cs="Times New Roman"/>
          <w:b/>
          <w:i/>
          <w:snapToGrid w:val="0"/>
        </w:rPr>
        <w:t>Воспитательные: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 - Развитие навыка самоконтроля.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 - Воспитание умения слушать и слышать друг друга, работать в команде.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snapToGrid w:val="0"/>
        </w:rPr>
        <w:t xml:space="preserve">                  - Воспитание вежливого отношения к товарищу.</w:t>
      </w:r>
    </w:p>
    <w:p w:rsidR="00376B18" w:rsidRPr="00376B18" w:rsidRDefault="00376B18" w:rsidP="00376B18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napToGrid w:val="0"/>
        </w:rPr>
      </w:pPr>
    </w:p>
    <w:p w:rsidR="00376B18" w:rsidRPr="00376B18" w:rsidRDefault="00376B18" w:rsidP="00376B1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376B18">
        <w:rPr>
          <w:rFonts w:ascii="Times New Roman" w:hAnsi="Times New Roman" w:cs="Times New Roman"/>
          <w:b/>
          <w:snapToGrid w:val="0"/>
        </w:rPr>
        <w:t>Оборудование:</w:t>
      </w:r>
      <w:r w:rsidRPr="00376B18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376B18">
        <w:rPr>
          <w:rFonts w:ascii="Times New Roman" w:hAnsi="Times New Roman" w:cs="Times New Roman"/>
          <w:snapToGrid w:val="0"/>
        </w:rPr>
        <w:t xml:space="preserve">Магнитная доска, стеклянный сосуд с запиской, текст записки, карта, демонстрационные картинки с изображением корабля и героев занятия (капитан </w:t>
      </w:r>
      <w:proofErr w:type="spellStart"/>
      <w:r w:rsidRPr="00376B18">
        <w:rPr>
          <w:rFonts w:ascii="Times New Roman" w:hAnsi="Times New Roman" w:cs="Times New Roman"/>
          <w:snapToGrid w:val="0"/>
        </w:rPr>
        <w:t>Врунгель</w:t>
      </w:r>
      <w:proofErr w:type="spellEnd"/>
      <w:r w:rsidRPr="00376B18">
        <w:rPr>
          <w:rFonts w:ascii="Times New Roman" w:hAnsi="Times New Roman" w:cs="Times New Roman"/>
          <w:snapToGrid w:val="0"/>
        </w:rPr>
        <w:t xml:space="preserve">, помощник Лом, пират Флинт), фигурки – игрушки (якорь, капитан </w:t>
      </w:r>
      <w:proofErr w:type="spellStart"/>
      <w:r w:rsidRPr="00376B18">
        <w:rPr>
          <w:rFonts w:ascii="Times New Roman" w:hAnsi="Times New Roman" w:cs="Times New Roman"/>
          <w:snapToGrid w:val="0"/>
        </w:rPr>
        <w:t>Врунгель</w:t>
      </w:r>
      <w:proofErr w:type="spellEnd"/>
      <w:r w:rsidRPr="00376B18">
        <w:rPr>
          <w:rFonts w:ascii="Times New Roman" w:hAnsi="Times New Roman" w:cs="Times New Roman"/>
          <w:snapToGrid w:val="0"/>
        </w:rPr>
        <w:t>, пират, помощник Лом, зеркало – водоём, ёлки, камни, скелет неизвестного животного), разрезная картинка «Корабль», карточки с заданиями для индивидуальной работы, пособие «Дельфины», карточки с зашифрованными именами, таблица – гимнастика для глаз «Морские волны», магнитные</w:t>
      </w:r>
      <w:proofErr w:type="gramEnd"/>
      <w:r w:rsidRPr="00376B18">
        <w:rPr>
          <w:rFonts w:ascii="Times New Roman" w:hAnsi="Times New Roman" w:cs="Times New Roman"/>
          <w:snapToGrid w:val="0"/>
        </w:rPr>
        <w:t xml:space="preserve"> буквы, ёмкость с водой, ящик с песком, полоски для игры с песком.  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0"/>
        <w:gridCol w:w="3780"/>
      </w:tblGrid>
      <w:tr w:rsidR="00376B18" w:rsidRPr="00376B18" w:rsidTr="009B4533">
        <w:trPr>
          <w:trHeight w:val="3124"/>
        </w:trPr>
        <w:tc>
          <w:tcPr>
            <w:tcW w:w="7380" w:type="dxa"/>
          </w:tcPr>
          <w:p w:rsidR="00376B18" w:rsidRPr="00376B18" w:rsidRDefault="00376B18" w:rsidP="00376B18">
            <w:pPr>
              <w:widowControl w:val="0"/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b/>
                <w:snapToGrid w:val="0"/>
                <w:u w:val="single"/>
              </w:rPr>
            </w:pPr>
            <w:r w:rsidRPr="00376B18">
              <w:rPr>
                <w:rFonts w:ascii="Times New Roman" w:hAnsi="Times New Roman" w:cs="Times New Roman"/>
                <w:b/>
                <w:snapToGrid w:val="0"/>
                <w:u w:val="single"/>
              </w:rPr>
              <w:lastRenderedPageBreak/>
              <w:t>Содержание занятия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r w:rsidRPr="00376B18">
                <w:rPr>
                  <w:rFonts w:ascii="Times New Roman" w:hAnsi="Times New Roman" w:cs="Times New Roman"/>
                  <w:b/>
                  <w:lang w:val="en-US"/>
                </w:rPr>
                <w:t>I</w:t>
              </w:r>
              <w:r w:rsidRPr="00376B18">
                <w:rPr>
                  <w:rFonts w:ascii="Times New Roman" w:hAnsi="Times New Roman" w:cs="Times New Roman"/>
                  <w:b/>
                </w:rPr>
                <w:t>.</w:t>
              </w:r>
            </w:smartTag>
            <w:r w:rsidRPr="00376B18">
              <w:rPr>
                <w:rFonts w:ascii="Times New Roman" w:hAnsi="Times New Roman" w:cs="Times New Roman"/>
                <w:b/>
              </w:rPr>
              <w:t xml:space="preserve"> Организационный момент. Приветствие.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B18">
              <w:rPr>
                <w:rFonts w:ascii="Times New Roman" w:hAnsi="Times New Roman" w:cs="Times New Roman"/>
                <w:u w:val="single"/>
              </w:rPr>
              <w:t xml:space="preserve">1. </w:t>
            </w: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Развитие фонематического анализа, синтеза.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</w:rPr>
              <w:t>-</w:t>
            </w:r>
            <w:r w:rsidRPr="00376B18">
              <w:rPr>
                <w:rFonts w:ascii="Times New Roman" w:hAnsi="Times New Roman" w:cs="Times New Roman"/>
                <w:snapToGrid w:val="0"/>
              </w:rPr>
              <w:t xml:space="preserve"> Здравствуйте!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Сядет тот, в чьём полном имени после 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Р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 xml:space="preserve"> – Г.</w:t>
            </w:r>
            <w:r w:rsidRPr="00376B18">
              <w:rPr>
                <w:rFonts w:ascii="Times New Roman" w:hAnsi="Times New Roman" w:cs="Times New Roman"/>
              </w:rPr>
              <w:t xml:space="preserve">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- </w:t>
            </w:r>
            <w:r w:rsidRPr="00376B18">
              <w:rPr>
                <w:rFonts w:ascii="Times New Roman" w:hAnsi="Times New Roman" w:cs="Times New Roman"/>
                <w:snapToGrid w:val="0"/>
              </w:rPr>
              <w:t>Сядет тот, в чьём полном имени 5 звуков.</w:t>
            </w:r>
            <w:r w:rsidRPr="00376B18">
              <w:rPr>
                <w:rFonts w:ascii="Times New Roman" w:hAnsi="Times New Roman" w:cs="Times New Roman"/>
              </w:rPr>
              <w:t xml:space="preserve">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Сядет тот, в чьём полном имени между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 xml:space="preserve"> К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 xml:space="preserve"> и Н – О.</w:t>
            </w:r>
            <w:r w:rsidRPr="00376B18">
              <w:rPr>
                <w:rFonts w:ascii="Times New Roman" w:hAnsi="Times New Roman" w:cs="Times New Roman"/>
              </w:rPr>
              <w:t xml:space="preserve">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Сядет тот, в чьём полном имени перед Х – И.</w:t>
            </w:r>
            <w:r w:rsidRPr="00376B18">
              <w:rPr>
                <w:rFonts w:ascii="Times New Roman" w:hAnsi="Times New Roman" w:cs="Times New Roman"/>
              </w:rPr>
              <w:t xml:space="preserve"> </w:t>
            </w:r>
          </w:p>
          <w:p w:rsidR="00376B18" w:rsidRPr="00376B18" w:rsidRDefault="00376B18" w:rsidP="00376B18">
            <w:pPr>
              <w:spacing w:after="0" w:line="240" w:lineRule="auto"/>
              <w:ind w:left="885"/>
              <w:rPr>
                <w:rFonts w:ascii="Times New Roman" w:hAnsi="Times New Roman" w:cs="Times New Roman"/>
                <w:b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B18">
              <w:rPr>
                <w:rFonts w:ascii="Times New Roman" w:hAnsi="Times New Roman" w:cs="Times New Roman"/>
                <w:b/>
              </w:rPr>
              <w:t xml:space="preserve"> </w:t>
            </w:r>
            <w:r w:rsidRPr="00376B18">
              <w:rPr>
                <w:rFonts w:ascii="Times New Roman" w:hAnsi="Times New Roman" w:cs="Times New Roman"/>
                <w:u w:val="single"/>
              </w:rPr>
              <w:t>2. Сообщение логопедической темы. Развитие фонематического анализа, синтеза.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1)- Сегодня я по почте получила загадочный ….   Отгадайте, что это?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    - Я вам буду говорить разные слова. Подобрав к схеме нужное слово, вы узнаете, что это за предмет.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На доске – схема: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11910" cy="4375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А) - Сначала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 xml:space="preserve"> Б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>, потом У, потом КЬ, потом Е, потом Т.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     - Подходит по количеству звуков?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ind w:left="885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Б)  - Сначала ПЬ, потом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 xml:space="preserve"> И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>, потом СЬ, потом М, потом О.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ind w:left="885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В) – Сначала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 xml:space="preserve"> С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>, потом О, потом С, потом У, потом Д.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( В руках логопеда– 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ст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>еклянный сосуд).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2)- Ребята, отгадайте, что находится в загадочном сосуде?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   - Запомните первые буквы названий предметов, которые изображены на карточке. (У каждого учащегося – карточка с зашифрованным словом)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1.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6895" cy="55689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97510" cy="476885"/>
                  <wp:effectExtent l="1905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6895" cy="6756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7515" cy="596265"/>
                  <wp:effectExtent l="1905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5020" cy="636270"/>
                  <wp:effectExtent l="1905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5650" cy="596265"/>
                  <wp:effectExtent l="1905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96265" cy="47688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2.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6885" cy="59626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6885" cy="59626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5640" cy="63627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8135" cy="47688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6270" cy="51689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5640" cy="59626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97510" cy="556895"/>
                  <wp:effectExtent l="1905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3.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6270" cy="59626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</w:rPr>
              <w:t xml:space="preserve">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6890" cy="71564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7515" cy="675640"/>
                  <wp:effectExtent l="1905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</w:rPr>
              <w:t xml:space="preserve">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8135" cy="516890"/>
                  <wp:effectExtent l="19050" t="0" r="571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5640" cy="71564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5650" cy="636270"/>
                  <wp:effectExtent l="1905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</w:rPr>
              <w:t xml:space="preserve">   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7505" cy="675640"/>
                  <wp:effectExtent l="19050" t="0" r="444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</w:rPr>
              <w:t xml:space="preserve">    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4.   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97510" cy="516890"/>
                  <wp:effectExtent l="1905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</w:rPr>
              <w:t xml:space="preserve">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7505" cy="675640"/>
                  <wp:effectExtent l="19050" t="0" r="444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</w:rPr>
              <w:t xml:space="preserve">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6890" cy="59626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</w:rPr>
              <w:t xml:space="preserve">  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8135" cy="476885"/>
                  <wp:effectExtent l="19050" t="0" r="571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snapToGrid w:val="0"/>
              </w:rPr>
              <w:t xml:space="preserve">  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5650" cy="715645"/>
                  <wp:effectExtent l="19050" t="0" r="635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</w:rPr>
              <w:t xml:space="preserve"> 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5645" cy="675640"/>
                  <wp:effectExtent l="19050" t="0" r="825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</w:rPr>
              <w:t xml:space="preserve"> </w:t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7505" cy="636270"/>
                  <wp:effectExtent l="19050" t="0" r="444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Я достала из сосуда записку и размножила для вас. 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Записка размыта водой, сохранились не все слова.)</w:t>
            </w:r>
            <w:proofErr w:type="gramEnd"/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Прочитайте её.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Текст записки: </w:t>
            </w:r>
          </w:p>
          <w:tbl>
            <w:tblPr>
              <w:tblW w:w="0" w:type="auto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87"/>
            </w:tblGrid>
            <w:tr w:rsidR="00376B18" w:rsidRPr="00376B18" w:rsidTr="009B4533">
              <w:tc>
                <w:tcPr>
                  <w:tcW w:w="5487" w:type="dxa"/>
                </w:tcPr>
                <w:p w:rsidR="00376B18" w:rsidRPr="00376B18" w:rsidRDefault="00376B18" w:rsidP="00376B18">
                  <w:pPr>
                    <w:widowControl w:val="0"/>
                    <w:spacing w:after="0" w:line="240" w:lineRule="auto"/>
                    <w:ind w:left="885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 xml:space="preserve">     </w:t>
                  </w:r>
                </w:p>
                <w:p w:rsidR="00376B18" w:rsidRPr="00376B18" w:rsidRDefault="00376B18" w:rsidP="00376B1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 xml:space="preserve">Случилась б … да.  Яхта </w:t>
                  </w:r>
                  <w:proofErr w:type="spellStart"/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>ут</w:t>
                  </w:r>
                  <w:proofErr w:type="spellEnd"/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 xml:space="preserve"> … </w:t>
                  </w:r>
                  <w:proofErr w:type="spellStart"/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>нула</w:t>
                  </w:r>
                  <w:proofErr w:type="spellEnd"/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 xml:space="preserve">.  </w:t>
                  </w:r>
                  <w:proofErr w:type="gramStart"/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>П</w:t>
                  </w:r>
                  <w:proofErr w:type="gramEnd"/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 xml:space="preserve"> … могите.</w:t>
                  </w:r>
                </w:p>
                <w:p w:rsidR="00376B18" w:rsidRPr="00376B18" w:rsidRDefault="00376B18" w:rsidP="00376B18">
                  <w:pPr>
                    <w:widowControl w:val="0"/>
                    <w:spacing w:after="0" w:line="240" w:lineRule="auto"/>
                    <w:ind w:left="885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lastRenderedPageBreak/>
                    <w:t xml:space="preserve">                      Капитан    </w:t>
                  </w:r>
                  <w:proofErr w:type="spellStart"/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>Вр</w:t>
                  </w:r>
                  <w:proofErr w:type="spellEnd"/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 xml:space="preserve"> … </w:t>
                  </w:r>
                  <w:proofErr w:type="spellStart"/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>нгель</w:t>
                  </w:r>
                  <w:proofErr w:type="spellEnd"/>
                  <w:r w:rsidRPr="00376B18">
                    <w:rPr>
                      <w:rFonts w:ascii="Times New Roman" w:hAnsi="Times New Roman" w:cs="Times New Roman"/>
                      <w:snapToGrid w:val="0"/>
                    </w:rPr>
                    <w:t>.</w:t>
                  </w:r>
                </w:p>
                <w:p w:rsidR="00376B18" w:rsidRPr="00376B18" w:rsidRDefault="00376B18" w:rsidP="00376B18">
                  <w:pPr>
                    <w:widowControl w:val="0"/>
                    <w:spacing w:after="0" w:line="240" w:lineRule="auto"/>
                    <w:ind w:left="885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</w:tc>
            </w:tr>
          </w:tbl>
          <w:p w:rsidR="00376B18" w:rsidRPr="00376B18" w:rsidRDefault="00376B18" w:rsidP="00376B18">
            <w:pPr>
              <w:widowControl w:val="0"/>
              <w:spacing w:after="0" w:line="240" w:lineRule="auto"/>
              <w:ind w:left="885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Кто автор записки?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Из какого произведения этот герой?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(Выставляется изображение капитана </w:t>
            </w:r>
            <w:proofErr w:type="spellStart"/>
            <w:r w:rsidRPr="00376B18">
              <w:rPr>
                <w:rFonts w:ascii="Times New Roman" w:hAnsi="Times New Roman" w:cs="Times New Roman"/>
                <w:snapToGrid w:val="0"/>
              </w:rPr>
              <w:t>Врунгеля</w:t>
            </w:r>
            <w:proofErr w:type="spellEnd"/>
            <w:r w:rsidRPr="00376B18">
              <w:rPr>
                <w:rFonts w:ascii="Times New Roman" w:hAnsi="Times New Roman" w:cs="Times New Roman"/>
                <w:snapToGrid w:val="0"/>
              </w:rPr>
              <w:t>).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5025" cy="1033780"/>
                  <wp:effectExtent l="19050" t="0" r="3175" b="0"/>
                  <wp:docPr id="30" name="Рисунок 30" descr="fi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i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Выручим капитана </w:t>
            </w:r>
            <w:proofErr w:type="spellStart"/>
            <w:r w:rsidRPr="00376B18">
              <w:rPr>
                <w:rFonts w:ascii="Times New Roman" w:hAnsi="Times New Roman" w:cs="Times New Roman"/>
                <w:snapToGrid w:val="0"/>
              </w:rPr>
              <w:t>Врунгеля</w:t>
            </w:r>
            <w:proofErr w:type="spellEnd"/>
            <w:r w:rsidRPr="00376B18">
              <w:rPr>
                <w:rFonts w:ascii="Times New Roman" w:hAnsi="Times New Roman" w:cs="Times New Roman"/>
                <w:snapToGrid w:val="0"/>
              </w:rPr>
              <w:t>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B1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76B18">
              <w:rPr>
                <w:rFonts w:ascii="Times New Roman" w:hAnsi="Times New Roman" w:cs="Times New Roman"/>
                <w:b/>
              </w:rPr>
              <w:t>. Основная часть.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1.</w:t>
            </w:r>
            <w:r w:rsidRPr="00376B18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376B18">
              <w:rPr>
                <w:rFonts w:ascii="Times New Roman" w:hAnsi="Times New Roman" w:cs="Times New Roman"/>
                <w:snapToGrid w:val="0"/>
              </w:rPr>
              <w:t>- Сначала определим того, кто устроил это кораблекрушение?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      Найдите способ прочитать имя противника капитана </w:t>
            </w:r>
            <w:proofErr w:type="spellStart"/>
            <w:r w:rsidRPr="00376B18">
              <w:rPr>
                <w:rFonts w:ascii="Times New Roman" w:hAnsi="Times New Roman" w:cs="Times New Roman"/>
                <w:snapToGrid w:val="0"/>
              </w:rPr>
              <w:t>Врунгеля</w:t>
            </w:r>
            <w:proofErr w:type="spellEnd"/>
            <w:r w:rsidRPr="00376B18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На доске: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6"/>
                <w:szCs w:val="36"/>
              </w:rPr>
            </w:pPr>
            <w:proofErr w:type="spellStart"/>
            <w:r w:rsidRPr="00376B18">
              <w:rPr>
                <w:rFonts w:ascii="Times New Roman" w:hAnsi="Times New Roman" w:cs="Times New Roman"/>
                <w:snapToGrid w:val="0"/>
                <w:sz w:val="36"/>
                <w:szCs w:val="36"/>
              </w:rPr>
              <w:t>п</w:t>
            </w:r>
            <w:proofErr w:type="spellEnd"/>
            <w:r w:rsidRPr="00376B18">
              <w:rPr>
                <w:rFonts w:ascii="Times New Roman" w:hAnsi="Times New Roman" w:cs="Times New Roman"/>
                <w:snapToGrid w:val="0"/>
                <w:sz w:val="36"/>
                <w:szCs w:val="36"/>
              </w:rPr>
              <w:t xml:space="preserve">  Ф и Л </w:t>
            </w:r>
            <w:proofErr w:type="spellStart"/>
            <w:r w:rsidRPr="00376B18">
              <w:rPr>
                <w:rFonts w:ascii="Times New Roman" w:hAnsi="Times New Roman" w:cs="Times New Roman"/>
                <w:snapToGrid w:val="0"/>
                <w:sz w:val="36"/>
                <w:szCs w:val="36"/>
              </w:rPr>
              <w:t>р</w:t>
            </w:r>
            <w:proofErr w:type="spellEnd"/>
            <w:proofErr w:type="gramStart"/>
            <w:r w:rsidRPr="00376B18">
              <w:rPr>
                <w:rFonts w:ascii="Times New Roman" w:hAnsi="Times New Roman" w:cs="Times New Roman"/>
                <w:snapToGrid w:val="0"/>
                <w:sz w:val="36"/>
                <w:szCs w:val="36"/>
              </w:rPr>
              <w:t xml:space="preserve"> И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  <w:sz w:val="36"/>
                <w:szCs w:val="36"/>
              </w:rPr>
              <w:t xml:space="preserve"> а Н т </w:t>
            </w:r>
            <w:proofErr w:type="spellStart"/>
            <w:r w:rsidRPr="00376B18">
              <w:rPr>
                <w:rFonts w:ascii="Times New Roman" w:hAnsi="Times New Roman" w:cs="Times New Roman"/>
                <w:snapToGrid w:val="0"/>
                <w:sz w:val="36"/>
                <w:szCs w:val="36"/>
              </w:rPr>
              <w:t>Т</w:t>
            </w:r>
            <w:proofErr w:type="spellEnd"/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(Выставляется изображение - пират Флинт).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5020" cy="1033780"/>
                  <wp:effectExtent l="19050" t="0" r="5080" b="0"/>
                  <wp:docPr id="33" name="Рисунок 33" descr="i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2.</w:t>
            </w:r>
            <w:r w:rsidRPr="00376B18">
              <w:rPr>
                <w:rFonts w:ascii="Times New Roman" w:hAnsi="Times New Roman" w:cs="Times New Roman"/>
                <w:snapToGrid w:val="0"/>
              </w:rPr>
              <w:t xml:space="preserve"> – В этом нелёгком пути нам нужен помощник. Определите его имя.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376B18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     О  А  Л  И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376B18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                                      О  </w:t>
            </w:r>
            <w:proofErr w:type="gramStart"/>
            <w:r w:rsidRPr="00376B18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З</w:t>
            </w:r>
            <w:proofErr w:type="gramEnd"/>
            <w:r w:rsidRPr="00376B18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  К  С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376B18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                                      Х  Т  С  М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Внимательно посмотрите на буквы в каждой строчке. 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Какая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 xml:space="preserve"> из 4-х букв не подходит к остальным, почему? Подчеркните лишнюю букву. Сложите из выделенных букв слово.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(Выставляется изображение помощника – матрос Лом).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6885" cy="1073150"/>
                  <wp:effectExtent l="19050" t="0" r="0" b="0"/>
                  <wp:docPr id="34" name="Рисунок 34" descr="fi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3. Развитие высших психических процессов.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Надо определить место кораблекрушения. Определите  направление пути.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13155" cy="115316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4.</w:t>
            </w:r>
            <w:r w:rsidRPr="00376B18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Развитие пространственных представлений и конструктивной деятельности.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lastRenderedPageBreak/>
              <w:t>(Логопед выставляет ёмкость с водой)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Мы прибыли на место кораблекрушения. Достали со дна морского обломки яхты. Необходимо починить её, сложить разрезную картинку. 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32" name="Рисунок 32" descr="max_20071030192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x_20071030192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Молодцы. Яхту починили.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(На доске - изображение яхты.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 xml:space="preserve">Учащиеся осуществляют проверку выполненной работы). </w:t>
            </w:r>
            <w:proofErr w:type="gramEnd"/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Капитан </w:t>
            </w:r>
            <w:proofErr w:type="spellStart"/>
            <w:r w:rsidRPr="00376B18">
              <w:rPr>
                <w:rFonts w:ascii="Times New Roman" w:hAnsi="Times New Roman" w:cs="Times New Roman"/>
                <w:snapToGrid w:val="0"/>
              </w:rPr>
              <w:t>Врунгель</w:t>
            </w:r>
            <w:proofErr w:type="spellEnd"/>
            <w:r w:rsidRPr="00376B18">
              <w:rPr>
                <w:rFonts w:ascii="Times New Roman" w:hAnsi="Times New Roman" w:cs="Times New Roman"/>
                <w:snapToGrid w:val="0"/>
              </w:rPr>
              <w:t xml:space="preserve"> решает отправиться на встречу с пиратом  и поговорить с ним.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5. Грамматическая арифметика.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На доске – схема слова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:</w:t>
            </w:r>
            <w:proofErr w:type="gramEnd"/>
          </w:p>
          <w:p w:rsidR="00376B18" w:rsidRPr="00376B18" w:rsidRDefault="00376B18" w:rsidP="00376B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  <w:r w:rsidRPr="00376B18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t xml:space="preserve">. </w:t>
            </w:r>
            <w:r w:rsidRPr="00376B18">
              <w:rPr>
                <w:rFonts w:ascii="Times New Roman" w:hAnsi="Times New Roman" w:cs="Times New Roman"/>
                <w:b/>
                <w:snapToGrid w:val="0"/>
                <w:sz w:val="36"/>
                <w:szCs w:val="36"/>
              </w:rPr>
              <w:t xml:space="preserve"> </w:t>
            </w:r>
            <w:r w:rsidRPr="00376B18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t>+</w:t>
            </w:r>
            <w:r w:rsidRPr="00376B18">
              <w:rPr>
                <w:rFonts w:ascii="Times New Roman" w:hAnsi="Times New Roman" w:cs="Times New Roman"/>
                <w:b/>
                <w:snapToGrid w:val="0"/>
                <w:sz w:val="36"/>
                <w:szCs w:val="36"/>
              </w:rPr>
              <w:t xml:space="preserve">  </w:t>
            </w:r>
            <w:r w:rsidRPr="00376B18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t>….  = …..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Но яхта не начнёт движение, пока мы не определим предмет, который утащил в своё убежище осьминог.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(В ёмкости с водой – фигурка осьминога, под ним находится якорь).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- 1 слог – местоимение, употребляемое тогда, когда человек говорит о себе (Я).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- 2 слог – детская болезнь (Корь).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В итоге, должно получиться слово, которое обозначает металлический стержень с лапами, укреплённый на цепи и опускаемый на дно для удержания на месте судна (Якорь).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B18">
              <w:rPr>
                <w:rFonts w:ascii="Times New Roman" w:hAnsi="Times New Roman" w:cs="Times New Roman"/>
                <w:u w:val="single"/>
              </w:rPr>
              <w:t>6. Гимнастика для глаз + развитие зрительного восприятия.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- Подул мощный ветер. Начинается шторм. На море появились загадочные фигуры. Что они напоминают?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На доске – таблица:</w:t>
            </w:r>
          </w:p>
          <w:p w:rsidR="00376B18" w:rsidRPr="00376B18" w:rsidRDefault="00376B18" w:rsidP="00376B18">
            <w:pPr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4395" cy="437515"/>
                  <wp:effectExtent l="19050" t="0" r="190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4395" cy="437515"/>
                  <wp:effectExtent l="19050" t="0" r="190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Пробежать глазами по волнам столько раз, сколько дельфинов вы встретите в море.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На доске – пособие «Дельфины».</w:t>
            </w:r>
          </w:p>
          <w:p w:rsidR="00376B18" w:rsidRPr="00376B18" w:rsidRDefault="00376B18" w:rsidP="00376B18">
            <w:pPr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13155" cy="67564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B18">
              <w:rPr>
                <w:rFonts w:ascii="Times New Roman" w:hAnsi="Times New Roman" w:cs="Times New Roman"/>
                <w:u w:val="single"/>
              </w:rPr>
              <w:t>7. Развитие умения составлять словосочетания + динамическая пауза.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Чтобы море успокоилось, назовём слова-признаки о море. На каждое слово – прыжок через волну.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B18">
              <w:rPr>
                <w:rFonts w:ascii="Times New Roman" w:hAnsi="Times New Roman" w:cs="Times New Roman"/>
                <w:u w:val="single"/>
              </w:rPr>
              <w:t>8. Закрепление знаний учащихся о правописании безударных гласных в корнях слов.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В бушующем море плавали 4 дельфина. Они вынесли на поверхность моря 4 слова. Вставьте в слова пропущенные буквы, подберите проверочные слова.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На доске – слова:</w:t>
            </w:r>
          </w:p>
          <w:p w:rsidR="00376B18" w:rsidRPr="00376B18" w:rsidRDefault="00376B18" w:rsidP="00376B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УД … ВИТЕЛЬНОЕ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                                          БЛ … СТЯЩЕЕ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                                          </w:t>
            </w:r>
            <w:proofErr w:type="gramStart"/>
            <w:r w:rsidRPr="00376B18">
              <w:rPr>
                <w:rFonts w:ascii="Times New Roman" w:hAnsi="Times New Roman" w:cs="Times New Roman"/>
              </w:rPr>
              <w:t>ПР</w:t>
            </w:r>
            <w:proofErr w:type="gramEnd"/>
            <w:r w:rsidRPr="00376B18">
              <w:rPr>
                <w:rFonts w:ascii="Times New Roman" w:hAnsi="Times New Roman" w:cs="Times New Roman"/>
              </w:rPr>
              <w:t xml:space="preserve"> … ЛЕСТНОЕ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                                          С … ЛЁНОЕ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B18">
              <w:rPr>
                <w:rFonts w:ascii="Times New Roman" w:hAnsi="Times New Roman" w:cs="Times New Roman"/>
                <w:u w:val="single"/>
              </w:rPr>
              <w:t>9. «Рыбалка». Звуковые дорожки.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lastRenderedPageBreak/>
              <w:t>(В ёмкости с водой – резиновые фигурки: осьминог, дельфин, морская черепаха, морская звезда, акула, касатка).</w:t>
            </w:r>
            <w:proofErr w:type="gramEnd"/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У каждого ученика – звуковая линейка.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Капитан </w:t>
            </w:r>
            <w:proofErr w:type="spellStart"/>
            <w:r w:rsidRPr="00376B18">
              <w:rPr>
                <w:rFonts w:ascii="Times New Roman" w:hAnsi="Times New Roman" w:cs="Times New Roman"/>
                <w:snapToGrid w:val="0"/>
              </w:rPr>
              <w:t>Врунгель</w:t>
            </w:r>
            <w:proofErr w:type="spellEnd"/>
            <w:r w:rsidRPr="00376B18">
              <w:rPr>
                <w:rFonts w:ascii="Times New Roman" w:hAnsi="Times New Roman" w:cs="Times New Roman"/>
                <w:snapToGrid w:val="0"/>
              </w:rPr>
              <w:t xml:space="preserve"> и помощник Лом проголодались. Определите, кто из морских обитателей попался им на удочку во время рыбалки?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</w:rPr>
              <w:t xml:space="preserve">- </w:t>
            </w:r>
            <w:r w:rsidRPr="00376B18">
              <w:rPr>
                <w:rFonts w:ascii="Times New Roman" w:hAnsi="Times New Roman" w:cs="Times New Roman"/>
                <w:snapToGrid w:val="0"/>
              </w:rPr>
              <w:t>Какой 1-й звук в слове «КРЫЛО»?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Какой 2-й звук в слове «МАЧТА»?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Какой 3-й звук в слове «ШТУРВАЛ»?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</w:rPr>
              <w:t xml:space="preserve">- </w:t>
            </w:r>
            <w:r w:rsidRPr="00376B18">
              <w:rPr>
                <w:rFonts w:ascii="Times New Roman" w:hAnsi="Times New Roman" w:cs="Times New Roman"/>
                <w:snapToGrid w:val="0"/>
              </w:rPr>
              <w:t>Какой звук находится между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 xml:space="preserve"> А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 xml:space="preserve"> и У в слове «ПАЛУБА»?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</w:rPr>
              <w:t xml:space="preserve">- </w:t>
            </w:r>
            <w:r w:rsidRPr="00376B18">
              <w:rPr>
                <w:rFonts w:ascii="Times New Roman" w:hAnsi="Times New Roman" w:cs="Times New Roman"/>
                <w:snapToGrid w:val="0"/>
              </w:rPr>
              <w:t xml:space="preserve">Какой звук находится после 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П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 xml:space="preserve"> в слове «ПАРУС»?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Сложите из выставленных букв слово.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Сколько букв, звуков в слове «АКУЛА?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Назовите гласные, согласные звуки.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Дать характеристику согласным звукам.</w:t>
            </w:r>
          </w:p>
          <w:p w:rsidR="00376B18" w:rsidRPr="00376B18" w:rsidRDefault="00376B18" w:rsidP="00376B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B18">
              <w:rPr>
                <w:rFonts w:ascii="Times New Roman" w:hAnsi="Times New Roman" w:cs="Times New Roman"/>
                <w:u w:val="single"/>
              </w:rPr>
              <w:t>10. Развитие оперативной речеслуховой памяти + развитие логического мышления.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Пока помощник Лом готовит обед из АКУЛЫ, выполним следующее задание.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Вспомните слова, которые я вам называла в этом задании?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Какое слово лишнее из этого списка и почему?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Какой предмет из списка слов есть и на самолёте и на корабле?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u w:val="single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11. Буквенная арифметика.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Отгадайте слово на доске:</w:t>
            </w:r>
          </w:p>
          <w:p w:rsidR="00376B18" w:rsidRPr="00376B18" w:rsidRDefault="00376B18" w:rsidP="00376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376B18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К А </w:t>
            </w:r>
            <w:proofErr w:type="gramStart"/>
            <w:r w:rsidRPr="00376B18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Р</w:t>
            </w:r>
            <w:proofErr w:type="gramEnd"/>
            <w:r w:rsidRPr="00376B18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Т И Н А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376B18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                               1 5  3  4          2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В желудке акулы помощник Лом обнаружил карту.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(Выставляется изображение карты).</w:t>
            </w:r>
          </w:p>
          <w:p w:rsidR="00376B18" w:rsidRPr="00376B18" w:rsidRDefault="00376B18" w:rsidP="00376B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49425" cy="1788795"/>
                  <wp:effectExtent l="19050" t="0" r="317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12. Закрепление фонематического анализа.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Мы должны отгадать то, что обозначено крестиком на карте.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Задание: Назвать общий звук в словах, записать соответствующую букву.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1. ОСЛИК, ДОМ, РОТ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2. САД, БУСЫ, ПЁС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lastRenderedPageBreak/>
              <w:t>- Мы отгадали один из слогов слова. Прочитайте его справа налево.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3. ИЛ, ИРИС, РИС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4. ВОЛ, ВЕКО, КОВЁР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Мы отгадали один из слогов слова. Прочитайте его справа налево.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5. СОМ, РОТ, КИНО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6. РАК, РОТ, ТОРТ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7. КОТ, СУК, ЛУК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Мы отгадали один из слогов слова. Прочитайте его справа налево.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8. ЛАК, АРКА, АИСТ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9. ЩИ, ЩЕКА, ЩАВЕЛЬ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Мы отгадали один из слогов слова. Прочитайте его справа налево.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Соедините все слоги, прочитайте слово.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13. Закрепление пространственных представлений: вверх, вниз, вправо, влево + развитие мелкой моторики.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Мы отправляемся на поиски сокровищ и причаливаем к берегу необитаемого острова.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(Выставляется ящик с песком и фигурками: водоём, ёлки, камни, скелет неизвестного животного).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Используя карту, проложить путь по песку к сокровищам с помощью полосок.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14. Игра «Найди, что спрятано». Развитие диафрагмального дыхания.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Набирай воздух через нос, не поднимая плечи, и надувай живот «шариком». Старайся так дуть, чтобы воздушная струя была очень долгой. 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(Картинка засыпается тонким слоем песка.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Сдувая песок, ребёнок открывает изображение картинки).</w:t>
            </w:r>
            <w:proofErr w:type="gramEnd"/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15. Совершенствование графических умений и навыков + развитие зрительного восприятия.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А вот и пират Флинт. Он охраняет свой клад. Пират Флинт не хочет просто так отдать нам своё богатство. Предлагает нам «Морской бой». Победивший получит приз.</w:t>
            </w:r>
          </w:p>
          <w:p w:rsidR="00376B18" w:rsidRPr="00376B18" w:rsidRDefault="00376B18" w:rsidP="00376B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11910" cy="1311910"/>
                  <wp:effectExtent l="19050" t="0" r="254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51915" cy="1351915"/>
                  <wp:effectExtent l="19050" t="0" r="63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 xml:space="preserve">16. </w:t>
            </w:r>
            <w:r w:rsidRPr="00376B18">
              <w:rPr>
                <w:rFonts w:ascii="Times New Roman" w:hAnsi="Times New Roman" w:cs="Times New Roman"/>
                <w:u w:val="single"/>
              </w:rPr>
              <w:t>Закрепление знаний учащихся о правописании безударных гласных в корнях слов.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>- Откроем сундук и посмотрим, что там находится.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На доске – слова: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lastRenderedPageBreak/>
              <w:t xml:space="preserve">                                            </w:t>
            </w:r>
            <w:proofErr w:type="gramStart"/>
            <w:r w:rsidRPr="00376B18">
              <w:rPr>
                <w:rFonts w:ascii="Times New Roman" w:hAnsi="Times New Roman" w:cs="Times New Roman"/>
              </w:rPr>
              <w:t>Ц</w:t>
            </w:r>
            <w:proofErr w:type="gramEnd"/>
            <w:r w:rsidRPr="00376B18">
              <w:rPr>
                <w:rFonts w:ascii="Times New Roman" w:hAnsi="Times New Roman" w:cs="Times New Roman"/>
              </w:rPr>
              <w:t xml:space="preserve"> … ПОЧКА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                                          К … ЛЬЦО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                                          СЕР …БРО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                                          С … РЁЖКИ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                                          </w:t>
            </w:r>
            <w:proofErr w:type="gramStart"/>
            <w:r w:rsidRPr="00376B18">
              <w:rPr>
                <w:rFonts w:ascii="Times New Roman" w:hAnsi="Times New Roman" w:cs="Times New Roman"/>
              </w:rPr>
              <w:t>Ж</w:t>
            </w:r>
            <w:proofErr w:type="gramEnd"/>
            <w:r w:rsidRPr="00376B18">
              <w:rPr>
                <w:rFonts w:ascii="Times New Roman" w:hAnsi="Times New Roman" w:cs="Times New Roman"/>
              </w:rPr>
              <w:t xml:space="preserve"> … МЧУЖИНА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76B18">
              <w:rPr>
                <w:rFonts w:ascii="Times New Roman" w:hAnsi="Times New Roman" w:cs="Times New Roman"/>
              </w:rPr>
              <w:t xml:space="preserve">- Вставьте в слова пропущенные буквы, подберите проверочные слова. </w:t>
            </w:r>
            <w:r w:rsidRPr="00376B18">
              <w:rPr>
                <w:rFonts w:ascii="Times New Roman" w:hAnsi="Times New Roman" w:cs="Times New Roman"/>
                <w:snapToGrid w:val="0"/>
              </w:rPr>
              <w:t>Проверка.</w:t>
            </w:r>
            <w:r w:rsidRPr="00376B1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                                          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u w:val="single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 xml:space="preserve">17*. </w:t>
            </w:r>
            <w:r w:rsidRPr="00376B18">
              <w:rPr>
                <w:rFonts w:ascii="Times New Roman" w:hAnsi="Times New Roman" w:cs="Times New Roman"/>
                <w:u w:val="single"/>
              </w:rPr>
              <w:t xml:space="preserve">Закрепление знаний учащихся о правописании безударных гласных в корнях слов. </w:t>
            </w:r>
            <w:r w:rsidRPr="00376B18">
              <w:rPr>
                <w:rFonts w:ascii="Times New Roman" w:hAnsi="Times New Roman" w:cs="Times New Roman"/>
                <w:snapToGrid w:val="0"/>
                <w:u w:val="single"/>
              </w:rPr>
              <w:t>Работа с деформированными пословицами.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- Капитан </w:t>
            </w:r>
            <w:proofErr w:type="spellStart"/>
            <w:r w:rsidRPr="00376B18">
              <w:rPr>
                <w:rFonts w:ascii="Times New Roman" w:hAnsi="Times New Roman" w:cs="Times New Roman"/>
              </w:rPr>
              <w:t>Врунгель</w:t>
            </w:r>
            <w:proofErr w:type="spellEnd"/>
            <w:r w:rsidRPr="00376B18">
              <w:rPr>
                <w:rFonts w:ascii="Times New Roman" w:hAnsi="Times New Roman" w:cs="Times New Roman"/>
              </w:rPr>
              <w:t xml:space="preserve"> и помощник Лом решили помочь пирату Флинту встать на правильный путь жизни.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- Были у капитана карточки с пословицами. Но Лом  перепутал начало и конец предложений. Помогите вставить пропущенные буквы, собрать пословицы и объяснить их смысл. 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          ЖИЗНЬ ДАНА                                    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В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 xml:space="preserve">  Б … ДУ  ПОПАСТЬ         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       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           Л … ГКО  В … РОВАТЬ                  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НА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 xml:space="preserve"> ДОБРЫЕ  Д … ЛА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376B18" w:rsidRPr="00376B18" w:rsidRDefault="00376B18" w:rsidP="00376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           УКРАСТЬ                                           Т … ЖЕЛО  </w:t>
            </w:r>
            <w:proofErr w:type="gramStart"/>
            <w:r w:rsidRPr="00376B18">
              <w:rPr>
                <w:rFonts w:ascii="Times New Roman" w:hAnsi="Times New Roman" w:cs="Times New Roman"/>
                <w:snapToGrid w:val="0"/>
              </w:rPr>
              <w:t>ОТВ</w:t>
            </w:r>
            <w:proofErr w:type="gramEnd"/>
            <w:r w:rsidRPr="00376B18">
              <w:rPr>
                <w:rFonts w:ascii="Times New Roman" w:hAnsi="Times New Roman" w:cs="Times New Roman"/>
                <w:snapToGrid w:val="0"/>
              </w:rPr>
              <w:t xml:space="preserve"> … ЧАТЬ 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76B18">
              <w:rPr>
                <w:rFonts w:ascii="Times New Roman" w:hAnsi="Times New Roman" w:cs="Times New Roman"/>
                <w:snapToGrid w:val="0"/>
              </w:rPr>
              <w:t xml:space="preserve">                     </w:t>
            </w:r>
          </w:p>
          <w:p w:rsidR="00376B18" w:rsidRPr="00376B18" w:rsidRDefault="00376B18" w:rsidP="00376B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376B18">
              <w:rPr>
                <w:rFonts w:ascii="Times New Roman" w:hAnsi="Times New Roman" w:cs="Times New Roman"/>
                <w:b/>
                <w:snapToGrid w:val="0"/>
                <w:lang w:val="en-US"/>
              </w:rPr>
              <w:t>III</w:t>
            </w:r>
            <w:r w:rsidRPr="00376B18">
              <w:rPr>
                <w:rFonts w:ascii="Times New Roman" w:hAnsi="Times New Roman" w:cs="Times New Roman"/>
                <w:b/>
                <w:snapToGrid w:val="0"/>
              </w:rPr>
              <w:t xml:space="preserve">. Итог занятия.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1. - В какое путешествие мы сегодня отправились?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  - С какими заданиями столкнулись?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  - Как в будущем помогут нам эти задания?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2. Домашнее задание.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  - Вспомнить слова – признаки, относящиеся к морю.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3. Оценка деятельности учащихся.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4. Организованное окончание урока.   </w:t>
            </w:r>
            <w:r w:rsidRPr="00376B18">
              <w:rPr>
                <w:rFonts w:ascii="Times New Roman" w:hAnsi="Times New Roman" w:cs="Times New Roman"/>
                <w:snapToGrid w:val="0"/>
              </w:rPr>
              <w:t>- Спасибо за работу!</w:t>
            </w:r>
          </w:p>
        </w:tc>
        <w:tc>
          <w:tcPr>
            <w:tcW w:w="3780" w:type="dxa"/>
          </w:tcPr>
          <w:p w:rsidR="00376B18" w:rsidRPr="00376B18" w:rsidRDefault="00376B18" w:rsidP="00376B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u w:val="single"/>
              </w:rPr>
            </w:pPr>
            <w:r w:rsidRPr="00376B18">
              <w:rPr>
                <w:rFonts w:ascii="Times New Roman" w:hAnsi="Times New Roman" w:cs="Times New Roman"/>
                <w:b/>
                <w:snapToGrid w:val="0"/>
                <w:u w:val="single"/>
              </w:rPr>
              <w:lastRenderedPageBreak/>
              <w:t>Примерные ответы учащихся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Учащиеся отгадывают имена и садятся на свои рабочие места.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Сергей.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Ирина.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Константин.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Михаил.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Букет.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Да. Но слово «букет» начинается со звонкого звука [Б].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Письмо. Слово не подходит, так как  оно заканчивается на гласный звук.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Сосуд. Подходит, это слово заканчивается на глухой звук [Т].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ЗАПИСКА.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Учащиеся вставляют пропущенные буквы, подбирают проверочные слова. Отгадывают героя записки.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Записка: «Случилась беда. Яхта утонула. Помогите. Капитан </w:t>
            </w:r>
            <w:proofErr w:type="spellStart"/>
            <w:r w:rsidRPr="00376B18">
              <w:rPr>
                <w:rFonts w:ascii="Times New Roman" w:hAnsi="Times New Roman" w:cs="Times New Roman"/>
              </w:rPr>
              <w:t>Врунгель</w:t>
            </w:r>
            <w:proofErr w:type="spellEnd"/>
            <w:r w:rsidRPr="00376B18">
              <w:rPr>
                <w:rFonts w:ascii="Times New Roman" w:hAnsi="Times New Roman" w:cs="Times New Roman"/>
              </w:rPr>
              <w:t>».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lastRenderedPageBreak/>
              <w:t xml:space="preserve">- Капитан </w:t>
            </w:r>
            <w:proofErr w:type="spellStart"/>
            <w:r w:rsidRPr="00376B18">
              <w:rPr>
                <w:rFonts w:ascii="Times New Roman" w:hAnsi="Times New Roman" w:cs="Times New Roman"/>
              </w:rPr>
              <w:t>Врунгель</w:t>
            </w:r>
            <w:proofErr w:type="spellEnd"/>
            <w:r w:rsidRPr="00376B18">
              <w:rPr>
                <w:rFonts w:ascii="Times New Roman" w:hAnsi="Times New Roman" w:cs="Times New Roman"/>
              </w:rPr>
              <w:t>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Андрей Сергеевич Некрасов «Приключения капитана </w:t>
            </w:r>
            <w:proofErr w:type="spellStart"/>
            <w:r w:rsidRPr="00376B18">
              <w:rPr>
                <w:rFonts w:ascii="Times New Roman" w:hAnsi="Times New Roman" w:cs="Times New Roman"/>
              </w:rPr>
              <w:t>Врунгеля</w:t>
            </w:r>
            <w:proofErr w:type="spellEnd"/>
            <w:r w:rsidRPr="00376B18">
              <w:rPr>
                <w:rFonts w:ascii="Times New Roman" w:hAnsi="Times New Roman" w:cs="Times New Roman"/>
              </w:rPr>
              <w:t>».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Да.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пират Флинт.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- 1 строка – Л (Л - согласный, остальные – гласные)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- 2 строка – О (О - гласный, остальные – согласные)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- 3 строка – М (М - </w:t>
            </w:r>
            <w:proofErr w:type="gramStart"/>
            <w:r w:rsidRPr="00376B18">
              <w:rPr>
                <w:rFonts w:ascii="Times New Roman" w:hAnsi="Times New Roman" w:cs="Times New Roman"/>
              </w:rPr>
              <w:t>звонкий</w:t>
            </w:r>
            <w:proofErr w:type="gramEnd"/>
            <w:r w:rsidRPr="00376B18">
              <w:rPr>
                <w:rFonts w:ascii="Times New Roman" w:hAnsi="Times New Roman" w:cs="Times New Roman"/>
              </w:rPr>
              <w:t>, остальные – глухие)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Имя помощника  - Лом.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Учащиеся выполняют задание на индивидуальных карточках.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Учащиеся складывают разрезную </w:t>
            </w:r>
            <w:r w:rsidRPr="00376B18">
              <w:rPr>
                <w:rFonts w:ascii="Times New Roman" w:hAnsi="Times New Roman" w:cs="Times New Roman"/>
              </w:rPr>
              <w:lastRenderedPageBreak/>
              <w:t>картинку яхты.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Слово «ЯКОРЬ».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Учащиеся из-под осьминога достают якорь.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- Волны.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Учащиеся «обводят» глазами волны 4 раза (слева направо и справа налево).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Блестящее, тёплое, удивительное, прелестное, большое, солёное, красивое,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спокойное, ласковое, сверкающее.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Учащиеся выходят к доске, вписывают пропущенные буквы в слова.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Гласный звук [</w:t>
            </w:r>
            <w:proofErr w:type="gramStart"/>
            <w:r w:rsidRPr="00376B18">
              <w:rPr>
                <w:rFonts w:ascii="Times New Roman" w:hAnsi="Times New Roman" w:cs="Times New Roman"/>
              </w:rPr>
              <w:t>К</w:t>
            </w:r>
            <w:proofErr w:type="gramEnd"/>
            <w:r w:rsidRPr="00376B18">
              <w:rPr>
                <w:rFonts w:ascii="Times New Roman" w:hAnsi="Times New Roman" w:cs="Times New Roman"/>
              </w:rPr>
              <w:t>], на доске – буква К.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Согласный звук [А], на доске – буква 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Гласный звук [У], на доске – буква У.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Согласный звук [Л], на доске – буква Л.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Гласный звук [А], на доске – буква 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АКУЛА (учащиеся вынимают из воды игрушку АКУЛУ).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- 5 букв и 5 звуков.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Гласные: А, У, 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Согласные: К, Л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6B18">
              <w:rPr>
                <w:rFonts w:ascii="Times New Roman" w:hAnsi="Times New Roman" w:cs="Times New Roman"/>
              </w:rPr>
              <w:t>- [К]: глухой, твёрдый.</w:t>
            </w:r>
            <w:proofErr w:type="gramEnd"/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  [Л]: звонкий, твёрдый.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Мачта, крыло, штурвал, палуба, парус.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Лишнее – КРЫЛО, этот предмет есть только у самолёта.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ШТУРВАЛ.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КАРТА.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Общий звук – О. На доске – буква О.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Общий звук – С. На доске – буква С.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Слог: СО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Общий звук – И. На доске – буква И.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Общий звук – В. На доске – буква В.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Слог: ВИ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Общий звук – О. На доске – буква О.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Общий звук – Р. На доске – буква Р.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Общий звук – К. На доске – буква К.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Слог: КРО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Общий звук – А. На доске – буква 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Общий звук – Щ. На доске – буква Щ.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Слог: ЩА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СОКРОВИЩА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Учащиеся выполняют задание коллективно.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Под песком спрятан СУНДУК.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Учащиеся в тетрадях выполняют задание по инструкции логопеда.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 xml:space="preserve">-Приз «КЛЮЧ» от сундука. 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Задание выполняется у доски.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Задание выполняется на индивидуальных карточках.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1. Жизнь дана на добрые дела.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2. Легко воровать, тяжело отвечать.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3. Украсть – в беду попасть.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B18">
              <w:rPr>
                <w:rFonts w:ascii="Times New Roman" w:hAnsi="Times New Roman" w:cs="Times New Roman"/>
              </w:rPr>
              <w:t>- Полученные знания помогут нам писать без ошибок.</w:t>
            </w:r>
          </w:p>
          <w:p w:rsidR="00376B18" w:rsidRPr="00376B18" w:rsidRDefault="00376B18" w:rsidP="00376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76B18" w:rsidRDefault="00376B18" w:rsidP="00376B18">
      <w:pPr>
        <w:widowControl w:val="0"/>
        <w:rPr>
          <w:snapToGrid w:val="0"/>
          <w:sz w:val="40"/>
          <w:szCs w:val="40"/>
        </w:rPr>
      </w:pPr>
    </w:p>
    <w:p w:rsidR="00C40A60" w:rsidRDefault="00C40A60" w:rsidP="00376B18">
      <w:pPr>
        <w:ind w:left="-567" w:firstLine="567"/>
      </w:pPr>
    </w:p>
    <w:sectPr w:rsidR="00C40A60" w:rsidSect="00376B18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376B18"/>
    <w:rsid w:val="00376B18"/>
    <w:rsid w:val="00C4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2025</Words>
  <Characters>11543</Characters>
  <Application>Microsoft Office Word</Application>
  <DocSecurity>0</DocSecurity>
  <Lines>96</Lines>
  <Paragraphs>27</Paragraphs>
  <ScaleCrop>false</ScaleCrop>
  <Company>Microsoft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2012-09-12T16:40:00Z</dcterms:created>
  <dcterms:modified xsi:type="dcterms:W3CDTF">2012-09-12T16:44:00Z</dcterms:modified>
</cp:coreProperties>
</file>