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Конспект  урока по математике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3 классе по учебнику М.И. Башмакова, М.Г. Нефедовой УМК «Планета знаний».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Измеряем ёмкости. Единицы измерения ёмкости.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введения нового знания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Развитие пространственных представлений учащихся.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Знакомство с единицами измерения ёмкости (миллилитр, литр).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Формирование умений решать текстовые задачи, содержащие единицы измерения ёмкости.</w:t>
      </w:r>
    </w:p>
    <w:p>
      <w:r>
        <w:rPr>
          <w:b/>
          <w:sz w:val="28"/>
          <w:szCs w:val="28"/>
        </w:rPr>
        <w:t>УУД: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>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умений умножать трехзначное число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однозначное;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совершенствование навыков решения составных задач на разностное и кратное сравнение;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уметь измерять объем жидкости в новых единицах измерения – литрах.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(УУД). 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развивать учебно-познавательный интерес к учебному материалу и способам решения задач;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формирование ценностно-смысловой ориентации учащихся в содержании учебного материала, в социальных ролях и межличностных отношениях, формирование личностных универсальных учебных действий.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принимать и сохранять учебную задачу;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планировать свои действия в соответствии с поставленной задачей;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оценивать правильность выполнения действия;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адекватно воспринимать предложения сверстников и учителя.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овладевать логическими действиями анализа, сравнения, синтеза и обобщения;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осуществлять работу с графической информацией (кроссворд, бланк с заданием в табличной форме, диаграммами);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обнаруживать пробелы в информации;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владеть рядом общих приёмов решения задач.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договариваться о совместной деятельности в группе.</w:t>
      </w:r>
    </w:p>
    <w:p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коробка сока - 1 литр, пластиковые стаканы – 12 штук, мензурки – 6 штук, ведро, банка ёмкостью 1  литр.</w:t>
      </w:r>
      <w:proofErr w:type="gramEnd"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доски:</w:t>
      </w:r>
    </w:p>
    <w:p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544.05pt;margin-top:1.05pt;width:158.65pt;height:66.5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" strokeweight=".5pt">
            <v:textbox inset="7.45pt,3.85pt,7.45pt,3.85pt">
              <w:txbxContent>
                <w:p>
                  <w:r>
                    <w:t>Новые слова:</w:t>
                  </w:r>
                </w:p>
                <w:p>
                  <w:r>
                    <w:t>Ёмкость - вместимость</w:t>
                  </w:r>
                </w:p>
                <w:p>
                  <w:r>
                    <w:t>Миллилитр (мл.)</w:t>
                  </w:r>
                </w:p>
                <w:p>
                  <w:r>
                    <w:t>Баррель = 159 литров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7" type="#_x0000_t202" style="position:absolute;margin-left:217.05pt;margin-top:6.5pt;width:171.15pt;height:3.5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" fillcolor="#c9f" strokeweight=".5pt">
            <v:textbox inset="7.45pt,3.85pt,7.45pt,3.85pt">
              <w:txbxContent>
                <w:p/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28" type="#_x0000_t202" style="position:absolute;margin-left:8.9pt;margin-top:9.9pt;width:108.15pt;height:63.1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" strokeweight=".5pt">
            <v:textbox inset="7.45pt,3.85pt,7.45pt,3.85pt">
              <w:txbxContent>
                <w:p>
                  <w:r>
                    <w:t>Вопрос урока.</w:t>
                  </w:r>
                </w:p>
                <w:p>
                  <w:r>
                    <w:t>Что значит «измерить ёмкость»?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9" type="#_x0000_t202" style="position:absolute;margin-left:179.9pt;margin-top:9.9pt;width:279.15pt;height:54.1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" strokeweight=".5pt">
            <v:textbox inset="7.45pt,3.85pt,7.45pt,3.85pt">
              <w:txbxContent>
                <w:p>
                  <w:pPr>
                    <w:jc w:val="center"/>
                  </w:pPr>
                  <w:r>
                    <w:t>Число</w:t>
                  </w:r>
                </w:p>
                <w:p>
                  <w:pPr>
                    <w:jc w:val="center"/>
                  </w:pPr>
                  <w:r>
                    <w:t>Классная работ</w:t>
                  </w:r>
                  <w:bookmarkStart w:id="0" w:name="_GoBack"/>
                  <w:bookmarkEnd w:id="0"/>
                  <w:r>
                    <w:t>а.</w:t>
                  </w:r>
                </w:p>
                <w:p>
                  <w:r>
                    <w:t>Измерение ёмкости. Единицы измерения ёмкости.</w:t>
                  </w:r>
                </w:p>
              </w:txbxContent>
            </v:textbox>
          </v:shape>
        </w:pic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Поле 2" o:spid="_x0000_s1030" type="#_x0000_t202" style="position:absolute;left:0;text-align:left;margin-left:223.8pt;margin-top:-.35pt;width:153.15pt;height:3.6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" fillcolor="#c9f" strokeweight=".5pt">
            <v:textbox inset="7.45pt,3.85pt,7.45pt,3.85pt">
              <w:txbxContent>
                <w:p/>
              </w:txbxContent>
            </v:textbox>
          </v:shape>
        </w:pict>
      </w:r>
      <w:r>
        <w:rPr>
          <w:sz w:val="28"/>
          <w:szCs w:val="28"/>
        </w:rPr>
        <w:t>Технологическая карта урока.</w:t>
      </w:r>
    </w:p>
    <w:tbl>
      <w:tblPr>
        <w:tblW w:w="15592" w:type="dxa"/>
        <w:jc w:val="center"/>
        <w:tblInd w:w="-775" w:type="dxa"/>
        <w:tblLayout w:type="fixed"/>
        <w:tblLook w:val="04A0"/>
      </w:tblPr>
      <w:tblGrid>
        <w:gridCol w:w="3186"/>
        <w:gridCol w:w="4655"/>
        <w:gridCol w:w="5261"/>
        <w:gridCol w:w="2490"/>
      </w:tblGrid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Этап урока (цель этапа)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t>Ι</w:t>
            </w:r>
            <w:r>
              <w:rPr>
                <w:b/>
              </w:rPr>
              <w:t>. Самоопределение к деятельности.</w:t>
            </w:r>
          </w:p>
          <w:p>
            <w:pPr>
              <w:jc w:val="center"/>
            </w:pPr>
            <w:r>
              <w:t>Цель: включение учащихся в деятельность на личностном уровне.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</w:pPr>
            <w:r>
              <w:t xml:space="preserve">-Начинаем наш урок математики. Сегодня к нам на урок пришли учителя из других школ города. Давайте друг другу улыбнёмся и пожелаем успешной работы. 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t xml:space="preserve">Нам предстоит серьезная работа, в ходе которой </w:t>
            </w:r>
            <w:r>
              <w:rPr>
                <w:b/>
              </w:rPr>
              <w:t>вы получите много новой информации.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Что такое информация и откуда мы ее можем получить?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Что такое математическая информация? </w:t>
            </w:r>
          </w:p>
          <w:p>
            <w:pPr>
              <w:snapToGrid w:val="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Часть информации, необходимой нам на уроке, лежит у вас на столах (словари).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t xml:space="preserve">У вас на столах лежат листы рефлексии (на каждого). </w:t>
            </w:r>
            <w:r>
              <w:rPr>
                <w:b/>
              </w:rPr>
              <w:t>Вы их подпишите и заполните в конце урока.</w:t>
            </w:r>
          </w:p>
          <w:p>
            <w:pPr>
              <w:snapToGrid w:val="0"/>
              <w:jc w:val="center"/>
            </w:pPr>
            <w:r>
              <w:t xml:space="preserve">Также на столе лежит бланк с вашими фамилиями и критериями оценок, по которым вас сегодня будут оценивать модераторы. </w:t>
            </w:r>
          </w:p>
          <w:p>
            <w:pPr>
              <w:snapToGrid w:val="0"/>
              <w:jc w:val="center"/>
            </w:pPr>
            <w:r>
              <w:t xml:space="preserve">Модераторы, озвучьте, по каким критериям будут оцениваться члены ваших групп. </w:t>
            </w:r>
          </w:p>
          <w:p>
            <w:pPr>
              <w:snapToGrid w:val="0"/>
              <w:jc w:val="center"/>
            </w:pPr>
            <w:r>
              <w:rPr>
                <w:b/>
              </w:rPr>
              <w:t>Оценка вам за урок будет выставляться с учетом оценки модератора, вашей самооценки и моей оценки</w:t>
            </w:r>
            <w:r>
              <w:t xml:space="preserve">. </w:t>
            </w:r>
          </w:p>
          <w:p>
            <w:pPr>
              <w:snapToGrid w:val="0"/>
              <w:jc w:val="center"/>
            </w:pPr>
            <w:r>
              <w:lastRenderedPageBreak/>
              <w:t>Озвучу вам ее позже.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jc w:val="center"/>
            </w:pPr>
            <w:r>
              <w:lastRenderedPageBreak/>
              <w:t>Пожимают друг другу руки и желают успешной работы на уроке.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both"/>
            </w:pPr>
            <w:r>
              <w:t xml:space="preserve">Информация – это то, что мы слышим, видим, чувствуем. Она к нам приходит с помощью 5 органов чувств. Математическая информация – это новый материал, который мы получаем на уроке математики в виде примеров, задач, схем, чертежей и </w:t>
            </w:r>
            <w:proofErr w:type="gramStart"/>
            <w:r>
              <w:t>другого</w:t>
            </w:r>
            <w:proofErr w:type="gramEnd"/>
            <w:r>
              <w:t>.</w:t>
            </w: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  <w:r>
              <w:t>Один из модераторов зачитывает вслух критерии оценки.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Коммуникативные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-уметь совместно договариваться о правилах поведения и общения на уроках и следовать им.</w:t>
            </w: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lastRenderedPageBreak/>
              <w:t xml:space="preserve">ΙΙ. </w:t>
            </w:r>
            <w:r>
              <w:rPr>
                <w:b/>
              </w:rPr>
              <w:t>Актуализация знаний.</w:t>
            </w:r>
          </w:p>
          <w:p>
            <w:pPr>
              <w:jc w:val="center"/>
            </w:pPr>
            <w:r>
              <w:t xml:space="preserve">Цель: повторение материала, необходимого для «открытия нового </w:t>
            </w:r>
            <w:proofErr w:type="gramStart"/>
            <w:r>
              <w:t>знании</w:t>
            </w:r>
            <w:proofErr w:type="gramEnd"/>
            <w:r>
              <w:t>», и выявление затруднений в индивидуальной деятельности учащихся.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</w:pPr>
            <w:r>
              <w:t xml:space="preserve">Для работы на уроке нам нужно повторить правило умножения двух и трёхзначного числа </w:t>
            </w:r>
            <w:proofErr w:type="gramStart"/>
            <w:r>
              <w:t>на</w:t>
            </w:r>
            <w:proofErr w:type="gramEnd"/>
            <w:r>
              <w:t xml:space="preserve">  однозначное.</w:t>
            </w:r>
          </w:p>
          <w:p>
            <w:pPr>
              <w:jc w:val="center"/>
            </w:pPr>
            <w:r>
              <w:t xml:space="preserve">Поделитесь информацией, как нужно умножить многозначное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>
            <w:pPr>
              <w:jc w:val="center"/>
            </w:pPr>
            <w:r>
              <w:t>48•6     51•8    435•4    167•5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jc w:val="center"/>
            </w:pPr>
            <w:r>
              <w:t xml:space="preserve">Устно объясняют правило умножения. </w:t>
            </w:r>
          </w:p>
          <w:p>
            <w:pPr>
              <w:jc w:val="center"/>
            </w:pPr>
            <w:r>
              <w:t xml:space="preserve">48•6 =288    51•8 =408   </w:t>
            </w:r>
          </w:p>
          <w:p>
            <w:pPr>
              <w:jc w:val="center"/>
            </w:pPr>
            <w:r>
              <w:t>435•4=1740    167•5=835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Познавательные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-обобщение</w:t>
            </w: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t>ΙΙΙ</w:t>
            </w:r>
            <w:r>
              <w:rPr>
                <w:b/>
              </w:rPr>
              <w:t>. Постановка учебной задачи.</w:t>
            </w:r>
          </w:p>
          <w:p>
            <w:pPr>
              <w:jc w:val="center"/>
            </w:pPr>
            <w:r>
              <w:t>Цель: обсуждение затруднений, проговаривание цели урока в виде вопроса, на который  предстоит ответить.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jc w:val="center"/>
            </w:pPr>
            <w:r>
              <w:t>-У вас на столах стоит сок, попробуйте его, пожалуйста.</w:t>
            </w:r>
          </w:p>
          <w:p>
            <w:pPr>
              <w:jc w:val="center"/>
            </w:pPr>
            <w:r>
              <w:t xml:space="preserve">-Знаете ли вы, чем полезны соки?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-Как определить, кто, сколько сока выпил? </w:t>
            </w:r>
          </w:p>
          <w:p>
            <w:pPr>
              <w:jc w:val="center"/>
            </w:pPr>
            <w:r>
              <w:t xml:space="preserve">-Прочитайте название сегодняшнего урока. </w:t>
            </w:r>
          </w:p>
          <w:p>
            <w:pPr>
              <w:jc w:val="center"/>
            </w:pPr>
            <w:r>
              <w:t xml:space="preserve">-Прочитайте, что обозначает слово ёмкость, объясните, как вы его поняли. </w:t>
            </w:r>
          </w:p>
          <w:p>
            <w:pPr>
              <w:jc w:val="center"/>
            </w:pPr>
            <w:r>
              <w:t>-Сформулируйте цель урока.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-Прочитайте вопрос, на который нам нужно ответить на уроке.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napToGrid w:val="0"/>
              <w:jc w:val="center"/>
            </w:pPr>
            <w:r>
              <w:t>Пьют сок.</w:t>
            </w:r>
          </w:p>
          <w:p>
            <w:pPr>
              <w:jc w:val="center"/>
            </w:pPr>
            <w:r>
              <w:t>Отвечают на вопрос</w:t>
            </w:r>
          </w:p>
          <w:p>
            <w:pPr>
              <w:jc w:val="center"/>
            </w:pPr>
            <w:r>
              <w:t>-В них есть витамины. А витамины нужны для того, чтобы наш организм был здоров.</w:t>
            </w:r>
          </w:p>
          <w:p>
            <w:pPr>
              <w:jc w:val="center"/>
            </w:pPr>
            <w:r>
              <w:t xml:space="preserve">-Нужно измерить и сравнить. </w:t>
            </w:r>
          </w:p>
          <w:p>
            <w:pPr>
              <w:jc w:val="center"/>
            </w:pPr>
            <w:r>
              <w:t xml:space="preserve">-Измеряем ёмкости. </w:t>
            </w:r>
          </w:p>
          <w:p>
            <w:pPr>
              <w:jc w:val="center"/>
            </w:pPr>
            <w:r>
              <w:t>Читают на доске значение слов</w:t>
            </w:r>
            <w:proofErr w:type="gramStart"/>
            <w:r>
              <w:t>а(</w:t>
            </w:r>
            <w:proofErr w:type="gramEnd"/>
            <w:r>
              <w:t>ёмкость-вместимость), объясняют.</w:t>
            </w:r>
          </w:p>
          <w:p>
            <w:pPr>
              <w:jc w:val="center"/>
            </w:pPr>
            <w:r>
              <w:t xml:space="preserve">- Сегодня на уроке, я буду учиться измерять ёмкости.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-Что значит «измерить ёмкость»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Личностные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 проявить учебно-познавательный интерес к новому материалу.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-уметь высказывать своё предположение.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Коммуникативные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-участие в коллективном обсуждении проблемы;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-умение оформлять свои мысли в устной форме.</w:t>
            </w: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t xml:space="preserve">ΙV. </w:t>
            </w:r>
            <w:r>
              <w:rPr>
                <w:b/>
              </w:rPr>
              <w:t xml:space="preserve">«Открытие нового знания» </w:t>
            </w:r>
          </w:p>
          <w:p>
            <w:pPr>
              <w:jc w:val="center"/>
            </w:pPr>
            <w:r>
              <w:t xml:space="preserve">Цель: знакомство с новыми знаниям: со способами и единицами измерения ёмкости, обучение </w:t>
            </w:r>
            <w:r>
              <w:lastRenderedPageBreak/>
              <w:t>выполнению практической работы, развитие коммуникативных компетенций.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jc w:val="center"/>
            </w:pPr>
            <w:r>
              <w:lastRenderedPageBreak/>
              <w:t>Рассмотрите емкости у вас на столах. Как вы думаете, в каких единицах измерения дана шкала на них?</w:t>
            </w:r>
          </w:p>
          <w:p>
            <w:pPr>
              <w:snapToGrid w:val="0"/>
              <w:jc w:val="center"/>
            </w:pPr>
            <w:r>
              <w:t xml:space="preserve">-Чтобы определить количество жидкости в стакане нужно измерить её с помощью мерного стакана или мензурки. На таком </w:t>
            </w:r>
            <w:r>
              <w:lastRenderedPageBreak/>
              <w:t xml:space="preserve">стакане есть чёрточки, они отмеряют количество жидкости в миллилитрах. </w:t>
            </w:r>
          </w:p>
          <w:p>
            <w:pPr>
              <w:jc w:val="center"/>
            </w:pPr>
            <w:r>
              <w:t xml:space="preserve">Практическая работа: «Измерение  ёмкость пластикового стакана». Выполните эту работу в парах. </w:t>
            </w:r>
          </w:p>
          <w:p>
            <w:pPr>
              <w:jc w:val="center"/>
            </w:pPr>
            <w:r>
              <w:t xml:space="preserve">-Удобно ли измерять таким стаканом ёмкость ведра? </w:t>
            </w:r>
          </w:p>
          <w:p>
            <w:pPr>
              <w:jc w:val="center"/>
            </w:pPr>
            <w:r>
              <w:t xml:space="preserve">-Прочитайте правило на странице 78. </w:t>
            </w:r>
          </w:p>
          <w:p>
            <w:pPr>
              <w:jc w:val="center"/>
            </w:pPr>
            <w:r>
              <w:t xml:space="preserve">- </w:t>
            </w:r>
            <w:r>
              <w:rPr>
                <w:b/>
              </w:rPr>
              <w:t>Назовите единицу измерения больших ёмкостей.</w:t>
            </w:r>
          </w:p>
          <w:p>
            <w:pPr>
              <w:jc w:val="center"/>
            </w:pPr>
            <w:r>
              <w:rPr>
                <w:b/>
                <w:i/>
                <w:u w:val="single"/>
              </w:rPr>
              <w:t>Презентация (слайд 2)</w:t>
            </w:r>
          </w:p>
          <w:p>
            <w:pPr>
              <w:jc w:val="center"/>
            </w:pPr>
            <w:r>
              <w:t>- Ёмкость 1 литр вы можете увидеть в этой коробке сока или в банке 1 литр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емонстрация предметов)</w:t>
            </w:r>
          </w:p>
          <w:p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      В миллилитрах. Записывается - мл</w:t>
            </w:r>
          </w:p>
          <w:p>
            <w:pPr>
              <w:jc w:val="center"/>
            </w:pPr>
          </w:p>
          <w:p>
            <w:r>
              <w:t xml:space="preserve">                       </w:t>
            </w:r>
            <w:r>
              <w:rPr>
                <w:b/>
                <w:i/>
                <w:u w:val="single"/>
              </w:rPr>
              <w:t>1 л – 1000 мл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-Выполняют практическую работу в парах.</w:t>
            </w:r>
          </w:p>
          <w:p>
            <w:pPr>
              <w:jc w:val="center"/>
            </w:pPr>
            <w:r>
              <w:t xml:space="preserve">Записывают вывод: в данном стакане ___ миллилитров воды. </w:t>
            </w:r>
          </w:p>
          <w:p>
            <w:r>
              <w:t xml:space="preserve">            -Нет. Оно слишком большое.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-Читают правило. Называют единицу измерения </w:t>
            </w:r>
            <w:r>
              <w:rPr>
                <w:b/>
                <w:i/>
                <w:u w:val="single"/>
              </w:rPr>
              <w:t>«литр».</w:t>
            </w:r>
            <w:r>
              <w:t xml:space="preserve">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-Смотрят на предметы.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Познавательные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 анализировать, синтезировать, сравнивать информацию.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-проявлять познавательную инициативу в учебном сотрудничестве.</w:t>
            </w: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lastRenderedPageBreak/>
              <w:t xml:space="preserve">V. </w:t>
            </w:r>
            <w:r>
              <w:rPr>
                <w:b/>
              </w:rPr>
              <w:t>Первичное закрепление.</w:t>
            </w:r>
          </w:p>
          <w:p>
            <w:pPr>
              <w:jc w:val="center"/>
            </w:pPr>
            <w:r>
              <w:t>Цель: проговаривание нового знания -  учить сравнивать ёмкость различных сосудов.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jc w:val="center"/>
            </w:pPr>
            <w:r>
              <w:t xml:space="preserve">-Рассмотрите рисунок к №1 на странице 78. Какие сосуды вы видите и каков объём каждого из них? 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Презентация (слайды 3 - 8)</w:t>
            </w:r>
          </w:p>
          <w:p>
            <w:pPr>
              <w:snapToGrid w:val="0"/>
              <w:jc w:val="center"/>
            </w:pPr>
          </w:p>
          <w:p>
            <w:pPr>
              <w:jc w:val="center"/>
            </w:pPr>
            <w:r>
              <w:t>-Ответьте на следующие вопросы:</w:t>
            </w:r>
          </w:p>
          <w:p>
            <w:pPr>
              <w:jc w:val="center"/>
            </w:pPr>
            <w:r>
              <w:t>*</w:t>
            </w:r>
            <w:proofErr w:type="gramStart"/>
            <w:r>
              <w:t>На сколько</w:t>
            </w:r>
            <w:proofErr w:type="gramEnd"/>
            <w:r>
              <w:t xml:space="preserve"> больше литров воды умещается в канистру, чем в ведро?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*Во сколько раз больше воды умещается в бочке, чем в банке?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*Где уместится больше воды: в ведре или в 4 банках?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*Сколько литров воды можно налить </w:t>
            </w:r>
            <w:proofErr w:type="gramStart"/>
            <w:r>
              <w:t>в</w:t>
            </w:r>
            <w:proofErr w:type="gramEnd"/>
            <w:r>
              <w:t>:</w:t>
            </w:r>
          </w:p>
          <w:p>
            <w:pPr>
              <w:jc w:val="center"/>
            </w:pPr>
            <w:r>
              <w:t xml:space="preserve">3 ведра? </w:t>
            </w:r>
          </w:p>
          <w:p>
            <w:pPr>
              <w:jc w:val="center"/>
            </w:pPr>
            <w:r>
              <w:t>2 банки?</w:t>
            </w:r>
          </w:p>
          <w:p>
            <w:pPr>
              <w:jc w:val="center"/>
            </w:pPr>
            <w:r>
              <w:t>*Сколько банок надо налить, чтобы наполнить канистру?</w:t>
            </w:r>
          </w:p>
          <w:p>
            <w:pPr>
              <w:jc w:val="center"/>
              <w:rPr>
                <w:i/>
                <w:u w:val="single"/>
              </w:rPr>
            </w:pPr>
          </w:p>
          <w:p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Работа в группах:</w:t>
            </w:r>
          </w:p>
          <w:p>
            <w:pPr>
              <w:jc w:val="center"/>
            </w:pPr>
            <w:r>
              <w:t xml:space="preserve">Вы рассажены в 4 группы. Каждой группе </w:t>
            </w:r>
            <w:r>
              <w:lastRenderedPageBreak/>
              <w:t xml:space="preserve">я дала задание на измерение количества определенной жидкости: воды, лекарства, мёда, подсолнечного масла. </w:t>
            </w:r>
          </w:p>
          <w:p>
            <w:pPr>
              <w:jc w:val="both"/>
            </w:pPr>
            <w:r>
              <w:rPr>
                <w:b/>
                <w:i/>
                <w:u w:val="single"/>
              </w:rPr>
              <w:t>1 гр.</w:t>
            </w:r>
            <w:r>
              <w:t xml:space="preserve"> Два ведра вмещают 5 л и 7 л. Как с помощью этих вёдер отмерить ровно 2 л воды, наливая ее из-под крана? Как отмерить 3 литра? 4 литра?</w:t>
            </w: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  <w:rPr>
                <w:b/>
                <w:i/>
                <w:u w:val="single"/>
              </w:rPr>
            </w:pPr>
          </w:p>
          <w:p>
            <w:pPr>
              <w:jc w:val="both"/>
            </w:pPr>
            <w:r>
              <w:rPr>
                <w:b/>
                <w:i/>
                <w:u w:val="single"/>
              </w:rPr>
              <w:t>2 гр.</w:t>
            </w:r>
            <w:r>
              <w:t xml:space="preserve"> В 1 л 1000 миллилитров. Чайная ложечка вмещает примерно … (кто скажет сколько?)  6 мл лекарства. Больному коту днем и ночью вливали в рот лекарство: каждый час по чайной ложке. За четверо суток он выздоровел. Сколько лекарства он выпил?</w:t>
            </w:r>
          </w:p>
          <w:p>
            <w:pPr>
              <w:jc w:val="both"/>
            </w:pPr>
            <w:r>
              <w:rPr>
                <w:b/>
                <w:i/>
                <w:u w:val="single"/>
              </w:rPr>
              <w:t>3 гр.</w:t>
            </w:r>
            <w:r>
              <w:t>В 1 л 1000 миллилитров. В старину гостю подносили чарку с мёдом (что такое чарка?). Ковш вмещает 6 чарок, а ведро – 11 ковшей. Объем чарки 123 мл. Каков объем ковша? Ведра?</w:t>
            </w:r>
          </w:p>
          <w:p>
            <w:pPr>
              <w:jc w:val="both"/>
            </w:pPr>
            <w:r>
              <w:rPr>
                <w:b/>
                <w:i/>
                <w:u w:val="single"/>
              </w:rPr>
              <w:t>4 гр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>
              <w:t>Л</w:t>
            </w:r>
            <w:proofErr w:type="gramEnd"/>
            <w:r>
              <w:t>итр чистой воды весит 1 кг. Мед вдвое тяжелее воды. Подсолнечное масло легче воды: 1 литр масла весит 900 гр. Что тяжелее: 4 литра масла или 2 литра меда?</w:t>
            </w:r>
          </w:p>
          <w:p>
            <w:pPr>
              <w:jc w:val="both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Руководители групп – оцените каждого члена вашей группы на листочке с фамилиями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оторый лежит у вас на столе.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</w:pPr>
            <w:r>
              <w:lastRenderedPageBreak/>
              <w:t xml:space="preserve">-Ведро-9 литров, канистра-15 литров, банка-3 литра, бочка-45 литров.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*Надо из 15 вычесть 9. Получится 6. </w:t>
            </w:r>
            <w:proofErr w:type="gramStart"/>
            <w:r>
              <w:t>Значит</w:t>
            </w:r>
            <w:proofErr w:type="gramEnd"/>
            <w:r>
              <w:t xml:space="preserve"> в канистру вмещается на 6 литров воды больше, чем в ведро. </w:t>
            </w:r>
          </w:p>
          <w:p>
            <w:pPr>
              <w:jc w:val="center"/>
            </w:pPr>
            <w:r>
              <w:t xml:space="preserve">*Надо 45 разделить на 3. Получится 15. </w:t>
            </w:r>
            <w:proofErr w:type="gramStart"/>
            <w:r>
              <w:t>Значит</w:t>
            </w:r>
            <w:proofErr w:type="gramEnd"/>
            <w:r>
              <w:t xml:space="preserve"> в бочке умещается в 15 раз воды больше, чем в банку.</w:t>
            </w:r>
          </w:p>
          <w:p>
            <w:pPr>
              <w:jc w:val="center"/>
            </w:pPr>
            <w:r>
              <w:t xml:space="preserve">*В ведре 9 литров, а в чтобы </w:t>
            </w:r>
            <w:proofErr w:type="gramStart"/>
            <w:r>
              <w:t>узнать</w:t>
            </w:r>
            <w:proofErr w:type="gramEnd"/>
            <w:r>
              <w:t xml:space="preserve"> сколько в банках надо 4•3=12 литров, это больше, чем в ведре.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-9•3=27 литров </w:t>
            </w:r>
          </w:p>
          <w:p>
            <w:pPr>
              <w:jc w:val="center"/>
            </w:pPr>
            <w:r>
              <w:t xml:space="preserve">-3•2=6 литров </w:t>
            </w:r>
          </w:p>
          <w:p>
            <w:pPr>
              <w:jc w:val="center"/>
            </w:pPr>
            <w:r>
              <w:t>-15:3=5 литров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i/>
                <w:u w:val="single"/>
              </w:rPr>
            </w:pPr>
            <w:r>
              <w:t xml:space="preserve">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  <w:r>
              <w:t xml:space="preserve">Налить 7 л и перелить в 5-литровое ведро часть воды до края. Останется 2 л. </w:t>
            </w:r>
          </w:p>
          <w:p>
            <w:pPr>
              <w:jc w:val="both"/>
            </w:pPr>
            <w:r>
              <w:t>Перелить 2 л в 5-литровое, налить до края 7-литровое ведро. Отлить часть в 5-литровое до края. В 7 – литровом останется 4 л, т.к. долили 3 л.</w:t>
            </w:r>
          </w:p>
          <w:p>
            <w:pPr>
              <w:jc w:val="both"/>
            </w:pPr>
            <w:r>
              <w:t>Наполнить до края 5-литровое ведро, перелить в 7-литровое. Снова наполнить 5-литровое, отлить часть воды в 7-литровое до края. В 5-литровом останется 3 л.</w:t>
            </w:r>
          </w:p>
          <w:p>
            <w:pPr>
              <w:jc w:val="center"/>
            </w:pPr>
          </w:p>
          <w:p>
            <w:pPr>
              <w:jc w:val="both"/>
            </w:pPr>
            <w:r>
              <w:t>Чайная ложка вмещает примерно 6 мл. Кот выпил 576 мл лекарства. Т.к. надо 24 (часов в сутках) х на 6мл =144 мл в сутки. Болел 4 суток. Поэтому 144 х 4=576(мл)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Работают со словарем. (Старинная ёмкость, рюмка, стаканчик).</w:t>
            </w:r>
          </w:p>
          <w:p>
            <w:pPr>
              <w:jc w:val="both"/>
            </w:pPr>
            <w:r>
              <w:t>123х 6=738 (мл) – объем ковша</w:t>
            </w:r>
          </w:p>
          <w:p>
            <w:pPr>
              <w:jc w:val="both"/>
            </w:pPr>
            <w:r>
              <w:t>738 х 11= 738 х (10 + 1)= 7380 + 738 = 8118 (мл)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 xml:space="preserve">1 л меда весит 2 кг. 2 л меда будут весить 4 кг. </w:t>
            </w:r>
          </w:p>
          <w:p>
            <w:pPr>
              <w:jc w:val="both"/>
            </w:pPr>
            <w:r>
              <w:t>4 л масла будут весить 900 х 4 = 3600 (кг) 2 л меда тяжелее.</w:t>
            </w:r>
          </w:p>
          <w:p>
            <w:pPr>
              <w:jc w:val="both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Руководители групп оценивают участие каждого члена и выставляют оценки на листочке.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Познавательные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-самостоятельное создание способов решения проблемных задач.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 xml:space="preserve">- </w:t>
            </w:r>
            <w:proofErr w:type="spellStart"/>
            <w:r>
              <w:t>саморегуляция</w:t>
            </w:r>
            <w:proofErr w:type="spellEnd"/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Коммуникативные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 умение договариваться и приходить к общему решению в совместной деятельности;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 xml:space="preserve">-умение оформлять свои мысли в устной </w:t>
            </w:r>
            <w:r>
              <w:lastRenderedPageBreak/>
              <w:t>форме.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-контроль в форме сличения результата с заданным эталоном с целью обнаружения отклонений с последующей коррекцией</w:t>
            </w: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  <w:rPr>
                <w:b/>
              </w:rPr>
            </w:pPr>
            <w:r>
              <w:lastRenderedPageBreak/>
              <w:t xml:space="preserve">VΙ. </w:t>
            </w:r>
            <w:r>
              <w:rPr>
                <w:b/>
              </w:rPr>
              <w:t>Включение нового в систему знаний.</w:t>
            </w:r>
          </w:p>
          <w:p>
            <w:pPr>
              <w:jc w:val="center"/>
            </w:pPr>
            <w:r>
              <w:lastRenderedPageBreak/>
              <w:t>Цель: учить применять полученные знания о мерах ёмкости при решении текстовых задач.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-Прочитайте задание №5 стр. 79.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 xml:space="preserve">В каком виде представлена нам информация? </w:t>
            </w:r>
          </w:p>
          <w:p>
            <w:pPr>
              <w:jc w:val="center"/>
            </w:pPr>
            <w:r>
              <w:t xml:space="preserve">Что указано по </w:t>
            </w:r>
          </w:p>
          <w:p>
            <w:pPr>
              <w:jc w:val="center"/>
            </w:pPr>
            <w:r>
              <w:t>горизонтальной оси</w:t>
            </w:r>
          </w:p>
          <w:p>
            <w:pPr>
              <w:jc w:val="center"/>
            </w:pPr>
            <w:r>
              <w:t>по вертикальной оси</w:t>
            </w:r>
          </w:p>
          <w:p>
            <w:pPr>
              <w:jc w:val="center"/>
            </w:pPr>
            <w:r>
              <w:t xml:space="preserve">-Ответьте на вопросы этого номера 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Презентация (слайд 10-11)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-Письменно </w:t>
            </w:r>
            <w:proofErr w:type="gramStart"/>
            <w:r>
              <w:t>вычислите</w:t>
            </w:r>
            <w:proofErr w:type="gramEnd"/>
            <w:r>
              <w:t xml:space="preserve"> сколько нефти поставлено в Германию, Польшу, Венгрию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-В международной торговле нефть измеряют в баррелях. </w:t>
            </w:r>
            <w:proofErr w:type="gramStart"/>
            <w:r>
              <w:t>Прочитайте</w:t>
            </w:r>
            <w:proofErr w:type="gramEnd"/>
            <w:r>
              <w:t xml:space="preserve"> как пишется это слово и чему равен 1 баррель. 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Презентация (слайд 12 – 13)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(сообщение ученика о барреле)</w:t>
            </w:r>
          </w:p>
          <w:p>
            <w:pPr>
              <w:jc w:val="center"/>
              <w:rPr>
                <w:b/>
                <w:i/>
                <w:u w:val="single"/>
              </w:rPr>
            </w:pPr>
          </w:p>
          <w:p>
            <w:pPr>
              <w:jc w:val="center"/>
            </w:pPr>
            <w:r>
              <w:t>-Выполните задание к №6 стр.79.</w:t>
            </w:r>
          </w:p>
          <w:p>
            <w:pPr>
              <w:jc w:val="center"/>
            </w:pPr>
            <w:r>
              <w:t>-Сколько литров в одном барреле?</w:t>
            </w:r>
          </w:p>
          <w:p>
            <w:pPr>
              <w:jc w:val="center"/>
            </w:pPr>
            <w:r>
              <w:t xml:space="preserve">-Как </w:t>
            </w:r>
            <w:proofErr w:type="gramStart"/>
            <w:r>
              <w:t>узнать</w:t>
            </w:r>
            <w:proofErr w:type="gramEnd"/>
            <w:r>
              <w:t xml:space="preserve"> сколько литров в 4 баррелях?</w:t>
            </w:r>
          </w:p>
          <w:p>
            <w:pPr>
              <w:jc w:val="center"/>
            </w:pPr>
            <w:r>
              <w:t>Проверьте по образцу, записанному на доске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-Составим алгоритм ответа на второй вопрос:</w:t>
            </w:r>
          </w:p>
          <w:p>
            <w:pPr>
              <w:jc w:val="center"/>
            </w:pPr>
            <w:r>
              <w:t xml:space="preserve">Сколько в бочке? </w:t>
            </w:r>
          </w:p>
          <w:p>
            <w:pPr>
              <w:jc w:val="center"/>
            </w:pPr>
            <w:r>
              <w:t>Сколько в 6 баррелях?</w:t>
            </w:r>
          </w:p>
          <w:p>
            <w:pPr>
              <w:jc w:val="center"/>
            </w:pPr>
            <w:r>
              <w:t>-Выполните вычисления и ответьте на вопрос.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</w:pPr>
            <w:r>
              <w:lastRenderedPageBreak/>
              <w:t>Читают задание.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- В виде диаграммы.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-название стран </w:t>
            </w:r>
          </w:p>
          <w:p>
            <w:pPr>
              <w:jc w:val="center"/>
            </w:pPr>
            <w:r>
              <w:t xml:space="preserve">-тонны нефти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* в Венгрию</w:t>
            </w:r>
          </w:p>
          <w:p>
            <w:pPr>
              <w:jc w:val="center"/>
            </w:pPr>
            <w:r>
              <w:t>* в Польшу</w:t>
            </w:r>
          </w:p>
          <w:p>
            <w:pPr>
              <w:jc w:val="center"/>
            </w:pPr>
            <w:r>
              <w:t xml:space="preserve">* в Германию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Один ученик выполняет работу на доске, остальные в тетради</w:t>
            </w:r>
          </w:p>
          <w:p>
            <w:pPr>
              <w:jc w:val="center"/>
            </w:pPr>
            <w:r>
              <w:t xml:space="preserve">282•2=564(тысяч тонн) в Венгрию </w:t>
            </w:r>
          </w:p>
          <w:p>
            <w:pPr>
              <w:jc w:val="center"/>
            </w:pPr>
            <w:r>
              <w:t>564•2=1128(тысяч тонн) в Польшу</w:t>
            </w:r>
          </w:p>
          <w:p>
            <w:pPr>
              <w:jc w:val="center"/>
            </w:pPr>
            <w:r>
              <w:t>564•3=1692(тысячи тонн) в Германию</w:t>
            </w:r>
          </w:p>
          <w:p>
            <w:pPr>
              <w:jc w:val="center"/>
            </w:pPr>
            <w:r>
              <w:t xml:space="preserve">-Читают информацию на доске.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jc w:val="center"/>
            </w:pPr>
            <w:r>
              <w:t xml:space="preserve">159 литров 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jc w:val="center"/>
            </w:pPr>
            <w:r>
              <w:t>Надо 159 умножить на 4 =636</w:t>
            </w:r>
          </w:p>
          <w:p/>
          <w:p/>
          <w:p>
            <w:pPr>
              <w:jc w:val="center"/>
            </w:pPr>
          </w:p>
          <w:p/>
          <w:p>
            <w:r>
              <w:t xml:space="preserve">                             1000 литров</w:t>
            </w:r>
          </w:p>
          <w:p>
            <w:pPr>
              <w:jc w:val="center"/>
            </w:pPr>
            <w:r>
              <w:t>Надо 159•6 =954</w:t>
            </w:r>
          </w:p>
          <w:p>
            <w:pPr>
              <w:jc w:val="center"/>
            </w:pPr>
            <w:r>
              <w:t>Выполняют вычисления самостоятельно. Проверяют по образцу.</w:t>
            </w:r>
          </w:p>
          <w:p>
            <w:pPr>
              <w:jc w:val="center"/>
            </w:pPr>
          </w:p>
          <w:p>
            <w:r>
              <w:t>Самопроверка</w:t>
            </w:r>
          </w:p>
          <w:p>
            <w:r>
              <w:t xml:space="preserve">159 •4 =636 </w:t>
            </w:r>
          </w:p>
          <w:p>
            <w:r>
              <w:t xml:space="preserve">159•6=954 </w:t>
            </w:r>
          </w:p>
          <w:p>
            <w:r>
              <w:t>1000 &gt; 954</w:t>
            </w:r>
          </w:p>
          <w:p>
            <w:r>
              <w:t>В бочку поместится 6 баррелей нефти.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Презентация (слайд 14)</w:t>
            </w:r>
          </w:p>
          <w:p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</w:pPr>
          </w:p>
        </w:tc>
      </w:tr>
      <w:tr>
        <w:trPr>
          <w:jc w:val="center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>
            <w:pPr>
              <w:snapToGrid w:val="0"/>
              <w:jc w:val="center"/>
            </w:pPr>
            <w:r>
              <w:lastRenderedPageBreak/>
              <w:t xml:space="preserve">VΙΙ. </w:t>
            </w:r>
            <w:r>
              <w:rPr>
                <w:b/>
              </w:rPr>
              <w:t xml:space="preserve">Рефлексия </w:t>
            </w:r>
            <w:r>
              <w:rPr>
                <w:b/>
              </w:rPr>
              <w:lastRenderedPageBreak/>
              <w:t xml:space="preserve">деятельности </w:t>
            </w:r>
            <w:r>
              <w:t>(итог урока)</w:t>
            </w:r>
          </w:p>
          <w:p>
            <w:pPr>
              <w:jc w:val="center"/>
            </w:pPr>
            <w:r>
              <w:t>Цель: осознание учащимися своей учебной деятельности, самооценка результатов своей и всего класса деятельности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snapToGrid w:val="0"/>
              <w:jc w:val="center"/>
            </w:pPr>
            <w:r>
              <w:lastRenderedPageBreak/>
              <w:t xml:space="preserve">-На какой вопрос мы планировали </w:t>
            </w:r>
            <w:r>
              <w:lastRenderedPageBreak/>
              <w:t xml:space="preserve">ответить в начале урока? </w:t>
            </w:r>
          </w:p>
          <w:p>
            <w:pPr>
              <w:jc w:val="center"/>
            </w:pPr>
            <w:r>
              <w:t xml:space="preserve">-Удалось ли нам ответить на этот вопрос? Как?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-Где мы можем применить новые знания? </w:t>
            </w:r>
          </w:p>
          <w:p>
            <w:pPr>
              <w:jc w:val="center"/>
            </w:pPr>
            <w:r>
              <w:t xml:space="preserve">-Оцените работу всего класса на уроке. </w:t>
            </w:r>
          </w:p>
          <w:p>
            <w:pPr>
              <w:jc w:val="center"/>
            </w:pPr>
            <w:r>
              <w:t>-Поставьте каждый себе оценку на уроке.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Заполните листы рефлексии. </w:t>
            </w:r>
            <w:proofErr w:type="gramStart"/>
            <w:r>
              <w:rPr>
                <w:b/>
              </w:rPr>
              <w:t>Которые</w:t>
            </w:r>
            <w:proofErr w:type="gramEnd"/>
            <w:r>
              <w:rPr>
                <w:b/>
              </w:rPr>
              <w:t xml:space="preserve"> лежать у вас на столе.</w:t>
            </w:r>
          </w:p>
          <w:p>
            <w:pPr>
              <w:jc w:val="center"/>
            </w:pPr>
            <w:r>
              <w:t xml:space="preserve">Запишите домашнее задание 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Спасибо за урок. Урок окончен. 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(слайд 17)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</w:pPr>
            <w:r>
              <w:lastRenderedPageBreak/>
              <w:t>*Что значит измерить ёмкость?</w:t>
            </w:r>
          </w:p>
          <w:p>
            <w:r>
              <w:lastRenderedPageBreak/>
              <w:t xml:space="preserve">* Измерить ёмкость, это значит, </w:t>
            </w:r>
            <w:proofErr w:type="gramStart"/>
            <w:r>
              <w:t>определить</w:t>
            </w:r>
            <w:proofErr w:type="gramEnd"/>
            <w:r>
              <w:t xml:space="preserve"> сколько литров или миллилитров жидкости поместилось в сосуде.</w:t>
            </w:r>
          </w:p>
          <w:p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Презентация (слайд 15)</w:t>
            </w:r>
          </w:p>
          <w:p/>
          <w:p>
            <w:pPr>
              <w:jc w:val="center"/>
            </w:pPr>
          </w:p>
          <w:p>
            <w:pPr>
              <w:jc w:val="center"/>
            </w:pPr>
            <w:r>
              <w:t xml:space="preserve">*Приводят примеры. </w:t>
            </w:r>
          </w:p>
          <w:p>
            <w:pPr>
              <w:jc w:val="center"/>
            </w:pPr>
            <w:r>
              <w:t xml:space="preserve">Поднимают карточки с оценками </w:t>
            </w:r>
          </w:p>
          <w:p>
            <w:pPr>
              <w:jc w:val="center"/>
            </w:pPr>
            <w:r>
              <w:t>Поднимают карточки с оценками</w:t>
            </w:r>
          </w:p>
          <w:p>
            <w:pPr>
              <w:jc w:val="center"/>
            </w:pPr>
            <w:r>
              <w:rPr>
                <w:b/>
              </w:rPr>
              <w:t xml:space="preserve">Д.З. </w:t>
            </w:r>
            <w:r>
              <w:t xml:space="preserve">стр.78 №3 </w:t>
            </w:r>
            <w:r>
              <w:rPr>
                <w:b/>
                <w:i/>
                <w:u w:val="single"/>
              </w:rPr>
              <w:t>(слайд 16)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Познавательные УУД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t>-контроль и оценка результатов деятельности: способность к самооценке на основе критерия  успешности учебной деятельности.</w:t>
            </w:r>
          </w:p>
        </w:tc>
      </w:tr>
    </w:tbl>
    <w:p/>
    <w:sectPr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9B98-84A6-4070-B9CC-777BCB69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38</cp:revision>
  <dcterms:created xsi:type="dcterms:W3CDTF">2013-04-09T14:12:00Z</dcterms:created>
  <dcterms:modified xsi:type="dcterms:W3CDTF">2013-11-11T06:33:00Z</dcterms:modified>
</cp:coreProperties>
</file>