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91" w:rsidRPr="00CC419C" w:rsidRDefault="00843F91" w:rsidP="00843F91">
      <w:pPr>
        <w:tabs>
          <w:tab w:val="left" w:pos="1460"/>
        </w:tabs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CC419C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Использование современных образовательных технологий</w:t>
      </w:r>
    </w:p>
    <w:p w:rsidR="00843F91" w:rsidRDefault="00843F91" w:rsidP="00CC419C">
      <w:pPr>
        <w:tabs>
          <w:tab w:val="left" w:pos="1460"/>
        </w:tabs>
        <w:jc w:val="center"/>
        <w:rPr>
          <w:rFonts w:ascii="Monotype Corsiva" w:hAnsi="Monotype Corsiva" w:cs="Monotype Corsiva"/>
          <w:b/>
          <w:bCs/>
          <w:i/>
          <w:color w:val="000080"/>
          <w:sz w:val="56"/>
          <w:szCs w:val="52"/>
        </w:rPr>
      </w:pPr>
      <w:r w:rsidRPr="00CC419C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 в процессе обучения в начальной школе как средство развития познавательной активности младших школьников.</w:t>
      </w:r>
      <w:r>
        <w:rPr>
          <w:rFonts w:ascii="Monotype Corsiva" w:hAnsi="Monotype Corsiva" w:cs="Monotype Corsiva"/>
          <w:b/>
          <w:bCs/>
          <w:i/>
          <w:color w:val="000080"/>
          <w:sz w:val="56"/>
          <w:szCs w:val="52"/>
        </w:rPr>
        <w:t xml:space="preserve">                     </w:t>
      </w:r>
    </w:p>
    <w:p w:rsidR="00843F91" w:rsidRPr="00CC419C" w:rsidRDefault="00843F91" w:rsidP="00843F91">
      <w:pPr>
        <w:jc w:val="both"/>
        <w:rPr>
          <w:sz w:val="24"/>
          <w:szCs w:val="24"/>
        </w:rPr>
      </w:pP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sz w:val="24"/>
          <w:szCs w:val="24"/>
        </w:rPr>
        <w:t xml:space="preserve">          </w:t>
      </w:r>
      <w:r w:rsidRPr="00CC419C">
        <w:rPr>
          <w:rFonts w:ascii="Times New Roman" w:hAnsi="Times New Roman" w:cs="Times New Roman"/>
          <w:sz w:val="24"/>
          <w:szCs w:val="24"/>
        </w:rPr>
        <w:t>Модернизация образования на современном этапе рождает много учительских открытий, больших и малых, важных и интересных для самого учителя. Образование в наше время должно быть направлено на развитие личности и способностей ребёнка, на его подготовку к взрослой жизни, на воспитание уважения к правам человека, культурной самобытности его родной страны, а также других стран.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  В условиях интенсивного развития инновационных процессов в общественной, экономической, политической жизни страны возрастает роль образования, интеллектуального труда. Уже на начальной ступени обучения педагог должен формировать у современного школьника элементарные навыки пользователя персонального компьютера, развивать умения работать с необходимыми в повседневной жизни вычислительными и информационными системами.    </w:t>
      </w:r>
    </w:p>
    <w:p w:rsidR="0067796D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 </w:t>
      </w:r>
      <w:r w:rsidRPr="0099383E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CC419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образования: развивать личность школьника, его творческие способности, интерес к учению, формировать желание и умение учиться; воспитывать нравственные и эстетические чувства, эмоционально-ценностное позитивное отношение к себе и окружающим. </w:t>
      </w:r>
    </w:p>
    <w:p w:rsidR="0067796D" w:rsidRPr="00CC419C" w:rsidRDefault="0067796D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7796D">
        <w:rPr>
          <w:rFonts w:ascii="Times New Roman" w:hAnsi="Times New Roman" w:cs="Times New Roman"/>
          <w:sz w:val="24"/>
          <w:szCs w:val="24"/>
        </w:rPr>
        <w:t>“Учитель - это человек, который учится всю жизнь”. Поэтому важным критерием успешности работы учителя становится его самообразование, целью которого является овладение учителями новыми различными методами и формами преподаван</w:t>
      </w:r>
      <w:r>
        <w:rPr>
          <w:rFonts w:ascii="Times New Roman" w:hAnsi="Times New Roman" w:cs="Times New Roman"/>
          <w:sz w:val="24"/>
          <w:szCs w:val="24"/>
        </w:rPr>
        <w:t xml:space="preserve">ия. </w:t>
      </w:r>
      <w:r>
        <w:rPr>
          <w:rFonts w:ascii="Times New Roman" w:hAnsi="Times New Roman" w:cs="Times New Roman"/>
          <w:sz w:val="24"/>
          <w:szCs w:val="24"/>
        </w:rPr>
        <w:br/>
        <w:t xml:space="preserve">Использование ИКТ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6779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96D">
        <w:rPr>
          <w:rFonts w:ascii="Times New Roman" w:hAnsi="Times New Roman" w:cs="Times New Roman"/>
          <w:sz w:val="24"/>
          <w:szCs w:val="24"/>
        </w:rPr>
        <w:t>базирующихся на применении компьютера, позволяет активизировать познавательные интересы учащихся, контролировать деятельность каждого, изучать новый материал, закреплять, выполнять практическую работу, включающую разные виды упражнений, углублять знания, проводить контроль. Учащиеся работают с увлечением на любом этапе урока, и это поддерживает интерес к предмету.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</w:t>
      </w:r>
      <w:r w:rsidRPr="00CC419C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 (ИКТ)</w:t>
      </w:r>
      <w:r w:rsidRPr="00CC419C">
        <w:rPr>
          <w:rFonts w:ascii="Times New Roman" w:hAnsi="Times New Roman" w:cs="Times New Roman"/>
          <w:sz w:val="24"/>
          <w:szCs w:val="24"/>
        </w:rPr>
        <w:t xml:space="preserve">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 Использование ИКТ – это не влияние моды, а необходимость, диктуемая сегодняшним уровнем развития образования. В процессе применения ИКТ происходит развитие обучаемого, подготовка учащихся к свободной и комфортной жизни в условиях информационного общества, в том числе: </w:t>
      </w:r>
    </w:p>
    <w:p w:rsidR="00843F91" w:rsidRPr="00CC419C" w:rsidRDefault="00CC419C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F91" w:rsidRPr="00CC419C">
        <w:rPr>
          <w:rFonts w:ascii="Times New Roman" w:hAnsi="Times New Roman" w:cs="Times New Roman"/>
          <w:sz w:val="24"/>
          <w:szCs w:val="24"/>
        </w:rPr>
        <w:t>развитие наглядно-образного, наглядно-действенного, теоретического, интуитивного, творческого видов мышления;</w:t>
      </w:r>
    </w:p>
    <w:p w:rsidR="00843F91" w:rsidRPr="00CC419C" w:rsidRDefault="00CC419C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F91" w:rsidRPr="00CC419C">
        <w:rPr>
          <w:rFonts w:ascii="Times New Roman" w:hAnsi="Times New Roman" w:cs="Times New Roman"/>
          <w:sz w:val="24"/>
          <w:szCs w:val="24"/>
        </w:rPr>
        <w:t>эстетическое воспитание за счёт использования возможностей компьютерной графики, технологии мультимедиа;</w:t>
      </w:r>
    </w:p>
    <w:p w:rsidR="00CC419C" w:rsidRDefault="00CC419C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F91" w:rsidRPr="00CC419C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е коммуникативных способностей.</w:t>
      </w:r>
    </w:p>
    <w:p w:rsid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lastRenderedPageBreak/>
        <w:t>Применение компьютерных технологий в начальной школе помогает учителю по-новому организовать учебный процесс, оживить и разнообразить, сделать более интересным и позволяет:</w:t>
      </w:r>
    </w:p>
    <w:p w:rsidR="00843F91" w:rsidRPr="00CC419C" w:rsidRDefault="00CC419C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F91" w:rsidRPr="00CC419C">
        <w:rPr>
          <w:rFonts w:ascii="Times New Roman" w:hAnsi="Times New Roman" w:cs="Times New Roman"/>
          <w:sz w:val="24"/>
          <w:szCs w:val="24"/>
        </w:rPr>
        <w:t xml:space="preserve"> усилить образовательные эффекты;</w:t>
      </w:r>
    </w:p>
    <w:p w:rsidR="00843F91" w:rsidRPr="00CC419C" w:rsidRDefault="00CC419C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43F91" w:rsidRPr="00CC419C">
        <w:rPr>
          <w:rFonts w:ascii="Times New Roman" w:hAnsi="Times New Roman" w:cs="Times New Roman"/>
          <w:sz w:val="24"/>
          <w:szCs w:val="24"/>
        </w:rPr>
        <w:t>повысить качество усвоения материала;</w:t>
      </w:r>
    </w:p>
    <w:p w:rsidR="00843F91" w:rsidRPr="00CC419C" w:rsidRDefault="00CC419C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43F91" w:rsidRPr="00CC419C">
        <w:rPr>
          <w:rFonts w:ascii="Times New Roman" w:hAnsi="Times New Roman" w:cs="Times New Roman"/>
          <w:sz w:val="24"/>
          <w:szCs w:val="24"/>
        </w:rPr>
        <w:t xml:space="preserve">осуществить дифференцированный подход к детям с разным уровнем готовности к обучению; организовать одновременно детей, обладающих различными способностями и возможностями. 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  На уроках в начальной школе компьютер позволяет решить проблему дефицита наглядности, позволяет внедрять в образовательный процесс новые учебные материалы, формировать качественные и количественные представления, развивать пространственное представление, логику, смекалку, находчивость, стимулировать познавательный интерес у учащихся к занятиям математикой. К наиболее часто используемым элементам ИКТ в учебном процессе  относятся: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интерактивные доски,  электронные энциклопедии и справочники, образовательные ресурсы Интернета, DVD и CD диски с картинами, иллюстрациями, мультфильмами,  вид</w:t>
      </w:r>
      <w:proofErr w:type="gramStart"/>
      <w:r w:rsidRPr="00CC419C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CC419C">
        <w:rPr>
          <w:rFonts w:ascii="Times New Roman" w:hAnsi="Times New Roman" w:cs="Times New Roman"/>
          <w:sz w:val="24"/>
          <w:szCs w:val="24"/>
        </w:rPr>
        <w:t>диотехника, интерактивные</w:t>
      </w:r>
      <w:r w:rsidR="00210F37" w:rsidRPr="00CC419C">
        <w:rPr>
          <w:rFonts w:ascii="Times New Roman" w:hAnsi="Times New Roman" w:cs="Times New Roman"/>
          <w:sz w:val="24"/>
          <w:szCs w:val="24"/>
        </w:rPr>
        <w:t xml:space="preserve"> карты и атласы</w:t>
      </w:r>
      <w:r w:rsidRPr="00CC4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>В настоящее время существует два направления использования  И</w:t>
      </w:r>
      <w:proofErr w:type="gramStart"/>
      <w:r w:rsidRPr="00CC419C">
        <w:rPr>
          <w:rFonts w:ascii="Times New Roman" w:hAnsi="Times New Roman" w:cs="Times New Roman"/>
          <w:sz w:val="24"/>
          <w:szCs w:val="24"/>
        </w:rPr>
        <w:t>КТ  в пр</w:t>
      </w:r>
      <w:proofErr w:type="gramEnd"/>
      <w:r w:rsidRPr="00CC419C">
        <w:rPr>
          <w:rFonts w:ascii="Times New Roman" w:hAnsi="Times New Roman" w:cs="Times New Roman"/>
          <w:sz w:val="24"/>
          <w:szCs w:val="24"/>
        </w:rPr>
        <w:t xml:space="preserve">оцессе обучения младших школьников. 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Первое направление предполагает овладение компьютерной грамотностью для получения знаний и умений по темам в определенной области учебных дисциплин. Второе направление рассматривает компьютерные технологии как мощное средство обучения, которое способно значительно повысить его эффективность и качество знаний учащихся. </w:t>
      </w:r>
    </w:p>
    <w:p w:rsidR="00210F37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>Сейчас существует большое количество электронных пособий по разным предметам и классам. Поэтому использование на уроках демонстрационных средств (слайды, атласы, рисунки в учебнике, картины, анимации, видеозаписи) способствуют формированию у детей образных представлений, а на их основе – понятий.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В зависимости от дидактических целей и специфики курса учебных предметов можно выделить такие виды компьютерных программ: учебные, тренажёры, контролирующие, демонстрационные, имитационные, справочно-информационные, мультимедиа-учебники. Наиболее часто в своей работе учителя используют демонстрационные программы, к которым кроме картин, видеофрагментов, фотографий можно отнести и интерактивные атласы, и компьютерные лекции и уроки-презентации, разработанные при помощи </w:t>
      </w:r>
      <w:proofErr w:type="spellStart"/>
      <w:r w:rsidRPr="00CC419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C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19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C4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Использовать их можно и на уроках закрепления знаний, практических умений и навыков, уроках повторения и систематизации знаний, оценки и проверки полученных знаний. </w:t>
      </w:r>
    </w:p>
    <w:p w:rsidR="00843F91" w:rsidRPr="00CC419C" w:rsidRDefault="0067796D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3F91" w:rsidRPr="00CC419C">
        <w:rPr>
          <w:rFonts w:ascii="Times New Roman" w:hAnsi="Times New Roman" w:cs="Times New Roman"/>
          <w:sz w:val="24"/>
          <w:szCs w:val="24"/>
        </w:rPr>
        <w:t xml:space="preserve"> 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Чаще всего в своей практике учитель проводит уроки комбинированного типа, где присутствует и опрос домашнего </w:t>
      </w:r>
      <w:proofErr w:type="gramStart"/>
      <w:r w:rsidRPr="00CC419C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CC419C">
        <w:rPr>
          <w:rFonts w:ascii="Times New Roman" w:hAnsi="Times New Roman" w:cs="Times New Roman"/>
          <w:sz w:val="24"/>
          <w:szCs w:val="24"/>
        </w:rPr>
        <w:t xml:space="preserve"> и объяснение нового материала. </w:t>
      </w:r>
    </w:p>
    <w:p w:rsidR="0067796D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разработки презентаций  </w:t>
      </w:r>
      <w:proofErr w:type="spellStart"/>
      <w:r w:rsidRPr="00CC419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C4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19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C419C">
        <w:rPr>
          <w:rFonts w:ascii="Times New Roman" w:hAnsi="Times New Roman" w:cs="Times New Roman"/>
          <w:sz w:val="24"/>
          <w:szCs w:val="24"/>
        </w:rPr>
        <w:t xml:space="preserve"> позволяет подготовить материалы к уроку, комбинируя различные средства наглядности, максимально используя достоинства каждого и нивелируя недостатки.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Таким образом, методы и приёмы использования информационных технологий на уроке – разные, но при их внедрении мы выполняем единственную задачу: например сделать урок литературного чтения интересным, а чтение увлекательным. А нетрадиционные уроки с использованием информационных технологий должны привлечь современного школьника к учению, облегчить процесс знакомства с новыми знаниями, пробудить интерес к открытию ранее незнакомого. 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Работа с детьми должна исходить из принципа «не навреди» и быть направленной на сохранение здоровья, эмоционального благополучия и развитие индивидуальности каждого ребенка.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Обучение должно воздействовать не только на мышление детей, но и на их чувства, эмоции: приносить детям радость; сопровождаться положительными эмоциональными переживаниями.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ребенка, развить его лучшие качества, обучить способам учебной деятельности. Особенно последнее важно сейчас в наш быстро меняющийся мир, мир переполненный информацией. Научить ребенка работать с информацией, научить учиться.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       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</w:t>
      </w:r>
      <w:proofErr w:type="gramStart"/>
      <w:r w:rsidRPr="00CC419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C419C">
        <w:rPr>
          <w:rFonts w:ascii="Times New Roman" w:hAnsi="Times New Roman" w:cs="Times New Roman"/>
          <w:sz w:val="24"/>
          <w:szCs w:val="24"/>
        </w:rPr>
        <w:t xml:space="preserve"> века. Отсюда следуют </w:t>
      </w:r>
      <w:r w:rsidRPr="0067796D">
        <w:rPr>
          <w:rFonts w:ascii="Times New Roman" w:hAnsi="Times New Roman" w:cs="Times New Roman"/>
          <w:b/>
          <w:sz w:val="24"/>
          <w:szCs w:val="24"/>
          <w:u w:val="single"/>
        </w:rPr>
        <w:t>цели использования ИКТ: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повысить мотивацию обучения;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повысить эффективность процесса обучения;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способствовать активизации познавательной сферы </w:t>
      </w:r>
      <w:proofErr w:type="gramStart"/>
      <w:r w:rsidRPr="00CC41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419C">
        <w:rPr>
          <w:rFonts w:ascii="Times New Roman" w:hAnsi="Times New Roman" w:cs="Times New Roman"/>
          <w:sz w:val="24"/>
          <w:szCs w:val="24"/>
        </w:rPr>
        <w:t>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совершенствовать методики проведения уроков;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>• использовать как средство самообразования</w:t>
      </w:r>
      <w:r w:rsidR="00210F37" w:rsidRPr="00CC419C">
        <w:rPr>
          <w:rFonts w:ascii="Times New Roman" w:hAnsi="Times New Roman" w:cs="Times New Roman"/>
          <w:sz w:val="24"/>
          <w:szCs w:val="24"/>
        </w:rPr>
        <w:t>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>Основные направления информатизации начального образования: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- информатизация начального образования проходит по следующим направлениям: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использование ИКТ в качестве дидактического средства обучения (создание дидактических пособий, разработка и применение готовых компьютерных программ по различным предметам, использование в своей работе Интернет-ресурсов и т.д.);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• осуществление проектной деятельности младших школьников с использованием ИКТ.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>Основные возможности использования ИКТ, которые помогут учителю создать комфортные условия на уроке и достичь высокого уровня усвоения материала: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Создание презентаций на определенную тему по учебному материалу;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lastRenderedPageBreak/>
        <w:t xml:space="preserve"> • Использование готовых программных продуктов;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Поиск и использование Интернет-ресурсов при подготовке уроков, внеклассного мероприятия, самообразования;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• Создание текстовых работ;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Уроки, проводимые с его использованием в силу своей наглядности, красочности и простоты, приносят наибольший эффект, который достигается повышением психоэмоциональным фоном учащихся при восприятии учебного материала. Мультимедиа – это представление объектов и процессов не традиционным текстовым описанием, а с помощью фото, видео, графики, анимации, звука. Учеников младших классов привлекает новизна проведения мультимедийных уроков. В классе во время таких уроков создается обстановка реального общения, при которой ученики стремятся выразить мысли «своими словами», они с желанием выполняют задания, проявляют интерес к изучаемому материалу.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Мы имеем два основных преимущества – качественное и количественное. Качественно новые возможности очевидны, если сравнить словесные описания с непосредственным аудиовизуальным представлением. Количественные преимущества выражаются в том, что среда мультимедиа много выше по информационной плотности. Действительно, одну страницу текста преподаватель произносит примерно в течение 1-2 минут. За ту же минуту полноэкранное видео приносит больший объем информации. Установлено, что при устном изложении материала учащийся за минуту воспринимает и способен переработать до 1 тысячи условных единиц информации, а при «подключении» органов зрения до 100 тысяч таких единиц. У младшего 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у школьника положительные эмоции. 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Мультимедийные уроки помогают решить следующие дидактические задачи: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усвоить базовые знания по предмету;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систематизировать усвоенные знания;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сформировать навыки самоконтроля;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сформировать мотивацию к учению в целом;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• оказать учебно-методическую помощь учащимся в самостоятельной работе над учебным материалом.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    Структурная компоновка мультимедийной презентации развивает системное, аналитическое мышление.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 Мультимедийная презентация, таким образом, наиболее оптимально и эффективно соответствует триединой дидактической цели урока: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- образовательный аспект: восприятие учащимися учебного материала, осмысление связей и отношений в объектах изучения;</w:t>
      </w:r>
    </w:p>
    <w:p w:rsidR="00843F91" w:rsidRPr="00CC419C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t xml:space="preserve"> - развивающий аспект: развитие познавательного интереса у учащихся, умения обобщать, анализировать, сравнивать, активизация творческой деятельности учащихся;</w:t>
      </w:r>
    </w:p>
    <w:p w:rsidR="00843F91" w:rsidRDefault="00843F91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9C">
        <w:rPr>
          <w:rFonts w:ascii="Times New Roman" w:hAnsi="Times New Roman" w:cs="Times New Roman"/>
          <w:sz w:val="24"/>
          <w:szCs w:val="24"/>
        </w:rPr>
        <w:lastRenderedPageBreak/>
        <w:t xml:space="preserve"> - воспитательный аспект: воспитание научного мировоззрения, умения четко организовать самостоятельную и групповую работу, воспитание чувства товарищества, взаимопомощи.</w:t>
      </w:r>
    </w:p>
    <w:p w:rsidR="0008131E" w:rsidRDefault="0008131E" w:rsidP="00A00CD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ИСПОЛЬЗОВАННОЙ ЛИТЕРАТУРЫ.</w:t>
      </w:r>
    </w:p>
    <w:p w:rsidR="0008131E" w:rsidRPr="00A00CDB" w:rsidRDefault="0008131E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0CDB">
        <w:rPr>
          <w:rFonts w:ascii="Times New Roman" w:hAnsi="Times New Roman" w:cs="Times New Roman"/>
          <w:sz w:val="24"/>
          <w:szCs w:val="24"/>
        </w:rPr>
        <w:t>Атапина</w:t>
      </w:r>
      <w:proofErr w:type="spellEnd"/>
      <w:r w:rsidRPr="00A00CDB">
        <w:rPr>
          <w:rFonts w:ascii="Times New Roman" w:hAnsi="Times New Roman" w:cs="Times New Roman"/>
          <w:sz w:val="24"/>
          <w:szCs w:val="24"/>
        </w:rPr>
        <w:t xml:space="preserve"> Т.В. Мультимедийные дидактические средства на уроках русского языка. «Начальная школа» № 4 2009г.</w:t>
      </w:r>
    </w:p>
    <w:p w:rsidR="0008131E" w:rsidRPr="00A00CDB" w:rsidRDefault="0008131E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2. Бердникова А.Н. Роль и значение ИКТ в общем начальном образовании. </w:t>
      </w:r>
      <w:hyperlink r:id="rId6" w:history="1"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http://www.ippolitova.info/index</w:t>
        </w:r>
      </w:hyperlink>
      <w:r w:rsidRPr="00A00CDB">
        <w:rPr>
          <w:rFonts w:ascii="Times New Roman" w:hAnsi="Times New Roman" w:cs="Times New Roman"/>
          <w:sz w:val="24"/>
          <w:szCs w:val="24"/>
        </w:rPr>
        <w:t>. (26.07.2010г.)</w:t>
      </w:r>
    </w:p>
    <w:p w:rsidR="0008131E" w:rsidRPr="00A00CDB" w:rsidRDefault="0008131E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00CDB">
        <w:rPr>
          <w:rFonts w:ascii="Times New Roman" w:hAnsi="Times New Roman" w:cs="Times New Roman"/>
          <w:sz w:val="24"/>
          <w:szCs w:val="24"/>
        </w:rPr>
        <w:t>Брылова</w:t>
      </w:r>
      <w:proofErr w:type="spellEnd"/>
      <w:r w:rsidRPr="00A00CDB">
        <w:rPr>
          <w:rFonts w:ascii="Times New Roman" w:hAnsi="Times New Roman" w:cs="Times New Roman"/>
          <w:sz w:val="24"/>
          <w:szCs w:val="24"/>
        </w:rPr>
        <w:t xml:space="preserve"> М.Н. Применение компьютерных технологий на уроках русского языка. Начальная школа. № 11 2009г. </w:t>
      </w:r>
    </w:p>
    <w:p w:rsidR="0008131E" w:rsidRPr="00A00CDB" w:rsidRDefault="0008131E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00CDB">
        <w:rPr>
          <w:rFonts w:ascii="Times New Roman" w:hAnsi="Times New Roman" w:cs="Times New Roman"/>
          <w:sz w:val="24"/>
          <w:szCs w:val="24"/>
        </w:rPr>
        <w:t>Вачкова</w:t>
      </w:r>
      <w:proofErr w:type="spellEnd"/>
      <w:r w:rsidRPr="00A00CDB">
        <w:rPr>
          <w:rFonts w:ascii="Times New Roman" w:hAnsi="Times New Roman" w:cs="Times New Roman"/>
          <w:sz w:val="24"/>
          <w:szCs w:val="24"/>
        </w:rPr>
        <w:t xml:space="preserve"> С.Н. Использование информационных ресурсов на уроках чтения. «Начальная школа». № 3 2010г.</w:t>
      </w:r>
    </w:p>
    <w:p w:rsidR="0008131E" w:rsidRPr="00A00CDB" w:rsidRDefault="0008131E" w:rsidP="00A00C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00CDB">
        <w:rPr>
          <w:rFonts w:ascii="Times New Roman" w:hAnsi="Times New Roman" w:cs="Times New Roman"/>
          <w:color w:val="231F20"/>
          <w:sz w:val="24"/>
          <w:szCs w:val="24"/>
        </w:rPr>
        <w:t xml:space="preserve">5. Волкова </w:t>
      </w:r>
      <w:proofErr w:type="spellStart"/>
      <w:r w:rsidRPr="00A00CDB">
        <w:rPr>
          <w:rFonts w:ascii="Times New Roman" w:hAnsi="Times New Roman" w:cs="Times New Roman"/>
          <w:color w:val="231F20"/>
          <w:sz w:val="24"/>
          <w:szCs w:val="24"/>
        </w:rPr>
        <w:t>Л.А.Применение</w:t>
      </w:r>
      <w:proofErr w:type="spellEnd"/>
      <w:r w:rsidRPr="00A00CDB">
        <w:rPr>
          <w:rFonts w:ascii="Times New Roman" w:hAnsi="Times New Roman" w:cs="Times New Roman"/>
          <w:color w:val="231F20"/>
          <w:sz w:val="24"/>
          <w:szCs w:val="24"/>
        </w:rPr>
        <w:t xml:space="preserve"> информационных технологий на уроках    развития речи. « Начальная школа плюс</w:t>
      </w:r>
      <w:proofErr w:type="gramStart"/>
      <w:r w:rsidRPr="00A00CDB">
        <w:rPr>
          <w:rFonts w:ascii="Times New Roman" w:hAnsi="Times New Roman" w:cs="Times New Roman"/>
          <w:color w:val="231F20"/>
          <w:sz w:val="24"/>
          <w:szCs w:val="24"/>
        </w:rPr>
        <w:t xml:space="preserve"> Д</w:t>
      </w:r>
      <w:proofErr w:type="gramEnd"/>
      <w:r w:rsidRPr="00A00CDB">
        <w:rPr>
          <w:rFonts w:ascii="Times New Roman" w:hAnsi="Times New Roman" w:cs="Times New Roman"/>
          <w:color w:val="231F20"/>
          <w:sz w:val="24"/>
          <w:szCs w:val="24"/>
        </w:rPr>
        <w:t>о и После». № 1 2009г.</w:t>
      </w:r>
    </w:p>
    <w:p w:rsidR="0008131E" w:rsidRPr="00A00CDB" w:rsidRDefault="0008131E" w:rsidP="00A00C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6. Гусева А.И. Методика педагогически осознанного применения ИКТ в учебном процессе. </w:t>
      </w:r>
      <w:r w:rsidRPr="00A00CDB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Start"/>
      <w:r w:rsidRPr="00A00C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0CDB">
        <w:rPr>
          <w:rFonts w:ascii="Times New Roman" w:hAnsi="Times New Roman" w:cs="Times New Roman"/>
          <w:sz w:val="24"/>
          <w:szCs w:val="24"/>
        </w:rPr>
        <w:t>//</w:t>
      </w:r>
      <w:hyperlink r:id="rId7" w:history="1">
        <w:r w:rsidRPr="00A00C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0C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academy</w:t>
        </w:r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0C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0C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00CDB">
        <w:rPr>
          <w:rFonts w:ascii="Times New Roman" w:hAnsi="Times New Roman" w:cs="Times New Roman"/>
          <w:sz w:val="24"/>
          <w:szCs w:val="24"/>
        </w:rPr>
        <w:t xml:space="preserve"> (26.07.2010г.)</w:t>
      </w:r>
    </w:p>
    <w:p w:rsidR="0008131E" w:rsidRPr="00A00CDB" w:rsidRDefault="0008131E" w:rsidP="00A00C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>7. Ефимов В.Ф. Использование информационн</w:t>
      </w:r>
      <w:proofErr w:type="gramStart"/>
      <w:r w:rsidRPr="00A00C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0CDB">
        <w:rPr>
          <w:rFonts w:ascii="Times New Roman" w:hAnsi="Times New Roman" w:cs="Times New Roman"/>
          <w:sz w:val="24"/>
          <w:szCs w:val="24"/>
        </w:rPr>
        <w:t xml:space="preserve"> коммуникативных технологий в начальном образовании школьников. «Начальная школа» . № 2 2009г.</w:t>
      </w:r>
    </w:p>
    <w:p w:rsidR="0008131E" w:rsidRPr="00A00CDB" w:rsidRDefault="0008131E" w:rsidP="00A0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 8.Костромина Е.В. Использование ИКТ в работе с учащимися начальной школы. </w:t>
      </w:r>
      <w:hyperlink r:id="rId8" w:history="1"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http://festival.1september.ru/articles/532381/</w:t>
        </w:r>
      </w:hyperlink>
      <w:r w:rsidRPr="00A00CDB">
        <w:rPr>
          <w:rFonts w:ascii="Times New Roman" w:hAnsi="Times New Roman" w:cs="Times New Roman"/>
          <w:sz w:val="24"/>
          <w:szCs w:val="24"/>
        </w:rPr>
        <w:t xml:space="preserve"> (28.07.2010г.)</w:t>
      </w:r>
    </w:p>
    <w:p w:rsidR="0008131E" w:rsidRPr="00A00CDB" w:rsidRDefault="0008131E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00CDB">
        <w:rPr>
          <w:rFonts w:ascii="Times New Roman" w:hAnsi="Times New Roman" w:cs="Times New Roman"/>
          <w:sz w:val="24"/>
          <w:szCs w:val="24"/>
        </w:rPr>
        <w:t>Лунёва</w:t>
      </w:r>
      <w:proofErr w:type="spellEnd"/>
      <w:r w:rsidRPr="00A00CDB">
        <w:rPr>
          <w:rFonts w:ascii="Times New Roman" w:hAnsi="Times New Roman" w:cs="Times New Roman"/>
          <w:sz w:val="24"/>
          <w:szCs w:val="24"/>
        </w:rPr>
        <w:t xml:space="preserve"> С.В. Информационно-коммуникационные технологии. В чём их эффективность? </w:t>
      </w:r>
      <w:hyperlink r:id="rId9" w:history="1"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http://mounoch8.ucoz.ru/publ/stati_uchitelej/luneva_svetlana_viktorovnav/informacionno_kommunikacionnye_tekhnologii_v_nachalnoj_shkole_v_chem_ikh_ehffektivnost/7-1-0-2</w:t>
        </w:r>
      </w:hyperlink>
      <w:r w:rsidRPr="00A00CDB">
        <w:rPr>
          <w:rFonts w:ascii="Times New Roman" w:hAnsi="Times New Roman" w:cs="Times New Roman"/>
          <w:sz w:val="24"/>
          <w:szCs w:val="24"/>
        </w:rPr>
        <w:t xml:space="preserve"> (12.08.2010г.)</w:t>
      </w:r>
    </w:p>
    <w:p w:rsidR="0008131E" w:rsidRPr="00A00CDB" w:rsidRDefault="0008131E" w:rsidP="00A00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DB">
        <w:rPr>
          <w:rFonts w:ascii="Times New Roman" w:hAnsi="Times New Roman" w:cs="Times New Roman"/>
          <w:sz w:val="24"/>
          <w:szCs w:val="24"/>
        </w:rPr>
        <w:t xml:space="preserve">10. Шевчук О. А. Психолого-педагогические основы применения ИКТ на уроках в начальной школе. </w:t>
      </w:r>
      <w:hyperlink r:id="rId10" w:history="1">
        <w:r w:rsidRPr="00A00CDB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http://festival.1september.ru/articles/521181/</w:t>
        </w:r>
      </w:hyperlink>
      <w:r w:rsidRPr="00A00CDB">
        <w:rPr>
          <w:rFonts w:ascii="Times New Roman" w:hAnsi="Times New Roman" w:cs="Times New Roman"/>
          <w:sz w:val="24"/>
          <w:szCs w:val="24"/>
        </w:rPr>
        <w:t xml:space="preserve"> (28.07.2010г.)</w:t>
      </w:r>
    </w:p>
    <w:p w:rsidR="0008131E" w:rsidRPr="00A00CDB" w:rsidRDefault="0008131E" w:rsidP="00A0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31E" w:rsidRDefault="0008131E" w:rsidP="00A00CDB">
      <w:pPr>
        <w:spacing w:line="240" w:lineRule="auto"/>
        <w:rPr>
          <w:sz w:val="24"/>
          <w:szCs w:val="24"/>
        </w:rPr>
      </w:pPr>
    </w:p>
    <w:p w:rsidR="0008131E" w:rsidRDefault="0008131E" w:rsidP="0008131E"/>
    <w:p w:rsidR="0008131E" w:rsidRPr="00CC419C" w:rsidRDefault="0008131E" w:rsidP="00843F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31E" w:rsidRPr="00CC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43"/>
    <w:multiLevelType w:val="hybridMultilevel"/>
    <w:tmpl w:val="208A9214"/>
    <w:lvl w:ilvl="0" w:tplc="EA045D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F2A9E"/>
    <w:multiLevelType w:val="hybridMultilevel"/>
    <w:tmpl w:val="4B50A094"/>
    <w:lvl w:ilvl="0" w:tplc="821AABDA">
      <w:start w:val="1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5A"/>
    <w:rsid w:val="00020BEE"/>
    <w:rsid w:val="00026394"/>
    <w:rsid w:val="00037833"/>
    <w:rsid w:val="0004625E"/>
    <w:rsid w:val="000516A2"/>
    <w:rsid w:val="00055653"/>
    <w:rsid w:val="00071454"/>
    <w:rsid w:val="0007701F"/>
    <w:rsid w:val="0008131E"/>
    <w:rsid w:val="00082CBF"/>
    <w:rsid w:val="000867B6"/>
    <w:rsid w:val="00091526"/>
    <w:rsid w:val="000966D5"/>
    <w:rsid w:val="000A2460"/>
    <w:rsid w:val="000A4CF3"/>
    <w:rsid w:val="000B4C56"/>
    <w:rsid w:val="000C1B25"/>
    <w:rsid w:val="000C4E97"/>
    <w:rsid w:val="000D1F51"/>
    <w:rsid w:val="000E1D79"/>
    <w:rsid w:val="00102BDC"/>
    <w:rsid w:val="00107AE6"/>
    <w:rsid w:val="001267E0"/>
    <w:rsid w:val="00132A39"/>
    <w:rsid w:val="00146800"/>
    <w:rsid w:val="00151795"/>
    <w:rsid w:val="00197E4C"/>
    <w:rsid w:val="001B20B5"/>
    <w:rsid w:val="001B229F"/>
    <w:rsid w:val="001C24A9"/>
    <w:rsid w:val="001C505A"/>
    <w:rsid w:val="001E33D7"/>
    <w:rsid w:val="001F2F41"/>
    <w:rsid w:val="002001C9"/>
    <w:rsid w:val="00200BDE"/>
    <w:rsid w:val="002106F7"/>
    <w:rsid w:val="00210F37"/>
    <w:rsid w:val="0021255C"/>
    <w:rsid w:val="0021447D"/>
    <w:rsid w:val="0021717E"/>
    <w:rsid w:val="00223C54"/>
    <w:rsid w:val="002418CC"/>
    <w:rsid w:val="00251606"/>
    <w:rsid w:val="002571F7"/>
    <w:rsid w:val="00261C75"/>
    <w:rsid w:val="00272A81"/>
    <w:rsid w:val="00287B26"/>
    <w:rsid w:val="002A13F3"/>
    <w:rsid w:val="002B02BE"/>
    <w:rsid w:val="002B1896"/>
    <w:rsid w:val="002B743C"/>
    <w:rsid w:val="002E36F2"/>
    <w:rsid w:val="002F4510"/>
    <w:rsid w:val="00313067"/>
    <w:rsid w:val="00322DFA"/>
    <w:rsid w:val="003315B9"/>
    <w:rsid w:val="00361CCB"/>
    <w:rsid w:val="003652FB"/>
    <w:rsid w:val="00377687"/>
    <w:rsid w:val="00380B7F"/>
    <w:rsid w:val="00387911"/>
    <w:rsid w:val="00395C58"/>
    <w:rsid w:val="003A17BD"/>
    <w:rsid w:val="003A7519"/>
    <w:rsid w:val="003D354D"/>
    <w:rsid w:val="003F6250"/>
    <w:rsid w:val="00400999"/>
    <w:rsid w:val="0041403A"/>
    <w:rsid w:val="00423970"/>
    <w:rsid w:val="004501E1"/>
    <w:rsid w:val="00487BC9"/>
    <w:rsid w:val="004C2C43"/>
    <w:rsid w:val="004C76A2"/>
    <w:rsid w:val="004E1B5B"/>
    <w:rsid w:val="004E3125"/>
    <w:rsid w:val="00507A83"/>
    <w:rsid w:val="00512703"/>
    <w:rsid w:val="00516AEF"/>
    <w:rsid w:val="00523FF6"/>
    <w:rsid w:val="00537CAA"/>
    <w:rsid w:val="0054045F"/>
    <w:rsid w:val="005404DD"/>
    <w:rsid w:val="005516C7"/>
    <w:rsid w:val="005534EB"/>
    <w:rsid w:val="00573B22"/>
    <w:rsid w:val="0059430E"/>
    <w:rsid w:val="005A6A58"/>
    <w:rsid w:val="005C1E70"/>
    <w:rsid w:val="005C6356"/>
    <w:rsid w:val="005C6BC7"/>
    <w:rsid w:val="005D7C40"/>
    <w:rsid w:val="005E7890"/>
    <w:rsid w:val="005F7B92"/>
    <w:rsid w:val="006052EF"/>
    <w:rsid w:val="00605446"/>
    <w:rsid w:val="00612110"/>
    <w:rsid w:val="00617A86"/>
    <w:rsid w:val="00646680"/>
    <w:rsid w:val="00653E51"/>
    <w:rsid w:val="006575B4"/>
    <w:rsid w:val="0067796D"/>
    <w:rsid w:val="0069295A"/>
    <w:rsid w:val="00692CD4"/>
    <w:rsid w:val="00696B06"/>
    <w:rsid w:val="006A167E"/>
    <w:rsid w:val="006A7155"/>
    <w:rsid w:val="006C2010"/>
    <w:rsid w:val="006C6DD9"/>
    <w:rsid w:val="006D1935"/>
    <w:rsid w:val="006D6FFB"/>
    <w:rsid w:val="006E5613"/>
    <w:rsid w:val="006F01D5"/>
    <w:rsid w:val="00705E99"/>
    <w:rsid w:val="00723A16"/>
    <w:rsid w:val="00725BA5"/>
    <w:rsid w:val="007265C6"/>
    <w:rsid w:val="007309D6"/>
    <w:rsid w:val="00732D19"/>
    <w:rsid w:val="007345B3"/>
    <w:rsid w:val="00734C94"/>
    <w:rsid w:val="00741892"/>
    <w:rsid w:val="007522D7"/>
    <w:rsid w:val="00756573"/>
    <w:rsid w:val="00757155"/>
    <w:rsid w:val="00770902"/>
    <w:rsid w:val="00775EEE"/>
    <w:rsid w:val="00786516"/>
    <w:rsid w:val="007A3262"/>
    <w:rsid w:val="007A632F"/>
    <w:rsid w:val="007C3D2C"/>
    <w:rsid w:val="00813EB5"/>
    <w:rsid w:val="0081450B"/>
    <w:rsid w:val="00817238"/>
    <w:rsid w:val="0082024B"/>
    <w:rsid w:val="0083004B"/>
    <w:rsid w:val="00834F35"/>
    <w:rsid w:val="00835527"/>
    <w:rsid w:val="00843F91"/>
    <w:rsid w:val="00860F39"/>
    <w:rsid w:val="00861ABF"/>
    <w:rsid w:val="0087169F"/>
    <w:rsid w:val="00883647"/>
    <w:rsid w:val="008A235C"/>
    <w:rsid w:val="008D478A"/>
    <w:rsid w:val="008E1D54"/>
    <w:rsid w:val="00904997"/>
    <w:rsid w:val="00914582"/>
    <w:rsid w:val="00915AE1"/>
    <w:rsid w:val="00915F8E"/>
    <w:rsid w:val="0093229E"/>
    <w:rsid w:val="00932DB9"/>
    <w:rsid w:val="00937E79"/>
    <w:rsid w:val="0094656F"/>
    <w:rsid w:val="00946AA2"/>
    <w:rsid w:val="0096372A"/>
    <w:rsid w:val="00975E97"/>
    <w:rsid w:val="00976AD1"/>
    <w:rsid w:val="00976F30"/>
    <w:rsid w:val="00985DE6"/>
    <w:rsid w:val="0099383E"/>
    <w:rsid w:val="00997947"/>
    <w:rsid w:val="009C190B"/>
    <w:rsid w:val="009C1A33"/>
    <w:rsid w:val="009C55EB"/>
    <w:rsid w:val="009D4232"/>
    <w:rsid w:val="009D54C6"/>
    <w:rsid w:val="00A00CDB"/>
    <w:rsid w:val="00A03078"/>
    <w:rsid w:val="00A14417"/>
    <w:rsid w:val="00A25B81"/>
    <w:rsid w:val="00A262C0"/>
    <w:rsid w:val="00A30D79"/>
    <w:rsid w:val="00A32832"/>
    <w:rsid w:val="00A35570"/>
    <w:rsid w:val="00A36CD2"/>
    <w:rsid w:val="00A56840"/>
    <w:rsid w:val="00A64140"/>
    <w:rsid w:val="00A755C6"/>
    <w:rsid w:val="00AF07BC"/>
    <w:rsid w:val="00AF4C8F"/>
    <w:rsid w:val="00AF64B0"/>
    <w:rsid w:val="00B43FAD"/>
    <w:rsid w:val="00B47828"/>
    <w:rsid w:val="00B52E27"/>
    <w:rsid w:val="00B7792A"/>
    <w:rsid w:val="00B83A5C"/>
    <w:rsid w:val="00BD5D77"/>
    <w:rsid w:val="00BD5F86"/>
    <w:rsid w:val="00BE56F3"/>
    <w:rsid w:val="00C06C07"/>
    <w:rsid w:val="00C3547D"/>
    <w:rsid w:val="00C37C68"/>
    <w:rsid w:val="00C4311A"/>
    <w:rsid w:val="00C46BAD"/>
    <w:rsid w:val="00C50572"/>
    <w:rsid w:val="00C744A0"/>
    <w:rsid w:val="00C94C4A"/>
    <w:rsid w:val="00CA4C16"/>
    <w:rsid w:val="00CB2264"/>
    <w:rsid w:val="00CB5E7D"/>
    <w:rsid w:val="00CC419C"/>
    <w:rsid w:val="00CD291E"/>
    <w:rsid w:val="00CD7AC8"/>
    <w:rsid w:val="00CF3944"/>
    <w:rsid w:val="00CF498D"/>
    <w:rsid w:val="00D0108F"/>
    <w:rsid w:val="00D01737"/>
    <w:rsid w:val="00D2026E"/>
    <w:rsid w:val="00D211E7"/>
    <w:rsid w:val="00D32F79"/>
    <w:rsid w:val="00D3480F"/>
    <w:rsid w:val="00D348FD"/>
    <w:rsid w:val="00D3518C"/>
    <w:rsid w:val="00D359EA"/>
    <w:rsid w:val="00D43332"/>
    <w:rsid w:val="00D55C54"/>
    <w:rsid w:val="00D63D19"/>
    <w:rsid w:val="00D666EF"/>
    <w:rsid w:val="00D7459F"/>
    <w:rsid w:val="00D751AC"/>
    <w:rsid w:val="00D809C6"/>
    <w:rsid w:val="00DB046A"/>
    <w:rsid w:val="00DD5248"/>
    <w:rsid w:val="00DD7F48"/>
    <w:rsid w:val="00DE1756"/>
    <w:rsid w:val="00E00125"/>
    <w:rsid w:val="00E4019C"/>
    <w:rsid w:val="00E66437"/>
    <w:rsid w:val="00E80514"/>
    <w:rsid w:val="00E87400"/>
    <w:rsid w:val="00E915B3"/>
    <w:rsid w:val="00EC460E"/>
    <w:rsid w:val="00ED05C6"/>
    <w:rsid w:val="00ED098A"/>
    <w:rsid w:val="00ED2A41"/>
    <w:rsid w:val="00ED4CA0"/>
    <w:rsid w:val="00EE0A61"/>
    <w:rsid w:val="00EE436E"/>
    <w:rsid w:val="00F02246"/>
    <w:rsid w:val="00F44D60"/>
    <w:rsid w:val="00F52EBC"/>
    <w:rsid w:val="00F531AA"/>
    <w:rsid w:val="00F86723"/>
    <w:rsid w:val="00F9135B"/>
    <w:rsid w:val="00FA377D"/>
    <w:rsid w:val="00FB51A8"/>
    <w:rsid w:val="00FB5E25"/>
    <w:rsid w:val="00FD5733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13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13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38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ademy.i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politova.info/inde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211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noch8.ucoz.ru/publ/stati_uchitelej/luneva_svetlana_viktorovnav/informacionno_kommunikacionnye_tekhnologii_v_nachalnoj_shkole_v_chem_ikh_ehffektivnost/7-1-0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14</cp:revision>
  <dcterms:created xsi:type="dcterms:W3CDTF">2012-11-06T16:37:00Z</dcterms:created>
  <dcterms:modified xsi:type="dcterms:W3CDTF">2012-12-02T20:52:00Z</dcterms:modified>
</cp:coreProperties>
</file>