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03" w:rsidRDefault="00B55403" w:rsidP="00B55403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420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Toc318846850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№ урока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тип урока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(страницы учебника)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Календарные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сроки</w:t>
            </w:r>
          </w:p>
        </w:tc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учащихся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</w:tr>
      <w:tr w:rsidR="00B55403">
        <w:trPr>
          <w:trHeight w:val="1230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Освоение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предметных знаний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(базовые понятия)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 (УУД)</w:t>
            </w:r>
          </w:p>
        </w:tc>
        <w:tc>
          <w:tcPr>
            <w:tcW w:w="3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 ЧЕТВЕРТЬ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«ЧИСЛА ОТ 1 ДО 1 000. ПОВТОРЕНИЕ»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(12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Нумерация. Счет предметов. Разряды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(постановочный, вводный)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Учебник, ч.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3–5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учебником. Система условных обозначений. Сложение и вычитание чисел в пределах 1 000. Устные и письменные приемы сложения и вычитания. Значение числового выражения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устанавливать взаимосвязи в явлениях, процессах и представлять информацию в знаково-символической и графической формах;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позицию; строить речевое высказывание в устной форме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последовательность чисел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1 000, как образуется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следующая счетная единица. Группируют числа по заданному или самостоятельно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правилу. Наблюдают закономерность числовой последовательности, составляют (дополняют) числовую последовательность по заданному или самостоятельно составленному правилу. Оценивают правильность составления числовой последовательности. Знают и называют компоненты и результаты действий сложения и вычитания, знают и используют правила нахождения неизвестного слагаемого, уменьшаемого, вычитаемого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 индивидуальная: нахождение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неизвестных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слагаемых, уменьшаемого, вычитаемого,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установление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закономерности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расположении числового ряда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продолжение ее, решение простых и составных арифметических задач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Выражение и его значение. Порядок выполнения действий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6–7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 в числовых выражениях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(действие, записанное в скобках; умножение и деление;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вычитание). Решение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нений на основе взаимосвязей между компонентами и результатами действий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before="3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выводы; использовать логические операции.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таблицу сложения и вычитания однозначных чисел. Умеют пользоваться изученной математической терминологией, вычислять значение числового выражения, содержащего 2–3 действия. Понимают правила порядка выполнения действий в числовых выражениях. Моделируют ситуации, иллюстрирующие арифметическое действие и ход его выполнения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 индивидуальная: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вычислений, решение простых и составных задач, знание и применение правил выполнения действий в выражениях со скобками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Нахождение суммы нескольких слагаемых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 нескольких слагаемых в пределах 1 000. Устные и письменные приемы вычислений. Величины, сравнение величин длины. Геометрические фигуры (ломаная)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задачи;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математическую терминологию при записи и выполнении арифметического действия. Сравнивают разные способы вычислений, выбирают удобный. Составляют инструкцию, план решения, алгоритм выполнения задания (при записи числового выражения, нахождений значения числового выражения и т. д.)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выражений со скобками, уравнений, составных задач, знание и применение правил сложения нескольких слагаемых, определение видов углов, длины ломаной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письменного вычитания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Письменные приемы вычислений.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знаки; осуществлять логические операции.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выражать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аргументировать собственное мнение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прием письменного вычитания. Контролируют и осуществляют пошаговый контроль правильности и полноты выполнения алгоритма арифметического действия. Используют различные приемы проверки правильности вычисления результата действия. Моделируют ситуации, иллюстрирующие арифметическое действие и ход его выполнения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вычислений, решение простых и составных задач, сравнение выражений, знание и применение на практике алгоритма письменного решения примеров вида 602 – 463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письменного умножения трехзначного числа на однозначное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10–11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письменного умножения с использованием алгоритма. Составление вопроса к задаче и ее решение. Порядок выполнения действий в числовых выражениях со скобками и без скобок. Площадь прямоугольника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задачи; выполнять самоконтроль и самооценку результатов своей учебной деятельности на уроке.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применять изученные правила общения, осваивать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на однозначные. Моделируют ситуации, иллюстрирующие арифметическое действие и ход его выполнения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устных вычислений, решение составных арифметических задач, знание и применение на практике приема письменного умножения вида 194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2, составление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выражениям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0 и 1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закреп-ление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умножения любого числа на 0 и 1. Выполнение устных математических вычислений. Решение текстовых задач разных видов. Порядок выполнения действий в выражениях. Площадь фигур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умножение на 0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1, выполнять письменные вычисления (сложение и вычитание многозначных чисел, умножение и деление многозначных чисел на однозначное число), вычислять значение числового выражения, содержащего 2–3 действия. Моделируют изученные арифметические зависимости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вычислений, решение простых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задач, знание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правил умножения на 0 и 1, переместительного свойства умножения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однозначное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трехзначного числа на однозначное.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Запись в столбик. Решение текстовой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задачи. Вычисление периметра многоугольника. Порядок выполнения действий в числовых выражениях без скобок и со скобками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записывать примеры столбиком, пользоваться изученной математической терминологией, решать текстовые задачи арифметическим способом, выполнять приемы письменного умножения трехзначных чисел на однозначные. Моделируют ситуации, иллюстрирующие арифметическое действие и ход его выполнения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знание и применение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 деления трехзначного числа на однозначное, решение задач с геометрическим содержанием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однозначное 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алгоритма письменного деления трехзначного числа на однозначное.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Вычисле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полнее использовать свои творческие возможности; делать выводы по аналогии и проверять эти выводы; использовать математические термины, символы и знаки.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таблицу умножения и деления однозначных чисел. Умеют выполнять письменное деление трехзначных чисел на однозначные числа. Используют различные приемы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уравнений, задач, выполнение действий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знаний и способов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длины отрезка. Нахождение доли числа и числа по его доле. Порядок выполнения действий в числовых выражениях без скобок и со скобками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задачей; выполнять учебные действия в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проверки правильности вычисления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результата действия, нахождения значения числового выражения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именованными числами, знание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применение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практике приема письменного деления на однозначное число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однозначное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алгоритма письменного деления трехзначного числа на однозначное, когда число единиц высшего разряда делимого меньше делителя. Порядок выполнения действий в числовых выражениях без скобок и со скобками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приемы письменного деления на однозначное число, когда число единиц высшего разряда делимого меньше делителя. Знают таблицу умножения и деления однозначных чисел.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вычисление доли числа и числа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его доле, знание и применение на практике приема письменного деления вида 285 : 3, решение составных арифметических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однозначное 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алгоритма письменного деления на однозначное число (в столбик), когда количество единиц высшего разряда делимого меньше делителя и когда в частном появляются нули (в любом из разрядов). Поря-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в паре, корректно отстаивать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трехзначных чисел на однозначные числа, когда количество единиц высшего разряда делимого меньше делителя и когда в частном появляются нули (в любом из разрядов). Используют различные приемы проверки правильности вычисления результата действия, нахождения значения числового выражения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сравнение выражений с именованными числами, выполнение вычислений, решение составных арифметических задач, знание и применение на практике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 выполнения действий в числовых выражениях без скобок и со скобками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приема письменного деления вида 324 : 3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Сбор и представление данных. Диаграммы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16–17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понятиями «диаграмма», «масштаб»;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 способом построения столбчатых диаграмм.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диаграмм. Самостоятельное графическое представление некоторой базы данных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(диаграмма, масштаб);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решения;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принимать участие в обсуждении математических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фактов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работать с информацией: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находить, обобщать и представлять данные (с помощью учителя и др.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данные, формулировать выводы и прогнозы). Понимают информацию, представленную разными способами (текст, таблица, схема, диаграмма и др.). Читают и строят столбчатые диаграммы. Используют информацию для установления количественных и пространственных отношений, причинно-следственных связей, строят и объясняют простейшие логические выражения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представление о диаграмме, масштабе, применение на практике знаний о диаграмме и масштабе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18–19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Сложение, вычитание, умножение, деление чисел в пределах 1 000. Устные и письменные приемы вычислений. Составление верных равенств и неравенств. Порядок 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задачи; планировать свои действия в соответствии с поставленной учебной задачей для ее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последовательность чисел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пределах 1 000, таблицу сложения и вычитания однозначных чисел, таблицу умножения и деления однозначных чисел, правила порядка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выполнения действий в числовых выражениях. Умеют записывать и сравнивать числа в пределах 1 000, пользоваться изученной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математи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устные и письменные приемы сложения и вычитания, умножения и деления,  нахождение значений числовых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выполнения действий. Величины, сравнение величин длины.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Геометрические фигуры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ческой терминологией, решать текстовые задачи арифметическим способом, изученными письменными вычислительными приемами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выражений, содержащих 3–5 действий, определение верности и неверности неравенства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bookmark135"/>
            <w:bookmarkEnd w:id="1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«ЧИСЛА, КОТОРЫЕ БОЛЬШЕ 1 000» (124 ч)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bookmark136"/>
            <w:bookmarkEnd w:id="2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НУМЕРАЦИЯ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(11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Устная нумерация. Класс единиц и класс тысяч. Разряды и классы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21–23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чисел, которые больше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1 000; устные и письменные приемы сложения и вычитания чисел в пределах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1 000; текстовые задачи. Значения буквенных выражений. Геометрические фигуры; периметр и площадь квадрата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устанавливать взаимосвязи в явлениях, процессах и представлять информацию в знаково-символической и графической форме;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позицию; строить речевое высказывание в устной форме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последовательность чисел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1 000 000, понятия «разряды» и «классы». Считают предметы десятками, сотнями, тысячами.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Выделяют в числе единицы каждого разряда. Определяют и называют общее количество единиц каждого разряда, содержащихся в числе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устных вычислений, знание нумерации трехзначных чисел, решение арифметических задач, применение на практике знаний о классе единиц и классе тысяч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Письменная нумерация. Чтение чисел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и запись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чисел, которые больше 1 000; закономерность в построении ряда чисел, структура многозначных 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фиксировать математические отношения между объектами и группами объектов в знаково-символической форме;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последовательность чисел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пределах 1 000 000. Умеют читать и записывать многозначные числа.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Считают предметы десятками, сотнями, тысячами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практической работы с таблицами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чисел. Текстовые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задачи, периметр треугольника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 и разрядными цифрами, осуществление записи чисел в пределах 1 000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Письменная нумерация.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Запись чисел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Запись и чтение чисел, которые больше 1 000; закономерность в построении ряда чисел, структура многозначных чисел; устные и письменные приемы сложения и вычитания чисел в пределах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1 000. Текстовые задачи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читать и записывать многозначные числа. Группируют числа по заданному или самостоятельно установленному признаку, находят несколько вариантов группировки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осуществление записи чисел в пределах 1 000, решение арифметических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Натуральная последовательность трехзначных чисел. Разрядные слагаемые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числа суммой разрядных слагаемых; задачи на нахождение четвертого пропорционального; составление неравенств и диаграммы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читать и записывать многозначные числа, устанавливать правило, по которому составлена число-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последовательность, продолжать ее, восстанавливать пропущенные в ней элементы. Упорядочивают заданные числа.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правильность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составле-ния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числовой последовательности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действий с именованными числами, замена многозначных чисел суммой разряд-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слагаемых, знание и применение на практике разрядов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клас-сов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многозначных чисел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Сравнение, чтение, запись многозначных чисел. Решение текстовых задач. Порядок выполнения действий в числовых выражениях. Устные и письменные приемы сложения и вычитания чисел в пределах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1 000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решения; адекватно проводить самооценку результатов своей учебной деятельности, понимать причины неуспеха.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числа по классам и разрядам. Умеют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устных вычислений, сравнение многозначных чисел, решение составных арифметических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уменьшение числа в 10, 100, 1 000 раз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умень-шение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числа в 10,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100, в 1 000 раз. Составление последовательности чисел по заданному правилу. Сравнение и решение уравнений с проверкой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одному или нескольким признакам и на этой основе делать выводы; делать выводы по аналогии и проверять эти выводы;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проверять правильность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выполненных вычислений, решать текстовые задачи арифметическим способом, выполнять увеличение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уменьшение числа в 10, 100,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1 000 раз. Используют математическую терминологию при записи и выполнении арифметического действия (сложения и вычитания, умножения, деления)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устных вычислений, решение уравнений, чтение и запись многозначных чисел, представление их в виде разрядных слагаемых, уменьшение и увеличение числа в 10, 100, 1 000 раз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Нахождение общего количества единиц какого-либо разряда в данном числе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количество единиц какого-либо разряда в данном числе. Запись трехзначных чисел.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нахождение четвертого пропорционального. Порядок 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Группируют числа по заданному или самостоятельно установленному признаку, находят несколько вариантов группировки. Знают последовательность чисел в пределах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100 000. Умеют читать, записывать и сравнивать числа в пределах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1 000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находить общее количество единиц какого-либо разряда в многозначном числе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именованными числами, решение составных арифметических задач, нахождение общего количества единиц какого-либо разряда в данном числе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 миллионов и класс миллиардов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запись чисел, состоящих из единиц III и IV классов. Двухступенчатая проверка деления с остатком. Задачи на нахождение четвертого пропорционального.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взаимосвязи в явлениях, процессах и представлять информацию в знаково-символической и графической форме; делать выводы по аналогии и проверять эти выводы;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владеть навыками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класс миллионов, класс миллиардов, последовательность чисел в пределах 1 000 000. Умеют читать, записывать и сравнивать числа в пределах 1 000 000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примеров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деление с остатком, представление о классах миллионов и миллиардов, решение арифметических задач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«Наш город (село)»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32–33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История возникновения города (села); численность населения; площадь;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наличие реки или озера; количество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парков, фабрик,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заводов, площадей, театров, музеев,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памятников, фонтанов, школ, детских садов, стадионов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т. п.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мыслительные операции анализа и синтеза, делать умозаключения, устанавливать аналогии и причинно-следственные связи, стремиться использовать свои творческие возможности; использовать математические термины,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деятельность на уроке, понимать и принимать учебную задачу, осуществлять ее решение.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совместно оценивать результат работы на уроке, строить речевое высказывание в устной форме, используя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Работают с информацией: находят, обобщают и представляют данные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 помощью учителя и др. и самостоятельно); используют справочную литературу для уточнения и поиска информации; интерпретируют информацию (объясняют, сравнивают и обобщают данные, формулируют выводы и прогнозы)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выбор темы проекта, построение плана работы над проектом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с различными источниками информации, презентация творческой работы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34–35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и запись многозначных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чисел цифрами.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Разрядный состав чисел. Верные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неверные неравенства. Порядок 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числовых выражениях со скобками и без скобок. Решение текстовой задачи. Вычисление периметра и площади фигуры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данной теме;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самоконтроль, фиксировать по ходу урока и в конце его удовлетворенность / неудовлетворенность своей работой на уроке.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устные высказывания в соответствии с учебной ситуацией; применять изученные правила общения, владеть навыками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читать, записывать и сравнивать числа в пределах 1 000 000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чтение и запись многозначных чисел, выполнение вычислений в выражениях, решение арифметических задач, задач с геометрическим содержанием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и учет знаний по теме «Числа, которые больше 1 000. Нумерация»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Устная и письменная нумерация чисел больше 10 000, сравнение многозначных чисел. Порядок выполнения действий в выражениях. Решение уравнений и задачи на нахождение четвертого пропорционального. Построение диаграммы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 и по результатам изучения темы;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темы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Индивидуальный: решение уравнений, текстовых и геометрических задач, выполнение вычислений в выражениях, сравнение многозначных чисел, построение диаграммы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ВЕЛИЧИНЫ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(13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длины. Километр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36–38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длины километр; таблица единиц длины.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Текстовые задачи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движение. Деление с остатком. Порядок выполнения действий в числовых выражениях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скобками и без скобок. Виды треугольников и углов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(величина); делать выводы по аналогии и проверять эти выводы; использовать математические термины,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единицы длины. Умеют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километре, использование знаний о километре в решении задач, решение текстовых задач на движение, выполнение вычислений, сравнение единиц измерения длины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измерения площади. Квадратный километр. Квадратный миллиметр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39–40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измерения площади. Квадратный километр. Квадратный миллиметр. Текстовые задачи. Деление с остатком. Уравнения. Порядок выполнения действий в числовых выражениях со скобками и без скобок. Виды треугольников и углов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задачами; понимать базовые понятия (величина).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единицы площади. Умеют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действий с именованными числами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 м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решение составных арифметических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Таблица единиц площади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41–42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Таблица единиц площади. Уравнения и текстовые задачи изученных видов. Геометрические фигуры. Порядок выполнения действий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единицы площади, таблицу единиц площади. Умеют использовать приобретенные знания для сравнения и упорядочения объектов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разным признакам: длине, площади, массе,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именованными числами, решение арифметических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Палетка. Измерение площади фигуры с помощью палетки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Палетка. Измерение площади фигуры с помощью палетки.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прием измерения площади фигуры с помощью палетки. Умеют сравнивать величины по их числовым значениям, выражать данные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пред-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43–44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Таблица единиц площади. Геометрические фигуры. Порядок выполнения действий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изучаемых объектов и процессов.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величины в различных единицах, вычислять периметр и площадь прямоугольника, решать текстовые задачи арифметическим способом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палитре – способе измерения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фигуры, использование знаний о палетке в решении практических задач, решение составных 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измерения массы: тонна, центнер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измерения массы: тонна, центнер. Текстовые и геометрические задачи. Порядок выполнения действий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понятие «масса», единицы массы, таблицу единиц массы. Умеют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действий с именованными числами, представление о центнере, тонне, решение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Таблица единиц массы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Таблица единиц массы. Деление с остатком. Уравнения. Текстовые задачи. Порядок выполнения действий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понятие «масса», единицы массы, таблицу единиц массы.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использовать приобретенные знания для сравнения и упорядочения объектов по разным признакам: длине, площади, массе,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уравнений, задач, выполнение вычислений, знание единиц измерения массы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Год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Год. Буквенные выражения. 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остатком. Текстовые задачи. Порядок выполнения действий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задачи; принимать и сохранять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в паре, корректно отстаивать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единицы времени. Умеют использовать приобретенные знания для определения времени по часам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часах и минутах), сравнивать величины по их числовым значениям, выражать данные величины в различных единицах. Исследуют ситуации, требующие сравнения чисел и величин, их упорядочения.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Характеризуют явления и события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величин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арифметических текстовых задач, знание единиц измерения массы, времени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 от 0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 до 24 часов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Сутки. Определение времени суток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рисункам, часам. Решение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разностное сравнение. Порядок выполнения действий в выражениях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в паре, корректно отстаивать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сравнивать величины по 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чи-словым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значениям; выражать данные величины в различных единицах, определять время по часам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часах и минутах). Исследуют ситуации, требующие сравнения чисел и величин, их упорядочения. Характеризуют явления и события с использованием величин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знание единиц измерения времени, выполнение практической работы с моделями часов, решение арифметических текстовых задач, уравнений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время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время,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определение доли числа и числа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его доле. Устные и письменные вычисления.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(величина);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находить способ решения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задачи на определение начала, продолжительности и конца события.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пользоваться изученной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математической терминологией, решать текстовые задачи арифметическим способом,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вычислений, действий с именованными числами, знание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учебной задачи и выполнять учебные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устной и письменной форме.</w:t>
            </w:r>
          </w:p>
          <w:p w:rsidR="00B55403" w:rsidRDefault="00B55403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предложения; владеть навыками сотрудничества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менные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вычисления (сложение и вычитание многозначных чисел, умножение и деление многозначных чисел на однозначное число)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ниц измерения времени, решение арифметических текстовых задач, определение видов углов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before="45" w:after="4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 ЧЕТВЕРТЬ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времени. Секунда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Единицы времени. Секунда. Перевод одних единиц времени в другие и определение времени по часам. Задачи на время.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математические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задачи; планировать свои действия в соответствии с поставленной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единицы времени, таблицу единиц времени. Умеют сравнивать величины по их числовым значениям, выражать данные величины в различных единицах. Исследуют ситуации, требующие сравнения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событий по продолжительности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конца событий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практической работы с метрономом, знание единиц измерения времени, представление о секунде, решение задач, уравнений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Век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Единицы времени. Век. Определение времени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столети-ям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Задачи на время.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(величина);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для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единицы времени, таблицу единиц времени. Умеют сравнивать величины по их числовым значениям, выражать данные величины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различных единицах. Исследуют ситуации, требующие сравнения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событий по продолжительности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конца событий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знание единиц измерения времени, представление о столетии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24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Таблица единиц времени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применение знаний и способов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Сводная таблица единиц времени; перевод одних единицы времени в другие. 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текстовых задач. Определение верные или неверные неравенства.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устанавливать математические отношения между объектами.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единицы времени, таблицу единиц времени. Умеют использовать приобретенные знания для сравнения и упорядочения объектов по разным признакам: длине, площади, массе,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сравнение единиц времени, выполнение вычислений, решение арифметических текстовых задач</w:t>
            </w:r>
          </w:p>
        </w:tc>
      </w:tr>
      <w:tr w:rsidR="00B55403">
        <w:trPr>
          <w:trHeight w:val="306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53–57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Нумерация чисел больше 1 000. Решение задач изученных видов. Работа с величинами. Выполнение вычислений. Порядок выполнения действий в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в соответствии с поставленной целью; проводить пошаговый контроль самостоятельно.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высказывания в соответствии с учебной ситуацией; контролировать свои действия при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Знают, умеют сравнивать величины по их числовым значениям, выражать данные величины в различных единицах, определять время по часам (в часах и минутах)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устных и письменных вычислений, действий в выражениях, перевод единиц измерения, решение арифметических задач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(10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Устные и письменные приемы вычислений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(комплексное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Сложение и вычитание чисел, которые больше 1 000. Устные и письменные приемы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вычис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выделять необходимую информацию для выполнения учебных заданий;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прием нахождения суммы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нескольких слагаемых. Умеют группировать слагаемые любыми способами. Сравнивают разные способы вычислений, выбирают удобный.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перевод единиц измерения, решение задач,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Переместительное и сочетательное свойства сложения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 для выполнения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Моделируют ситуации, иллюстрирующие арифметическое действие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ход его выполнения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использование свойств сложения, письменных приемов вида 658 + 342,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927 – 792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вычитания для случаев вида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8 000 – 548,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62 003 – 18 032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вычитания. Деление с остатком. Задачи, в которых используются приемы письменного сложения и вычитания. Порядок выполнения действий в числовых выражениях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скобками и без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в ходе решения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учебно-познава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тельных задач;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вычитание многозначных чисел, пользоваться изученной математической терминологией.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перевод единиц времени, знание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нумерации многозначных чисел,</w:t>
            </w:r>
          </w:p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письмен-ного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вычитания вида 4 700 – 32, решение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слагаемого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уравнений. Использование устных и письменных приемов вычислений. Буквенные выражения. Вычисления в столбик. Решение логической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геометрической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правило нахождения неизвестного слагаемого. Умеют пользоваться изученной математической терминологией, проверять правильность выполненных вычислений.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арифметических текстовых задач, уравнений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+ 15 = 68 : 2, знание порядка выполнения действий в выражениях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неизвестного уменьшаемого, неизвестного вычитаемого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уравнений. Использование устных и письменных приемов вычислений. Деление с остатком. Преобразование и сравнение величин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в группе в ходе решения учебно-познавательных задач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правило нахождения неизвестного уменьшаемого и вычитаемого. Умеют вычислять значение числового выражения, содержащего 2–3  действия (со скобками и без них).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знание и применение свойств сложения, перевод единиц измерения времени, решение уравнений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34 = 48 : 3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нескольких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долей целого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64–65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 и сравнение долей. Решение практических задач на определение доли числа и числа по его доле, уравнений с устным объяснением на основе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взаимосвязей между компонентами и результатом действий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after="45"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осуществлять поиск средств для выполнения учебной задачи; планировать свои действия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поставленной задачей для ее решения.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находить несколько долей целого, решать текстовые задачи арифметическим способом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практической работы на нахождение нескольких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долей целого,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уравнений, арифметических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помощью схематического рисунка, чертежа, выполнение вычислений. Преобразование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величин. Порядок 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находить способ решения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краткую запись разными способами, в том числе с помощью геометрических образов (отрезок, прямоугольник и др.). Планируют решение задачи. Выбирают наиболее целесообразный способ решения текстовой задачи. Объясняют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действий с именованными числами, решение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арифме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владеть навыками учебного сотрудничества со взрослым и сверстником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выбор арифметических действий для решения. Действуют по заданному и самостоятельно составленному плану решения задачи. Презентуют различные способы рассуждения (по вопросам, с комментированием, составлением выражения). Используют геометрические образы в ходе решения задачи. Контролируют,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арифметического (в вычислении) характера. Наблюдают за изменением решения задачи при изменении ее условия (вопроса)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задач, уравнений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вычитание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величин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осво-ение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Письменные приемы сложения и вычитания величин; совершенствование устных и письменных вычислительных навыков.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Преобразование величин. Текстовые задачи и уравнения. Площадь и периметр треугольника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(величины);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приемы сложения и вычитания величин. Умеют выражать величины в разных единицах. Используют математическую терминологию при записи и выполнении арифметического действия (сложения и вычитания, умножения, деления).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решать текстовые задачи арифметическим способом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перевод единиц измерения, решение уравнений, сложение и вычитание именованных чисел, решение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уменьшение и увеличение в несколько раз с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уменьшение и увеличение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несколько раз с вопросами в косвенной форме.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Пись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(величина); делать выводы по аналогии и проверять эти выводы; использовать математические термины, знаки.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уменьшение и увеличение в несколько раз с вопросами в косвенной форме арифметическим способом, проверять правильность выполнен-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решение задач на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косвенной форме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менные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вычисления с величинами. Порядок выполнения действий в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вычислений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(увеличение) в несколько раз с вопросами в косвенной форме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коррекция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69–75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 и вычитание многозначных чисел, в том числе и величин. Решение текстовых задач. Порядок выполнения действий в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уточнения; владеть навыками сотрудничества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письменные вычисления (сложение и вычитание многозначных чисел), вычисления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нулем, пользоваться изученной математической терминологией; решать текстовые задачи арифметическим способом, пользоваться изученной математической терминологией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выражениях со скобками и без них,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перевод единиц измерения, решение задач, уравнений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и учет знаний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теме «Числа, которые больше 1 000. Сложение и вычитание»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полученных знаний по теме «Сложение и вычитание чисел больше 1 000»; проверка знаний учащихся; выполнение самопроверки, рефлексии деятельности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соотносить их с поставленными целями.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темы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Индивидуальная: решение задач, уравнений, сложение и вычитание многозначных чисел,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именованными числами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УМНОЖЕНИЕ И ДЕЛЕНИЕ (77 ч)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на однозначное число (5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его свойства. 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0 и 1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менение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Правило умножения любого числа на 0 и 1. Выполнение устных математических вычислений. Решение текстовых задач разных видов. Работа с величинами. Выражение с переменной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задачи; проводить пошаговый контроль под руководством учителя.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свойства умножения. Умеют выполнять вычисления с нулем и единицей. Моделируют ситуации, иллюстрирующие арифметическое действие и ход его выполнения</w:t>
            </w:r>
          </w:p>
          <w:p w:rsidR="00B55403" w:rsidRPr="00B55403" w:rsidRDefault="00B55403" w:rsidP="00B55403">
            <w:pPr>
              <w:rPr>
                <w:lang/>
              </w:rPr>
            </w:pPr>
          </w:p>
          <w:p w:rsidR="00B55403" w:rsidRPr="00B55403" w:rsidRDefault="00B55403" w:rsidP="00B55403">
            <w:pPr>
              <w:rPr>
                <w:lang/>
              </w:rPr>
            </w:pPr>
          </w:p>
          <w:p w:rsidR="00B55403" w:rsidRPr="00B55403" w:rsidRDefault="00B55403" w:rsidP="00B55403">
            <w:pPr>
              <w:rPr>
                <w:lang/>
              </w:rPr>
            </w:pPr>
          </w:p>
          <w:p w:rsidR="00B55403" w:rsidRPr="00B55403" w:rsidRDefault="00B55403" w:rsidP="00B55403">
            <w:pPr>
              <w:rPr>
                <w:lang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перевод единиц измерения, решение задач, знание и применение свойств умножения, правил умножения с 0 и 1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Письменные приемы умножения многозначных чисел на однозначное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Письменные приемы умножения многозначных чисел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однозначное число. Решение текстовых задач разных видов. Порядок выполнения действий в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решения; осуществлять поиск средств для достижения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письменные приемы умножения, проверять правильность выполненных вычислений.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геометрических задач, знание и применение на практике письменного приема умножения вида 247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4, 5432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Приемы письменного умножения для случаев вида: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4 019 · 7,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50 801 · 4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новых знаний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письменного умножения. Разрядный состав многозначных чисел. Окружность. Отрезок. Порядок выполнения действий в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выводы; использовать математические термины,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приемы письменного умножения для случаев вида 4019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вычислять значение числового выражения, содержащего 2–3 действия (со скобками и без них).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знание нумерации многозначных чисел, выполнение действий с именованными числами, знание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применение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практике письменного приема умножения вида 907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3, 4019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7, свойств умножения с 0 и 1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чисел, запись которых оканчивается нулями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письменного умножения. Решение задач. Деление с остатком и проверкой. Преобразование величин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решения;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прием умножения чисел, оканчивающихся нулями. Умеют проверять правильность выполненных вычислений.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действий с именованными числами, решение задач, знание и применение приемов умножения чисел, оканчивающихся нулями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Нахождение неизвестного множителя, неизвестного делимого, неизвестного делителя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Нахождение неизвестного множителя, неизвестного делимого, неизвестного делителя. Сложение и вычитание величин. Сравнение периметров и площадей фигур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группе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правило нахождения неизвестного множителя, неизвестного делимого, неизвестного делителя.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изученные арифметические зависимости. Умеют решать текстовые задачи арифметическим способом, вычислять значение числового выражения, содержащего 2–3 действия (со скобками и без них)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действий с именованными числами, решение геометрических задач, текстовых задач, уравнений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однозначное число (16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0 и на 1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0 и на 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Деление с остатком. Решение уравнений, задач разных видов. Порядок выполнения действий в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частные случаи деления 0 и на 1. Умеют применять приемы деления 0 и на 1.</w:t>
            </w:r>
          </w:p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изученные арифметические зависимости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знание и применение на практике свойств деления 0 и на 1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многозначного числа на однозначное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многозначного числа на однозначное. Решение текстовых задач. Порядок вы-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B55403" w:rsidRDefault="00B5540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конкретный смысл действия деления. Умеют делить многозначное число на однозначное, проверять правильность выполненных вычислений; вычислять значение числового выражения, содержащего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знание и применение на практике письменного приема деления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 и способов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полнения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действий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</w:t>
            </w:r>
          </w:p>
          <w:p w:rsidR="00B55403" w:rsidRDefault="00B55403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2–3 действия (со скобками и без них)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многозначного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числа на однозначное, решение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однозначное число. Решение задач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83–84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однозначное число.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на увеличение и уменьшение числа в несколько раз, сформулированные в косвенной форме. Значение выражения с одной переменной. Порядок выполнения действий в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стремиться полнее использовать свои творческие возможности; делать выводы по аналогии и проверять эти выводы;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задачей; выполнять учебные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письменной форме.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решать текстовые задачи арифметическим способом, вычислять значение числового выражения, содержащего 2–3 действия (со скобками и без них), делить многозначные числа на однозначные.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применение на практике письменного приема деления многозначного числа на однозначное 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Деление многозначного числа на однозначное, когда в записи частного есть нули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новых знаний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многознач-ного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числа на однозначное. Уравнения. Текстовые задачи на движение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общения; владеть навыками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однозначные, когда в записи частного есть нули.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сравнение величин, решение задач, знание и применение письменного приема деления многозначного числа на однозначное, когда в записи частного нули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пропорциональное деление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пропорциональное деление.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Письменные приемы вычислений. Решение уравнений. Преобразование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пропорциональное деление арифметическим способом, вычислять значение числового выражения, содержащего 2–3 действия (со скобками и без них). Наблюдают за изменением решения задачи при изменении ее условия (вопроса)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уравнений, задач на пропорциональное деление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на однозначное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на однозначное.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и сравнение задач на пропорциональное деление. Порядок действий в выражениях со скобками и без скобок. Периметр квадрата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осмысленно читать тексты математического содержания в соответствии с поставленными целями и задачами.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делать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несложные выводы о математических объектах и их свойствах.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деление многозначных чисел на однозначные. Контролируют и осуществляют пошаговый контроль правильности и полноты выполнения алгоритма арифметического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знание краткой записи деления столбиком, знание и применение письменного приема деления многозначного числа на однозначное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пропорциональное деление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пропорциональное деление. Вычисления с величинами и преобразование их; проверка 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планиро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пропорциональное деление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метическим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способом, вычислять значение числового выражения, содержащего 2–3 действия (со скоб-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геометрических задач, задач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пропор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вычислений.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части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целого числа и числа по его части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контролировать учебные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поставленной целью;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находить способ решения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без них). Наблюдают за изменением решения задачи при изменении ее условия (вопроса)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циональное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выполнение работы с величинами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многозначного числа на однозначное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89–90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многознач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числа на однозначное. Проверка деления умножением. Деление с остатком. Уравнения и задачи изученных видов. Значение выражения с двумя переменными. Величины. Порядок действий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осуществлять поиск средств для решения учебной задачи; выполнять самоконтроль и самооценку результатов своей учебной деятельности на уроке.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группе, в паре, признавать возможность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существования различных точек зрения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однозначные; пользоваться изученной математической терминологией, решать текстовые задачи арифметическим способом, выполнять письменные вычисления.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уравнений, задач, знание и применение на практике письменного приема деления многозначного числа на однозначное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систе-матизация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91–95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Сложение, вычитание, умножение и деление многозначных чисел.</w:t>
            </w:r>
          </w:p>
          <w:p w:rsidR="00B55403" w:rsidRDefault="00B5540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уравнений и текстовых задач. Использование чертежных инструментов для выполнения построений.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Сравне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выделять необходимую информацию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для выполнения учебных заданий.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пользоваться изученной математической терминологией, решать текстовые задачи арифметическим способом, выполнять письменные вычисления.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перевод единиц измерения, решение задач, уравнений, числовых выражений со скобками и без них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несколько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преобразова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величин. Вычисление значений числовых выражений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действий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и учет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I полугодия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(проверка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98–99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Сложение, вычитание, умножение и деление многозначных чисел.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уравнений и текстовых задач. Вычисление значений числовых выражений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соотносить их с поставленными целями.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расши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рении знаний и способов действий.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Соотносят результат с поставленными целями изучения темы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сложение и вычитание многозначных чисел, вычисление значений выражений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и систематизация изученного материала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теме «Умножение и деление на однозначное число»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Учебник, ч. 2, с.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выполнения действий в числовых выражениях со скобками и без скобок. Решение текстовых задач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уравнений. Периметр фигуры, использование чертежных инструментов для построения геометрических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фигур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задачами; проводить несложные обобщения.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соотносить их с поставленными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целями и действиями других участников, работающих в паре, в группе; выполнять самоконтроль и самооценку результатов своей учебной деятельности на уроке.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в группе;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вычисления, пользоваться изученной математической терминологией, решать текстовые задачи арифметическим способом. Контролируют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именованными числами, решение арифметических задач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Скорость. Единицы скорости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Скорость. Единицы скорости. 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остатком. Значение выражений с одной переменной.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сказывание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устной форме, использовать математическую терминологию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понятие «скорость», единицы скорости. Умеют пользоваться изученной математической терминологией, решать текстовые задачи арифметическим способом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перевод единиц измерения, решение задач на движение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 ЧЕТВЕРТЬ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Взаимосвязь между скоростью, временем и расстоянием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С. 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на движение. Сравнение величин. Порядок выполнения действий в выражениях со скобками и без скобок. Площадь квадрата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 несложные обобщения и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расстояние. Характеризуют явления и события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использованием величин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сравнение величин, решение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движение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времени движения по известным расстоянию и скорости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примене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движение. Вычисления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многозначными числами. Отношения единиц длины, массы, времени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устанавливать математические отношения между объектами.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арифметическим способом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на-хождение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скорости, времени, расстояния. Выбирают наиболее целесообразный способ решения текстовой задачи. Объясняют выбор арифметических действий для решения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 на движение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между величинами: скоростью, временем и расстоянием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С. 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Скорость, время, расстояние. Вычисления в столбик. Проверка вычислений на калькуляторе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признавать возможность существования различных точек зрения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решать текстовые задачи арифметическим способом, устанавливать взаимосвязь между скоростью, временем и расстоянием, находить скорость, время, расстояние. Выбирают наиболее целесообразный способ решения текстовой задачи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 на движение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чисел, оканчивающихся нулями (9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на произведение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(изучение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Способы умножения числа на произведение.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нахождение четвертого пропорционального. Порядок 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умножение числа на произведение, проверять правильность выполненных вычислений.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выполнение вычислений, знание и применение свойств умножения, приема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умно-жения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числа на произведение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на числа, оканчивающиеся нулями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умножение. Задачи на движение. Единицы площади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числа, оканчивающиеся нулями,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действий с именованными числами, решение за-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дач, знание и применение приема письменного умножения на числа, оканчивающиеся нулями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числа, оканчивающиеся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нулями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плексное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прим</w:t>
            </w:r>
            <w:r>
              <w:rPr>
                <w:rFonts w:ascii="Times New Roman" w:hAnsi="Times New Roman" w:cs="Times New Roman"/>
                <w:i/>
                <w:iCs/>
                <w:spacing w:val="15"/>
                <w:sz w:val="22"/>
                <w:szCs w:val="22"/>
              </w:rPr>
              <w:t>енение знаний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умножение.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движение. Сравнение величин.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треугольни-ков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углам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их.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учебные задачи; планировать свои действия в соответствии с поставленной учебной задачей для ее решения;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числа, оканчивающиеся нулями, решать текстовые задачи арифметическим способом.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Контролируют и осуществляют по-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знание и применение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приема письменного умножения на числа, оканчивающиеся нулями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умножение. Решение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 и уравнений. Преобразование единиц площади.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двух чисел, оканчивающихся нулями, решать текстовые задачи арифметическим способом.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Контролируют и осуществляют по-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применение приема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буквенных выражений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 в устной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tabs>
                <w:tab w:val="left" w:pos="322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умножения для случаев, когда множители оканчиваются нулями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встречное движение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на встречное движение. Порядок выполнения действий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tabs>
                <w:tab w:val="left" w:pos="3225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решать текстовые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встречное движение арифметическим способом на нахождение скорости, времени, расстояния, проверять правильность выполненных вычислений. Контролируют: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ошибки логического (в ходе решения) и арифметического (в вычислении) характера. Наблюдают за изменением решения задачи при изменении ее условия (вопроса)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 на встречное движение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Перестановка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группировка множителей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Перестановка и группировка множителей. Задачи на встречное движение. Выполнение геометрических построений. Порядок выполнения действий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выделять необходимую информацию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для выполнения учебных заданий.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группировать множители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произведении. Знают конкретный смысл умножения. Сравнивают раз-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способы вычислений, выбирают удобный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движение, геометрических задач, знание и применение свойств перестановки и группировки множителей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движение и другие виды задач. Уравнения. 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умножение на числа, оканчивающиеся нулями, решать текстовые задачи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19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систе-матизация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20–23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Числовые выражения на порядок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содержащие сложение, вычитание, умножение и деление со скобками и без скобок. Вычисления столбиком. Выражения с одной и двумя переменными. Виды треугольников по углам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метических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задач, уравнений, классификация треугольников по видам углов, выполнение вычислений в выражениях в несколько действий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учет знаний по теме «Умножение чисел, оканчивающихся нулями»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Умножение чисел, оканчивающихся нулями. Порядок выполнения действий в выражениях со скобками и без скобок. Решение текстовой задачи арифметическим способом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проводить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несложные обобщения и 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математические знания в расширенной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области применения.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 и по результатам изучения темы.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целями изучения темы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арифме-тических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задач, знание и применение приема умножения чисел, оканчивающихся нулями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числа, оканчивающиеся нулями (13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числа на произведение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числа на произведение.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Решение текстовой задачи разными способами. Составление выражений с переменными. Поря-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деление числа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произведение, проверять правильность выполненных вычислений.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вычислений, решение арифметических задач, представление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 выполнения действий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разных способах деления числа на произведение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числа на произведение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Деление числа на произведение. Решение текстовой задачи. Нахождение площади прямоугольника. Порядок выполнения действий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деление числа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произведение, проверять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правиль-ность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выполненных вычислений.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перевод единиц измерения, решение арифметических задач, знание и применение на практике приема деления числа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произведение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 на 10, 100 и 1 000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но-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Деление с остатком на 10, 100 и 1 000. Решение текстовых задач и уравнений.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выполне-ния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действий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осмысленно читать тексты математического содержания в соответствии с поставленными целями и задачами;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осуществлять поиск средств для достижения учебной задачи.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деление с остатком на 10, 100 и 1 000. Прогнозируют результат вычисления. Используют различные приемы проверки правильности вычисления результата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арифметиче-ских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урав-нений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знание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практике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при-ема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деления с остатком на 10, 100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127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нахождение четвертого пропорционального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на нахождение четвертого пропорционального. Составление обратных задач, равенств и неравенств. Порядок выполнения действий в выражениях со скобками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решать и составлять обратные текстовые задачи на нахождение четвертого пропорционального арифметическим способом. Выбирают наиболее целесообразный способ решения текстовой задачи.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Объясняют выбор арифметических действий для решения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составление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неравенств, равенств, решение задач на нахождение четвертого пропорционального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чис-ла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оканчиваю-щиеся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нулями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 xml:space="preserve">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29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деление на числа, оканчивающиеся нулями. Решение задач на нахождение четвертого пропорционального и на движение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использовать умение вести диалог, речевые коммуникативные средства; владеть навыками учебного сотрудничества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на числа, оканчивающиеся нулями,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задач, знание и применение приема письменного деления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(596 : 70)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firstLine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82–</w:t>
            </w:r>
          </w:p>
          <w:p w:rsidR="00B55403" w:rsidRDefault="00B55403">
            <w:pPr>
              <w:pStyle w:val="ParagraphStyle"/>
              <w:spacing w:line="252" w:lineRule="auto"/>
              <w:ind w:firstLine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и способов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30–32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нулями. Решение уравнений, задач на нахождение четвертого пропорционального, на движение. Сравнение выражений. Состав-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равенств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задавать вопросы для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на числа, оканчивающиеся нулями,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знание и применение на практике приема письменного деления вида 3240 : 60,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425400 : 600,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знание краткой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записи приемов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противоположное движение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противоположное движение. Составление обратных задач, выражений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переменными.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Порядок выполнения действий в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противоположное движение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ариф-метическим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способом на нахождение скорости, времени, расстояния, проверять правильность выполненных вычислений. Контролируют: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ошибки логического (в ходе решения) и арифметического (в вычислении) характера. Наблюдают за изменением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решения задачи при изменении ее условия (вопроса)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арифметических действий с многозначными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чи-слами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решение задач на противоположное движение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Закрепление приемов деления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числа, оканчивающиеся нулями. Решение задач на движение. Составление равенств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числах, величинах).</w:t>
            </w:r>
          </w:p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соотносить их с поставленными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целями и действиями других участников, в группе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краткую запись разными способами, в том числе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по-мощью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геометрических образов (отрезок, прямоугольник и др.). Планируют решение задачи. Выбирают наиболее целесообразный способ решения текстовой задачи. Объясняют выбор арифметических действий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текстовых арифметических задач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решения. Действуют по заданному и самостоятельно составленному плану решения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Презентуют различные способы рассуждения (по вопросам, с комментированием, составлением выражения). Используют геометрические образы в ходе решения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Контролируют: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устраняют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ошибки логического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ходе решения) и арифметического (в вычислении) характера. Наблюдают за изменением решения задачи при изменении ее условия (вопроса)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firstLine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87–</w:t>
            </w:r>
          </w:p>
          <w:p w:rsidR="00B55403" w:rsidRDefault="00B55403">
            <w:pPr>
              <w:pStyle w:val="ParagraphStyle"/>
              <w:spacing w:line="252" w:lineRule="auto"/>
              <w:ind w:firstLine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(оценка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коррекция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35–37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Алгоритмы письменного деления и умножения на числа, оканчивающиеся нулями. Решение уравнений и задач на движение. Состав-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равенств. Вы-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числения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величинами. Порядок выполнения действий в числовых выражениях со скобками и без скобок. Нахождение площади прямоугольника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темам.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проводить пошаговый контроль самостоятельно.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высказывания в соответствии с учебной ситуацией; контролировать свои действия при работе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на числа, оканчивающиеся нулями; решать текстовые задачи на противоположное движение арифметическим способом на нахождение скорости, времени, расстояния, проверять правильность выполненных вычислений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выполнение вычислений с величинами, составление верных равенств, знание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приема письменного деления и умножения на числа, оканчивающиеся нулями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Проект «Математика вокруг нас»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40–41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информации (математические книги, справочники, сборники задач, Интернет);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арифметические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задания, геометрические задания,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текстовые задачи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мыслительные операции анализа и синтеза, делать умозаключения, устанавливать аналогии и причинно-следственные связи, стремиться использовать свои творческие возможности;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деятельность на уроке, понимать и принимать учебную задачу, осуществлять ее решение.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совместно оценивать результат работы на уроке,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Работают с информацией: находят, обобщают и представляют данные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(с помощью учителя и др. и самостоятельно). Используют справочную литературу для уточнения и поиска информации; интерпретируют информацию (объясняют, сравнивают и обобщают данные, формулируют выводы и прогнозы)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выбор темы, построение плана работы, работа с различными источниками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ин-формации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презентация творческой работы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Умножение на двузначное и трехзначное число (12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числа на сумму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Умножение числа на сумму, распределительное и сочетательное свойства умножения. Состав-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неравенств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задач по выражению. Порядок выполнения действий в числовых выражениях со скобка-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правило умножения числа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сумму. Умеют выполнять письменные вычисления (умножение и деление многозначных чисел на однозначное число), проверять правильность выполненных вычислений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решение текстовых арифметических задач, знание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использование способов умножения числа на сумму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устного умножения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двузначное число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Устный прием умножения чисел больше 1 000. Решение задач. Порядок выполнения действий 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поставленными целями и задачами.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умножение на двузначное число, решать текстовые задачи арифметическим способом. Контролируют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осуществляют пошаговый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конт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текстовых арифметических задач,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приема устного умножения на двузначное число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двузначное число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Письменный прием умножения на двузначное число.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на движение. Сравнение долей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сравнение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одному или нескольким признакам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на этой основе делать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выполнять самоконтроль и самооценку результатов своей учебной деятельности.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используя математическую терминологию; использовать умение вести диалог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умножение на двузначное число.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перевод единиц измерения, знание и применение приемов письменного умножения на двузначное число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двузначное число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Письменный прием умножения на двузначное число.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разных видов, уравнений. Виды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треуголь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углам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в ходе решения учебно-познавательных задач;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умножение на двузначное число, решать текстовые задачи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арифмети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ческим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способом. Контролируют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Фронтальная/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текстовых арифметических задач, знание нумерации многозначных чисел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нахождение неизвестных по двум разностям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нахождение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неизвестных по двум разностям. Длина отрезка. Нахождение части от целого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использовать математические знания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решать текстовые задачи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нахождение неизвестных по двум разностям арифметическим способом на нахождение скорости, времени, расстояния, проверять правильность выполненных вычислений.</w:t>
            </w:r>
          </w:p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Контролируют: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ошибки логического (в ходе решения) и арифметического (в вычислении) характера. Наблюдают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 изменением решения задачи при изменении ее условия (вопроса)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срав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долей, решение задач на нахождение неизвестных по двум разностям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разных видов, уравнений. Устные и письменные вычисления, проверка вычислений. Вычитание величин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краткую запись разными способами, в том числе с помощью геометрических образов (отрезок, прямоугольник и др.). Планируют решение задачи. Выбирают наиболее целесообразный способ решения текстовой задачи. Объясняют выбор арифметических действий для решения. Действуют по заданному и самостоятельно составленному плану решения задачи.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Презентуют различные способы рассуждения (по вопросам, с комментированием, составлением выражения). Контролируют: обнаруживают и устраняют ошибки логического (в ходе решения) и арифметического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 вычислении) характера. Наблюдают за изменением решения задачи при изменении ее условия (вопроса)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 с именованными числами, решение задач, уравнений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умножения на трех-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умножения на трехзначное число.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движение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расширенный поиск информации и представлять информацию в предложенной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трехзначное число,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вы-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числений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реше-ние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уравнений, знание и применение приема письменного умножения на трехзначное число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на трехзначные числа, в записи которых есть нули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49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умножения на трехзначные числа,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записи которых есть нули. Решение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 изученных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видов. Нахождение заданной доли числа и числа по его доле. Отрезки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признавать возможность существования различных точек зрения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трехзначные числа, в записи которых есть нули,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применение приема письменного умножения на трехзначные числа, в записи которых есть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нули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Письменный прием умножения на трехзначные числа в случаях, когда в записи первого множите-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Письменный прием умножения на трехзначные числа в случаях, когда в записи первого множителя есть нули. Решение задач изучен-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планировать свои действия в соответствии с поставленной учебной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умножение на трехзначные числа в случаях, когда в записи первого множителя есть нули, решать текстовые задачи арифметическим способом.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применение письменного приема умножения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трехзнач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ля есть нули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pacing w:val="-15"/>
                <w:sz w:val="22"/>
                <w:szCs w:val="22"/>
              </w:rPr>
              <w:t>(комплекс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видов и уравнений. Нахождение площади фигуры, значения выражения с переменной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коммуникационных технологий при работе в паре, в группе в ходе решения учебно-познавательных задач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числа в случаях, когда в записи множителя есть нули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двузначные и трехзначные числа. Закрепление изученного материала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(закрепление знаний и способов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на двузначные и трехзначные числа.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 на нахождение неизвестных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двум разностям, на нахождение четвертого пропорционального. Соотношение единиц длины, массы, времени и площади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умно-жение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двузначные и трехзначные числа, решать текстовые задачи арифметическим способом.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движение в противоположных направлениях, знание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при-менение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письменных приемов умножения двузначных и трехзначных чисел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100–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систе-матизация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54–56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Умножение на двузначные и трехзначные числа. Задачи на нахождение неизвестных по двум разностям, на нахождение четвертого пропорционального. Соотношение единиц длины, массы, времени и площади. Порядок выполнения действий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изучаемой теме;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результат учебных действий, описывать результаты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нахождений значения числового выражения и т. д.)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перевод единиц измерения, решение текстовых арифметических задач, геометрических задач, уравнений, знание и применение на практике письменного приема умножения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ловых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выражениях со скобками и без скобок. Решение уравнений. Нахождение значения выражений с переменными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двузначные и трехзначные числа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двузначное число (12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двузначное число. Верные и неверные равенства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неравенства.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задач. Нахождение значения выражения с переменными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базовые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двузначное число, проверять правильность выполненных вычислений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задач, знание и применение приемов письменного деления вида 296 : 74 методом подбора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с остатком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58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с остатком на двузначное число.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задач и уравнений. Значение буквенных выражений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 Умеют выполнять письменное деление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знание и применение письменного приема деления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остатком на двузначное число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59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число. Решение задач и уравнений. Преобразование величин. Значение буквенных выражений.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выводы; использовать математические термины,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однозначное, на двузначное число.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вычислений, решение арифметических задач, знание и применение приема письменного деления на двузначное число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782 : 23</w:t>
            </w:r>
          </w:p>
        </w:tc>
      </w:tr>
      <w:tr w:rsidR="00B55403">
        <w:trPr>
          <w:trHeight w:val="9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 ЧЕТВЕРТЬ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число. Решение задач и уравнений. Нахождение площади треугольника.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задачами;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зада-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многозначных чисел на однозначное, на двузначное число.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Контролируют и осуществляют пошаговый контроль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текстовых арифметических задач, знание и применение приема письменного деления на двузначное число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число. Решение задач и уравнений.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позицию, принимать участие в обсуждении математических фактов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многозначных чисел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сравнение выражений, решение задач, уравнений, знание и применение письменного приема деления на двузначное число вида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266 : 38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число. Решение задач и уравнений. Составление выражений с переменной. Преобразование величин.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форме (на моделях);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многозначных чисел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перевод единиц измерения, выполнение вычислений, решение арифметических задач, знание рационального приема проверки цифр частного, приема письменного деления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двузначное число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Закрепление пройденного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нахождение 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неизвестных по двум разностям, составление задач по чертежу. Действия с именованными числами. Деление в столбик, с остатком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осмысленно читать тексты математического содержания в соответствии с поставленными целями и задачами;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осуществлять поиск средств для выполнения учебной задачи.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предложения; владеть навыками учебного сотрудничества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 Умеют решать текстовые задачи арифметическим способом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текстовых арифметических задач, уравнений, выполнение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именованными числами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число. Решение задач и уравнений. Действия с именованными числами. Составление верных неравенств.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речевое высказывание в устной форме, использовать математическую терминологию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многозначных чисел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уравнений, знание и применение приема письменного деления на двузначное число вида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 : 14 (трудные случаи)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двузначное число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двузначное число. Решение задач и уравнений. Действия с 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выводы; использовать математические термины, символы и знаки.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многозначных чисел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число. Контролируют и осуществляют пошаговый контроль правильности и полноты выполнения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задач, знание и применение письменного 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именованными числами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признавать возможность существования различных точек зрения, корректно отстаивать свою позицию; принимать активное участие в работе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приема деления на двузначное число вида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14076 : 35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теме</w:t>
            </w:r>
          </w:p>
          <w:p w:rsidR="00B55403" w:rsidRDefault="00B55403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«Письменное деление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дву-значное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Деление на двузначное число. Решение задач. Составление неравенств. 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выделять необходимую информацию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для выполнения учебных заданий.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B55403" w:rsidRDefault="00B55403">
            <w:pPr>
              <w:pStyle w:val="ParagraphStyle"/>
              <w:spacing w:after="75"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письменные вычисления. Используют математическую терминологию при записи и выполнении арифметического действия. Моделируют изученные арифметические зависимости. Составляют инструкцию, план решения, алгоритм выполнения задания (при записи числового выражения, нахождении значения числового выражения и т. д.)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знание и применение на практике изученных приемов письменного деления на двузначное число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112–113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67, 70–71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Приемы деления </w:t>
            </w:r>
          </w:p>
          <w:p w:rsidR="00B55403" w:rsidRDefault="00B55403">
            <w:pPr>
              <w:pStyle w:val="ParagraphStyle"/>
              <w:spacing w:line="21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двузначное число. Составление выражений. Решение уравнений и составных задач изученных видов. Нахождение части от целого и целое по его части. Геометрические фигуры. Порядок выполнения действий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изучаемой теме;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осознавать результат учебных действий, описывать результаты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взаимный контроль 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нахождении значения числового выражения и т. д.)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уравнений, знание и применение алгоритма письменного деления на двузначное число, нахождение части от целого и целое по его части, выполнение деления с остатком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Деление на трехзначное число (10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Письменное деление на трехзначное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(освоение новых знаний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способов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Письменное деление на трехзначное число. Решение задач. Порядок выполнения действий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задачами; использовать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поиск средств для выполнения учебной задачи;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Знают конкретный смысл умножения и деления, связи между результатами и компонентами умножения и деления. Умеют применять прием письменного умножения и деления на трехзначное число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текстовых арифметических задач, знание и применение на практике письменного приема деления на трехзначное число вида 936 : 234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(освоение новых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трехзначное число.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Порядок выполнения действий в числовых выражениях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действия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 (умножение и деление многозначных чисел на трехзначное число), проверять правильность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выполненных вычислений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решение текстовых арифметических задач, знание и применение на практике приема письменного деления 2185 : 437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обратных задач. Сравнение выражений. Порядок выполнения действий в числовых выражениях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фиксировать математические отношения между объектами и группами объектов в знаково-символической форме (на моделях).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принимать и сохранять различные учебные задачи; планировать свои действия в соответствии с поставленной учебной задачей.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группе, в паре, признавать возможность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существования различных точек зрения,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корректно отстаивать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письменное деление многозначных чисел на трехзначное число. Контролируют и осуществляют пошаговый контроль правильности и полноты 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решение текстовых арифметических задач, знание и применение на практике приема письменного деления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трехзначное число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на трехзначное число.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значения с переменной. Вычисления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нованными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числами. Порядок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нения действий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числовых выражениях со скобками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учебные задачи; планировать свои действия в соответствии с поставленной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задачи, задавать вопросы для их уточнения, четко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 свои оценки и предложения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многозначных чисел на трехзначное число. Контролируют и осуществляют пошаговый контроль правильности и полноты выполнения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решение задач,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именованными числами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,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знание и применение приема письменного деления на трехзначное число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 письменного деления на трехзначное число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(комплексное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 письменного деления с остатком на трехзначное число. Решение задач и уравнений. 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несложные обобщения и использовать математические знания в расширенной области применения; использовать математические термины, символы и знаки.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письменное деление с остатком многозначных чисел на трехзначное число. Контролируют и осуществляют пошаговый контроль правильности и полноты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решение задач,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применение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76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Вычисления с именованными числами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способ решения учебной задачи и выполнять учебные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устной и письменной форме.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обсуждении математических фактов, высказывать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выполнения алгоритма арифметического действия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нений, знание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применение письменного приема деления на трехзначное число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деления умножением. Закрепление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(комплексное применение знаний и способов действий)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письменно-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 деления на трехзначное число. Проверка деления умножением. Решение задач и уравнений. Составление выражений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осмысленно читать тексты математического содержания в соответствии с поставленными целями и задачами.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свои действия в соответствии с поставленной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задачей для ее решения.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согласовывать свою позицию с позицией участников по работе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группе, корректно отстаивать свою позицию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различные приемы проверки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вычисления результата действия,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нахождения значения числового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выражения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решение задач, знание и использование проверки деления умножением в решении практических задач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120–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пройденного. «Что узнали. Чему научились»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С. 82–85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приемов умножения. Решение задач изученных видов. Решение уравнений.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Нахождение значений числовых выражений. Порядок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числовых выражениях со скобками и без скобок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 на уроке.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при работе в паре, в ходе решения учебно-познавательных задач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нахождений значения числового выражения и т. д.)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вычислений, действий с именованными числами, решение текстовых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арифметиче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задач, уравнений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учет знаний по теме «Числа, которые больше 1 000. Деление на трехзначное число»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(проверка знаний и способов действий)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Приемы деления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трехзначное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число, вычисления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именованными числами; решение текстовых задач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уравнений; значение выражений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переменными;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порядок выполнения действий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темам; проводить несложные обобщения и использовать математические знания в расширенной области применения, математические термины, 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 и по результатам изучения темы.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темы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Индивидуальная: выполнение вычислений, решение уравнений, текстовых задач, нахождение значений числовых выражений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 скобками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теме «Письменное деление на трех-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значное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число»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(закрепление знаний и способов действий)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Вычисления с именованными числами. Текстовые задачи и уравнения,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нахождение части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 целого. Порядок 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числовых выражениях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данной теме;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делать выводы по аналогии и проверять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самоконтроль, фиксировать по ходу урока и в конце его удовлетворенность/неудовлетворенность своей работой на уроке.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вычисления. Используют математическую терминологию при записи и выполнении арифметического действия (сложения и вычитания, умножения, деления). Моделируют изученные арифметические зависимости. Составляют инструкцию, план решения, алгоритм выполнения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(при записи числового выражения, нахождений значения числового выражения и т. д.)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 с именованными числами, решение текстовых задач, уравнений, нахождение значений числовых выражений со скобками, части от целого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140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before="75" w:after="75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(13 ч)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124–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(обобщение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и систематизация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86–113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составных арифметических задач, задач с геометрическим содержанием. Выполнение арифметических действий в выражениях со скобками и без них. Решение уравнений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осуществлять расширенный поиск необходимой информации в учебнике, справочнике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других источниках.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проводить самооценку результатов своей учебной деятельности, понимать причины неуспеха.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различные позиции в подходе к решению учебной задачи, задавать вопросы для их уточнения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математическую терминологию при записи и выполнении арифметического действия (сложения и вычитания, умножения, деления). Знают основные понятия математики. Умеют 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арифметические действия, вычисления,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работать с данными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вычислений, знание и применение на практике свойств диагоналей квадрата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прямоугольника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Итоговый контроль и учет знаний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(проверка 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114–115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полученных знаний на уроках математики в четвертом классе, проверка знаний учащихся; выполнение самопроверки, рефлексии деятельности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из содержания урока известные знания и умения, определять круг неизвестного по изученным темам.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соотносить их с поставленными целями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after="4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результаты усвоения учебного материала. Делают выводы, планируют действия по устранению выявленных недочетов, проявляют заинтересованность в расширении знаний и способов действий. Соотносят результат с поставленными целями изучения материала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Индивидуальная: решение текстовых арифметических задач, уравнений, нахождение значений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числовых выражений со скобками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над ошибками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(оценка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коррекция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Анализ и работа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над ошибками. Соблюдение порядка выполнения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after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делать выводы по аналогии и проверять эти выводы; проводить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несложные обобщения и использовать математические знания в расширенной области 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выполнять письменные вычисления; решать задачи и уравнения. Контролируют и осуществляют пошаговый контроль правильности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индивидуальная: выполнение вычислений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55403" w:rsidRDefault="00B55403" w:rsidP="00B55403">
      <w:pPr>
        <w:pStyle w:val="ParagraphStyle"/>
        <w:spacing w:after="105" w:line="252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2"/>
        <w:gridCol w:w="1532"/>
        <w:gridCol w:w="557"/>
        <w:gridCol w:w="1997"/>
        <w:gridCol w:w="4253"/>
        <w:gridCol w:w="3546"/>
        <w:gridCol w:w="1713"/>
      </w:tblGrid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знаний и способов действий)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86–102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числовых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выражениях. Решение текстовых задач изученных видов и уравнений. Геометрические фигуры и величины.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чертежных инструментов для выполнения построений отрезков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применения, математические термины,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символы и знаки.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планировать и контролировать учебные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целью; находить способ решения учебной задачи.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в группе; применять изученные правила общения, осваивать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навыки сотрудничества в учебной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полноты выполнения алгоритма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арифметического действия. Используют различные приемы проверки правильности вычисления результата действия, нахождения значения числового выражения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гозначными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лами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решение уравнений, задач, нахождение значений числовых выражений со скобками</w:t>
            </w:r>
          </w:p>
        </w:tc>
      </w:tr>
      <w:tr w:rsidR="00B55403">
        <w:trPr>
          <w:trHeight w:val="3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систематизация изученного материала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(обобщение 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 систематизация знаний)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78–85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Соблюдение порядка выполнения действий в числовых выражениях. Решение текстовых задач изученных видов и уравнений. Геометрические фигуры и величины.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чертежных инструментов для выполнения построений отрезков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самооценку результатов своей учебной деятельности на уроке.</w:t>
            </w:r>
          </w:p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проектной деятельности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математическую терминологию при записи и выполнении арифметического действия (сложения и вычитания, умножения, деления). Знают основные понятия математики. Умеют видеть математические проблемы в практических ситуациях, формализовать условие задачи, заданное в текстовой форме, в виде таблиц (диаграмм), с опорой на визуальную информацию, рассуждать и обосновывать свои действия, считать, выполнять арифметические действия, вычисления,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работать с данными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403" w:rsidRDefault="00B5540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Фронтальная/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индивидуальная: выполнение устных и письменных вычислений, решение текстовых арифметических задач, задач с геометрическим содержанием</w:t>
            </w:r>
          </w:p>
        </w:tc>
      </w:tr>
    </w:tbl>
    <w:p w:rsidR="00B55403" w:rsidRDefault="00B55403" w:rsidP="00B55403">
      <w:pPr>
        <w:pStyle w:val="ParagraphStyle"/>
        <w:spacing w:line="252" w:lineRule="auto"/>
        <w:ind w:left="-7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00000" w:rsidRPr="00B55403" w:rsidRDefault="00B55403">
      <w:pPr>
        <w:rPr>
          <w:lang/>
        </w:rPr>
      </w:pPr>
    </w:p>
    <w:sectPr w:rsidR="00000000" w:rsidRPr="00B55403" w:rsidSect="00B55403">
      <w:pgSz w:w="15840" w:h="12240" w:orient="landscape"/>
      <w:pgMar w:top="567" w:right="1134" w:bottom="142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5403"/>
    <w:rsid w:val="00B5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55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B5540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B55403"/>
    <w:rPr>
      <w:color w:val="000000"/>
      <w:sz w:val="20"/>
      <w:szCs w:val="20"/>
    </w:rPr>
  </w:style>
  <w:style w:type="character" w:customStyle="1" w:styleId="Heading">
    <w:name w:val="Heading"/>
    <w:uiPriority w:val="99"/>
    <w:rsid w:val="00B5540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5540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5540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5540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55403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20460</Words>
  <Characters>116625</Characters>
  <Application>Microsoft Office Word</Application>
  <DocSecurity>0</DocSecurity>
  <Lines>971</Lines>
  <Paragraphs>273</Paragraphs>
  <ScaleCrop>false</ScaleCrop>
  <Company/>
  <LinksUpToDate>false</LinksUpToDate>
  <CharactersWithSpaces>136812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2014-09-23T20:30:00Z</dcterms:created>
  <dcterms:modified xsi:type="dcterms:W3CDTF">2014-09-23T20:31:00Z</dcterms:modified>
</cp:coreProperties>
</file>