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ТЕСТ ДЛЯ УЧАЩИХСЯ 3 КЛАССА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ТЕМА: «ТВЕРДЫЕ И МЯГКИЕ СОГЛАСНЫЕ ЗВУКИ»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На выполнение теста отводится 35 минут. Работа состоит из 13 заданий с выбором ответа. К каждому заданию дается 4 ответа, только один из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правильный. В конце теста дана таблица. В ее верхней стро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ке - номера предложенных вам заданий. 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>Вписы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вайте в пустую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клетку под номером задания номер выбранного вами ответа.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58C" w:rsidRPr="00DC7C55" w:rsidRDefault="00B9458C" w:rsidP="00B9458C">
      <w:pPr>
        <w:tabs>
          <w:tab w:val="left" w:pos="426"/>
          <w:tab w:val="left" w:pos="1276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Найдите слово, в котором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все </w:t>
      </w:r>
      <w:r w:rsidRPr="00DC7C55">
        <w:rPr>
          <w:rFonts w:ascii="Times New Roman" w:hAnsi="Times New Roman"/>
          <w:color w:val="000000"/>
          <w:sz w:val="24"/>
          <w:szCs w:val="24"/>
        </w:rPr>
        <w:t>согласные звуки твердые:</w:t>
      </w:r>
    </w:p>
    <w:p w:rsidR="00B9458C" w:rsidRPr="00DC7C55" w:rsidRDefault="00B9458C" w:rsidP="00B9458C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1)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кирпич;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2) везде;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3) </w:t>
      </w:r>
      <w:r w:rsidRPr="00DC7C55">
        <w:rPr>
          <w:rFonts w:ascii="Times New Roman" w:hAnsi="Times New Roman"/>
          <w:color w:val="212121"/>
          <w:sz w:val="24"/>
          <w:szCs w:val="24"/>
        </w:rPr>
        <w:t xml:space="preserve">шест; </w:t>
      </w:r>
      <w:r w:rsidRPr="00DC7C55">
        <w:rPr>
          <w:rFonts w:ascii="Times New Roman" w:hAnsi="Times New Roman"/>
          <w:color w:val="000000"/>
          <w:sz w:val="24"/>
          <w:szCs w:val="24"/>
        </w:rPr>
        <w:t>4) шерсть.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Найдите слово, в котором все согласные звуки мягкие: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вещь; 2) шелк; 3) солнце; 4) плечо.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 слове «щука» мягкость согласного звука обо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значена: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 последующим гласным звуком;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2)  последующим </w:t>
      </w:r>
      <w:r w:rsidRPr="00DC7C55">
        <w:rPr>
          <w:rFonts w:ascii="Times New Roman" w:hAnsi="Times New Roman"/>
          <w:color w:val="222222"/>
          <w:sz w:val="24"/>
          <w:szCs w:val="24"/>
        </w:rPr>
        <w:t xml:space="preserve">мягким </w:t>
      </w:r>
      <w:r w:rsidRPr="00DC7C55">
        <w:rPr>
          <w:rFonts w:ascii="Times New Roman" w:hAnsi="Times New Roman"/>
          <w:color w:val="000000"/>
          <w:sz w:val="24"/>
          <w:szCs w:val="24"/>
        </w:rPr>
        <w:t>знаком;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 буквой, которая обозначает только мягкий со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гласный звук;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4)  предыдущим мягким </w:t>
      </w:r>
      <w:r w:rsidRPr="00DC7C55">
        <w:rPr>
          <w:rFonts w:ascii="Times New Roman" w:hAnsi="Times New Roman"/>
          <w:color w:val="222222"/>
          <w:sz w:val="24"/>
          <w:szCs w:val="24"/>
        </w:rPr>
        <w:t>согласным звуком.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 xml:space="preserve">4.    </w:t>
      </w:r>
      <w:r w:rsidRPr="00DC7C55">
        <w:rPr>
          <w:rFonts w:ascii="Times New Roman" w:hAnsi="Times New Roman"/>
          <w:color w:val="000000"/>
          <w:sz w:val="24"/>
          <w:szCs w:val="24"/>
        </w:rPr>
        <w:t>Найдите «лишнее» слово: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машина; 2) сцена; </w:t>
      </w:r>
      <w:r w:rsidRPr="00DC7C55">
        <w:rPr>
          <w:rFonts w:ascii="Times New Roman" w:hAnsi="Times New Roman"/>
          <w:color w:val="222222"/>
          <w:sz w:val="24"/>
          <w:szCs w:val="24"/>
        </w:rPr>
        <w:t>3) антенна; 4) чулок.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Найдите «лишнее» слово: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щавель; 2) желток; 3) </w:t>
      </w:r>
      <w:r w:rsidRPr="00DC7C55">
        <w:rPr>
          <w:rFonts w:ascii="Times New Roman" w:hAnsi="Times New Roman"/>
          <w:color w:val="222222"/>
          <w:sz w:val="24"/>
          <w:szCs w:val="24"/>
        </w:rPr>
        <w:t xml:space="preserve">неделя; 4) </w:t>
      </w:r>
      <w:r w:rsidRPr="00DC7C55">
        <w:rPr>
          <w:rFonts w:ascii="Times New Roman" w:hAnsi="Times New Roman"/>
          <w:color w:val="000000"/>
          <w:sz w:val="24"/>
          <w:szCs w:val="24"/>
        </w:rPr>
        <w:t>деньги.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Найдите «лишнее» слово: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1) лебедь; 2) морковь; 3) голубь; </w:t>
      </w:r>
      <w:r w:rsidRPr="00DC7C55">
        <w:rPr>
          <w:rFonts w:ascii="Times New Roman" w:hAnsi="Times New Roman"/>
          <w:color w:val="222222"/>
          <w:sz w:val="24"/>
          <w:szCs w:val="24"/>
        </w:rPr>
        <w:t xml:space="preserve">4) </w:t>
      </w:r>
      <w:r w:rsidRPr="00DC7C55">
        <w:rPr>
          <w:rFonts w:ascii="Times New Roman" w:hAnsi="Times New Roman"/>
          <w:color w:val="000000"/>
          <w:sz w:val="24"/>
          <w:szCs w:val="24"/>
        </w:rPr>
        <w:t>лошадь.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Найдите «лишнюю» пару слов: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 xml:space="preserve">1) река </w:t>
      </w:r>
      <w:r w:rsidRPr="00DC7C55">
        <w:rPr>
          <w:rFonts w:ascii="Times New Roman" w:hAnsi="Times New Roman"/>
          <w:color w:val="222222"/>
          <w:sz w:val="24"/>
          <w:szCs w:val="24"/>
        </w:rPr>
        <w:t xml:space="preserve">—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рука; 2) полка </w:t>
      </w:r>
      <w:r w:rsidRPr="00DC7C55">
        <w:rPr>
          <w:rFonts w:ascii="Times New Roman" w:hAnsi="Times New Roman"/>
          <w:color w:val="222222"/>
          <w:sz w:val="24"/>
          <w:szCs w:val="24"/>
        </w:rPr>
        <w:t xml:space="preserve">— палка; 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3) Сева </w:t>
      </w:r>
      <w:r w:rsidRPr="00DC7C55">
        <w:rPr>
          <w:rFonts w:ascii="Times New Roman" w:hAnsi="Times New Roman"/>
          <w:color w:val="222222"/>
          <w:sz w:val="24"/>
          <w:szCs w:val="24"/>
        </w:rPr>
        <w:t xml:space="preserve">— </w:t>
      </w:r>
      <w:r w:rsidRPr="00DC7C55">
        <w:rPr>
          <w:rFonts w:ascii="Times New Roman" w:hAnsi="Times New Roman"/>
          <w:color w:val="000000"/>
          <w:sz w:val="24"/>
          <w:szCs w:val="24"/>
        </w:rPr>
        <w:t>сова; 4) лето — лото.</w:t>
      </w:r>
      <w:proofErr w:type="gramEnd"/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Найдите «лишнюю» пару слов: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 xml:space="preserve">1) кон — конь; 2) галка </w:t>
      </w:r>
      <w:r w:rsidRPr="00DC7C55">
        <w:rPr>
          <w:rFonts w:ascii="Times New Roman" w:hAnsi="Times New Roman"/>
          <w:color w:val="222222"/>
          <w:sz w:val="24"/>
          <w:szCs w:val="24"/>
        </w:rPr>
        <w:t xml:space="preserve">— </w:t>
      </w:r>
      <w:r w:rsidRPr="00DC7C55">
        <w:rPr>
          <w:rFonts w:ascii="Times New Roman" w:hAnsi="Times New Roman"/>
          <w:color w:val="000000"/>
          <w:sz w:val="24"/>
          <w:szCs w:val="24"/>
        </w:rPr>
        <w:t>галька; 3) угол — уголь; 4) пень — тень.</w:t>
      </w:r>
      <w:proofErr w:type="gramEnd"/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9.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  В слове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«чай»</w:t>
      </w:r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 все согласные звуки мягкие;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2)  первый согласный звук твердый, 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второй мяг</w:t>
      </w:r>
      <w:r w:rsidRPr="00DC7C55">
        <w:rPr>
          <w:rFonts w:ascii="Times New Roman" w:hAnsi="Times New Roman"/>
          <w:color w:val="000000"/>
          <w:sz w:val="24"/>
          <w:szCs w:val="24"/>
        </w:rPr>
        <w:t>кий;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 все согласные звуки твердые;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 xml:space="preserve">4)  первый согласный звук мягкий, </w:t>
      </w:r>
    </w:p>
    <w:p w:rsidR="00B9458C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второй твер</w:t>
      </w:r>
      <w:r w:rsidRPr="00DC7C55">
        <w:rPr>
          <w:rFonts w:ascii="Times New Roman" w:hAnsi="Times New Roman"/>
          <w:color w:val="000000"/>
          <w:sz w:val="24"/>
          <w:szCs w:val="24"/>
        </w:rPr>
        <w:t>дый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10.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В слове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«ширь»</w:t>
      </w:r>
      <w:r w:rsidRPr="00DC7C55">
        <w:rPr>
          <w:rFonts w:ascii="Times New Roman" w:hAnsi="Times New Roman"/>
          <w:color w:val="000000"/>
          <w:sz w:val="24"/>
          <w:szCs w:val="24"/>
        </w:rPr>
        <w:t>:</w:t>
      </w:r>
      <w:r w:rsidRPr="00C22D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color w:val="000000"/>
          <w:sz w:val="24"/>
          <w:szCs w:val="24"/>
        </w:rPr>
        <w:t>1)  все согласные звуки мягкие;</w:t>
      </w:r>
    </w:p>
    <w:p w:rsidR="00B9458C" w:rsidRPr="00DC7C55" w:rsidRDefault="00B9458C" w:rsidP="00B9458C">
      <w:pPr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 первый сог</w:t>
      </w:r>
      <w:r>
        <w:rPr>
          <w:rFonts w:ascii="Times New Roman" w:hAnsi="Times New Roman"/>
          <w:color w:val="000000"/>
          <w:sz w:val="24"/>
          <w:szCs w:val="24"/>
        </w:rPr>
        <w:t>ласный звук твердый, второй мяг</w:t>
      </w:r>
      <w:r w:rsidRPr="00DC7C55">
        <w:rPr>
          <w:rFonts w:ascii="Times New Roman" w:hAnsi="Times New Roman"/>
          <w:color w:val="000000"/>
          <w:sz w:val="24"/>
          <w:szCs w:val="24"/>
        </w:rPr>
        <w:t>кий;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 все согласные звуки твердые;</w:t>
      </w:r>
    </w:p>
    <w:p w:rsidR="00B9458C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 первый сог</w:t>
      </w:r>
      <w:r>
        <w:rPr>
          <w:rFonts w:ascii="Times New Roman" w:hAnsi="Times New Roman"/>
          <w:color w:val="000000"/>
          <w:sz w:val="24"/>
          <w:szCs w:val="24"/>
        </w:rPr>
        <w:t>ласный звук мягкий, второй твер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дый 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11.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В слове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«Женя»</w:t>
      </w:r>
      <w:r w:rsidRPr="00DC7C55">
        <w:rPr>
          <w:rFonts w:ascii="Times New Roman" w:hAnsi="Times New Roman"/>
          <w:color w:val="000000"/>
          <w:sz w:val="24"/>
          <w:szCs w:val="24"/>
        </w:rPr>
        <w:t>: 1)  все согласные звуки мягкие;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первый согласный звук твердый, второй мяг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кий;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  все согласные звуки твердые;</w:t>
      </w:r>
    </w:p>
    <w:p w:rsidR="00B9458C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 первый согласный звук мягкий, второй твер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дый.</w:t>
      </w:r>
      <w:r w:rsidRPr="00C22D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12.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В слове </w:t>
      </w:r>
      <w:r w:rsidRPr="00DC7C55">
        <w:rPr>
          <w:rFonts w:ascii="Times New Roman" w:hAnsi="Times New Roman"/>
          <w:b/>
          <w:i/>
          <w:color w:val="000000"/>
          <w:sz w:val="24"/>
          <w:szCs w:val="24"/>
        </w:rPr>
        <w:t>«цирк»</w:t>
      </w:r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 все согласные звуки твердые;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3)  первый согласный звук мягкий, остальные твердые;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2)  все согласные звуки мягкие;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4)  последний согласный звук мягкий, осталь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>ные твердые.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b/>
          <w:color w:val="000000"/>
          <w:sz w:val="24"/>
          <w:szCs w:val="24"/>
        </w:rPr>
        <w:t>13.</w:t>
      </w:r>
      <w:r w:rsidRPr="00DC7C55">
        <w:rPr>
          <w:rFonts w:ascii="Times New Roman" w:hAnsi="Times New Roman"/>
          <w:color w:val="000000"/>
          <w:sz w:val="24"/>
          <w:szCs w:val="24"/>
        </w:rPr>
        <w:t xml:space="preserve">  Найдите слово, в котором буква</w:t>
      </w:r>
      <w:proofErr w:type="gramStart"/>
      <w:r w:rsidRPr="00DC7C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>Е</w:t>
      </w:r>
      <w:proofErr w:type="gramEnd"/>
      <w:r w:rsidRPr="00DC7C55">
        <w:rPr>
          <w:rFonts w:ascii="Times New Roman" w:hAnsi="Times New Roman"/>
          <w:color w:val="000000"/>
          <w:sz w:val="24"/>
          <w:szCs w:val="24"/>
        </w:rPr>
        <w:t xml:space="preserve"> не смягчает предшествующий согласный звук и произносит</w:t>
      </w:r>
      <w:r w:rsidRPr="00DC7C55">
        <w:rPr>
          <w:rFonts w:ascii="Times New Roman" w:hAnsi="Times New Roman"/>
          <w:color w:val="000000"/>
          <w:sz w:val="24"/>
          <w:szCs w:val="24"/>
        </w:rPr>
        <w:softHyphen/>
        <w:t xml:space="preserve">ся как </w:t>
      </w:r>
      <w:r w:rsidRPr="00DC7C55">
        <w:rPr>
          <w:rFonts w:ascii="Times New Roman" w:hAnsi="Times New Roman"/>
          <w:b/>
          <w:color w:val="000000"/>
          <w:sz w:val="24"/>
          <w:szCs w:val="24"/>
        </w:rPr>
        <w:t>Э</w:t>
      </w:r>
      <w:r w:rsidRPr="00DC7C55">
        <w:rPr>
          <w:rFonts w:ascii="Times New Roman" w:hAnsi="Times New Roman"/>
          <w:color w:val="000000"/>
          <w:sz w:val="24"/>
          <w:szCs w:val="24"/>
        </w:rPr>
        <w:t>: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C55">
        <w:rPr>
          <w:rFonts w:ascii="Times New Roman" w:hAnsi="Times New Roman"/>
          <w:color w:val="000000"/>
          <w:sz w:val="24"/>
          <w:szCs w:val="24"/>
        </w:rPr>
        <w:t>1) тире; 2) дело; 3) музей; 4) сервиз.</w:t>
      </w:r>
    </w:p>
    <w:p w:rsidR="00B9458C" w:rsidRPr="00DC7C55" w:rsidRDefault="00B9458C" w:rsidP="00B9458C">
      <w:p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"/>
        <w:gridCol w:w="480"/>
        <w:gridCol w:w="480"/>
        <w:gridCol w:w="480"/>
        <w:gridCol w:w="480"/>
        <w:gridCol w:w="490"/>
        <w:gridCol w:w="480"/>
        <w:gridCol w:w="480"/>
        <w:gridCol w:w="480"/>
        <w:gridCol w:w="480"/>
        <w:gridCol w:w="480"/>
        <w:gridCol w:w="480"/>
        <w:gridCol w:w="480"/>
        <w:gridCol w:w="490"/>
        <w:gridCol w:w="442"/>
      </w:tblGrid>
      <w:tr w:rsidR="00B9458C" w:rsidRPr="00F47F65" w:rsidTr="009D05F6">
        <w:trPr>
          <w:trHeight w:val="49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7F6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B9458C" w:rsidRPr="00F47F65" w:rsidTr="009D05F6">
        <w:trPr>
          <w:trHeight w:val="509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458C" w:rsidRPr="00F47F65" w:rsidRDefault="00B9458C" w:rsidP="009D05F6">
            <w:pPr>
              <w:shd w:val="clear" w:color="auto" w:fill="FFFFFF"/>
              <w:tabs>
                <w:tab w:val="left" w:pos="426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B4C" w:rsidRPr="00403EE7" w:rsidRDefault="00301B4C" w:rsidP="00B9458C"/>
    <w:sectPr w:rsidR="00301B4C" w:rsidRPr="00403EE7" w:rsidSect="00B9458C">
      <w:pgSz w:w="11907" w:h="16840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34B"/>
    <w:rsid w:val="000D734B"/>
    <w:rsid w:val="00181610"/>
    <w:rsid w:val="002A5259"/>
    <w:rsid w:val="00301B4C"/>
    <w:rsid w:val="00403EE7"/>
    <w:rsid w:val="005B2599"/>
    <w:rsid w:val="008F2E09"/>
    <w:rsid w:val="00B453F4"/>
    <w:rsid w:val="00B9458C"/>
    <w:rsid w:val="00E61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Vorobey</dc:creator>
  <cp:lastModifiedBy>Vorobey</cp:lastModifiedBy>
  <cp:revision>2</cp:revision>
  <dcterms:created xsi:type="dcterms:W3CDTF">2013-01-10T07:52:00Z</dcterms:created>
  <dcterms:modified xsi:type="dcterms:W3CDTF">2013-01-10T07:52:00Z</dcterms:modified>
</cp:coreProperties>
</file>