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9" w:rsidRDefault="00E25409" w:rsidP="00E25409">
      <w:pPr>
        <w:pStyle w:val="1"/>
        <w:pBdr>
          <w:bottom w:val="single" w:sz="6" w:space="0" w:color="EEEEEE"/>
        </w:pBdr>
        <w:ind w:left="150"/>
        <w:rPr>
          <w:rFonts w:ascii="Georgia" w:hAnsi="Georgia" w:cs="Helvetica"/>
          <w:i/>
          <w:iCs/>
          <w:color w:val="005599"/>
          <w:spacing w:val="-15"/>
          <w:sz w:val="36"/>
          <w:szCs w:val="36"/>
        </w:rPr>
      </w:pPr>
      <w:r>
        <w:rPr>
          <w:rFonts w:ascii="Georgia" w:hAnsi="Georgia" w:cs="Helvetica"/>
          <w:i/>
          <w:iCs/>
          <w:color w:val="005599"/>
          <w:spacing w:val="-15"/>
          <w:sz w:val="36"/>
          <w:szCs w:val="36"/>
        </w:rPr>
        <w:t>Как помочь ребенку хорошо учиться</w:t>
      </w:r>
    </w:p>
    <w:p w:rsidR="00E25409" w:rsidRDefault="00E25409" w:rsidP="00E25409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hAnsi="Helvetica" w:cs="Helvetica"/>
          <w:color w:val="777777"/>
          <w:sz w:val="17"/>
          <w:szCs w:val="17"/>
        </w:rPr>
      </w:pPr>
      <w:r>
        <w:rPr>
          <w:rFonts w:ascii="Helvetica" w:hAnsi="Helvetica" w:cs="Helvetica"/>
          <w:color w:val="777777"/>
          <w:sz w:val="17"/>
          <w:szCs w:val="17"/>
        </w:rPr>
        <w:t>Эта статья по темам:</w:t>
      </w:r>
    </w:p>
    <w:p w:rsidR="00E25409" w:rsidRDefault="00E25409" w:rsidP="00E25409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hAnsi="Helvetica" w:cs="Helvetica"/>
          <w:color w:val="777777"/>
          <w:sz w:val="17"/>
          <w:szCs w:val="17"/>
        </w:rPr>
      </w:pPr>
      <w:hyperlink r:id="rId5" w:history="1">
        <w:r>
          <w:rPr>
            <w:rFonts w:ascii="Helvetica" w:hAnsi="Helvetica" w:cs="Helvetica"/>
            <w:color w:val="777777"/>
            <w:sz w:val="17"/>
            <w:szCs w:val="17"/>
            <w:u w:val="single"/>
          </w:rPr>
          <w:t>Школьные годы - чудесные?</w:t>
        </w:r>
      </w:hyperlink>
      <w:r>
        <w:rPr>
          <w:rFonts w:ascii="Helvetica" w:hAnsi="Helvetica" w:cs="Helvetica"/>
          <w:color w:val="777777"/>
          <w:sz w:val="17"/>
          <w:szCs w:val="17"/>
        </w:rPr>
        <w:t xml:space="preserve">, </w:t>
      </w:r>
    </w:p>
    <w:p w:rsidR="00E25409" w:rsidRDefault="00E25409" w:rsidP="00E25409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hAnsi="Helvetica" w:cs="Helvetica"/>
          <w:color w:val="777777"/>
          <w:sz w:val="17"/>
          <w:szCs w:val="17"/>
        </w:rPr>
      </w:pPr>
      <w:hyperlink r:id="rId6" w:history="1">
        <w:r>
          <w:rPr>
            <w:rFonts w:ascii="Helvetica" w:hAnsi="Helvetica" w:cs="Helvetica"/>
            <w:color w:val="777777"/>
            <w:sz w:val="17"/>
            <w:szCs w:val="17"/>
            <w:u w:val="single"/>
          </w:rPr>
          <w:t>Учеба</w:t>
        </w:r>
      </w:hyperlink>
    </w:p>
    <w:p w:rsidR="00E25409" w:rsidRDefault="00E25409" w:rsidP="00E25409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hAnsi="Helvetica" w:cs="Helvetica"/>
          <w:color w:val="999999"/>
          <w:sz w:val="17"/>
          <w:szCs w:val="17"/>
        </w:rPr>
      </w:pPr>
      <w:r>
        <w:rPr>
          <w:rFonts w:ascii="Helvetica" w:hAnsi="Helvetica" w:cs="Helvetica"/>
          <w:color w:val="999999"/>
          <w:sz w:val="17"/>
          <w:szCs w:val="17"/>
        </w:rPr>
        <w:t>15 января 2012, 23:04</w:t>
      </w:r>
    </w:p>
    <w:p w:rsidR="00E25409" w:rsidRDefault="00E25409" w:rsidP="00E25409">
      <w:pPr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81250" cy="2390775"/>
            <wp:effectExtent l="19050" t="0" r="0" b="0"/>
            <wp:docPr id="5" name="Рисунок 1" descr="Как помочь ребенку хорошо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мочь ребенку хорошо учитьс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09" w:rsidRDefault="00E25409" w:rsidP="00E25409">
      <w:pPr>
        <w:spacing w:after="24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Вас беспокоит успеваемость Вашего ребенка в школе? Вы в поисках способа каким-то образом помочь ребенку дома, чтобы он стал лучше учиться? Читайте далее, ведь эта статья поможет Вам осознать, каким образом Вы можете повлиять на успеваемость ребенка.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Успеваемость ребенка в школе во многом зависит от родителей. Хотя ребенок проводит большую часть времени за обучением именно в школе, тем не менее, родители в состоянии существенно помочь своим детям преуспеть в учебе. Участие родителей в процессе обучения вносит большой вклад в развитие школьных успехов ребенка. Они знают своего ребенка лучше, чем кто-либо, а значит, им хорошо известны все его сильные и слабые места. Именно это является главным оружием родителей. Имея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близкие теплые отношения со своими родителями и полностью на них полагаясь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во всем, ребенок искренне верит в то, что родители могут желать ему только добра, и все, что они делают, - к лучшему. </w:t>
      </w:r>
    </w:p>
    <w:p w:rsidR="00E25409" w:rsidRDefault="00E25409" w:rsidP="00E25409">
      <w:pPr>
        <w:pStyle w:val="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</w:rPr>
        <w:t>Полезные советы о том, как помочь ребенку преуспеть в школе</w:t>
      </w:r>
    </w:p>
    <w:p w:rsidR="00E25409" w:rsidRDefault="00E25409" w:rsidP="00E25409">
      <w:pPr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  <w:t xml:space="preserve">Детство закладывает фундамент для будущего Вашего ребенка, именно сейчас самый подходящий момент для родителей повлиять на успеваемость ребенка в школе. Ниже Вы найдете несколько способов помочь своему малышу добиться успеха в школе.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Воспитайте в ребенке позитивное отношение к школе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Неприязнь к школе и школьной атмосфере в некоторой степени заложена в человеческой природе. Это может серьезно отразиться на успеваемости ребенка в школе. Если человеку нравится то, что он делает, и он делает то, что ему нравится, тогда работа, по сути, прекращает быть работой, а становится любимым занятием, приносящим удовольствие. Нужно в позитивном ключе рассказывать ребенку о школе и учебе, это поможет развить положительное отношение к школе в сознании ребенка. Никогда не говорите, что получение образования – это очень трудно, или что учителя никуда не годятся, постарайтесь сделать процесс обучения веселым.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Взаимодействуйте с ребенком </w:t>
      </w:r>
      <w:r>
        <w:rPr>
          <w:rFonts w:ascii="Helvetica" w:hAnsi="Helvetica" w:cs="Helvetica"/>
          <w:color w:val="333333"/>
          <w:sz w:val="20"/>
          <w:szCs w:val="20"/>
        </w:rPr>
        <w:br/>
        <w:t>Нормальное здоровое общение ребенка со своими родителями помогает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ему стать более открытым и более охотно делиться своими мыслями и трудностями и вместе искать решения. Некоторые дети с большой неохотой делают уроки. Им никогда не хочется браться за домашнюю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работу самостоятельно, и родителям постоянно приходится стоять у них над душой, заставляя делать уроки. В таких случаях, правильно взаимодействуя со своим ребенком, Вы можете превратить выполнение домашнего задания в веселое занятие. Вы можете рассказывать друг другу интересные истории и делиться своими мыслями по поводу того или иного предмета.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Донесите до ребенка идею о ценности образования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режде, чем помогать ребенку выполнять домашнее задание или заниматься вместе чем-то еще, связанным с учебой, можно в непринужденной обстановке обсудить с ребенком его будущее. Вам нужно рассказать ребенку о тех перспективах развития карьеры, которые Вы считаете наиболее благоприятными для него, и послушать, что он думает об этом. Если у ребенка уже сформировались определенные цели, помогите ему осознать значимость получения хорошего образования при достижении этих целей.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Делитесь мыслями и читайте ребенку вслух</w:t>
      </w:r>
      <w:proofErr w:type="gramStart"/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омните, что для того, чтобы помочь своему ребенку, Вам нужно не делать все уроки за него, а тщательно обсудить с ним все моменты, прежде, чем он самостоятельно зафиксирует все это на бумаге. Это явится своего рода повторением пройденного и поможет ребенку лучше усвоить новый материал. Еще одним полезным приемом является чтение для ребенка. Помимо чтения книг на заданную тему, очень важно читать для развития общего кругозора и эрудиции ребенка, что поможет ему с легкостью ориентироваться в любой ситуации.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Избегайте сравнений с другими детьми. 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Многие родители имеют привычку сравнивать своего ребенка с другими детьми. Но им необходимо осознавать, что каждый ребенок уникален, и каждый выполняет задания по-разному. У каждого ребенка есть его собственные навыки и умения, в соответствии с которыми он выполняет работу. Заставляя ребенка быть похожим на других, Вы лишь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демотивируете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расстраиваете его. Подобная практика может привести к тому, что ребенок окончательно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потеряет интерес к учебе и не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будет учиться на собственных ошибках.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Установите правила для надлежащего обучения</w:t>
      </w:r>
      <w:proofErr w:type="gramStart"/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br/>
        <w:t>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отя рекомендуется обращаться с ребенком как можно мягче, необходимо установить определенные правила, которые должны достаточно строго выполняться, в особенности в том, что касается времени, отведенного для домашних заданий. Составьте расписание, которое равномерно распределяло бы время между учебой, играми и внеклассными занятиями. Ставьте перед ребенком небольшие цели, такие, например, как выполнение домашнего задания за определенное время, и придумайте награду за достижение этой цели. Если ребенок следует расписанию и с успехом выполняет все маленькие задания, это поможет развить в нем чувство дисциплины при достижении любой цели в будущем.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Общение родителей и учителей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Учитель может с наибольшей точностью указать Вам, в каких предметах Ваш ребенок безупречен, и какие ему необходимо подтянуть. Поскольку со временем методы преподавания изменились, многие родители не совсем представляют себе, что конкретно происходит в школе, и не могут помочь ребенку выполнить то или иное задание. Эта проблема может быть решена только путем общения родителей и учителя. В школе часто устраиваются родительские собрания, но они превращаются в площадку для обсуждения общих вопросов, и времени поговорить о каждом ребенке к отдельности не хватает. Необходимо позволить родителям время от времени встречаться с учителями для того, чтобы обсудить проблемы, касающиеся только успеваемости их ребенка.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Это лишь несколько эффективных способов помочь своему ребенку добиться успехов в учебе. Вы можете сделать для ребенка гораздо больше, но для начала этого будет достаточно. Протяните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руку помощи ребенку, даже если он не так силен в учебе, и дайте ему возможность сделать свое будущее ярким. </w:t>
      </w:r>
    </w:p>
    <w:p w:rsidR="00E25409" w:rsidRPr="00FE7E7F" w:rsidRDefault="00E25409" w:rsidP="00E25409">
      <w:pPr>
        <w:rPr>
          <w:lang w:val="en-US"/>
        </w:rPr>
      </w:pPr>
      <w:r>
        <w:rPr>
          <w:rFonts w:ascii="Helvetica" w:hAnsi="Helvetica" w:cs="Helvetica"/>
          <w:color w:val="333333"/>
          <w:sz w:val="20"/>
          <w:szCs w:val="20"/>
          <w:lang w:val="en-US"/>
        </w:rPr>
        <w:t>rastu.ru</w:t>
      </w:r>
    </w:p>
    <w:p w:rsidR="006111F2" w:rsidRDefault="006111F2"/>
    <w:sectPr w:rsidR="006111F2" w:rsidSect="0061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1E"/>
    <w:multiLevelType w:val="multilevel"/>
    <w:tmpl w:val="328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09"/>
    <w:rsid w:val="006111F2"/>
    <w:rsid w:val="00A07095"/>
    <w:rsid w:val="00E2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9"/>
  </w:style>
  <w:style w:type="paragraph" w:styleId="1">
    <w:name w:val="heading 1"/>
    <w:basedOn w:val="a"/>
    <w:link w:val="10"/>
    <w:uiPriority w:val="9"/>
    <w:qFormat/>
    <w:rsid w:val="00E2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4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254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.rastu.ru/articles/35/" TargetMode="External"/><Relationship Id="rId5" Type="http://schemas.openxmlformats.org/officeDocument/2006/relationships/hyperlink" Target="http://uchit.rastu.ru/articles/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>Krokoz™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2014-02-18T19:04:00Z</dcterms:created>
  <dcterms:modified xsi:type="dcterms:W3CDTF">2014-02-18T19:04:00Z</dcterms:modified>
</cp:coreProperties>
</file>